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54" w:rsidRPr="00476C8E" w:rsidRDefault="009E5602" w:rsidP="00476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Новые технологии воспитательного процесса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«Дело воспитания ребенка есть дело величайшей сложности и трудности.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Воспитывает не учитель, а все общество в целом, вся атмосфера и вся обстановка нашей культуры и быта, вся живая повседневность, в которой нет мелочей.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Каждый наш поступок, который видят или слышат дети, каждое наше слово, интонация, в которой оно произносится, является капельками, падающими в тот поток, который мы называем жизнью ребенка, формированием личности».</w:t>
      </w:r>
      <w:proofErr w:type="gramEnd"/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    В.П. Кащенко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C5351">
        <w:rPr>
          <w:rFonts w:ascii="Times New Roman" w:eastAsia="Times New Roman" w:hAnsi="Times New Roman" w:cs="Times New Roman"/>
          <w:sz w:val="24"/>
          <w:szCs w:val="24"/>
        </w:rPr>
        <w:t>(слайд 2</w:t>
      </w:r>
      <w:r w:rsidR="007324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Концепция воспитательной системы школы – интерната 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вида.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   В соответствии с Законом РФ «Об образовании» воспитание рассматривается как целенаправленная деятельность, осуществляемая в рамках системы образования,  ориентированная на создание условий для развития и духовно-целостной ориентации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   Выделим два важных момента в этом определении: </w:t>
      </w:r>
      <w:r w:rsidR="006C5351">
        <w:rPr>
          <w:rFonts w:ascii="Times New Roman" w:eastAsia="Times New Roman" w:hAnsi="Times New Roman" w:cs="Times New Roman"/>
          <w:sz w:val="24"/>
          <w:szCs w:val="24"/>
        </w:rPr>
        <w:t>(слайд 3</w:t>
      </w:r>
      <w:r w:rsidR="007324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1. создание условий для развития обучающихся;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2. оказание им помощи в жизненном самоопределении.       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  Эти два момента особенно актуальны при  воспитательной работе в нашем учреждении, т.к. для эффективной их реализации необходимы специальные технологии, методики воспитательного воздействия на детей с ограниченными возможностями здоровья.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   Правильно построить воспитательный процесс в СКО школе – интернате </w:t>
      </w:r>
      <w:r w:rsidRPr="00E7155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вида непросто. Воспитательный процесс должен осуществляться в двух взаимосвязанных аспектах:</w:t>
      </w:r>
      <w:r w:rsidR="006C5351">
        <w:rPr>
          <w:rFonts w:ascii="Times New Roman" w:eastAsia="Times New Roman" w:hAnsi="Times New Roman" w:cs="Times New Roman"/>
          <w:sz w:val="24"/>
          <w:szCs w:val="24"/>
        </w:rPr>
        <w:t xml:space="preserve"> (слайд 4)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-    разностороннее развитие личности обучающихся, воспитанников;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- коррекция, исправление недостатков умственного и физического недоразвития.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  В общеобразовательной школе очень актуален тезис «саморазвития» личности, самопознания и т.п., когда речь идет о воспитании ребенка с нарушением интеллекта  этот тезис несколько модифицируется, т.к. невозможно требовать от ребенка с интеллектуальным недоразвитием адекватного «саморазвития». Но и сводить процесс воспитания к усвоению готовых форм поведения и их отработки, методике многократных повторений тоже недопустимо. Необходима профессиональная ориентировка педагога. Классный руководитель и воспитатель, работающий с данными детьми должен знать:</w:t>
      </w:r>
      <w:r w:rsidR="006C5351">
        <w:rPr>
          <w:rFonts w:ascii="Times New Roman" w:eastAsia="Times New Roman" w:hAnsi="Times New Roman" w:cs="Times New Roman"/>
          <w:sz w:val="24"/>
          <w:szCs w:val="24"/>
        </w:rPr>
        <w:t xml:space="preserve"> (слайд 5)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 Мотивы  и ведущие виды деятельности каждой возрастной группы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Учитывать особенности характера и недостатки ребенка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Знать структуру дефекта, механизмы его возникновения, влияющие на формирование личности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Постоянно наблюдать, отслеживать динамику, изменение, устранение или нейтрализацию его недостатков, возможностей и способностей.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  Эффективность воспитательного процесса зависит от того, в какой среде он протекает, каково отношение окружающих к дефекту: фиксируется ли на этом внимание с доброжелательных позиций или с позиции пренебрежительного отношения и т.п. 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воспитательной системы СКО школы – интерната 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вида:</w:t>
      </w:r>
      <w:r w:rsidR="006C5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(слайд 6)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«Создание условий для социальной реабилитации и адаптации учащихся через личностно-ориентированную, здоровье</w:t>
      </w:r>
      <w:r w:rsidR="005D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сберегающую и практическую направленность </w:t>
      </w:r>
      <w:proofErr w:type="spellStart"/>
      <w:r w:rsidRPr="00E7155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 процесса, выбор оптимальных технологий образования и совершенствование многопрофильной трудовой подготовки»</w:t>
      </w:r>
      <w:r w:rsidR="006C5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 воспитания в СКО школе – интернате 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вида</w:t>
      </w:r>
      <w:r w:rsidR="003B1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(слайд 7)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Коррекция всех компонентов психофизического, интеллектуального, личностного развития ребёнка с проблемами в развитии;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Всестороннее развитие учащихся с целью их подготовки к самостоятельной жизни и труду;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Повышение регулирующей роли интеллекта в поведении учеников в разных ситуациях и в процессе различных видов деятельности;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Формирование умения жить и работать в коллективе, что предполагает осуществление воспитательного воздействия в процессе конкретных видов деятельности, в первую очередь – </w:t>
      </w:r>
      <w:proofErr w:type="gramStart"/>
      <w:r w:rsidRPr="00E7155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коллективной;</w:t>
      </w:r>
    </w:p>
    <w:p w:rsidR="00476C8E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E71554" w:rsidRPr="00476C8E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Особенности воспитательного процесса в СКО школе – интернате 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вида:</w:t>
      </w:r>
      <w:r w:rsidR="00476C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(сл</w:t>
      </w:r>
      <w:r w:rsidR="00E20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8)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Целенаправленность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специально организованное, управляемое и контролируемое взаимодействие </w:t>
      </w:r>
      <w:r w:rsidR="003B1EED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воспитанников, с целью формирования личности, нужной и полезной обществу;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Многофакторность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многочисленных объективных и субъективных факторов, сочетающихся в процессе воспитания, обуславливая его динамичность, подвижность и изменчивость;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Непрерывность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постоянное, систематическое взаимодействие </w:t>
      </w:r>
      <w:r w:rsidR="003B1EED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воспитанников;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      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Комплексность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единство целей, задач, содержания, форм и методов воспитательного процесса, направленного на формирование личности;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Вариативность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(неоднозначность) результатов определяется субъективными факторами (индивидуальность воспитанников, их социальный опыт и отношение к воспитательному процессу), а также профессиональной подготовленностью </w:t>
      </w:r>
      <w:r w:rsidR="003B1EED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>Двусторонний характер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</w:t>
      </w:r>
      <w:r w:rsidR="003B1EED">
        <w:rPr>
          <w:rFonts w:ascii="Times New Roman" w:eastAsia="Times New Roman" w:hAnsi="Times New Roman" w:cs="Times New Roman"/>
          <w:sz w:val="24"/>
          <w:szCs w:val="24"/>
        </w:rPr>
        <w:t>т наличие прямой (от учителя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к воспитаннику) и обратной (от воспитанника к</w:t>
      </w:r>
      <w:r w:rsidR="003B1EED">
        <w:rPr>
          <w:rFonts w:ascii="Times New Roman" w:eastAsia="Times New Roman" w:hAnsi="Times New Roman" w:cs="Times New Roman"/>
          <w:sz w:val="24"/>
          <w:szCs w:val="24"/>
        </w:rPr>
        <w:t xml:space="preserve"> учителю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) связей.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Воспитатель, классный руководитель в коррекционной школе является организатором ситуаций, в которых раскрываются положительные черты воспитанников. Воспитательный процесс в СКО школе – интернате организуется так, что в ходе него исправляются, нейтрализуются, устраняются негативные проявления личности, поведения с одновременным развитием, освоением разнообразных моделей коммуникативного поведения.</w:t>
      </w: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71554" w:rsidRPr="003B1EED" w:rsidRDefault="00E71554" w:rsidP="003B1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 Системный подход к воспитанию проявляется в объединении усилий всех субъектов воспитания. </w:t>
      </w:r>
      <w:proofErr w:type="gramStart"/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Это: обучающиеся воспитанники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, воспитатели, классные руководители, учителя - предметники, учитель-логопед, педагог - психолог, врач, социальный педагог, родители, Совет школы, заместители директора по УВР, по ВР, директор</w:t>
      </w:r>
      <w:r w:rsidR="00E20EF0">
        <w:rPr>
          <w:rFonts w:ascii="Times New Roman" w:eastAsia="Times New Roman" w:hAnsi="Times New Roman" w:cs="Times New Roman"/>
          <w:sz w:val="24"/>
          <w:szCs w:val="24"/>
        </w:rPr>
        <w:t xml:space="preserve"> (слайд 9)</w:t>
      </w:r>
      <w:proofErr w:type="gramEnd"/>
    </w:p>
    <w:p w:rsidR="00E71554" w:rsidRPr="00E71554" w:rsidRDefault="00E71554" w:rsidP="00E71554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</w:p>
    <w:p w:rsidR="00E71554" w:rsidRPr="00E71554" w:rsidRDefault="00E71554" w:rsidP="00E71554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  Ребенок будет развиваться эффективно,  как личность при учете его возрастных интересов. В воспитательном процессе школы это два момента:</w:t>
      </w: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основные мотивы и  ведущие виды деятельности</w:t>
      </w:r>
      <w:proofErr w:type="gramStart"/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20EF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="00E20EF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E20EF0">
        <w:rPr>
          <w:rFonts w:ascii="Times New Roman" w:eastAsia="Times New Roman" w:hAnsi="Times New Roman" w:cs="Times New Roman"/>
          <w:i/>
          <w:iCs/>
          <w:sz w:val="24"/>
          <w:szCs w:val="24"/>
        </w:rPr>
        <w:t>лайд 10)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Начальные классы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мотивы: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потребность во внешних впечатлениях, которая реализуется при участии взрослого, его поддержке и одобрении, что способствует созданию климата эмоционального благополучия;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настойчивое стремление  стать школьником: познавательная потребность, выражается в желании учиться, приобретать новые знания;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ведущие виды деятельности: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игра в ее наиболее развитой форме: предметная, сюжетно-ролевая, драматизация. Ролевая игра выступает как деятельность, в которой формируется и развивается ориентация ребенка в самых общих, основных сферах человеческой деятельности;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учебная деятельность как ведущая в умственном развитии детей младшего школьного возраста, так как в процессе ее вырабатывается вся система отношений ребенка с окружающими взрослыми.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Средние классы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мотивы: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потребность занять свое место в коллективе; стремление как можно лучше соответствовать своим представлениям о лидере;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ориентация на оценки, суждения сверстников (а не взрослого); требования коллектива становятся важнейшими фактором психического развития;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потребность личностной самооценки; стремление к взрослости, самостоятельности к самоотвержению (ближе к 13 годам);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стремление выйти за рамки школы и приобщиться к жизни и деятельности взрослых. (Неудовлетворенность этого стремления создает у подростка конфликт со средой, с самим собой, толкает на бродяжничество).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ведущие виды деятельности: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учебная деятельность (не скучная и  однообразная, а живая, нацеленная на потребность и нужды подростка, значимая для него);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разнообразные формы общения со сверстниками, компанией друзей; «кодекс товарищества», доминирующий и организующий мотив поведения подростка;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интимно-личное общение (быть </w:t>
      </w:r>
      <w:proofErr w:type="gramStart"/>
      <w:r w:rsidRPr="00E715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1554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Pr="00E71554">
        <w:rPr>
          <w:rFonts w:ascii="Times New Roman" w:eastAsia="Times New Roman" w:hAnsi="Times New Roman" w:cs="Times New Roman"/>
          <w:sz w:val="24"/>
          <w:szCs w:val="24"/>
        </w:rPr>
        <w:t>, уметь получить от этого удовлетворение, быть значимым, в чьих то глазах).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Старшие классы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мотивы: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желание занять свое место в мире взрослых;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утвердиться в компании сверстников;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чувствовать себя уверенно в своей компании и т.п.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ведущие виды деятельности: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интимно-личное общение (друг с другом, с друзьями – через позицию своих настроений и желаний);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учебно-профессиональная деятельность (в большой степени ориентирована на помощь подростку в его профессиональном самоопределении).</w:t>
      </w:r>
    </w:p>
    <w:p w:rsidR="00476C8E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  развития воспитательной системы школы:</w:t>
      </w:r>
      <w:r w:rsidR="00E20E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(слайд 11</w:t>
      </w:r>
      <w:r w:rsidR="00476C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Повышение качества учебно-воспитательного процесса в соответствии с выбранной миссией школы.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Нравственный потенциал: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ответственность, гражданственность, патриотизм любовь к своей Родине, родному краю, социальная активность, стремление быть здоровым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Познавательный потенциал:</w:t>
      </w:r>
      <w:r w:rsidR="00476C8E">
        <w:rPr>
          <w:rFonts w:ascii="Times New Roman" w:eastAsia="Times New Roman" w:hAnsi="Times New Roman" w:cs="Times New Roman"/>
          <w:sz w:val="24"/>
          <w:szCs w:val="24"/>
        </w:rPr>
        <w:t xml:space="preserve"> сформирован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ость мотивации на продолжение образования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Практический потенциал: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мотивация к трудовой деятельности, к профессиональному определению, культура труда, способность принимать решения и прогнозировать их результат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Коммуникативный потенциал: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умение высказывать и отстаивать свою точку зрения, овладения навыками неконфликтного общения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Особенности содержания и направления организации воспитательной работы в урочное  и внеурочное время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Концептуальная модель воспитательной системы включает в себя такие разделы как: </w:t>
      </w:r>
      <w:r w:rsidR="00C56FC0">
        <w:rPr>
          <w:rFonts w:ascii="Times New Roman" w:eastAsia="Times New Roman" w:hAnsi="Times New Roman" w:cs="Times New Roman"/>
          <w:sz w:val="24"/>
          <w:szCs w:val="24"/>
        </w:rPr>
        <w:t>(слайд 12)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1.     Учебно-методическая работа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2.     Коррекционная работа, психологическая служба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3.     Воспитательная работа  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4.     Работа с родителями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Учебно-методическая работа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Учебно-методическая работа включает в себя: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Педагогические советы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Школьные методические объединения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Специальные семинары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Заседания  методических объединений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Воспитание в процессе обучения</w:t>
      </w:r>
    </w:p>
    <w:p w:rsidR="006C5351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Коррекционная школа ставит перед учителем-дефектологом три основные задачи</w:t>
      </w:r>
      <w:r w:rsidR="00020E51">
        <w:rPr>
          <w:rFonts w:ascii="Times New Roman" w:eastAsia="Times New Roman" w:hAnsi="Times New Roman" w:cs="Times New Roman"/>
          <w:sz w:val="24"/>
          <w:szCs w:val="24"/>
        </w:rPr>
        <w:t xml:space="preserve"> (слайд 13)</w:t>
      </w:r>
    </w:p>
    <w:p w:rsidR="006C5351" w:rsidRDefault="00A03722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 xml:space="preserve"> дать ученикам знания, умения и навыки по общеобразовательным предметам и по труду,</w:t>
      </w:r>
    </w:p>
    <w:p w:rsidR="006C5351" w:rsidRDefault="00A03722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 xml:space="preserve"> воспитать у них положительные личностные качества – честность, правдивость, доброжелательность к окружающим, любовь и уважение к труду,</w:t>
      </w:r>
    </w:p>
    <w:p w:rsidR="00A03722" w:rsidRDefault="00A03722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 xml:space="preserve"> скорректировать имеющиеся у них дефекты и таким образом подготовить их к социальной адаптации, к жизни в современном обществе. 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Все эти задачи решаются комплексно, постоянно, на всех уроках и во внеурочное время, изменяются только акценты в зависимости от основных целей. </w:t>
      </w:r>
    </w:p>
    <w:p w:rsidR="00E71554" w:rsidRPr="00E71554" w:rsidRDefault="00E71554" w:rsidP="0024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  В СКО школу – интернат </w:t>
      </w:r>
      <w:r w:rsidRPr="00E7155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вида поступают дети с ограниченными возможностями здоровья. Обучающиеся воспитанники неоднородны по своей клинической характеристике, по причинам, которые нарушили их нормальное развитие и сделали невозможным обучение в массовой школе, а также по времени, когда их развитие было нарушено.  Умственная отсталость – диагноз, с которым дети попадают в СКО, </w:t>
      </w:r>
      <w:proofErr w:type="gramStart"/>
      <w:r w:rsidRPr="00E71554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не смотря на это этим детям необходимо дать образование, надо научить их жить, помочь стать нужными обществу, найти в нём своё место после окончания школы - интерната.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Направления воспитательной работы</w:t>
      </w:r>
      <w:r w:rsidR="00020E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(слайд 14)</w:t>
      </w:r>
    </w:p>
    <w:p w:rsidR="00E71554" w:rsidRPr="00C56FC0" w:rsidRDefault="00E71554" w:rsidP="00C56FC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Дополнительное образование.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   В СКО школе – интернате </w:t>
      </w:r>
      <w:r w:rsidRPr="00E7155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вида осуществляется дополнитель</w:t>
      </w:r>
      <w:r w:rsidR="00C56FC0">
        <w:rPr>
          <w:rFonts w:ascii="Times New Roman" w:eastAsia="Times New Roman" w:hAnsi="Times New Roman" w:cs="Times New Roman"/>
          <w:sz w:val="24"/>
          <w:szCs w:val="24"/>
        </w:rPr>
        <w:t>ное образование: функционируют  кружки</w:t>
      </w:r>
      <w:r w:rsidR="00A03722">
        <w:rPr>
          <w:rFonts w:ascii="Times New Roman" w:eastAsia="Times New Roman" w:hAnsi="Times New Roman" w:cs="Times New Roman"/>
          <w:sz w:val="24"/>
          <w:szCs w:val="24"/>
        </w:rPr>
        <w:t xml:space="preserve"> и секции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554" w:rsidRPr="00F20247" w:rsidRDefault="00E71554" w:rsidP="00F2024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Самоуправление в СКО школе - интернате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 В СКО школе – интернате созданы органы 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самоуправления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: штабы, активы классов.   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  Школьное самоуправление – это  система  взаимоотношений взрослых и детей, в результате которых у детей развивается способность  под руководством   ставить цели и реализовывать их, не лишая отношений в коллективе социально-культурных норм. Самоуправление – э</w:t>
      </w:r>
      <w:r w:rsidR="00A03722">
        <w:rPr>
          <w:rFonts w:ascii="Times New Roman" w:eastAsia="Times New Roman" w:hAnsi="Times New Roman" w:cs="Times New Roman"/>
          <w:sz w:val="24"/>
          <w:szCs w:val="24"/>
        </w:rPr>
        <w:t>то взаимодействие взрослых и 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Работа над постановленными задачами представляет собой систему действий, которые осуществляются в тесном сотрудничестве классных руководителей, воспитателей и учащихся. Деятельность школьного коллектива строится и ведется в разных направлениях.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  В актив класса выбраны: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мер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советник здравоохранения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советник по охране природы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советник по книгам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советник по охране труда, советник по охране здоровья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. В каждом классе 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проводятся классные часы, собрания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. Председателем является классный руководитель.</w:t>
      </w:r>
    </w:p>
    <w:p w:rsidR="00E71554" w:rsidRPr="00E71554" w:rsidRDefault="00E71554" w:rsidP="00E71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71554" w:rsidRPr="00E71554" w:rsidRDefault="00E71554" w:rsidP="00E71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 воспитателями написаны программы воспитательной деятельности по различным направлениям</w:t>
      </w:r>
      <w:r w:rsidR="00A25F98">
        <w:rPr>
          <w:rFonts w:ascii="Times New Roman" w:eastAsia="Times New Roman" w:hAnsi="Times New Roman" w:cs="Times New Roman"/>
          <w:sz w:val="24"/>
          <w:szCs w:val="24"/>
        </w:rPr>
        <w:t xml:space="preserve"> (трудовому, духовно-нравственному, эстетическому, санитарно-гигиеническому, гражданско-правовому и т.д.)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554" w:rsidRPr="00F20247" w:rsidRDefault="00E71554" w:rsidP="00F2024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2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Важная часть воспитательной системы школы – интерната: формирование и укрепление школьных традиций.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Традиционными воспитательными мероприятиями СКО школы – интерната являются:- День Знаний,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День учителя,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День матери,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Новый год,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День защитников Отечества,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- 8 марта,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День Победы,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Последний звонок,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Выпускной вечер,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Праздник урожая.</w:t>
      </w:r>
    </w:p>
    <w:p w:rsidR="00E71554" w:rsidRPr="00E71554" w:rsidRDefault="00E71554" w:rsidP="0054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- Дни здоровья</w:t>
      </w:r>
      <w:r w:rsidR="00F20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- Предметные недели:                         </w:t>
      </w:r>
    </w:p>
    <w:p w:rsidR="00E71554" w:rsidRDefault="00F20247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 xml:space="preserve"> школы – интерната применяют в воспитательной  раб</w:t>
      </w:r>
      <w:r>
        <w:rPr>
          <w:rFonts w:ascii="Times New Roman" w:eastAsia="Times New Roman" w:hAnsi="Times New Roman" w:cs="Times New Roman"/>
          <w:sz w:val="24"/>
          <w:szCs w:val="24"/>
        </w:rPr>
        <w:t>оте проектные технологии.  Так в 2010 году был проведен конкурс проектов воспитательной деятельности классного руководителя.</w:t>
      </w:r>
    </w:p>
    <w:p w:rsidR="00A45366" w:rsidRDefault="00A45366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конкурса: </w:t>
      </w:r>
    </w:p>
    <w:p w:rsidR="00A45366" w:rsidRDefault="00A45366" w:rsidP="00A4536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идей и создание проектов оптимальной деятельности классного руководителя;</w:t>
      </w:r>
    </w:p>
    <w:p w:rsidR="00A45366" w:rsidRPr="00A45366" w:rsidRDefault="00A45366" w:rsidP="00A4536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и пропаганда опыта воспитательной работы педагогов школы.</w:t>
      </w:r>
    </w:p>
    <w:p w:rsidR="00E71554" w:rsidRPr="00E71554" w:rsidRDefault="005406F1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 xml:space="preserve"> Для оказания действенной помощи  классным руководителям  и воспитателям в СКО школе  функционирует школьное методическое объединение классных руководителей и </w:t>
      </w:r>
      <w:r w:rsidR="00A45366">
        <w:rPr>
          <w:rFonts w:ascii="Times New Roman" w:eastAsia="Times New Roman" w:hAnsi="Times New Roman" w:cs="Times New Roman"/>
          <w:sz w:val="24"/>
          <w:szCs w:val="24"/>
        </w:rPr>
        <w:t xml:space="preserve"> учителей-предметников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работы ШМО классных руководителей и </w:t>
      </w:r>
      <w:r w:rsidR="00A453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учителей-предметников</w:t>
      </w:r>
      <w:proofErr w:type="gramStart"/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в улучшении организации обучения и воспитания школьников </w:t>
      </w:r>
      <w:r w:rsidRPr="00E7155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 ограниченными возможностями здоровья, в обобщении и внедрении передового педагогического опыта, в повышении теоретического уровня и педагогической квалификации преподавателей и руководства школы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На методическом объединении педагоги знакомятся с новыми технологиями, делятся опытом, своими методиками проведения уроков (занятий) уделяя особое внимание обучению молодых педагогов. Работа МО строится с учетом внутренней преемственности и перспективности, большое значение придается совместному планированию и разработке занятий, наглядных пособий, дидактических материалов.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Педагоги ищут новые формы проведения заседаний, усиливают внимание к практической работе, стремятся через проведение  предметных недель, поднять интерес к преподаванию отдельных предметов.</w:t>
      </w:r>
      <w:r w:rsidRPr="00E7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Модель выпускника СКО школы – интерната 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вида.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Учащиеся, завершившие обучение на ступени основного общего образования должны:</w:t>
      </w:r>
    </w:p>
    <w:p w:rsidR="00E71554" w:rsidRPr="00E71554" w:rsidRDefault="00A45366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97343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своить общеобразовательные программы учебного плана на уровне, достаточном для продолжения образования на ступени начального профессионального образования (т.е. овладеть обще</w:t>
      </w:r>
      <w:r w:rsidR="00A25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учебными умениями и навыками);</w:t>
      </w:r>
    </w:p>
    <w:p w:rsidR="00E71554" w:rsidRPr="00E71554" w:rsidRDefault="00A45366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97343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владеть простейшими навыками самоконтроля учебных действий, культурного поведения и речи;</w:t>
      </w:r>
    </w:p>
    <w:p w:rsidR="00E71554" w:rsidRPr="00E71554" w:rsidRDefault="00A45366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 w:rsidR="00973437">
        <w:rPr>
          <w:rFonts w:ascii="Times New Roman" w:eastAsia="Times New Roman" w:hAnsi="Times New Roman" w:cs="Times New Roman"/>
          <w:sz w:val="24"/>
          <w:szCs w:val="24"/>
        </w:rPr>
        <w:t>  И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меть психологические качества:- эмоциональность;- усидчивость;- внимательность;- умение чувствовать окружающий мир;- умение мыслить, адекватно оценивать свои поступки;- обладать чувством самоконтроля.</w:t>
      </w:r>
    </w:p>
    <w:p w:rsidR="00E71554" w:rsidRPr="00E71554" w:rsidRDefault="00973437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 </w:t>
      </w:r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 xml:space="preserve"> Иметь личностные качества:- учебно-познавательные интересы;- мотивацию достижения успеха;- уверенность в себе;- доброжелательность;- </w:t>
      </w:r>
      <w:proofErr w:type="spellStart"/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="00E71554" w:rsidRPr="00E71554">
        <w:rPr>
          <w:rFonts w:ascii="Times New Roman" w:eastAsia="Times New Roman" w:hAnsi="Times New Roman" w:cs="Times New Roman"/>
          <w:sz w:val="24"/>
          <w:szCs w:val="24"/>
        </w:rPr>
        <w:t>;- самостоятельность;- дисциплинированность;- адаптивность;- трудолюбие;- соблюдать здоровый образ жизни;- уважение к прошлому и настоящему своего народа, традициям и культуре;- иметь навыки самообслуживания.</w:t>
      </w:r>
      <w:proofErr w:type="gramEnd"/>
    </w:p>
    <w:p w:rsidR="00020E51" w:rsidRPr="00020E51" w:rsidRDefault="00020E51" w:rsidP="00020E51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методическим советом и МО классных руководителей разрабатывается</w:t>
      </w:r>
      <w:r w:rsidRPr="00020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20E51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оспитательные коррекционно-развивающие программы.</w:t>
      </w:r>
    </w:p>
    <w:p w:rsidR="00973437" w:rsidRDefault="00973437" w:rsidP="0097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</w:t>
      </w:r>
      <w:r w:rsidR="002A21AA">
        <w:rPr>
          <w:rFonts w:ascii="Times New Roman" w:eastAsia="Times New Roman" w:hAnsi="Times New Roman" w:cs="Times New Roman"/>
          <w:bCs/>
          <w:sz w:val="24"/>
          <w:szCs w:val="24"/>
        </w:rPr>
        <w:t>состоит из двух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проектов:</w:t>
      </w:r>
    </w:p>
    <w:p w:rsidR="00973437" w:rsidRDefault="00973437" w:rsidP="0097343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Проект «Комплексный подход в воспитании детей с отставанием в интеллектуальном развитии»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оторый предназначен для работы с учащимися 4, 5, 6 классов по двум направлениям: «Человек и природа»</w:t>
      </w:r>
      <w:r w:rsidR="006E3941">
        <w:rPr>
          <w:rFonts w:ascii="Times New Roman" w:eastAsia="Times New Roman" w:hAnsi="Times New Roman" w:cs="Times New Roman"/>
          <w:bCs/>
          <w:sz w:val="24"/>
          <w:szCs w:val="24"/>
        </w:rPr>
        <w:t xml:space="preserve"> (человек является частью природы и живет в соответствии с ее законами)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6E3941">
        <w:rPr>
          <w:rFonts w:ascii="Times New Roman" w:eastAsia="Times New Roman" w:hAnsi="Times New Roman" w:cs="Times New Roman"/>
          <w:bCs/>
          <w:sz w:val="24"/>
          <w:szCs w:val="24"/>
        </w:rPr>
        <w:t>Человек и общество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6E3941">
        <w:rPr>
          <w:rFonts w:ascii="Times New Roman" w:eastAsia="Times New Roman" w:hAnsi="Times New Roman" w:cs="Times New Roman"/>
          <w:bCs/>
          <w:sz w:val="24"/>
          <w:szCs w:val="24"/>
        </w:rPr>
        <w:t xml:space="preserve"> (человек является членом общества и живет по его законам).</w:t>
      </w:r>
    </w:p>
    <w:p w:rsidR="006E3941" w:rsidRPr="00973437" w:rsidRDefault="006E3941" w:rsidP="0097343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«До 16 и старше…», который предназначен для работы с учащимися 7, 8, 9 классов по двум направлениям: «Я - подросток» (коррекция межличностных отношений, осознание своего «Я», приобретение чувства уверенности в своей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востребованости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современным обществом) и «Модель выпускника» (ориентация воспитанников на правильное поведение в различных жизненных ситуациях, а также </w:t>
      </w:r>
      <w:r w:rsidR="002A21AA">
        <w:rPr>
          <w:rFonts w:ascii="Times New Roman" w:eastAsia="Times New Roman" w:hAnsi="Times New Roman" w:cs="Times New Roman"/>
          <w:bCs/>
          <w:sz w:val="24"/>
          <w:szCs w:val="24"/>
        </w:rPr>
        <w:t>знакомство их с основами социологии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71554">
        <w:rPr>
          <w:rFonts w:ascii="Times New Roman" w:eastAsia="Times New Roman" w:hAnsi="Times New Roman" w:cs="Times New Roman"/>
          <w:sz w:val="24"/>
          <w:szCs w:val="24"/>
        </w:rPr>
        <w:t>создание условий для полноценного физического, эмоционального, нравственного, волевого, социально-личностного, жизненного и профессионального самоопределения личности каждого учащегося; формирование качеств позволяющих каждому воспитаннику строить собственную жизнь, семью, быть востребованным обществом и государством.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укреплять здоровье, формировать здоровый образ жизни и воспитывать волевые качества;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формировать нравственно-этические элементы, понятия, как основу успешной социализации в обществе;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 xml:space="preserve">·       формировать элементы </w:t>
      </w:r>
      <w:proofErr w:type="spellStart"/>
      <w:r w:rsidRPr="00E71554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E71554">
        <w:rPr>
          <w:rFonts w:ascii="Times New Roman" w:eastAsia="Times New Roman" w:hAnsi="Times New Roman" w:cs="Times New Roman"/>
          <w:sz w:val="24"/>
          <w:szCs w:val="24"/>
        </w:rPr>
        <w:t>–патриотического сознания, основные понятия правовых отношений;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осуществлять профориентацию воспитанников, трудовое воспитание, формировать основные экономические представления;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формировать основные способы мыслительной деятельности;</w:t>
      </w:r>
    </w:p>
    <w:p w:rsidR="00E71554" w:rsidRP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·       содействовать творческому развитию личности воспитанников, их социальной активности, потребности в самореализации;</w:t>
      </w:r>
    </w:p>
    <w:p w:rsidR="00E71554" w:rsidRDefault="00E71554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54">
        <w:rPr>
          <w:rFonts w:ascii="Times New Roman" w:eastAsia="Times New Roman" w:hAnsi="Times New Roman" w:cs="Times New Roman"/>
          <w:sz w:val="24"/>
          <w:szCs w:val="24"/>
        </w:rPr>
        <w:t>совершенствовать профессиональное мастерство педагогов, способных компетентно и с полной отдачей заниматься осуществлением воспитательной деятельности и эффективно решать вопросы воспитания детей.</w:t>
      </w:r>
    </w:p>
    <w:p w:rsidR="00020E51" w:rsidRDefault="00020E51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необходимо формирование конкретной среды, в которой развивается ребенок, и создание социально-педагогических условий, как основного фактора его развития.</w:t>
      </w:r>
    </w:p>
    <w:p w:rsidR="00020E51" w:rsidRPr="00476C8E" w:rsidRDefault="00476C8E" w:rsidP="00E71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C8E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</w:t>
      </w:r>
      <w:r w:rsidR="00020E51" w:rsidRPr="00476C8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020E51" w:rsidRDefault="00020E51" w:rsidP="00020E51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Положительная динамика личностного роста воспитанников;</w:t>
      </w:r>
    </w:p>
    <w:p w:rsidR="00020E51" w:rsidRDefault="00020E51" w:rsidP="00020E51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воспитанниками навыками не насильственного действия, демократичного и </w:t>
      </w:r>
      <w:r w:rsidR="00476C8E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поведения, навыками самоорганизации партнерских отношений и групповой кооперации.</w:t>
      </w:r>
    </w:p>
    <w:p w:rsidR="00020E51" w:rsidRPr="00020E51" w:rsidRDefault="00476C8E" w:rsidP="0047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Данную программу просим включить на утверждение на мартовский педсовет.</w:t>
      </w:r>
    </w:p>
    <w:p w:rsidR="007402BB" w:rsidRDefault="007402BB"/>
    <w:sectPr w:rsidR="007402BB" w:rsidSect="00AF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544"/>
    <w:multiLevelType w:val="hybridMultilevel"/>
    <w:tmpl w:val="024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433"/>
    <w:multiLevelType w:val="hybridMultilevel"/>
    <w:tmpl w:val="06C2B388"/>
    <w:lvl w:ilvl="0" w:tplc="B9E86D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80D71DC"/>
    <w:multiLevelType w:val="hybridMultilevel"/>
    <w:tmpl w:val="B216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4B27"/>
    <w:multiLevelType w:val="hybridMultilevel"/>
    <w:tmpl w:val="39CE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8081A"/>
    <w:multiLevelType w:val="hybridMultilevel"/>
    <w:tmpl w:val="024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554"/>
    <w:rsid w:val="00020E51"/>
    <w:rsid w:val="000979C2"/>
    <w:rsid w:val="000E0557"/>
    <w:rsid w:val="00240ABA"/>
    <w:rsid w:val="002A21AA"/>
    <w:rsid w:val="003A32F3"/>
    <w:rsid w:val="003B1EED"/>
    <w:rsid w:val="00476C8E"/>
    <w:rsid w:val="005406F1"/>
    <w:rsid w:val="005D3FEB"/>
    <w:rsid w:val="006C5351"/>
    <w:rsid w:val="006E3941"/>
    <w:rsid w:val="00732404"/>
    <w:rsid w:val="007402BB"/>
    <w:rsid w:val="00973437"/>
    <w:rsid w:val="009E5602"/>
    <w:rsid w:val="00A03722"/>
    <w:rsid w:val="00A25F98"/>
    <w:rsid w:val="00A45366"/>
    <w:rsid w:val="00AF1B64"/>
    <w:rsid w:val="00BB18B0"/>
    <w:rsid w:val="00C56FC0"/>
    <w:rsid w:val="00E20EF0"/>
    <w:rsid w:val="00E71554"/>
    <w:rsid w:val="00F2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1554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E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7155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56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10</cp:revision>
  <cp:lastPrinted>2011-11-15T13:27:00Z</cp:lastPrinted>
  <dcterms:created xsi:type="dcterms:W3CDTF">2011-11-07T13:53:00Z</dcterms:created>
  <dcterms:modified xsi:type="dcterms:W3CDTF">2011-11-15T13:30:00Z</dcterms:modified>
</cp:coreProperties>
</file>