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15" w:rsidRPr="00014F04" w:rsidRDefault="004B5374" w:rsidP="004B5374">
      <w:pPr>
        <w:jc w:val="center"/>
        <w:rPr>
          <w:b/>
          <w:color w:val="404040" w:themeColor="text1" w:themeTint="BF"/>
        </w:rPr>
      </w:pPr>
      <w:r w:rsidRPr="00014F04">
        <w:rPr>
          <w:b/>
          <w:color w:val="404040" w:themeColor="text1" w:themeTint="BF"/>
        </w:rPr>
        <w:t>Учебно-тематическое планирование</w:t>
      </w: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tbl>
      <w:tblPr>
        <w:tblStyle w:val="ae"/>
        <w:tblW w:w="15877" w:type="dxa"/>
        <w:tblInd w:w="-601" w:type="dxa"/>
        <w:tblLayout w:type="fixed"/>
        <w:tblLook w:val="04A0"/>
      </w:tblPr>
      <w:tblGrid>
        <w:gridCol w:w="675"/>
        <w:gridCol w:w="2869"/>
        <w:gridCol w:w="683"/>
        <w:gridCol w:w="1478"/>
        <w:gridCol w:w="2517"/>
        <w:gridCol w:w="1303"/>
        <w:gridCol w:w="4076"/>
        <w:gridCol w:w="858"/>
        <w:gridCol w:w="709"/>
        <w:gridCol w:w="709"/>
      </w:tblGrid>
      <w:tr w:rsidR="001E03B0" w:rsidRPr="00014F04" w:rsidTr="009924A5">
        <w:trPr>
          <w:cantSplit/>
          <w:trHeight w:val="997"/>
        </w:trPr>
        <w:tc>
          <w:tcPr>
            <w:tcW w:w="675" w:type="dxa"/>
            <w:vMerge w:val="restart"/>
          </w:tcPr>
          <w:p w:rsidR="001E03B0" w:rsidRPr="00014F04" w:rsidRDefault="001E03B0" w:rsidP="004B5374">
            <w:pPr>
              <w:pStyle w:val="a0"/>
              <w:ind w:left="-142" w:firstLine="142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9" w:type="dxa"/>
            <w:vMerge w:val="restart"/>
          </w:tcPr>
          <w:p w:rsidR="001E03B0" w:rsidRPr="00014F04" w:rsidRDefault="001E03B0" w:rsidP="004B5374">
            <w:pPr>
              <w:pStyle w:val="a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83" w:type="dxa"/>
            <w:vMerge w:val="restart"/>
            <w:textDirection w:val="btLr"/>
          </w:tcPr>
          <w:p w:rsidR="001E03B0" w:rsidRPr="00014F04" w:rsidRDefault="001E03B0" w:rsidP="004B5374">
            <w:pPr>
              <w:pStyle w:val="a0"/>
              <w:ind w:left="113" w:right="113"/>
              <w:jc w:val="center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78" w:type="dxa"/>
            <w:vMerge w:val="restart"/>
          </w:tcPr>
          <w:p w:rsidR="009924A5" w:rsidRPr="00014F04" w:rsidRDefault="001E03B0" w:rsidP="004B5374">
            <w:pPr>
              <w:pStyle w:val="a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Тип урока</w:t>
            </w:r>
          </w:p>
          <w:p w:rsidR="009924A5" w:rsidRPr="00014F04" w:rsidRDefault="009924A5" w:rsidP="009924A5">
            <w:pPr>
              <w:rPr>
                <w:color w:val="404040" w:themeColor="text1" w:themeTint="BF"/>
              </w:rPr>
            </w:pPr>
          </w:p>
          <w:p w:rsidR="001E03B0" w:rsidRPr="00014F04" w:rsidRDefault="001E03B0" w:rsidP="009924A5">
            <w:pPr>
              <w:rPr>
                <w:color w:val="404040" w:themeColor="text1" w:themeTint="BF"/>
              </w:rPr>
            </w:pPr>
          </w:p>
        </w:tc>
        <w:tc>
          <w:tcPr>
            <w:tcW w:w="2517" w:type="dxa"/>
            <w:vMerge w:val="restart"/>
          </w:tcPr>
          <w:p w:rsidR="001E03B0" w:rsidRPr="00014F04" w:rsidRDefault="001E03B0" w:rsidP="009924A5">
            <w:pPr>
              <w:pStyle w:val="a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Характеристика деятельности учащихся или виды </w:t>
            </w:r>
            <w:proofErr w:type="gramStart"/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учебной</w:t>
            </w:r>
            <w:proofErr w:type="gramEnd"/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303" w:type="dxa"/>
            <w:vMerge w:val="restart"/>
          </w:tcPr>
          <w:p w:rsidR="001E03B0" w:rsidRPr="00014F04" w:rsidRDefault="001E03B0" w:rsidP="009924A5">
            <w:pPr>
              <w:pStyle w:val="a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Виды контроля, измерители</w:t>
            </w:r>
          </w:p>
        </w:tc>
        <w:tc>
          <w:tcPr>
            <w:tcW w:w="4076" w:type="dxa"/>
            <w:vMerge w:val="restart"/>
          </w:tcPr>
          <w:p w:rsidR="001E03B0" w:rsidRPr="00014F04" w:rsidRDefault="001E03B0" w:rsidP="004B5374">
            <w:pPr>
              <w:pStyle w:val="a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858" w:type="dxa"/>
            <w:vMerge w:val="restart"/>
          </w:tcPr>
          <w:p w:rsidR="001E03B0" w:rsidRPr="00014F04" w:rsidRDefault="009924A5" w:rsidP="004B5374">
            <w:pPr>
              <w:pStyle w:val="a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Дом</w:t>
            </w:r>
            <w:proofErr w:type="gramStart"/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E03B0"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з</w:t>
            </w:r>
            <w:proofErr w:type="gramEnd"/>
            <w:r w:rsidR="001E03B0"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адание</w:t>
            </w:r>
          </w:p>
        </w:tc>
        <w:tc>
          <w:tcPr>
            <w:tcW w:w="1418" w:type="dxa"/>
            <w:gridSpan w:val="2"/>
          </w:tcPr>
          <w:p w:rsidR="001E03B0" w:rsidRPr="00014F04" w:rsidRDefault="001E03B0" w:rsidP="004B5374">
            <w:pPr>
              <w:pStyle w:val="a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1E03B0" w:rsidRPr="00014F04" w:rsidTr="00FB0E34">
        <w:tc>
          <w:tcPr>
            <w:tcW w:w="675" w:type="dxa"/>
            <w:vMerge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vMerge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vMerge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709" w:type="dxa"/>
          </w:tcPr>
          <w:p w:rsidR="001E03B0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4B5374" w:rsidRPr="00014F04" w:rsidTr="00FB0E34">
        <w:tc>
          <w:tcPr>
            <w:tcW w:w="675" w:type="dxa"/>
          </w:tcPr>
          <w:p w:rsidR="004B5374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9" w:type="dxa"/>
          </w:tcPr>
          <w:p w:rsidR="004B5374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Русский язык – язык русского народа</w:t>
            </w:r>
          </w:p>
        </w:tc>
        <w:tc>
          <w:tcPr>
            <w:tcW w:w="683" w:type="dxa"/>
          </w:tcPr>
          <w:p w:rsidR="004B5374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4B5374" w:rsidRPr="00014F04" w:rsidRDefault="001E03B0" w:rsidP="001E03B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Комбиниров.</w:t>
            </w:r>
          </w:p>
        </w:tc>
        <w:tc>
          <w:tcPr>
            <w:tcW w:w="2517" w:type="dxa"/>
          </w:tcPr>
          <w:p w:rsidR="004B5374" w:rsidRPr="00014F04" w:rsidRDefault="001E03B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устное высказывание</w:t>
            </w:r>
          </w:p>
        </w:tc>
        <w:tc>
          <w:tcPr>
            <w:tcW w:w="1303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4B5374" w:rsidRPr="00014F04" w:rsidRDefault="001E03B0" w:rsidP="001E03B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 русском языке как национальном языке, о богатстве русского языка, его культурном и духовном значении</w:t>
            </w:r>
          </w:p>
        </w:tc>
        <w:tc>
          <w:tcPr>
            <w:tcW w:w="858" w:type="dxa"/>
          </w:tcPr>
          <w:p w:rsidR="004B5374" w:rsidRPr="00014F04" w:rsidRDefault="0049336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Упр.7</w:t>
            </w:r>
          </w:p>
        </w:tc>
        <w:tc>
          <w:tcPr>
            <w:tcW w:w="709" w:type="dxa"/>
          </w:tcPr>
          <w:p w:rsidR="004B5374" w:rsidRPr="00014F04" w:rsidRDefault="00B8090A" w:rsidP="00B8090A">
            <w:pPr>
              <w:pStyle w:val="a0"/>
              <w:jc w:val="center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709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93369" w:rsidRPr="00014F04" w:rsidTr="00FB0E34">
        <w:tc>
          <w:tcPr>
            <w:tcW w:w="15877" w:type="dxa"/>
            <w:gridSpan w:val="10"/>
          </w:tcPr>
          <w:p w:rsidR="00493369" w:rsidRPr="00014F04" w:rsidRDefault="00493369" w:rsidP="00EF4810">
            <w:pPr>
              <w:pStyle w:val="a0"/>
              <w:jc w:val="center"/>
              <w:rPr>
                <w:b/>
                <w:i/>
                <w:color w:val="404040" w:themeColor="text1" w:themeTint="BF"/>
                <w:szCs w:val="24"/>
                <w:lang w:eastAsia="ru-RU"/>
              </w:rPr>
            </w:pPr>
            <w:r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 xml:space="preserve">Слово в языке и речи. </w:t>
            </w:r>
            <w:r w:rsidR="00EF4810"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>П</w:t>
            </w:r>
            <w:r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 xml:space="preserve">овторение и углубление </w:t>
            </w:r>
            <w:proofErr w:type="gramStart"/>
            <w:r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>изученного</w:t>
            </w:r>
            <w:proofErr w:type="gramEnd"/>
            <w:r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 xml:space="preserve"> в 5 классе</w:t>
            </w:r>
            <w:r w:rsidR="00B90427"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 xml:space="preserve"> </w:t>
            </w:r>
            <w:r w:rsidR="009924A5"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>(</w:t>
            </w:r>
            <w:r w:rsidR="00B90427"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>47ч</w:t>
            </w:r>
            <w:r w:rsidR="009924A5" w:rsidRPr="00014F04">
              <w:rPr>
                <w:b/>
                <w:i/>
                <w:color w:val="404040" w:themeColor="text1" w:themeTint="BF"/>
                <w:szCs w:val="24"/>
                <w:lang w:eastAsia="ru-RU"/>
              </w:rPr>
              <w:t>)</w:t>
            </w:r>
          </w:p>
        </w:tc>
      </w:tr>
      <w:tr w:rsidR="004B5374" w:rsidRPr="00014F04" w:rsidTr="00FB0E34">
        <w:tc>
          <w:tcPr>
            <w:tcW w:w="675" w:type="dxa"/>
          </w:tcPr>
          <w:p w:rsidR="004B5374" w:rsidRPr="00014F04" w:rsidRDefault="0049336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9" w:type="dxa"/>
          </w:tcPr>
          <w:p w:rsidR="004B5374" w:rsidRPr="00014F04" w:rsidRDefault="0049336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Что такое богатство русского языка?</w:t>
            </w:r>
          </w:p>
        </w:tc>
        <w:tc>
          <w:tcPr>
            <w:tcW w:w="683" w:type="dxa"/>
          </w:tcPr>
          <w:p w:rsidR="004B5374" w:rsidRPr="00014F04" w:rsidRDefault="0049336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4B5374" w:rsidRPr="00014F04" w:rsidRDefault="0049336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систематизация и обобщение</w:t>
            </w:r>
          </w:p>
        </w:tc>
        <w:tc>
          <w:tcPr>
            <w:tcW w:w="2517" w:type="dxa"/>
          </w:tcPr>
          <w:p w:rsidR="004B5374" w:rsidRPr="00014F04" w:rsidRDefault="00493369" w:rsidP="00493369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Работа с текстом в учебно-научном стиле «Богатство русского языка»</w:t>
            </w:r>
          </w:p>
        </w:tc>
        <w:tc>
          <w:tcPr>
            <w:tcW w:w="1303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4B5374" w:rsidRPr="00014F04" w:rsidRDefault="00493369" w:rsidP="00493369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понятия лексики. Уметь определять лексическое значение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тличать его от грамматического, подбирать омонимы, антонимы, синонимы. </w:t>
            </w:r>
          </w:p>
        </w:tc>
        <w:tc>
          <w:tcPr>
            <w:tcW w:w="858" w:type="dxa"/>
          </w:tcPr>
          <w:p w:rsidR="004B5374" w:rsidRPr="00014F04" w:rsidRDefault="003D4ED3" w:rsidP="003D4ED3">
            <w:pPr>
              <w:pStyle w:val="a0"/>
              <w:ind w:left="33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§1 упр13</w:t>
            </w:r>
          </w:p>
        </w:tc>
        <w:tc>
          <w:tcPr>
            <w:tcW w:w="709" w:type="dxa"/>
          </w:tcPr>
          <w:p w:rsidR="004B5374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709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B5374" w:rsidRPr="00014F04" w:rsidTr="00FB0E34">
        <w:tc>
          <w:tcPr>
            <w:tcW w:w="675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869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Фразеологизмы. История фразеологизмов, группы по происхождению.</w:t>
            </w:r>
          </w:p>
        </w:tc>
        <w:tc>
          <w:tcPr>
            <w:tcW w:w="683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Фразеологизмы в тексте. Сочинение начала сказки по опорным фразеологизмам.</w:t>
            </w:r>
          </w:p>
        </w:tc>
        <w:tc>
          <w:tcPr>
            <w:tcW w:w="1303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Вводный контроль</w:t>
            </w:r>
          </w:p>
        </w:tc>
        <w:tc>
          <w:tcPr>
            <w:tcW w:w="4076" w:type="dxa"/>
          </w:tcPr>
          <w:p w:rsidR="004B5374" w:rsidRPr="00014F04" w:rsidRDefault="003D4ED3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Знать  о фразеологизмах, их происхождении и типах. Уметь употреблять фразеологизмы и другие лексические единицы в речи</w:t>
            </w:r>
          </w:p>
        </w:tc>
        <w:tc>
          <w:tcPr>
            <w:tcW w:w="858" w:type="dxa"/>
          </w:tcPr>
          <w:p w:rsidR="003D4ED3" w:rsidRPr="00014F04" w:rsidRDefault="003D4ED3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§1 </w:t>
            </w:r>
          </w:p>
          <w:p w:rsidR="004B5374" w:rsidRPr="00014F04" w:rsidRDefault="003D4ED3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25,26</w:t>
            </w:r>
          </w:p>
        </w:tc>
        <w:tc>
          <w:tcPr>
            <w:tcW w:w="709" w:type="dxa"/>
          </w:tcPr>
          <w:p w:rsidR="004B5374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5.09</w:t>
            </w:r>
          </w:p>
          <w:p w:rsidR="00B8090A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709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B5374" w:rsidRPr="00014F04" w:rsidTr="00FB0E34">
        <w:tc>
          <w:tcPr>
            <w:tcW w:w="675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9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Изменения в словарном составе русского языка</w:t>
            </w:r>
          </w:p>
        </w:tc>
        <w:tc>
          <w:tcPr>
            <w:tcW w:w="683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4B5374" w:rsidRPr="00014F04" w:rsidRDefault="003D4ED3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работа со словарем</w:t>
            </w:r>
          </w:p>
        </w:tc>
        <w:tc>
          <w:tcPr>
            <w:tcW w:w="1303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4B5374" w:rsidRPr="00014F04" w:rsidRDefault="003D4ED3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заимствованных словах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меть определять заимствованные и исконно русские слова, работать со словарем иностранных слов</w:t>
            </w:r>
          </w:p>
        </w:tc>
        <w:tc>
          <w:tcPr>
            <w:tcW w:w="858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§2 </w:t>
            </w:r>
          </w:p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39</w:t>
            </w:r>
          </w:p>
        </w:tc>
        <w:tc>
          <w:tcPr>
            <w:tcW w:w="709" w:type="dxa"/>
          </w:tcPr>
          <w:p w:rsidR="004B5374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709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B5374" w:rsidRPr="00014F04" w:rsidTr="00FB0E34">
        <w:tc>
          <w:tcPr>
            <w:tcW w:w="675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869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Слова заимствованные Устаревшие слова и неологизмы.</w:t>
            </w:r>
          </w:p>
        </w:tc>
        <w:tc>
          <w:tcPr>
            <w:tcW w:w="683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303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4B5374" w:rsidRPr="00014F04" w:rsidRDefault="003D4ED3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об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особенностях употребления лексических единиц в речи</w:t>
            </w:r>
          </w:p>
        </w:tc>
        <w:tc>
          <w:tcPr>
            <w:tcW w:w="858" w:type="dxa"/>
          </w:tcPr>
          <w:p w:rsidR="004B5374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709" w:type="dxa"/>
          </w:tcPr>
          <w:p w:rsidR="004B5374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9.09</w:t>
            </w:r>
          </w:p>
          <w:p w:rsidR="00B8090A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709" w:type="dxa"/>
          </w:tcPr>
          <w:p w:rsidR="004B5374" w:rsidRPr="00014F04" w:rsidRDefault="004B537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F06B92" w:rsidRPr="00014F04" w:rsidTr="00FB0E34">
        <w:tc>
          <w:tcPr>
            <w:tcW w:w="675" w:type="dxa"/>
          </w:tcPr>
          <w:p w:rsidR="00F06B92" w:rsidRPr="00014F04" w:rsidRDefault="007812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9" w:type="dxa"/>
          </w:tcPr>
          <w:p w:rsidR="00F06B92" w:rsidRPr="00014F04" w:rsidRDefault="00F06B92" w:rsidP="004B5374">
            <w:pPr>
              <w:pStyle w:val="a0"/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Понятие «Часть речи»</w:t>
            </w:r>
          </w:p>
        </w:tc>
        <w:tc>
          <w:tcPr>
            <w:tcW w:w="683" w:type="dxa"/>
          </w:tcPr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F06B92" w:rsidRPr="00014F04" w:rsidRDefault="00F06B92" w:rsidP="004B5374">
            <w:pPr>
              <w:pStyle w:val="a0"/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517" w:type="dxa"/>
          </w:tcPr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Анализ предложений</w:t>
            </w:r>
          </w:p>
        </w:tc>
        <w:tc>
          <w:tcPr>
            <w:tcW w:w="1303" w:type="dxa"/>
          </w:tcPr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F06B92" w:rsidRPr="00014F04" w:rsidRDefault="00F06B92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признаки частей речи; уметь определять часть речи</w:t>
            </w:r>
          </w:p>
        </w:tc>
        <w:tc>
          <w:tcPr>
            <w:tcW w:w="858" w:type="dxa"/>
          </w:tcPr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Упр.56</w:t>
            </w:r>
          </w:p>
        </w:tc>
        <w:tc>
          <w:tcPr>
            <w:tcW w:w="709" w:type="dxa"/>
          </w:tcPr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709" w:type="dxa"/>
          </w:tcPr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110F84" w:rsidRPr="00014F04" w:rsidTr="00FB0E34">
        <w:tc>
          <w:tcPr>
            <w:tcW w:w="675" w:type="dxa"/>
          </w:tcPr>
          <w:p w:rsidR="00110F84" w:rsidRPr="00014F04" w:rsidRDefault="007812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869" w:type="dxa"/>
          </w:tcPr>
          <w:p w:rsidR="00110F84" w:rsidRPr="00014F04" w:rsidRDefault="00110F84" w:rsidP="004B5374">
            <w:pPr>
              <w:pStyle w:val="a0"/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Подробное изложение</w:t>
            </w:r>
          </w:p>
        </w:tc>
        <w:tc>
          <w:tcPr>
            <w:tcW w:w="683" w:type="dxa"/>
          </w:tcPr>
          <w:p w:rsidR="00110F84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110F84" w:rsidRPr="00014F04" w:rsidRDefault="00110F84" w:rsidP="004B5374">
            <w:pPr>
              <w:pStyle w:val="a0"/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110F84" w:rsidRPr="00014F04" w:rsidRDefault="00110F8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10F84" w:rsidRPr="00014F04" w:rsidRDefault="00110F8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110F84" w:rsidRPr="00014F04" w:rsidRDefault="00884950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 подробное изложение</w:t>
            </w:r>
          </w:p>
        </w:tc>
        <w:tc>
          <w:tcPr>
            <w:tcW w:w="858" w:type="dxa"/>
          </w:tcPr>
          <w:p w:rsidR="00110F84" w:rsidRPr="00014F04" w:rsidRDefault="00110F8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10F84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12.09</w:t>
            </w:r>
          </w:p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709" w:type="dxa"/>
          </w:tcPr>
          <w:p w:rsidR="00110F84" w:rsidRPr="00014F04" w:rsidRDefault="00110F8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D4ED3" w:rsidRPr="00014F04" w:rsidTr="00FB0E34">
        <w:tc>
          <w:tcPr>
            <w:tcW w:w="675" w:type="dxa"/>
          </w:tcPr>
          <w:p w:rsidR="003D4ED3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9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Грамматическое значение и морфологические признаки имёни существительного.</w:t>
            </w:r>
          </w:p>
        </w:tc>
        <w:tc>
          <w:tcPr>
            <w:tcW w:w="683" w:type="dxa"/>
          </w:tcPr>
          <w:p w:rsidR="003D4ED3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систематизация и обобщение</w:t>
            </w:r>
          </w:p>
        </w:tc>
        <w:tc>
          <w:tcPr>
            <w:tcW w:w="2517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Составление учебно-научного текста. «По каким признакам слова в русском языке распределяются по частям речи»</w:t>
            </w:r>
          </w:p>
        </w:tc>
        <w:tc>
          <w:tcPr>
            <w:tcW w:w="1303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D4ED3" w:rsidRPr="00014F04" w:rsidRDefault="003D4ED3" w:rsidP="003D4ED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 существительном как части речи и члене предложения. Уметь употреблять существительные в тексте.</w:t>
            </w:r>
          </w:p>
        </w:tc>
        <w:tc>
          <w:tcPr>
            <w:tcW w:w="858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§3,4</w:t>
            </w:r>
          </w:p>
          <w:p w:rsidR="003D4ED3" w:rsidRPr="00014F04" w:rsidRDefault="003D4ED3" w:rsidP="00F06B9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Упр.</w:t>
            </w:r>
            <w:r w:rsidR="00F06B92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3D4ED3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13.09</w:t>
            </w:r>
          </w:p>
          <w:p w:rsidR="00B8090A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D4ED3" w:rsidRPr="00014F04" w:rsidTr="00FB0E34">
        <w:tc>
          <w:tcPr>
            <w:tcW w:w="675" w:type="dxa"/>
          </w:tcPr>
          <w:p w:rsidR="003D4ED3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2869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Способы образования имён существительных. Буквенные и небуквенные орфограммы в них</w:t>
            </w:r>
          </w:p>
        </w:tc>
        <w:tc>
          <w:tcPr>
            <w:tcW w:w="683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303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Орфографический диктант</w:t>
            </w:r>
          </w:p>
        </w:tc>
        <w:tc>
          <w:tcPr>
            <w:tcW w:w="4076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орфограммы существительных. Уметь применять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орфографические и пунктуационные навыки, связанные с правописанием имён существительных</w:t>
            </w:r>
          </w:p>
        </w:tc>
        <w:tc>
          <w:tcPr>
            <w:tcW w:w="858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§5,6</w:t>
            </w:r>
          </w:p>
          <w:p w:rsidR="003D4ED3" w:rsidRPr="00014F04" w:rsidRDefault="003D4ED3" w:rsidP="00F06B9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="00F06B92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67,68</w:t>
            </w:r>
          </w:p>
        </w:tc>
        <w:tc>
          <w:tcPr>
            <w:tcW w:w="709" w:type="dxa"/>
          </w:tcPr>
          <w:p w:rsidR="003D4ED3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16.09</w:t>
            </w:r>
          </w:p>
          <w:p w:rsidR="00B8090A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709" w:type="dxa"/>
          </w:tcPr>
          <w:p w:rsidR="003D4ED3" w:rsidRPr="00014F04" w:rsidRDefault="003D4ED3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E34E8" w:rsidRPr="00014F04" w:rsidTr="00FB0E34">
        <w:tc>
          <w:tcPr>
            <w:tcW w:w="675" w:type="dxa"/>
          </w:tcPr>
          <w:p w:rsidR="008E34E8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9" w:type="dxa"/>
          </w:tcPr>
          <w:p w:rsidR="008E34E8" w:rsidRPr="00014F04" w:rsidRDefault="008E34E8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br/>
              <w:t>Буквы </w:t>
            </w:r>
            <w:r w:rsidRPr="00014F04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и, </w:t>
            </w:r>
            <w:proofErr w:type="spellStart"/>
            <w:r w:rsidRPr="00014F04">
              <w:rPr>
                <w:b/>
                <w:bCs/>
                <w:color w:val="404040" w:themeColor="text1" w:themeTint="BF"/>
                <w:sz w:val="20"/>
                <w:szCs w:val="20"/>
              </w:rPr>
              <w:t>ы</w:t>
            </w:r>
            <w:proofErr w:type="spellEnd"/>
            <w:r w:rsidRPr="00014F04">
              <w:rPr>
                <w:b/>
                <w:bCs/>
                <w:color w:val="404040" w:themeColor="text1" w:themeTint="BF"/>
                <w:sz w:val="20"/>
                <w:szCs w:val="20"/>
              </w:rPr>
              <w:t> </w:t>
            </w:r>
            <w:r w:rsidRPr="00014F04">
              <w:rPr>
                <w:color w:val="404040" w:themeColor="text1" w:themeTint="BF"/>
                <w:sz w:val="20"/>
                <w:szCs w:val="20"/>
              </w:rPr>
              <w:t xml:space="preserve">после </w:t>
            </w:r>
            <w:proofErr w:type="spellStart"/>
            <w:r w:rsidRPr="00014F04">
              <w:rPr>
                <w:color w:val="404040" w:themeColor="text1" w:themeTint="BF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83" w:type="dxa"/>
          </w:tcPr>
          <w:p w:rsidR="008E34E8" w:rsidRPr="00014F04" w:rsidRDefault="00F06B92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8E34E8" w:rsidRPr="00014F04" w:rsidRDefault="008E34E8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практикум</w:t>
            </w:r>
          </w:p>
        </w:tc>
        <w:tc>
          <w:tcPr>
            <w:tcW w:w="2517" w:type="dxa"/>
          </w:tcPr>
          <w:p w:rsidR="008E34E8" w:rsidRPr="00014F04" w:rsidRDefault="008E34E8" w:rsidP="008E34E8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Орфографическая диктовка, самостоятельная работа с текстом</w:t>
            </w:r>
            <w:r w:rsidRPr="00014F04">
              <w:rPr>
                <w:color w:val="404040" w:themeColor="text1" w:themeTint="BF"/>
                <w:sz w:val="20"/>
                <w:szCs w:val="20"/>
              </w:rPr>
              <w:br/>
            </w:r>
          </w:p>
        </w:tc>
        <w:tc>
          <w:tcPr>
            <w:tcW w:w="1303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опознавательные признаки орфограммы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меть применять полученные знания на практике</w:t>
            </w:r>
          </w:p>
        </w:tc>
        <w:tc>
          <w:tcPr>
            <w:tcW w:w="858" w:type="dxa"/>
          </w:tcPr>
          <w:p w:rsidR="008E34E8" w:rsidRPr="00014F04" w:rsidRDefault="008E34E8" w:rsidP="00F06B9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Упр. 7</w:t>
            </w:r>
            <w:r w:rsidR="00F06B92"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8E34E8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18.09</w:t>
            </w:r>
          </w:p>
          <w:p w:rsidR="00B8090A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E34E8" w:rsidRPr="00014F04" w:rsidTr="00FB0E34">
        <w:tc>
          <w:tcPr>
            <w:tcW w:w="675" w:type="dxa"/>
          </w:tcPr>
          <w:p w:rsidR="008E34E8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15-16</w:t>
            </w:r>
          </w:p>
        </w:tc>
        <w:tc>
          <w:tcPr>
            <w:tcW w:w="2869" w:type="dxa"/>
          </w:tcPr>
          <w:p w:rsidR="008E34E8" w:rsidRPr="00014F04" w:rsidRDefault="008E34E8" w:rsidP="008E34E8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Слитное и раздельное написание </w:t>
            </w:r>
            <w:r w:rsidRPr="00014F04">
              <w:rPr>
                <w:b/>
                <w:bCs/>
                <w:color w:val="404040" w:themeColor="text1" w:themeTint="BF"/>
                <w:sz w:val="20"/>
                <w:szCs w:val="20"/>
              </w:rPr>
              <w:t>не</w:t>
            </w:r>
            <w:r w:rsidRPr="00014F04">
              <w:rPr>
                <w:color w:val="404040" w:themeColor="text1" w:themeTint="BF"/>
                <w:sz w:val="20"/>
                <w:szCs w:val="20"/>
              </w:rPr>
              <w:t> с именами существительными</w:t>
            </w:r>
          </w:p>
        </w:tc>
        <w:tc>
          <w:tcPr>
            <w:tcW w:w="683" w:type="dxa"/>
          </w:tcPr>
          <w:p w:rsidR="008E34E8" w:rsidRPr="00014F04" w:rsidRDefault="008E34E8" w:rsidP="008E34E8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8E34E8" w:rsidRPr="00014F04" w:rsidRDefault="008E34E8" w:rsidP="008E34E8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урок новых знаний</w:t>
            </w:r>
          </w:p>
        </w:tc>
        <w:tc>
          <w:tcPr>
            <w:tcW w:w="2517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Р</w:t>
            </w:r>
            <w:proofErr w:type="gramEnd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/Р Свободный диктант.</w:t>
            </w:r>
          </w:p>
        </w:tc>
        <w:tc>
          <w:tcPr>
            <w:tcW w:w="1303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правило слитного/раздельного написания НЕ с существительным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меть применять полученные знания на практике</w:t>
            </w:r>
          </w:p>
        </w:tc>
        <w:tc>
          <w:tcPr>
            <w:tcW w:w="858" w:type="dxa"/>
          </w:tcPr>
          <w:p w:rsidR="008E34E8" w:rsidRPr="00014F04" w:rsidRDefault="008E34E8" w:rsidP="00F06B9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§5,6 упр.8</w:t>
            </w:r>
            <w:r w:rsidR="00F06B92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8E34E8" w:rsidRPr="00014F04" w:rsidRDefault="00B8090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19.09</w:t>
            </w:r>
          </w:p>
          <w:p w:rsidR="00B8090A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19.</w:t>
            </w:r>
            <w:r w:rsidR="00B8090A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E34E8" w:rsidRPr="00014F04" w:rsidTr="00FB0E34">
        <w:tc>
          <w:tcPr>
            <w:tcW w:w="675" w:type="dxa"/>
          </w:tcPr>
          <w:p w:rsidR="008E34E8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69" w:type="dxa"/>
          </w:tcPr>
          <w:p w:rsidR="008E34E8" w:rsidRPr="00014F04" w:rsidRDefault="008E34E8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Имя существительное как член предложения. </w:t>
            </w:r>
          </w:p>
        </w:tc>
        <w:tc>
          <w:tcPr>
            <w:tcW w:w="683" w:type="dxa"/>
          </w:tcPr>
          <w:p w:rsidR="008E34E8" w:rsidRPr="00014F04" w:rsidRDefault="00F06B92" w:rsidP="008E34E8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1</w:t>
            </w:r>
            <w:r w:rsidR="008E34E8" w:rsidRPr="00014F04">
              <w:rPr>
                <w:color w:val="404040" w:themeColor="text1" w:themeTint="BF"/>
                <w:sz w:val="20"/>
                <w:szCs w:val="20"/>
              </w:rPr>
              <w:br/>
            </w:r>
          </w:p>
        </w:tc>
        <w:tc>
          <w:tcPr>
            <w:tcW w:w="1478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Однородные главные и второстепенные члены предложения, выраженные именами существительными</w:t>
            </w:r>
          </w:p>
        </w:tc>
        <w:tc>
          <w:tcPr>
            <w:tcW w:w="1303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способы выражения существительного в предложениях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меть определять синтаксическую роль существительных</w:t>
            </w:r>
          </w:p>
        </w:tc>
        <w:tc>
          <w:tcPr>
            <w:tcW w:w="858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§7</w:t>
            </w:r>
          </w:p>
          <w:p w:rsidR="008E34E8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Упр.94 упр95 (на оценку)</w:t>
            </w:r>
          </w:p>
        </w:tc>
        <w:tc>
          <w:tcPr>
            <w:tcW w:w="709" w:type="dxa"/>
          </w:tcPr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709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E34E8" w:rsidRPr="00014F04" w:rsidTr="00FB0E34">
        <w:tc>
          <w:tcPr>
            <w:tcW w:w="675" w:type="dxa"/>
          </w:tcPr>
          <w:p w:rsidR="008E34E8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69" w:type="dxa"/>
          </w:tcPr>
          <w:p w:rsidR="008E34E8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Проверочная</w:t>
            </w:r>
            <w:proofErr w:type="gramEnd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работа по теме «Имя существительное»</w:t>
            </w:r>
          </w:p>
        </w:tc>
        <w:tc>
          <w:tcPr>
            <w:tcW w:w="683" w:type="dxa"/>
          </w:tcPr>
          <w:p w:rsidR="008E34E8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8E34E8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Контроль за ЗУН</w:t>
            </w:r>
          </w:p>
        </w:tc>
        <w:tc>
          <w:tcPr>
            <w:tcW w:w="2517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8E34E8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Тестовая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  в формате ЕГЭ</w:t>
            </w:r>
          </w:p>
        </w:tc>
        <w:tc>
          <w:tcPr>
            <w:tcW w:w="4076" w:type="dxa"/>
          </w:tcPr>
          <w:p w:rsidR="008E34E8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4E8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709" w:type="dxa"/>
          </w:tcPr>
          <w:p w:rsidR="008E34E8" w:rsidRPr="00014F04" w:rsidRDefault="008E34E8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F7285" w:rsidRPr="00014F04" w:rsidTr="00FB0E34">
        <w:tc>
          <w:tcPr>
            <w:tcW w:w="675" w:type="dxa"/>
          </w:tcPr>
          <w:p w:rsidR="008F7285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9" w:type="dxa"/>
          </w:tcPr>
          <w:p w:rsidR="008F7285" w:rsidRPr="00014F04" w:rsidRDefault="008F7285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Разряды местоимений-существительных.</w:t>
            </w:r>
          </w:p>
        </w:tc>
        <w:tc>
          <w:tcPr>
            <w:tcW w:w="683" w:type="dxa"/>
          </w:tcPr>
          <w:p w:rsidR="008F7285" w:rsidRPr="00014F04" w:rsidRDefault="00F06B92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F7285" w:rsidRPr="00014F04" w:rsidRDefault="008F7285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Буквенные небуквенные орфограммы местоимений-существительных</w:t>
            </w:r>
          </w:p>
        </w:tc>
        <w:tc>
          <w:tcPr>
            <w:tcW w:w="1303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Знать о местоимении-существительном как части речи и члене предложения.</w:t>
            </w:r>
          </w:p>
        </w:tc>
        <w:tc>
          <w:tcPr>
            <w:tcW w:w="858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§8</w:t>
            </w:r>
          </w:p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упр100</w:t>
            </w:r>
          </w:p>
        </w:tc>
        <w:tc>
          <w:tcPr>
            <w:tcW w:w="709" w:type="dxa"/>
          </w:tcPr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709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F7285" w:rsidRPr="00014F04" w:rsidTr="00FB0E34">
        <w:tc>
          <w:tcPr>
            <w:tcW w:w="675" w:type="dxa"/>
          </w:tcPr>
          <w:p w:rsidR="008F7285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9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Буквенные и небуквенные орфограммы в местоимениях-существительных</w:t>
            </w:r>
          </w:p>
        </w:tc>
        <w:tc>
          <w:tcPr>
            <w:tcW w:w="683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, групповая работа по определению орфограмм</w:t>
            </w:r>
          </w:p>
        </w:tc>
        <w:tc>
          <w:tcPr>
            <w:tcW w:w="1303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Свободный диктант</w:t>
            </w:r>
          </w:p>
        </w:tc>
        <w:tc>
          <w:tcPr>
            <w:tcW w:w="4076" w:type="dxa"/>
          </w:tcPr>
          <w:p w:rsidR="008F7285" w:rsidRPr="00014F04" w:rsidRDefault="008F7285" w:rsidP="008F7285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Уметь применять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орфографические навыки, связанные с правописание местоимений-существительных</w:t>
            </w:r>
          </w:p>
        </w:tc>
        <w:tc>
          <w:tcPr>
            <w:tcW w:w="858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§9</w:t>
            </w:r>
          </w:p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Упр105</w:t>
            </w:r>
          </w:p>
        </w:tc>
        <w:tc>
          <w:tcPr>
            <w:tcW w:w="709" w:type="dxa"/>
          </w:tcPr>
          <w:p w:rsidR="008F7285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709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F7285" w:rsidRPr="00014F04" w:rsidTr="00FB0E34">
        <w:tc>
          <w:tcPr>
            <w:tcW w:w="675" w:type="dxa"/>
          </w:tcPr>
          <w:p w:rsidR="008F7285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69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Местоимение-существительное как член предложения</w:t>
            </w:r>
          </w:p>
        </w:tc>
        <w:tc>
          <w:tcPr>
            <w:tcW w:w="683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по определению членов предложения</w:t>
            </w:r>
          </w:p>
        </w:tc>
        <w:tc>
          <w:tcPr>
            <w:tcW w:w="1303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способы выражения местоимений в предложениях. Уметь определять синтаксическую роль местоимений  </w:t>
            </w:r>
          </w:p>
        </w:tc>
        <w:tc>
          <w:tcPr>
            <w:tcW w:w="858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</w:t>
            </w:r>
            <w:r w:rsidR="007D7140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</w:t>
            </w:r>
          </w:p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Упр110</w:t>
            </w:r>
          </w:p>
        </w:tc>
        <w:tc>
          <w:tcPr>
            <w:tcW w:w="709" w:type="dxa"/>
          </w:tcPr>
          <w:p w:rsidR="008F7285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709" w:type="dxa"/>
          </w:tcPr>
          <w:p w:rsidR="008F7285" w:rsidRPr="00014F04" w:rsidRDefault="008F7285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7D7140" w:rsidRPr="00014F04" w:rsidTr="00FB0E34">
        <w:tc>
          <w:tcPr>
            <w:tcW w:w="675" w:type="dxa"/>
          </w:tcPr>
          <w:p w:rsidR="007D714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2869" w:type="dxa"/>
          </w:tcPr>
          <w:p w:rsidR="007D7140" w:rsidRPr="00014F04" w:rsidRDefault="007D7140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Грамматическое значение и морфологические признаки глагола</w:t>
            </w:r>
          </w:p>
        </w:tc>
        <w:tc>
          <w:tcPr>
            <w:tcW w:w="683" w:type="dxa"/>
          </w:tcPr>
          <w:p w:rsidR="007D7140" w:rsidRPr="00014F04" w:rsidRDefault="007D7140" w:rsidP="007D714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1478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Морфологический разбор глагола. Способы образования</w:t>
            </w:r>
          </w:p>
        </w:tc>
        <w:tc>
          <w:tcPr>
            <w:tcW w:w="1303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грамматические и морфологические признаки глагола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меть определять часть речи</w:t>
            </w:r>
          </w:p>
        </w:tc>
        <w:tc>
          <w:tcPr>
            <w:tcW w:w="858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§11 упр114</w:t>
            </w:r>
          </w:p>
        </w:tc>
        <w:tc>
          <w:tcPr>
            <w:tcW w:w="709" w:type="dxa"/>
          </w:tcPr>
          <w:p w:rsidR="00B8090A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26.09</w:t>
            </w:r>
          </w:p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709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7D7140" w:rsidRPr="00014F04" w:rsidTr="00FB0E34">
        <w:tc>
          <w:tcPr>
            <w:tcW w:w="675" w:type="dxa"/>
          </w:tcPr>
          <w:p w:rsidR="007D714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24-26</w:t>
            </w:r>
          </w:p>
        </w:tc>
        <w:tc>
          <w:tcPr>
            <w:tcW w:w="2869" w:type="dxa"/>
          </w:tcPr>
          <w:p w:rsidR="007D7140" w:rsidRPr="00014F04" w:rsidRDefault="007D7140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Буквенные и небуквенные орфограммы в глаголах</w:t>
            </w:r>
          </w:p>
        </w:tc>
        <w:tc>
          <w:tcPr>
            <w:tcW w:w="683" w:type="dxa"/>
          </w:tcPr>
          <w:p w:rsidR="007D7140" w:rsidRPr="00014F04" w:rsidRDefault="00A41459" w:rsidP="007D714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3</w:t>
            </w:r>
            <w:r w:rsidR="007D7140" w:rsidRPr="00014F04">
              <w:rPr>
                <w:color w:val="404040" w:themeColor="text1" w:themeTint="BF"/>
                <w:sz w:val="20"/>
                <w:szCs w:val="20"/>
              </w:rPr>
              <w:br/>
            </w:r>
          </w:p>
        </w:tc>
        <w:tc>
          <w:tcPr>
            <w:tcW w:w="1478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Совершенствование орфографических умений</w:t>
            </w:r>
          </w:p>
        </w:tc>
        <w:tc>
          <w:tcPr>
            <w:tcW w:w="1303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Уметь применять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орфографические навыки, связанные с правописанием глаголов</w:t>
            </w:r>
          </w:p>
        </w:tc>
        <w:tc>
          <w:tcPr>
            <w:tcW w:w="858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§12</w:t>
            </w:r>
          </w:p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упр123</w:t>
            </w:r>
            <w:r w:rsidR="00A41459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, 127</w:t>
            </w:r>
          </w:p>
        </w:tc>
        <w:tc>
          <w:tcPr>
            <w:tcW w:w="709" w:type="dxa"/>
          </w:tcPr>
          <w:p w:rsidR="00B8090A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30.09</w:t>
            </w:r>
          </w:p>
          <w:p w:rsidR="00F06B92" w:rsidRPr="00014F04" w:rsidRDefault="00F06B9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09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7D7140" w:rsidRPr="00014F04" w:rsidTr="00FB0E34">
        <w:tc>
          <w:tcPr>
            <w:tcW w:w="675" w:type="dxa"/>
          </w:tcPr>
          <w:p w:rsidR="007D714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69" w:type="dxa"/>
          </w:tcPr>
          <w:p w:rsidR="007D7140" w:rsidRPr="00014F04" w:rsidRDefault="007D7140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Глагол как член предложения</w:t>
            </w:r>
          </w:p>
        </w:tc>
        <w:tc>
          <w:tcPr>
            <w:tcW w:w="683" w:type="dxa"/>
          </w:tcPr>
          <w:p w:rsidR="007D7140" w:rsidRPr="00014F04" w:rsidRDefault="00A41459" w:rsidP="007D714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1</w:t>
            </w:r>
            <w:r w:rsidR="007D7140" w:rsidRPr="00014F04">
              <w:rPr>
                <w:color w:val="404040" w:themeColor="text1" w:themeTint="BF"/>
                <w:sz w:val="20"/>
                <w:szCs w:val="20"/>
              </w:rPr>
              <w:br/>
            </w:r>
          </w:p>
        </w:tc>
        <w:tc>
          <w:tcPr>
            <w:tcW w:w="1478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Сочинение-миниатюра по опорным словам</w:t>
            </w:r>
          </w:p>
        </w:tc>
        <w:tc>
          <w:tcPr>
            <w:tcW w:w="1303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7D7140" w:rsidRPr="00014F04" w:rsidRDefault="007D7140" w:rsidP="007D714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способы выражения глагола в предложениях. Уметь определять синтаксическую роль глаголов</w:t>
            </w:r>
          </w:p>
        </w:tc>
        <w:tc>
          <w:tcPr>
            <w:tcW w:w="858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§13</w:t>
            </w:r>
          </w:p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Упр132</w:t>
            </w:r>
          </w:p>
        </w:tc>
        <w:tc>
          <w:tcPr>
            <w:tcW w:w="709" w:type="dxa"/>
          </w:tcPr>
          <w:p w:rsidR="00B8090A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709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7D7140" w:rsidRPr="00014F04" w:rsidTr="00FB0E34">
        <w:tc>
          <w:tcPr>
            <w:tcW w:w="675" w:type="dxa"/>
          </w:tcPr>
          <w:p w:rsidR="007D714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69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683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контроля за ЗУН</w:t>
            </w:r>
          </w:p>
        </w:tc>
        <w:tc>
          <w:tcPr>
            <w:tcW w:w="2517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4076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7D7140" w:rsidRPr="00014F04" w:rsidRDefault="007D714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</w:t>
            </w:r>
          </w:p>
        </w:tc>
        <w:tc>
          <w:tcPr>
            <w:tcW w:w="709" w:type="dxa"/>
          </w:tcPr>
          <w:p w:rsidR="007D714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709" w:type="dxa"/>
          </w:tcPr>
          <w:p w:rsidR="007D7140" w:rsidRPr="00014F04" w:rsidRDefault="007D714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2869" w:type="dxa"/>
          </w:tcPr>
          <w:p w:rsidR="00884950" w:rsidRPr="00014F04" w:rsidRDefault="00884950" w:rsidP="00A41459">
            <w:pPr>
              <w:pStyle w:val="a0"/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Сочинение-</w:t>
            </w:r>
            <w:r w:rsidR="00A41459"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рассуждение</w:t>
            </w:r>
          </w:p>
        </w:tc>
        <w:tc>
          <w:tcPr>
            <w:tcW w:w="68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884950" w:rsidRPr="00014F04" w:rsidRDefault="00884950" w:rsidP="00312824">
            <w:pPr>
              <w:pStyle w:val="a0"/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Работа с текстом, планом</w:t>
            </w:r>
          </w:p>
        </w:tc>
        <w:tc>
          <w:tcPr>
            <w:tcW w:w="1303" w:type="dxa"/>
          </w:tcPr>
          <w:p w:rsidR="00884950" w:rsidRPr="00014F04" w:rsidRDefault="00884950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884950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составлять план сочинения, излагать свои мысли на письме</w:t>
            </w:r>
          </w:p>
        </w:tc>
        <w:tc>
          <w:tcPr>
            <w:tcW w:w="85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090A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2869" w:type="dxa"/>
          </w:tcPr>
          <w:p w:rsidR="00884950" w:rsidRPr="00014F04" w:rsidRDefault="00884950" w:rsidP="00EF481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Предложение как синтаксическая единица</w:t>
            </w:r>
          </w:p>
        </w:tc>
        <w:tc>
          <w:tcPr>
            <w:tcW w:w="683" w:type="dxa"/>
          </w:tcPr>
          <w:p w:rsidR="00884950" w:rsidRPr="00014F04" w:rsidRDefault="00884950" w:rsidP="007D714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Роль знаков препинания в письменной речи. Сочинение-миниатюра по данному началу</w:t>
            </w:r>
          </w:p>
        </w:tc>
        <w:tc>
          <w:tcPr>
            <w:tcW w:w="130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о синтаксических единицах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. Уметь грамотно расставлять знаки препинания </w:t>
            </w:r>
          </w:p>
        </w:tc>
        <w:tc>
          <w:tcPr>
            <w:tcW w:w="85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§14</w:t>
            </w:r>
          </w:p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Упр137</w:t>
            </w:r>
          </w:p>
        </w:tc>
        <w:tc>
          <w:tcPr>
            <w:tcW w:w="709" w:type="dxa"/>
          </w:tcPr>
          <w:p w:rsidR="00B8090A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286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Предложения с обращениями и вводными словами. Знаки препинания в них.</w:t>
            </w:r>
          </w:p>
        </w:tc>
        <w:tc>
          <w:tcPr>
            <w:tcW w:w="68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анализ предложений</w:t>
            </w:r>
          </w:p>
        </w:tc>
        <w:tc>
          <w:tcPr>
            <w:tcW w:w="130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884950" w:rsidP="007F591E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Уметь применять пунктуационные знания, связанные с постановкой знаков препинания при вводных словах и предложениях,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обращениях</w:t>
            </w:r>
          </w:p>
        </w:tc>
        <w:tc>
          <w:tcPr>
            <w:tcW w:w="858" w:type="dxa"/>
          </w:tcPr>
          <w:p w:rsidR="00884950" w:rsidRPr="00014F04" w:rsidRDefault="00884950" w:rsidP="00A41459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§15, упр. 146,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709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10.1010.10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35-36</w:t>
            </w:r>
          </w:p>
        </w:tc>
        <w:tc>
          <w:tcPr>
            <w:tcW w:w="286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Предложения с однородными членами</w:t>
            </w:r>
          </w:p>
        </w:tc>
        <w:tc>
          <w:tcPr>
            <w:tcW w:w="68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Работа с текстом, анализ предложений, </w:t>
            </w:r>
          </w:p>
        </w:tc>
        <w:tc>
          <w:tcPr>
            <w:tcW w:w="130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884950" w:rsidP="007F591E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Уметь применять пунктуационные знания, связанные с постановкой знаков препинания при однородных членах предложения</w:t>
            </w:r>
          </w:p>
        </w:tc>
        <w:tc>
          <w:tcPr>
            <w:tcW w:w="85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§16, упр.154, 157</w:t>
            </w:r>
          </w:p>
        </w:tc>
        <w:tc>
          <w:tcPr>
            <w:tcW w:w="709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286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Сложное предложение. Синтаксический разбор сложного предложения.</w:t>
            </w:r>
          </w:p>
        </w:tc>
        <w:tc>
          <w:tcPr>
            <w:tcW w:w="68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анализ предложений, свободный диктант, синтаксический разбор</w:t>
            </w:r>
          </w:p>
        </w:tc>
        <w:tc>
          <w:tcPr>
            <w:tcW w:w="130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Уметь применять пунктуационные знания, связанные с постановкой знаков препинания в сложном предложении. Уметь делать синтаксически разбор сложного предложения</w:t>
            </w:r>
          </w:p>
        </w:tc>
        <w:tc>
          <w:tcPr>
            <w:tcW w:w="85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§17, упр. 161 ,164</w:t>
            </w:r>
          </w:p>
        </w:tc>
        <w:tc>
          <w:tcPr>
            <w:tcW w:w="709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286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Предложения с прямой и косвенной речью. Диалог </w:t>
            </w:r>
          </w:p>
        </w:tc>
        <w:tc>
          <w:tcPr>
            <w:tcW w:w="68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17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анализ предложений, свободный диктант</w:t>
            </w:r>
          </w:p>
        </w:tc>
        <w:tc>
          <w:tcPr>
            <w:tcW w:w="1303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Уметь применять пунктуационные знания, связанные с постановкой знаков препинания в предложениях с прямой и косвенной речью, диалогом</w:t>
            </w:r>
          </w:p>
        </w:tc>
        <w:tc>
          <w:tcPr>
            <w:tcW w:w="85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§18,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170, 174, подгот. к контр. диктанту </w:t>
            </w:r>
          </w:p>
        </w:tc>
        <w:tc>
          <w:tcPr>
            <w:tcW w:w="709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69" w:type="dxa"/>
          </w:tcPr>
          <w:p w:rsidR="00884950" w:rsidRPr="00014F04" w:rsidRDefault="00884950" w:rsidP="00A41459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Контрольный диктант по теме «Слово в языке и речи. Повторение и углубление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в 5 классе». </w:t>
            </w:r>
          </w:p>
        </w:tc>
        <w:tc>
          <w:tcPr>
            <w:tcW w:w="683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Контроль за ЗУН</w:t>
            </w:r>
          </w:p>
        </w:tc>
        <w:tc>
          <w:tcPr>
            <w:tcW w:w="2517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над ошибками контрольного диктанта</w:t>
            </w:r>
          </w:p>
        </w:tc>
        <w:tc>
          <w:tcPr>
            <w:tcW w:w="130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Диктант с грамматическим заданием.  </w:t>
            </w:r>
          </w:p>
        </w:tc>
        <w:tc>
          <w:tcPr>
            <w:tcW w:w="4076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42-43</w:t>
            </w:r>
          </w:p>
        </w:tc>
        <w:tc>
          <w:tcPr>
            <w:tcW w:w="286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Основные признаки текста. Способы связи предложений в тексте</w:t>
            </w:r>
          </w:p>
        </w:tc>
        <w:tc>
          <w:tcPr>
            <w:tcW w:w="68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Анализ текста, работа с таблицей</w:t>
            </w:r>
          </w:p>
        </w:tc>
        <w:tc>
          <w:tcPr>
            <w:tcW w:w="130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что такое текст, его признаки, типы речи. Уметь определять тип речи, находить признаки текста, определять виды связи предложений в тексте</w:t>
            </w:r>
          </w:p>
        </w:tc>
        <w:tc>
          <w:tcPr>
            <w:tcW w:w="85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</w:t>
            </w:r>
            <w:r w:rsidR="006E236E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19, упр. 183</w:t>
            </w:r>
          </w:p>
        </w:tc>
        <w:tc>
          <w:tcPr>
            <w:tcW w:w="709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6E236E" w:rsidRPr="00014F04" w:rsidTr="00FB0E34">
        <w:tc>
          <w:tcPr>
            <w:tcW w:w="15877" w:type="dxa"/>
            <w:gridSpan w:val="10"/>
          </w:tcPr>
          <w:p w:rsidR="006E236E" w:rsidRPr="00014F04" w:rsidRDefault="009924A5" w:rsidP="009924A5">
            <w:pPr>
              <w:pStyle w:val="a0"/>
              <w:jc w:val="center"/>
              <w:rPr>
                <w:color w:val="404040" w:themeColor="text1" w:themeTint="BF"/>
                <w:szCs w:val="24"/>
                <w:lang w:eastAsia="ru-RU"/>
              </w:rPr>
            </w:pPr>
            <w:r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Знаменательные (самостоятельные</w:t>
            </w:r>
            <w:r w:rsidR="006E236E"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) слова. Слова со значением «количества предмета».</w:t>
            </w:r>
            <w:r w:rsidR="006E236E" w:rsidRPr="00014F04">
              <w:rPr>
                <w:rFonts w:cs="Times New Roman"/>
                <w:color w:val="404040" w:themeColor="text1" w:themeTint="BF"/>
                <w:szCs w:val="24"/>
                <w:lang w:eastAsia="ru-RU"/>
              </w:rPr>
              <w:t xml:space="preserve"> </w:t>
            </w:r>
            <w:r w:rsidR="006E236E"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 xml:space="preserve">Количественные числительные </w:t>
            </w:r>
            <w:r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(</w:t>
            </w:r>
            <w:r w:rsidR="006E236E"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1</w:t>
            </w:r>
            <w:r w:rsidR="007B1278"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9</w:t>
            </w:r>
            <w:r w:rsidR="006E236E"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 xml:space="preserve"> ч</w:t>
            </w:r>
            <w:r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)</w:t>
            </w: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69" w:type="dxa"/>
          </w:tcPr>
          <w:p w:rsidR="00884950" w:rsidRPr="00014F04" w:rsidRDefault="006E236E" w:rsidP="006E236E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Лексическое и грамматическое значение количественных числительных.</w:t>
            </w:r>
          </w:p>
        </w:tc>
        <w:tc>
          <w:tcPr>
            <w:tcW w:w="683" w:type="dxa"/>
          </w:tcPr>
          <w:p w:rsidR="00884950" w:rsidRPr="00014F04" w:rsidRDefault="006E236E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884950" w:rsidRPr="00014F04" w:rsidRDefault="006E236E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884950" w:rsidRPr="00014F04" w:rsidRDefault="002055C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фразеологизмами,  объяснение синтаксической роли числительных</w:t>
            </w:r>
          </w:p>
        </w:tc>
        <w:tc>
          <w:tcPr>
            <w:tcW w:w="130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2055C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признаках числительных как части речи, вопросы количественных числительных. Уметь находить числительные в тексте, различать количественные числительные</w:t>
            </w:r>
          </w:p>
        </w:tc>
        <w:tc>
          <w:tcPr>
            <w:tcW w:w="858" w:type="dxa"/>
          </w:tcPr>
          <w:p w:rsidR="00884950" w:rsidRPr="00014F04" w:rsidRDefault="00884950" w:rsidP="002055CF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</w:t>
            </w:r>
            <w:r w:rsidR="002055CF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 , упр. 189</w:t>
            </w:r>
          </w:p>
        </w:tc>
        <w:tc>
          <w:tcPr>
            <w:tcW w:w="709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84950" w:rsidRPr="00014F04" w:rsidTr="00FB0E34">
        <w:tc>
          <w:tcPr>
            <w:tcW w:w="675" w:type="dxa"/>
          </w:tcPr>
          <w:p w:rsidR="00884950" w:rsidRPr="00014F04" w:rsidRDefault="003C141F" w:rsidP="00227569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69" w:type="dxa"/>
          </w:tcPr>
          <w:p w:rsidR="00884950" w:rsidRPr="00014F04" w:rsidRDefault="002055C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Постоянные и непостоянные морфологические признаки количественных числительных</w:t>
            </w:r>
          </w:p>
        </w:tc>
        <w:tc>
          <w:tcPr>
            <w:tcW w:w="683" w:type="dxa"/>
          </w:tcPr>
          <w:p w:rsidR="00884950" w:rsidRPr="00014F04" w:rsidRDefault="002055C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884950" w:rsidRPr="00014F04" w:rsidRDefault="002055C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884950" w:rsidRPr="00014F04" w:rsidRDefault="002055C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работа,  работа с текстом, выборочный диктант</w:t>
            </w:r>
          </w:p>
        </w:tc>
        <w:tc>
          <w:tcPr>
            <w:tcW w:w="1303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84950" w:rsidRPr="00014F04" w:rsidRDefault="002055C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постоянных и непостоянных признаках количественных числительных. Уметь различать простые и составные числительные</w:t>
            </w:r>
          </w:p>
        </w:tc>
        <w:tc>
          <w:tcPr>
            <w:tcW w:w="858" w:type="dxa"/>
          </w:tcPr>
          <w:p w:rsidR="00884950" w:rsidRPr="00014F04" w:rsidRDefault="00884950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</w:t>
            </w:r>
            <w:r w:rsidR="002055CF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21, упр.193</w:t>
            </w:r>
          </w:p>
        </w:tc>
        <w:tc>
          <w:tcPr>
            <w:tcW w:w="709" w:type="dxa"/>
          </w:tcPr>
          <w:p w:rsidR="00884950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709" w:type="dxa"/>
          </w:tcPr>
          <w:p w:rsidR="00884950" w:rsidRPr="00014F04" w:rsidRDefault="00884950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D61D54" w:rsidRPr="00014F04" w:rsidTr="00FB0E34">
        <w:tc>
          <w:tcPr>
            <w:tcW w:w="675" w:type="dxa"/>
          </w:tcPr>
          <w:p w:rsidR="00D61D5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6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Разряды количественных числительных</w:t>
            </w:r>
          </w:p>
        </w:tc>
        <w:tc>
          <w:tcPr>
            <w:tcW w:w="683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D61D54" w:rsidRPr="00014F04" w:rsidRDefault="00D61D5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D61D54" w:rsidRPr="00014F04" w:rsidRDefault="00D61D5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работа,  работа с текстом, выборочный диктант</w:t>
            </w:r>
          </w:p>
        </w:tc>
        <w:tc>
          <w:tcPr>
            <w:tcW w:w="1303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разряды количественных числительных. Уметь определять разряд количественного числительного</w:t>
            </w:r>
          </w:p>
        </w:tc>
        <w:tc>
          <w:tcPr>
            <w:tcW w:w="858" w:type="dxa"/>
          </w:tcPr>
          <w:p w:rsidR="00D61D54" w:rsidRPr="00014F04" w:rsidRDefault="00D61D5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Стр. 93, упр.195</w:t>
            </w:r>
          </w:p>
        </w:tc>
        <w:tc>
          <w:tcPr>
            <w:tcW w:w="709" w:type="dxa"/>
          </w:tcPr>
          <w:p w:rsidR="00D61D5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70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D61D54" w:rsidRPr="00014F04" w:rsidTr="00FB0E34">
        <w:tc>
          <w:tcPr>
            <w:tcW w:w="675" w:type="dxa"/>
          </w:tcPr>
          <w:p w:rsidR="00D61D5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6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Количественные числительные, обозначающие целые числа</w:t>
            </w:r>
          </w:p>
        </w:tc>
        <w:tc>
          <w:tcPr>
            <w:tcW w:w="683" w:type="dxa"/>
          </w:tcPr>
          <w:p w:rsidR="00D61D5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Словарная диктовка, анализ текста, объяснительный диктант</w:t>
            </w:r>
          </w:p>
        </w:tc>
        <w:tc>
          <w:tcPr>
            <w:tcW w:w="1303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об особенностях склонения количественных числительных. Уметь правильно писать и употреблять падежные формы числительных, обозначающих целые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числа</w:t>
            </w:r>
          </w:p>
        </w:tc>
        <w:tc>
          <w:tcPr>
            <w:tcW w:w="858" w:type="dxa"/>
          </w:tcPr>
          <w:p w:rsidR="00D61D54" w:rsidRPr="00014F04" w:rsidRDefault="00D61D5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§22, упр. 199</w:t>
            </w:r>
          </w:p>
        </w:tc>
        <w:tc>
          <w:tcPr>
            <w:tcW w:w="709" w:type="dxa"/>
          </w:tcPr>
          <w:p w:rsidR="00D61D5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70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D61D54" w:rsidRPr="00014F04" w:rsidTr="00FB0E34">
        <w:tc>
          <w:tcPr>
            <w:tcW w:w="675" w:type="dxa"/>
          </w:tcPr>
          <w:p w:rsidR="00D61D5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86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Буква</w:t>
            </w:r>
            <w:proofErr w:type="gramStart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И</w:t>
            </w:r>
            <w:proofErr w:type="gram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в падежных окончаниях количественных числительных от 11 до 19.</w:t>
            </w:r>
          </w:p>
        </w:tc>
        <w:tc>
          <w:tcPr>
            <w:tcW w:w="683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упражнениями</w:t>
            </w:r>
          </w:p>
        </w:tc>
        <w:tc>
          <w:tcPr>
            <w:tcW w:w="1303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правиле правописания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в окончаниях количественных числительных. Уметь правильно писать окончания количественных числительных</w:t>
            </w:r>
          </w:p>
        </w:tc>
        <w:tc>
          <w:tcPr>
            <w:tcW w:w="858" w:type="dxa"/>
          </w:tcPr>
          <w:p w:rsidR="00D61D54" w:rsidRPr="00014F04" w:rsidRDefault="00D61D5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Стр. 97, упр.203</w:t>
            </w:r>
          </w:p>
        </w:tc>
        <w:tc>
          <w:tcPr>
            <w:tcW w:w="709" w:type="dxa"/>
          </w:tcPr>
          <w:p w:rsidR="00D61D5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70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D61D54" w:rsidRPr="00014F04" w:rsidTr="00FB0E34">
        <w:tc>
          <w:tcPr>
            <w:tcW w:w="675" w:type="dxa"/>
          </w:tcPr>
          <w:p w:rsidR="00D61D5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286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Склонение сложных и составных количественных числительных</w:t>
            </w:r>
            <w:proofErr w:type="gramStart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683" w:type="dxa"/>
          </w:tcPr>
          <w:p w:rsidR="00D61D54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D61D54" w:rsidRPr="00014F04" w:rsidRDefault="00D61D5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D61D54" w:rsidRPr="00014F04" w:rsidRDefault="00D61D5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упражнениями</w:t>
            </w:r>
          </w:p>
        </w:tc>
        <w:tc>
          <w:tcPr>
            <w:tcW w:w="1303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правилах склонения сложных количественных числительных. Уметь правильно склонять простые и сложные количественные числительные</w:t>
            </w:r>
          </w:p>
        </w:tc>
        <w:tc>
          <w:tcPr>
            <w:tcW w:w="858" w:type="dxa"/>
          </w:tcPr>
          <w:p w:rsidR="00D61D54" w:rsidRPr="00014F04" w:rsidRDefault="00D61D5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Стр.98-99, упр. 213</w:t>
            </w:r>
          </w:p>
        </w:tc>
        <w:tc>
          <w:tcPr>
            <w:tcW w:w="709" w:type="dxa"/>
          </w:tcPr>
          <w:p w:rsidR="00D61D5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29.10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70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D61D54" w:rsidRPr="00014F04" w:rsidTr="00FB0E34">
        <w:tc>
          <w:tcPr>
            <w:tcW w:w="675" w:type="dxa"/>
          </w:tcPr>
          <w:p w:rsidR="00D61D5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6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Буква </w:t>
            </w:r>
            <w:proofErr w:type="spell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ь</w:t>
            </w:r>
            <w:proofErr w:type="spell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знак в сложных числительных</w:t>
            </w:r>
          </w:p>
        </w:tc>
        <w:tc>
          <w:tcPr>
            <w:tcW w:w="683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работа с таблицей, объяснительный диктант</w:t>
            </w:r>
          </w:p>
        </w:tc>
        <w:tc>
          <w:tcPr>
            <w:tcW w:w="1303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правило правописания Ь в сложных числительных. Уметь правильно применять его при написании числительных </w:t>
            </w:r>
          </w:p>
        </w:tc>
        <w:tc>
          <w:tcPr>
            <w:tcW w:w="858" w:type="dxa"/>
          </w:tcPr>
          <w:p w:rsidR="00D61D54" w:rsidRPr="00014F04" w:rsidRDefault="00D61D5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Упр. 219</w:t>
            </w:r>
          </w:p>
        </w:tc>
        <w:tc>
          <w:tcPr>
            <w:tcW w:w="709" w:type="dxa"/>
          </w:tcPr>
          <w:p w:rsidR="00D61D5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709" w:type="dxa"/>
          </w:tcPr>
          <w:p w:rsidR="00D61D54" w:rsidRPr="00014F04" w:rsidRDefault="00D61D5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12824" w:rsidRPr="00014F04" w:rsidTr="00FB0E34">
        <w:tc>
          <w:tcPr>
            <w:tcW w:w="675" w:type="dxa"/>
          </w:tcPr>
          <w:p w:rsidR="0031282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52-53</w:t>
            </w:r>
          </w:p>
        </w:tc>
        <w:tc>
          <w:tcPr>
            <w:tcW w:w="286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Количественные числительные обозначающие дробные числа. </w:t>
            </w:r>
          </w:p>
        </w:tc>
        <w:tc>
          <w:tcPr>
            <w:tcW w:w="68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12824" w:rsidRPr="00014F04" w:rsidRDefault="0031282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12824" w:rsidRPr="00014F04" w:rsidRDefault="0031282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работа с таблицей</w:t>
            </w:r>
          </w:p>
        </w:tc>
        <w:tc>
          <w:tcPr>
            <w:tcW w:w="130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функции, составе дробных числительных, особенностях их склонения. Уметь правильно употреблять дробные числительные</w:t>
            </w:r>
          </w:p>
        </w:tc>
        <w:tc>
          <w:tcPr>
            <w:tcW w:w="858" w:type="dxa"/>
          </w:tcPr>
          <w:p w:rsidR="00312824" w:rsidRPr="00014F04" w:rsidRDefault="0031282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§23, упр. 225</w:t>
            </w:r>
          </w:p>
        </w:tc>
        <w:tc>
          <w:tcPr>
            <w:tcW w:w="709" w:type="dxa"/>
          </w:tcPr>
          <w:p w:rsidR="0031282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31.10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0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12824" w:rsidRPr="00014F04" w:rsidTr="00FB0E34">
        <w:tc>
          <w:tcPr>
            <w:tcW w:w="675" w:type="dxa"/>
          </w:tcPr>
          <w:p w:rsidR="0031282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54-55</w:t>
            </w:r>
          </w:p>
        </w:tc>
        <w:tc>
          <w:tcPr>
            <w:tcW w:w="286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Количественные собирательные числительные Количественные числительные как член предложения</w:t>
            </w:r>
          </w:p>
        </w:tc>
        <w:tc>
          <w:tcPr>
            <w:tcW w:w="68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12824" w:rsidRPr="00014F04" w:rsidRDefault="0031282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12824" w:rsidRPr="00014F04" w:rsidRDefault="0031282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работа с таблицей, объяснительный диктант</w:t>
            </w:r>
          </w:p>
        </w:tc>
        <w:tc>
          <w:tcPr>
            <w:tcW w:w="130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значение собирательных числительных, их образование, особенности сочетания с существительными, синтаксическую роль. Уметь правильно употреблять в речи собирательные числительные, определять их синтаксическую роль</w:t>
            </w:r>
          </w:p>
        </w:tc>
        <w:tc>
          <w:tcPr>
            <w:tcW w:w="858" w:type="dxa"/>
          </w:tcPr>
          <w:p w:rsidR="00312824" w:rsidRPr="00014F04" w:rsidRDefault="0031282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§24, 25, упр. 231, 236</w:t>
            </w:r>
          </w:p>
        </w:tc>
        <w:tc>
          <w:tcPr>
            <w:tcW w:w="709" w:type="dxa"/>
          </w:tcPr>
          <w:p w:rsidR="0031282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11.11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70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12824" w:rsidRPr="00014F04" w:rsidTr="00FB0E34">
        <w:tc>
          <w:tcPr>
            <w:tcW w:w="675" w:type="dxa"/>
          </w:tcPr>
          <w:p w:rsidR="0031282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6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Морфологический разбор количественных числительных</w:t>
            </w:r>
          </w:p>
        </w:tc>
        <w:tc>
          <w:tcPr>
            <w:tcW w:w="68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12824" w:rsidRPr="00014F04" w:rsidRDefault="0031282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12824" w:rsidRPr="00014F04" w:rsidRDefault="0031282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работа с таблицей, предупредительный диктант</w:t>
            </w:r>
          </w:p>
        </w:tc>
        <w:tc>
          <w:tcPr>
            <w:tcW w:w="130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12824" w:rsidRPr="00014F04" w:rsidRDefault="00312824" w:rsidP="003128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план разбора количественных числительных. Уметь определять морфологические признаки имени числительного</w:t>
            </w:r>
          </w:p>
        </w:tc>
        <w:tc>
          <w:tcPr>
            <w:tcW w:w="858" w:type="dxa"/>
          </w:tcPr>
          <w:p w:rsidR="00312824" w:rsidRPr="00014F04" w:rsidRDefault="0031282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§26, упр. 240</w:t>
            </w:r>
          </w:p>
        </w:tc>
        <w:tc>
          <w:tcPr>
            <w:tcW w:w="709" w:type="dxa"/>
          </w:tcPr>
          <w:p w:rsidR="0031282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70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12824" w:rsidRPr="00014F04" w:rsidTr="00FB0E34">
        <w:tc>
          <w:tcPr>
            <w:tcW w:w="675" w:type="dxa"/>
          </w:tcPr>
          <w:p w:rsidR="0031282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6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Количественные числительные в тексте</w:t>
            </w:r>
          </w:p>
        </w:tc>
        <w:tc>
          <w:tcPr>
            <w:tcW w:w="68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над ошибками употребления числительных в речи, работа с текстом, работа с таблицей</w:t>
            </w:r>
          </w:p>
        </w:tc>
        <w:tc>
          <w:tcPr>
            <w:tcW w:w="130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правила употребления числительных в речи. Уметь грамотно употреблять числительные в речи</w:t>
            </w:r>
          </w:p>
        </w:tc>
        <w:tc>
          <w:tcPr>
            <w:tcW w:w="858" w:type="dxa"/>
          </w:tcPr>
          <w:p w:rsidR="00312824" w:rsidRPr="00014F04" w:rsidRDefault="0031282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</w:t>
            </w:r>
            <w:r w:rsidR="00AE53EF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27, упр.244</w:t>
            </w:r>
          </w:p>
        </w:tc>
        <w:tc>
          <w:tcPr>
            <w:tcW w:w="709" w:type="dxa"/>
          </w:tcPr>
          <w:p w:rsidR="0031282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70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12824" w:rsidRPr="00014F04" w:rsidTr="00FB0E34">
        <w:tc>
          <w:tcPr>
            <w:tcW w:w="675" w:type="dxa"/>
          </w:tcPr>
          <w:p w:rsidR="0031282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58-59</w:t>
            </w:r>
          </w:p>
        </w:tc>
        <w:tc>
          <w:tcPr>
            <w:tcW w:w="2869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Сочинение на лингвистическую тему</w:t>
            </w:r>
          </w:p>
        </w:tc>
        <w:tc>
          <w:tcPr>
            <w:tcW w:w="683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планом сочинения</w:t>
            </w:r>
          </w:p>
        </w:tc>
        <w:tc>
          <w:tcPr>
            <w:tcW w:w="1303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строение сочинения. Уметь писать сочинение на лингвистическую тему, использовать аргументы</w:t>
            </w:r>
          </w:p>
        </w:tc>
        <w:tc>
          <w:tcPr>
            <w:tcW w:w="858" w:type="dxa"/>
          </w:tcPr>
          <w:p w:rsidR="00312824" w:rsidRPr="00014F04" w:rsidRDefault="00AE53E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Подгот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контр. диктанту </w:t>
            </w:r>
          </w:p>
        </w:tc>
        <w:tc>
          <w:tcPr>
            <w:tcW w:w="709" w:type="dxa"/>
          </w:tcPr>
          <w:p w:rsidR="00312824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14.11</w:t>
            </w:r>
          </w:p>
          <w:p w:rsidR="00A41459" w:rsidRPr="00014F04" w:rsidRDefault="00A41459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70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12824" w:rsidRPr="00014F04" w:rsidTr="00FB0E34">
        <w:tc>
          <w:tcPr>
            <w:tcW w:w="675" w:type="dxa"/>
          </w:tcPr>
          <w:p w:rsidR="00312824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69" w:type="dxa"/>
          </w:tcPr>
          <w:p w:rsidR="00312824" w:rsidRPr="00014F04" w:rsidRDefault="00AE53EF" w:rsidP="0034603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Контрольный диктант по теме «Количественные числительные». </w:t>
            </w:r>
          </w:p>
        </w:tc>
        <w:tc>
          <w:tcPr>
            <w:tcW w:w="683" w:type="dxa"/>
          </w:tcPr>
          <w:p w:rsidR="00312824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2517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4076" w:type="dxa"/>
          </w:tcPr>
          <w:p w:rsidR="00312824" w:rsidRPr="00014F04" w:rsidRDefault="00AE53E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312824" w:rsidRPr="00014F04" w:rsidRDefault="00312824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12824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709" w:type="dxa"/>
          </w:tcPr>
          <w:p w:rsidR="00312824" w:rsidRPr="00014F04" w:rsidRDefault="0031282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AE53EF" w:rsidRPr="00014F04" w:rsidTr="00FB0E34">
        <w:tc>
          <w:tcPr>
            <w:tcW w:w="15877" w:type="dxa"/>
            <w:gridSpan w:val="10"/>
          </w:tcPr>
          <w:p w:rsidR="00AE53EF" w:rsidRPr="00014F04" w:rsidRDefault="00AE53EF" w:rsidP="009924A5">
            <w:pPr>
              <w:jc w:val="center"/>
              <w:rPr>
                <w:b/>
                <w:bCs/>
                <w:i/>
                <w:color w:val="404040" w:themeColor="text1" w:themeTint="BF"/>
              </w:rPr>
            </w:pPr>
            <w:r w:rsidRPr="00014F04">
              <w:rPr>
                <w:b/>
                <w:bCs/>
                <w:i/>
                <w:color w:val="404040" w:themeColor="text1" w:themeTint="BF"/>
              </w:rPr>
              <w:t xml:space="preserve">Слова со значением «признак предмета» </w:t>
            </w:r>
            <w:r w:rsidRPr="00014F04">
              <w:rPr>
                <w:b/>
                <w:bCs/>
                <w:i/>
                <w:iCs/>
                <w:color w:val="404040" w:themeColor="text1" w:themeTint="BF"/>
              </w:rPr>
              <w:t>И</w:t>
            </w:r>
            <w:r w:rsidR="009924A5" w:rsidRPr="00014F04">
              <w:rPr>
                <w:b/>
                <w:bCs/>
                <w:i/>
                <w:iCs/>
                <w:color w:val="404040" w:themeColor="text1" w:themeTint="BF"/>
              </w:rPr>
              <w:t>мя прилагательное в языке и речи</w:t>
            </w:r>
            <w:r w:rsidRPr="00014F04">
              <w:rPr>
                <w:b/>
                <w:bCs/>
                <w:i/>
                <w:iCs/>
                <w:color w:val="404040" w:themeColor="text1" w:themeTint="BF"/>
              </w:rPr>
              <w:t xml:space="preserve"> </w:t>
            </w:r>
            <w:r w:rsidR="009924A5" w:rsidRPr="00014F04">
              <w:rPr>
                <w:b/>
                <w:bCs/>
                <w:i/>
                <w:iCs/>
                <w:color w:val="404040" w:themeColor="text1" w:themeTint="BF"/>
              </w:rPr>
              <w:t>(</w:t>
            </w:r>
            <w:r w:rsidR="007B1278" w:rsidRPr="00014F04">
              <w:rPr>
                <w:b/>
                <w:bCs/>
                <w:i/>
                <w:iCs/>
                <w:color w:val="404040" w:themeColor="text1" w:themeTint="BF"/>
              </w:rPr>
              <w:t>4</w:t>
            </w:r>
            <w:r w:rsidR="009924A5" w:rsidRPr="00014F04">
              <w:rPr>
                <w:b/>
                <w:bCs/>
                <w:i/>
                <w:iCs/>
                <w:color w:val="404040" w:themeColor="text1" w:themeTint="BF"/>
              </w:rPr>
              <w:t>3 ч)</w:t>
            </w:r>
          </w:p>
        </w:tc>
      </w:tr>
      <w:tr w:rsidR="008E2E1D" w:rsidRPr="00014F04" w:rsidTr="00FB0E34">
        <w:tc>
          <w:tcPr>
            <w:tcW w:w="675" w:type="dxa"/>
          </w:tcPr>
          <w:p w:rsidR="008E2E1D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2869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Лексическое и грамматическое значение имени прилагательного</w:t>
            </w:r>
          </w:p>
        </w:tc>
        <w:tc>
          <w:tcPr>
            <w:tcW w:w="683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8E2E1D" w:rsidRPr="00014F04" w:rsidRDefault="008E2E1D" w:rsidP="00CE389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8E2E1D" w:rsidRPr="00014F04" w:rsidRDefault="008E2E1D" w:rsidP="008E2E1D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работа,  работа с текстом</w:t>
            </w:r>
          </w:p>
        </w:tc>
        <w:tc>
          <w:tcPr>
            <w:tcW w:w="1303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 лексических и грамматических значениях прилагательного. Уметь определять грамматическое значение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прилагательного, использовать в речи прилагательные.</w:t>
            </w:r>
          </w:p>
        </w:tc>
        <w:tc>
          <w:tcPr>
            <w:tcW w:w="858" w:type="dxa"/>
          </w:tcPr>
          <w:p w:rsidR="008E2E1D" w:rsidRPr="00014F04" w:rsidRDefault="008E2E1D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§28, 29, упр.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252, 256</w:t>
            </w:r>
          </w:p>
        </w:tc>
        <w:tc>
          <w:tcPr>
            <w:tcW w:w="709" w:type="dxa"/>
          </w:tcPr>
          <w:p w:rsidR="008E2E1D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19.11</w:t>
            </w:r>
          </w:p>
          <w:p w:rsidR="0034603A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709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1444ED" w:rsidRPr="00014F04" w:rsidTr="00FB0E34">
        <w:tc>
          <w:tcPr>
            <w:tcW w:w="675" w:type="dxa"/>
          </w:tcPr>
          <w:p w:rsidR="001444ED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869" w:type="dxa"/>
          </w:tcPr>
          <w:p w:rsidR="001444ED" w:rsidRPr="00014F04" w:rsidRDefault="001444ED" w:rsidP="001444ED">
            <w:pPr>
              <w:pStyle w:val="a0"/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Сочинение-описание комнаты. </w:t>
            </w:r>
          </w:p>
        </w:tc>
        <w:tc>
          <w:tcPr>
            <w:tcW w:w="683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1444ED" w:rsidRPr="00014F04" w:rsidRDefault="001444ED" w:rsidP="00CE389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1444ED" w:rsidRPr="00014F04" w:rsidRDefault="001444ED" w:rsidP="008E2E1D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по упр.</w:t>
            </w:r>
            <w:r w:rsidRPr="00014F04">
              <w:rPr>
                <w:color w:val="404040" w:themeColor="text1" w:themeTint="BF"/>
                <w:sz w:val="20"/>
                <w:szCs w:val="20"/>
              </w:rPr>
              <w:t xml:space="preserve"> 251</w:t>
            </w:r>
          </w:p>
        </w:tc>
        <w:tc>
          <w:tcPr>
            <w:tcW w:w="1303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сочинение-описание</w:t>
            </w:r>
          </w:p>
        </w:tc>
        <w:tc>
          <w:tcPr>
            <w:tcW w:w="858" w:type="dxa"/>
          </w:tcPr>
          <w:p w:rsidR="001444ED" w:rsidRPr="00014F04" w:rsidRDefault="001444ED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444ED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709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8E2E1D" w:rsidRPr="00014F04" w:rsidTr="00FB0E34">
        <w:tc>
          <w:tcPr>
            <w:tcW w:w="675" w:type="dxa"/>
          </w:tcPr>
          <w:p w:rsidR="008E2E1D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64-65</w:t>
            </w:r>
          </w:p>
        </w:tc>
        <w:tc>
          <w:tcPr>
            <w:tcW w:w="2869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Способы образования имён прилагательных. Различение на письме суффиксов прилагательных </w:t>
            </w:r>
            <w:proofErr w:type="gramStart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–</w:t>
            </w: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к</w:t>
            </w:r>
            <w:proofErr w:type="gram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ск</w:t>
            </w:r>
            <w:proofErr w:type="spell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таблицей, распределительный диктант</w:t>
            </w:r>
            <w:r w:rsidR="00287E86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, предупредительный выборочный диктант</w:t>
            </w:r>
          </w:p>
        </w:tc>
        <w:tc>
          <w:tcPr>
            <w:tcW w:w="1303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8E2E1D" w:rsidRPr="00014F04" w:rsidRDefault="008E2E1D" w:rsidP="008E2E1D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способы образования прилагательных, об образовании с помощью суффикса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-к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- и</w:t>
            </w:r>
          </w:p>
          <w:p w:rsidR="008E2E1D" w:rsidRPr="00014F04" w:rsidRDefault="008E2E1D" w:rsidP="008E2E1D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</w:t>
            </w:r>
            <w:proofErr w:type="spell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-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прилагательных. Уметь определять способы образования прилагательных, различать на письме суффиксы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-к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- и -</w:t>
            </w:r>
            <w:proofErr w:type="spell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ск</w:t>
            </w:r>
            <w:proofErr w:type="spell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58" w:type="dxa"/>
          </w:tcPr>
          <w:p w:rsidR="008E2E1D" w:rsidRPr="00014F04" w:rsidRDefault="008E2E1D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</w:t>
            </w:r>
            <w:r w:rsidR="00287E86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30, 31, упр. 271</w:t>
            </w:r>
          </w:p>
        </w:tc>
        <w:tc>
          <w:tcPr>
            <w:tcW w:w="709" w:type="dxa"/>
          </w:tcPr>
          <w:p w:rsidR="008E2E1D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21.11</w:t>
            </w:r>
          </w:p>
          <w:p w:rsidR="0034603A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709" w:type="dxa"/>
          </w:tcPr>
          <w:p w:rsidR="008E2E1D" w:rsidRPr="00014F04" w:rsidRDefault="008E2E1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1444ED" w:rsidRPr="00014F04" w:rsidTr="00FB0E34">
        <w:tc>
          <w:tcPr>
            <w:tcW w:w="675" w:type="dxa"/>
          </w:tcPr>
          <w:p w:rsidR="001444ED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66-67</w:t>
            </w:r>
          </w:p>
        </w:tc>
        <w:tc>
          <w:tcPr>
            <w:tcW w:w="2869" w:type="dxa"/>
          </w:tcPr>
          <w:p w:rsidR="001444ED" w:rsidRPr="00014F04" w:rsidRDefault="001444ED" w:rsidP="001444ED">
            <w:pPr>
              <w:pStyle w:val="a0"/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Сочинение-рассуждение на лингвистическую тему «Что я знаю о правописании суффиксов имён прилагательных». </w:t>
            </w:r>
          </w:p>
        </w:tc>
        <w:tc>
          <w:tcPr>
            <w:tcW w:w="683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Упр.273</w:t>
            </w:r>
          </w:p>
        </w:tc>
        <w:tc>
          <w:tcPr>
            <w:tcW w:w="1303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1444ED" w:rsidRPr="00014F04" w:rsidRDefault="001444ED" w:rsidP="008E2E1D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сочинение-рассуждение</w:t>
            </w:r>
          </w:p>
        </w:tc>
        <w:tc>
          <w:tcPr>
            <w:tcW w:w="858" w:type="dxa"/>
          </w:tcPr>
          <w:p w:rsidR="001444ED" w:rsidRPr="00014F04" w:rsidRDefault="001444ED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444ED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25.11</w:t>
            </w:r>
          </w:p>
          <w:p w:rsidR="0034603A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709" w:type="dxa"/>
          </w:tcPr>
          <w:p w:rsidR="001444ED" w:rsidRPr="00014F04" w:rsidRDefault="001444ED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287E86" w:rsidRPr="00014F04" w:rsidTr="00FB0E34">
        <w:tc>
          <w:tcPr>
            <w:tcW w:w="675" w:type="dxa"/>
          </w:tcPr>
          <w:p w:rsidR="00287E86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68-70</w:t>
            </w:r>
          </w:p>
        </w:tc>
        <w:tc>
          <w:tcPr>
            <w:tcW w:w="2869" w:type="dxa"/>
          </w:tcPr>
          <w:p w:rsidR="00287E86" w:rsidRPr="00014F04" w:rsidRDefault="00287E86" w:rsidP="00287E86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Одна и две буквы </w:t>
            </w:r>
            <w:proofErr w:type="gram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-</w:t>
            </w:r>
            <w:proofErr w:type="spell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-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 в суффиксах имен прилагательных</w:t>
            </w:r>
          </w:p>
        </w:tc>
        <w:tc>
          <w:tcPr>
            <w:tcW w:w="683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287E86" w:rsidRPr="00014F04" w:rsidRDefault="00287E86" w:rsidP="00CE389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287E86" w:rsidRPr="00014F04" w:rsidRDefault="00287E86" w:rsidP="00287E86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таблицей, распределительный диктант, диктант «Проверь себя»</w:t>
            </w:r>
          </w:p>
        </w:tc>
        <w:tc>
          <w:tcPr>
            <w:tcW w:w="1303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Перфокарта «Н и НН в суффиксах прилагательных»</w:t>
            </w:r>
          </w:p>
        </w:tc>
        <w:tc>
          <w:tcPr>
            <w:tcW w:w="4076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условия выбора Н/НН в суффиксах прилагательных. Уметь обнаруживать орфограмму Н/НН в суффиксах прилагательных.</w:t>
            </w:r>
          </w:p>
        </w:tc>
        <w:tc>
          <w:tcPr>
            <w:tcW w:w="858" w:type="dxa"/>
          </w:tcPr>
          <w:p w:rsidR="00287E86" w:rsidRPr="00014F04" w:rsidRDefault="00287E86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§32, упр. 280 , 286</w:t>
            </w:r>
          </w:p>
        </w:tc>
        <w:tc>
          <w:tcPr>
            <w:tcW w:w="709" w:type="dxa"/>
          </w:tcPr>
          <w:p w:rsidR="00287E86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27.11</w:t>
            </w:r>
          </w:p>
          <w:p w:rsidR="0034603A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28.11</w:t>
            </w:r>
          </w:p>
          <w:p w:rsidR="0034603A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709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287E86" w:rsidRPr="00014F04" w:rsidTr="00FB0E34">
        <w:tc>
          <w:tcPr>
            <w:tcW w:w="675" w:type="dxa"/>
          </w:tcPr>
          <w:p w:rsidR="00287E86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69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Развитие орфографических умений, связанных с правописанием изученных орфограмм</w:t>
            </w:r>
          </w:p>
        </w:tc>
        <w:tc>
          <w:tcPr>
            <w:tcW w:w="683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2517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4076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287E86" w:rsidRPr="00014F04" w:rsidRDefault="00F11C32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Упр. 289</w:t>
            </w:r>
          </w:p>
        </w:tc>
        <w:tc>
          <w:tcPr>
            <w:tcW w:w="709" w:type="dxa"/>
          </w:tcPr>
          <w:p w:rsidR="00287E86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709" w:type="dxa"/>
          </w:tcPr>
          <w:p w:rsidR="00287E86" w:rsidRPr="00014F04" w:rsidRDefault="00287E86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F11C32" w:rsidRPr="00014F04" w:rsidTr="00FB0E34">
        <w:tc>
          <w:tcPr>
            <w:tcW w:w="675" w:type="dxa"/>
          </w:tcPr>
          <w:p w:rsidR="00F11C32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72-73</w:t>
            </w:r>
          </w:p>
        </w:tc>
        <w:tc>
          <w:tcPr>
            <w:tcW w:w="2869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Буквы </w:t>
            </w: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 О, Ё 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после шипящих и </w:t>
            </w:r>
            <w:proofErr w:type="gram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Ц</w:t>
            </w:r>
            <w:proofErr w:type="gramEnd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 в суффиксах и окончаниях прилагательных</w:t>
            </w:r>
          </w:p>
        </w:tc>
        <w:tc>
          <w:tcPr>
            <w:tcW w:w="683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F11C32" w:rsidRPr="00014F04" w:rsidRDefault="00F11C32" w:rsidP="00CE389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F11C32" w:rsidRPr="00014F04" w:rsidRDefault="00F11C32" w:rsidP="00F11C3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таблицей, распределительный диктант, выборочный диктант</w:t>
            </w:r>
          </w:p>
        </w:tc>
        <w:tc>
          <w:tcPr>
            <w:tcW w:w="1303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Перфокарта «О/Е после шипящих и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Ц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76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об условиях выбора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/Е в суффиксах прилагательных после шипящих и Ц. уметь сопоставлять правило правописания О/Е в корне, суффиксе, окончании имен существительных прилагательных</w:t>
            </w:r>
          </w:p>
        </w:tc>
        <w:tc>
          <w:tcPr>
            <w:tcW w:w="858" w:type="dxa"/>
          </w:tcPr>
          <w:p w:rsidR="00F11C32" w:rsidRPr="00014F04" w:rsidRDefault="00F11C32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§33, упр. 294, 295</w:t>
            </w:r>
          </w:p>
        </w:tc>
        <w:tc>
          <w:tcPr>
            <w:tcW w:w="709" w:type="dxa"/>
          </w:tcPr>
          <w:p w:rsidR="00F11C32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2.12</w:t>
            </w:r>
          </w:p>
          <w:p w:rsidR="0034603A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709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F11C32" w:rsidRPr="00014F04" w:rsidTr="00FB0E34">
        <w:tc>
          <w:tcPr>
            <w:tcW w:w="675" w:type="dxa"/>
          </w:tcPr>
          <w:p w:rsidR="00F11C32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69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Сочинение-миниатюра </w:t>
            </w:r>
          </w:p>
        </w:tc>
        <w:tc>
          <w:tcPr>
            <w:tcW w:w="683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по упр.288</w:t>
            </w:r>
          </w:p>
        </w:tc>
        <w:tc>
          <w:tcPr>
            <w:tcW w:w="1303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сочинение-миниатюру</w:t>
            </w:r>
          </w:p>
        </w:tc>
        <w:tc>
          <w:tcPr>
            <w:tcW w:w="858" w:type="dxa"/>
          </w:tcPr>
          <w:p w:rsidR="00F11C32" w:rsidRPr="00014F04" w:rsidRDefault="00F11C32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Доп. сочинение </w:t>
            </w:r>
          </w:p>
        </w:tc>
        <w:tc>
          <w:tcPr>
            <w:tcW w:w="709" w:type="dxa"/>
          </w:tcPr>
          <w:p w:rsidR="00F11C32" w:rsidRPr="00014F04" w:rsidRDefault="0034603A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709" w:type="dxa"/>
          </w:tcPr>
          <w:p w:rsidR="00F11C32" w:rsidRPr="00014F04" w:rsidRDefault="00F11C32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EC02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Морфологические признаки имён прилагательных. Разряды имён прилагательных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Орфографическая диктовка, творческая работа (упр.298)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делении прилагательных на три разряда, о признаках качественных прилагательных. Уметь находить качественные прилагательные, определять их синтаксическую роль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§34, упр. 300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76-77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Полная и краткая форма имени прилагательного. Неупотребление </w:t>
            </w: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Ь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знака на конце прилагательных после шипящих. 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CE389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Анализ  текста,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орфоэпическая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BE0F99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об образовании полной и краткой формы качественных прилагательных,  об отсутствии Ь знака на конце прилагательных после шипящих. Уметь находить прилагательные в краткой форме, определять их синтаксическую роль, правильно писать окончания прилагательных.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§35, упр. 305, 310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5.12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Сочинение – описание внешности человека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BE0F99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по упр.299</w:t>
            </w:r>
          </w:p>
        </w:tc>
        <w:tc>
          <w:tcPr>
            <w:tcW w:w="1303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сочинение-миниатюру</w:t>
            </w:r>
          </w:p>
        </w:tc>
        <w:tc>
          <w:tcPr>
            <w:tcW w:w="858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Доп. сочинение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Формы сравнения. Качественные имена прилагательные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таблицей,  анализ текста, орфоэпическая работа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степенях сравнения. Уметь находить прилагательные в сравнительной степени,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Стр.138, упр. 317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10.12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Качественные имена прилагательные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Анализ предложений,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творческая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делении прилагательных на разряды, о признаках качественных прилагательных. Уметь находить качественные прилагательные, определять их синтаксическую роль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Стр.140, упр. 323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Сочинение-миниатюра местности</w:t>
            </w:r>
          </w:p>
        </w:tc>
        <w:tc>
          <w:tcPr>
            <w:tcW w:w="683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BE0F99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по упр.322</w:t>
            </w:r>
          </w:p>
        </w:tc>
        <w:tc>
          <w:tcPr>
            <w:tcW w:w="1303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сочинение-миниатюру</w:t>
            </w:r>
          </w:p>
        </w:tc>
        <w:tc>
          <w:tcPr>
            <w:tcW w:w="858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Доп. сочинение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83-85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Слитное и раздельное написание </w:t>
            </w: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не 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 именами прилагательными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алгоритмом, орфографическая диктовка, синонимическая замена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выборочный диктант ,объяснительный диктант, диктант «Проверь себя»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условия выбора НЕ с именами прилагательными. Уметь правильно применять парило для написания НЕ с именами прилагательными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§36, упр. 332, 336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13.12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16.12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Относительные имена прилагательные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Анализ предложений, творческая работа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упр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340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определение относительных прилагательных, их значение, грамматические признаки. Уметь различать качественные и относительные прилагательные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§37, упр. 341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Притяжательные имена прилагательные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6E1143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EE3B51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Орфографическая диктовка, выборочный диктант, объяснительный 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Знать, что обозначают, на какие вопросы отвечают притяжательные прилагательные. Уметь правильно писать и употреблять притяжательные прилагательные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§38, упр.347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Имя прилагательное как член предложения. Определение 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Обобщение и 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Анализ предложений, синтаксические разборы,  анализ текста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определение понятия, способы выражения прилагательным, роль определения в речи. Уметь определять синтаксическую роль прилагательного, употреблять определение в речи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§39, упр. 352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89-90</w:t>
            </w:r>
          </w:p>
        </w:tc>
        <w:tc>
          <w:tcPr>
            <w:tcW w:w="2869" w:type="dxa"/>
          </w:tcPr>
          <w:p w:rsidR="003C141F" w:rsidRPr="00014F04" w:rsidRDefault="003C141F" w:rsidP="00EE3B51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Анализ текста, составление предложений по схемам, расстановка знаков препинания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понятия однородных, неоднородных определений, условия постановки знаков препинания. Уметь правильно расставлять знаки препинания в предложениях с однородными и неоднородными определениями.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§40, упр. 357, 363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20.12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91-92</w:t>
            </w:r>
          </w:p>
        </w:tc>
        <w:tc>
          <w:tcPr>
            <w:tcW w:w="2869" w:type="dxa"/>
          </w:tcPr>
          <w:p w:rsidR="003C141F" w:rsidRPr="00014F04" w:rsidRDefault="003C141F" w:rsidP="006E1143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Имя прилагательное в качестве сказуемого.</w:t>
            </w:r>
          </w:p>
          <w:p w:rsidR="003C141F" w:rsidRPr="00014F04" w:rsidRDefault="003C141F" w:rsidP="006E1143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Анализ грамматических основ с составным именным сказуемым, анализ предложений,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синтаксический разбор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понятии составное именное сказуемое. Уметь определять грамматическую основу с составным именным сказуемым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§41, упр. 370, 376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24.12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93-94</w:t>
            </w:r>
          </w:p>
        </w:tc>
        <w:tc>
          <w:tcPr>
            <w:tcW w:w="2869" w:type="dxa"/>
          </w:tcPr>
          <w:p w:rsidR="003C141F" w:rsidRPr="00014F04" w:rsidRDefault="003C141F" w:rsidP="00EF110D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683" w:type="dxa"/>
          </w:tcPr>
          <w:p w:rsidR="003C141F" w:rsidRPr="00014F04" w:rsidRDefault="003C141F" w:rsidP="00EF110D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EF110D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EF110D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Работа по упр.375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сочинение-описание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26.12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69" w:type="dxa"/>
          </w:tcPr>
          <w:p w:rsidR="003C141F" w:rsidRPr="00014F04" w:rsidRDefault="003C141F" w:rsidP="006E1143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Морфологический разбор, свободный 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постоянные и непостоянные признаки прилагательных, порядок морфологического разбора. Уметь разбирать имя прилагательное как часть речи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§42, упр. 380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69" w:type="dxa"/>
          </w:tcPr>
          <w:p w:rsidR="003C141F" w:rsidRPr="00014F04" w:rsidRDefault="003C141F" w:rsidP="008C7C8C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Имена прилагательное в словосочетании. Согласование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Анализ предложений, словосочетаний,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творческая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 по упр. 384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виде связи согласование. Уметь определять вид связи согласование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§43, упр. 385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</w:rPr>
              <w:t>придаточными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</w:rPr>
              <w:t xml:space="preserve"> определительным (ознакомление).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закрепления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Анализ предложений, составление схем СПП, синтаксические разборы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средствах связи главного предложения и придаточного определительного, о постановке знаков препинания. Уметь определять главное и придаточное определительное, правильно расставлять знаки препинания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§44, упр. 393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15.01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69" w:type="dxa"/>
          </w:tcPr>
          <w:p w:rsidR="003C141F" w:rsidRPr="00014F04" w:rsidRDefault="003C141F" w:rsidP="00272BC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Имя прилагательное в тексте. 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пересказ текста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272BC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Знать о текстообразующей роли имен прилагательных. Уметь использовать имена прилагательные в речи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§45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100-101</w:t>
            </w:r>
          </w:p>
        </w:tc>
        <w:tc>
          <w:tcPr>
            <w:tcW w:w="2869" w:type="dxa"/>
          </w:tcPr>
          <w:p w:rsidR="003C141F" w:rsidRPr="00014F04" w:rsidRDefault="003C141F" w:rsidP="00272BC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Подробное изложение. 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272BC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Работа по упр.396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подробное изложение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Подгот. к контр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д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иктанту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17.01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102-103</w:t>
            </w:r>
          </w:p>
        </w:tc>
        <w:tc>
          <w:tcPr>
            <w:tcW w:w="2869" w:type="dxa"/>
          </w:tcPr>
          <w:p w:rsidR="003C141F" w:rsidRPr="00014F04" w:rsidRDefault="003C141F" w:rsidP="00272BC4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Контрольный диктант с грамматическим  заданием по теме «Имя прилагательное». Работа над ошибками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Выполнение грамм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адания, работа над ошибками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практике, анализировать ошибки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15877" w:type="dxa"/>
            <w:gridSpan w:val="10"/>
          </w:tcPr>
          <w:p w:rsidR="003C141F" w:rsidRPr="00014F04" w:rsidRDefault="003C141F" w:rsidP="009924A5">
            <w:pPr>
              <w:pStyle w:val="a0"/>
              <w:jc w:val="center"/>
              <w:rPr>
                <w:color w:val="404040" w:themeColor="text1" w:themeTint="BF"/>
                <w:szCs w:val="24"/>
                <w:lang w:eastAsia="ru-RU"/>
              </w:rPr>
            </w:pPr>
            <w:r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Порядковые числительные в языке и речи (8 ч)</w:t>
            </w: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104-105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Лексическое и грамматическое значение порядковых числительных. Морфологические признаки порядковых числительных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544C9F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Синтаксический разбор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объяснительный диктант, выборочный 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544C9F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об изменении порядковых числительных, согласовании их с существительными, назначении в речи. Уметь отличать количественные и порядковые числительные, использовать их в речи.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§46 , 47, упр. 402, 408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22.01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Роль порядковых числительных в предложении.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Синтаксические разборы, анализ предложений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Свободный диктант по упр.410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синтаксической роли в предложениях. Уметь определять синтаксическую роль порядковых числительных в предложении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§48, упр. 411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Морфологический разбор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544C9F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постоянные и непостоянные признаки числительных, порядок морфологического разбора. Уметь разбирать имя числительное как часть речи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§49, упр.413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Имена числительные в </w:t>
            </w:r>
            <w:r w:rsidRPr="00014F04">
              <w:rPr>
                <w:color w:val="404040" w:themeColor="text1" w:themeTint="BF"/>
                <w:sz w:val="20"/>
                <w:szCs w:val="20"/>
              </w:rPr>
              <w:lastRenderedPageBreak/>
              <w:t>словосочетании, предложении и тексте.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Урок новых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знаний, закрепления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Определение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синтаксической связи между порядковым числительным и существительным, работа с текстами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 согласовании порядкового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числительного с существительным. Уметь согласовывать порядковое числительное и существительное в роде, числе, падеже.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§50, 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упр. 420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27.01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109-110</w:t>
            </w:r>
          </w:p>
        </w:tc>
        <w:tc>
          <w:tcPr>
            <w:tcW w:w="2869" w:type="dxa"/>
          </w:tcPr>
          <w:p w:rsidR="003C141F" w:rsidRPr="00014F04" w:rsidRDefault="003C141F" w:rsidP="000B056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Подробное изложение. </w:t>
            </w:r>
          </w:p>
        </w:tc>
        <w:tc>
          <w:tcPr>
            <w:tcW w:w="683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0B056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Работа по упр.421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подробное изложение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Подгот. к проверочной работе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28.01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869" w:type="dxa"/>
          </w:tcPr>
          <w:p w:rsidR="003C141F" w:rsidRPr="00014F04" w:rsidRDefault="003C141F" w:rsidP="000B056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Проверочная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 по теме «Порядковое числительное»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15877" w:type="dxa"/>
            <w:gridSpan w:val="10"/>
          </w:tcPr>
          <w:p w:rsidR="003C141F" w:rsidRPr="00014F04" w:rsidRDefault="003C141F" w:rsidP="009924A5">
            <w:pPr>
              <w:pStyle w:val="a0"/>
              <w:jc w:val="center"/>
              <w:rPr>
                <w:i/>
                <w:color w:val="404040" w:themeColor="text1" w:themeTint="BF"/>
                <w:szCs w:val="24"/>
                <w:lang w:eastAsia="ru-RU"/>
              </w:rPr>
            </w:pPr>
            <w:r w:rsidRPr="00014F04">
              <w:rPr>
                <w:rFonts w:cs="Times New Roman"/>
                <w:b/>
                <w:bCs/>
                <w:i/>
                <w:color w:val="404040" w:themeColor="text1" w:themeTint="BF"/>
                <w:szCs w:val="24"/>
                <w:lang w:eastAsia="ru-RU"/>
              </w:rPr>
              <w:t>Местоимения - прилагательные и местоимения - числительные в языке и речи (21 ч)</w:t>
            </w: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Морфологические признаки местоимений, указывающих на признак предметов и количество предметов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0B056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 морфологических признаках </w:t>
            </w:r>
            <w:r w:rsidRPr="00014F04">
              <w:rPr>
                <w:color w:val="404040" w:themeColor="text1" w:themeTint="BF"/>
                <w:sz w:val="20"/>
                <w:szCs w:val="20"/>
              </w:rPr>
              <w:t>местоимений, указывающих на признак предметов и количество предметов. Уметь определять местоимения, указывающие на признак предметов и количество предметов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§51, упр. 424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Вопросительные и относительные местоимения-прилагательные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Анализ предложений, работа с текстом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вопросительные и относительные местоимения, их употребление в речи. Уметь употреблять вопросительные и относительные местоимения с учетом особенностей их склонения </w:t>
            </w:r>
          </w:p>
        </w:tc>
        <w:tc>
          <w:tcPr>
            <w:tcW w:w="858" w:type="dxa"/>
          </w:tcPr>
          <w:p w:rsidR="003C141F" w:rsidRPr="00014F04" w:rsidRDefault="003C141F" w:rsidP="00EF481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§52, упр. 434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114-116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Неопределенные местоимения и их правописание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B42A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Орфографическая диктовка, анализ орфограмм, диктант «Проверь себя»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выборочный диктант по упр. 441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об отличительном признаке неопределенных местоимений, образовании неопределенных местоимений, написании. Уметь находить неопределенные местоимения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объяснять их синтаксическую роль в предложении, условия выбора дефисного написания и написания с НЕ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§53, упр. 444, 445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3.02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4.02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869" w:type="dxa"/>
          </w:tcPr>
          <w:p w:rsidR="003C141F" w:rsidRPr="00014F04" w:rsidRDefault="003C141F" w:rsidP="001444ED">
            <w:pPr>
              <w:pStyle w:val="a0"/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Сочинение-миниатюра по данному началу. 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B42A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Упр.446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сочинение-миниатюру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118-120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Отрицательные местоимения-прилагательные и </w:t>
            </w:r>
            <w:proofErr w:type="gramStart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местоимения-числительные</w:t>
            </w:r>
            <w:proofErr w:type="gramEnd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и их правописание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Орфографическая диктовка, объяснительный диктант, предупредительный 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Знать, как образуются отрицательные местоимения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как изменяются. Уметь распознавать приставки </w:t>
            </w:r>
            <w:r w:rsidRPr="00014F04">
              <w:rPr>
                <w:b/>
                <w:i/>
                <w:color w:val="404040" w:themeColor="text1" w:themeTint="BF"/>
                <w:sz w:val="20"/>
                <w:szCs w:val="20"/>
                <w:lang w:eastAsia="ru-RU"/>
              </w:rPr>
              <w:t>н</w:t>
            </w:r>
            <w:proofErr w:type="gramStart"/>
            <w:r w:rsidRPr="00014F04">
              <w:rPr>
                <w:b/>
                <w:i/>
                <w:color w:val="404040" w:themeColor="text1" w:themeTint="BF"/>
                <w:sz w:val="20"/>
                <w:szCs w:val="20"/>
                <w:lang w:eastAsia="ru-RU"/>
              </w:rPr>
              <w:t>е-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и </w:t>
            </w:r>
            <w:r w:rsidRPr="00014F04">
              <w:rPr>
                <w:b/>
                <w:i/>
                <w:color w:val="404040" w:themeColor="text1" w:themeTint="BF"/>
                <w:sz w:val="20"/>
                <w:szCs w:val="20"/>
                <w:lang w:eastAsia="ru-RU"/>
              </w:rPr>
              <w:t xml:space="preserve">ни-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в отрицательных местоимениях, правильно писать отрицательные местоимения с предлогами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§54 ,упр.452, 457, 458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6.02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7.02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869" w:type="dxa"/>
          </w:tcPr>
          <w:p w:rsidR="003C141F" w:rsidRPr="00014F04" w:rsidRDefault="003C141F" w:rsidP="005C147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Сочинение-рассказ.  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5C147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Работа с упр.456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сочинение-рассказ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Допис. сочинение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Орфографическая диктовка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предупредительный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 притяжательных местоимениях, о склонении притяжательных местоимений. Уметь различать личные и притяжательные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местоимения, употреблять личные местоимения в значении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притяжательных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lastRenderedPageBreak/>
              <w:t>§55 , упр. 465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выборочный 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об указательных местоимениях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их значении, употреблении в речи. Уметь находить в тексте указательные местоимения, использовать их как средство связи предложений в тексте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§56, упр. 473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текстом, выборочный диктант по упр.477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об определительных местоимениях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их значении, употреблении в речи. Уметь находить в тексте определительные местоимения, использовать их в речи 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§57, упр. 479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Роль местоимений, указывающих на признак предмета и количество предметов, в предложении.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Синтаксический разбор, составление схем, работа с текстом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роли местоимений в простом и сложном предложении. Уметь определять синтаксическую роль местоимений в простом и сложном предложениях.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§58, упр. 485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Морфологический разбор местоимений-прилагательных и местоимений-числительных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Морфологический разбор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морфологические признаки местоимений. Уметь правильно определять морфологические признаки местоимения, делать морфологический разбор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§59, упр. 489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текстами, с таблицей «Местоимения»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§60, упр.494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Роль местоимений в тексте.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определять роль местоимений в тексте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§60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19.-2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129-130</w:t>
            </w:r>
          </w:p>
        </w:tc>
        <w:tc>
          <w:tcPr>
            <w:tcW w:w="2869" w:type="dxa"/>
          </w:tcPr>
          <w:p w:rsidR="003C141F" w:rsidRPr="00014F04" w:rsidRDefault="003C141F" w:rsidP="003A2A9B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Подробное изложение текста. </w:t>
            </w:r>
          </w:p>
        </w:tc>
        <w:tc>
          <w:tcPr>
            <w:tcW w:w="683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3A2A9B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Работа по упр.495</w:t>
            </w:r>
          </w:p>
        </w:tc>
        <w:tc>
          <w:tcPr>
            <w:tcW w:w="1303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подробное изложение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Подгот. к контр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</w:rPr>
              <w:t>д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</w:rPr>
              <w:t>иктанту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20.02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69" w:type="dxa"/>
          </w:tcPr>
          <w:p w:rsidR="003C141F" w:rsidRPr="00014F04" w:rsidRDefault="003C141F" w:rsidP="0078122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Контрольный диктант с грамматическим  заданием по теме «Местоимение». 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2517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Выполнение грамм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адания, работа над ошибками</w:t>
            </w:r>
          </w:p>
        </w:tc>
        <w:tc>
          <w:tcPr>
            <w:tcW w:w="1303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4076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практике, анализировать ошибки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15877" w:type="dxa"/>
            <w:gridSpan w:val="10"/>
          </w:tcPr>
          <w:p w:rsidR="003C141F" w:rsidRPr="00014F04" w:rsidRDefault="003C141F" w:rsidP="009924A5">
            <w:pPr>
              <w:pStyle w:val="a0"/>
              <w:jc w:val="center"/>
              <w:rPr>
                <w:color w:val="404040" w:themeColor="text1" w:themeTint="BF"/>
                <w:szCs w:val="24"/>
                <w:lang w:eastAsia="ru-RU"/>
              </w:rPr>
            </w:pPr>
            <w:r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Причастие в языке и речи (45 ч)</w:t>
            </w: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132-133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Грамматическое значение причастия. 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таблицей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 с текстом, синтаксический разбор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Вводный тест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грамматических признаках причастия. Уметь отличать причастие от прилагательного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§61 ,упр. 503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24.02 25.02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134-135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Морфологические признаки. Признаки глагола у причастия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таблицей, комментированное письмо, выборочный 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признаках глагола у причастия. Уметь определять вид и время причастия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§62, упр. 510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26.02 27.02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136-137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Морфологические признаки. Признаки прилагательного в причастии. Склонение причастий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8C7C8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Работа с таблицей, комментированное письмо, выборочный диктант, творческая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3A2A9B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признаках прилагательного у причастия. Уметь выбирать окончания у причастия, сопоставляя с условиями выбора окончания прилагательного.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§63, упр. 515, 522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27.02 28.02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138-141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Причастный оборот. Выделение причастного оборота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Анализ предложений, синтаксический разбор, комментированное письмо,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творческая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spell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Пров</w:t>
            </w:r>
            <w:proofErr w:type="spell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причастном обороте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его месте по отношению к определяемому слову, правилах его выделения запятыми. Уметь видеть определяемое слово, причастие и все зависящие от него слова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§64, упр. 529, 538, 541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3.03 4.03 5.03 6.03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142-143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Синонимия причастных оборотов и придаточных определительных предложений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Замена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придаточных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определительных причастными оборотами, работа над грамматическими ошибками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способах замены придаточных определительных причастными оборотами. Уметь производить синонимическую замену, избегать при этом грамматических ошибок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§65, упр. 545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6.03 7.03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144-146</w:t>
            </w:r>
          </w:p>
        </w:tc>
        <w:tc>
          <w:tcPr>
            <w:tcW w:w="2869" w:type="dxa"/>
          </w:tcPr>
          <w:p w:rsidR="003C141F" w:rsidRPr="00014F04" w:rsidRDefault="003C141F" w:rsidP="0092029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014F04">
              <w:rPr>
                <w:color w:val="404040" w:themeColor="text1" w:themeTint="BF"/>
                <w:sz w:val="20"/>
                <w:szCs w:val="20"/>
              </w:rPr>
              <w:t>Книжная лексика. Тексты официально-делового стиля. Объявление. Справка. Заявление. Автобиография.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текстами, составление объявлений, заявлений, написание автобиографии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 делении стилей на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книжные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и разговорные. Уметь писать автобиографию, составлять заявления, объявления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§66, упр. 552, 559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10.03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11.03 12.03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147-148</w:t>
            </w:r>
          </w:p>
        </w:tc>
        <w:tc>
          <w:tcPr>
            <w:tcW w:w="2869" w:type="dxa"/>
          </w:tcPr>
          <w:p w:rsidR="003C141F" w:rsidRPr="00014F04" w:rsidRDefault="003C141F" w:rsidP="0092029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Синтаксический разбор, графическое обозначение причастных оборотов, работа с текстом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Вводный контроль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значении действительных и страдательных причастий. Уметь различать действительные и страдательные причастия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§67, упр. 565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13.03 </w:t>
            </w:r>
            <w:proofErr w:type="spell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13.03</w:t>
            </w:r>
            <w:proofErr w:type="spellEnd"/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149-151</w:t>
            </w:r>
          </w:p>
        </w:tc>
        <w:tc>
          <w:tcPr>
            <w:tcW w:w="2869" w:type="dxa"/>
          </w:tcPr>
          <w:p w:rsidR="003C141F" w:rsidRPr="00014F04" w:rsidRDefault="003C141F" w:rsidP="00920290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таблицей, орфографическая работа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способы образования действительных причастий настоящего времени, условия выбора гласной в суффиксе этих причастий. Уметь образовывать действительные причастия настоящего времени, правильно выбирать гласные в суффиксах причастий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§68,69, упр. 571, 578,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14.03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17.03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152-154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Действительные причастия прошедшего времени. Гласные перед суффиксом </w:t>
            </w:r>
            <w:proofErr w:type="spell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вш</w:t>
            </w:r>
            <w:proofErr w:type="spell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таблицей,  свободный 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об образовании действительных причастий прошедшего времени, о правописании гласной перед суффиксом действительного причастия прошедшего времени. Уметь образовывать действительные причастия прошедшего времени, правильно выбирать гласную перед суффиксом </w:t>
            </w:r>
            <w:proofErr w:type="spell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вш</w:t>
            </w:r>
            <w:proofErr w:type="spell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-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§70, упр. 583, 587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19.03 20.03 </w:t>
            </w:r>
            <w:proofErr w:type="spell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20.03</w:t>
            </w:r>
            <w:proofErr w:type="spellEnd"/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Действительные причастия настоящего и прошедшего времени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Диктант с устным и графическим комментированием орфограмм и </w:t>
            </w:r>
            <w:proofErr w:type="spell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Упр. 586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156-158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Страдательные причастия настоящего времени. Гласные в суффиксах причастий настоящего времени. 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BF637C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таблицей,  объяснительный диктант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об образовании страдательных причастий настоящего времени, условии выбора гласной в суффиксах страдательных причастий настоящего времени.  Уметь правильно писать гласные в суффиксах страдательных причастий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§71, 72, упр. 593, 599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24.03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159-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Страдательные причастия 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прошедшего времени. Гласные перед суффиксом </w:t>
            </w:r>
            <w:proofErr w:type="spell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</w:t>
            </w:r>
            <w:proofErr w:type="gram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</w:t>
            </w:r>
            <w:proofErr w:type="spell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-</w:t>
            </w:r>
            <w:proofErr w:type="gramEnd"/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 в страдательных причастиях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78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Урок новых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Работа с таблицей, 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объяснительный диктант, диктант с устным и графическим комментированием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Классифика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ционный диктант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Знать об образовании страдательных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 xml:space="preserve">причастий прошедшего времени, о правописании гласных перед суффиксом </w:t>
            </w:r>
            <w:proofErr w:type="spell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нн</w:t>
            </w:r>
            <w:proofErr w:type="spell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-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bCs/>
                <w:color w:val="404040" w:themeColor="text1" w:themeTint="BF"/>
                <w:sz w:val="20"/>
                <w:szCs w:val="20"/>
                <w:lang w:eastAsia="ru-RU"/>
              </w:rPr>
              <w:t xml:space="preserve">Уметь выбирать правильное написание гласной перед суффиксом </w:t>
            </w:r>
            <w:proofErr w:type="spellStart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нн</w:t>
            </w:r>
            <w:proofErr w:type="spellEnd"/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lastRenderedPageBreak/>
              <w:t xml:space="preserve">§73, </w:t>
            </w:r>
            <w:r w:rsidRPr="00014F04">
              <w:rPr>
                <w:color w:val="404040" w:themeColor="text1" w:themeTint="BF"/>
                <w:sz w:val="20"/>
                <w:szCs w:val="20"/>
              </w:rPr>
              <w:lastRenderedPageBreak/>
              <w:t>упр. 604, 610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3.04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3.04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Краткие страдательные причастия.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Работа с текстом, синтаксический разбор 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Промежуточное тестирование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 полной и краткой форме причастий, об их синтаксической роли. Уметь находить краткие страдательные причастия в тексте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§74, упр.618 (устно)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Проверочный диктант (по упр.618)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Контроль ЗУН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164-166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Буквы </w:t>
            </w: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е, ё 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после шипящих в суффиксах страдательных причастий прошедшего времени. 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4B0A90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таблицей,  выборочный диктант, комплексный анализ текста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об условиях выбора орфограммы после шипящей в суффиксах страдательных причастий прошедшего времени. Уметь выбирать гласную е, ё после шипящий в причастиях, сопоставлять орфограмму с другими случаями выбора о, е, ё после шипящей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§75, упр.624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9.04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167-169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 и </w:t>
            </w: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НН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 в суффиксах страдательных причастий прошедшего времени и отглагольных прилагательных.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алгоритмом, работа с таблицей, орфографическая диктовка, комментированное письмо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Промежуточное тестирование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Знать о способах разграничения страдательных причастий прошедшего времени и отглагольных прилагательных. Уметь правильно выбирать </w:t>
            </w:r>
            <w:proofErr w:type="spellStart"/>
            <w:r w:rsidRPr="00014F04">
              <w:rPr>
                <w:b/>
                <w:i/>
                <w:color w:val="404040" w:themeColor="text1" w:themeTint="BF"/>
                <w:sz w:val="20"/>
                <w:szCs w:val="20"/>
                <w:lang w:eastAsia="ru-RU"/>
              </w:rPr>
              <w:t>н</w:t>
            </w:r>
            <w:proofErr w:type="spellEnd"/>
            <w:r w:rsidRPr="00014F04">
              <w:rPr>
                <w:b/>
                <w:i/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014F04">
              <w:rPr>
                <w:b/>
                <w:i/>
                <w:color w:val="404040" w:themeColor="text1" w:themeTint="BF"/>
                <w:sz w:val="20"/>
                <w:szCs w:val="20"/>
                <w:lang w:eastAsia="ru-RU"/>
              </w:rPr>
              <w:t>нн</w:t>
            </w:r>
            <w:proofErr w:type="spell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в причастиях и отглагольных прилагательных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§76, упр.632, 637, 642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11.04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170-173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Слитное и раздельное написание </w:t>
            </w:r>
            <w:r w:rsidRPr="00014F04">
              <w:rPr>
                <w:rFonts w:cs="Times New Roman"/>
                <w:b/>
                <w:bCs/>
                <w:color w:val="404040" w:themeColor="text1" w:themeTint="BF"/>
                <w:sz w:val="20"/>
                <w:szCs w:val="20"/>
                <w:lang w:eastAsia="ru-RU"/>
              </w:rPr>
              <w:t>не </w:t>
            </w: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с причастиями.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закрепление</w:t>
            </w:r>
          </w:p>
        </w:tc>
        <w:tc>
          <w:tcPr>
            <w:tcW w:w="2517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Работа с алгоритмом, работа с таблицей, орфографическая диктовка, комментированное письмо, диктант «проверь себя»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правило правописания НЕ с причастиями. Уметь правильно писать НЕ с причастиями</w:t>
            </w:r>
          </w:p>
        </w:tc>
        <w:tc>
          <w:tcPr>
            <w:tcW w:w="858" w:type="dxa"/>
          </w:tcPr>
          <w:p w:rsidR="003C141F" w:rsidRPr="00014F04" w:rsidRDefault="003C141F" w:rsidP="009924A5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 xml:space="preserve">§77, упр. 652, подгот. к провер. работе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Проверочная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работа по изученным орфограммам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Причастие как член предложения. Причастие в тексте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Анализ текста, синтаксический разбор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синтаксическую роль причастий. Уметь определять синтаксическую роль причастий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§78, вопросы стр. 275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176-177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Подробное изложение текста-рассуждения. Упр.656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517" w:type="dxa"/>
          </w:tcPr>
          <w:p w:rsidR="003C141F" w:rsidRPr="00014F04" w:rsidRDefault="003C141F" w:rsidP="00B52917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Работа по упр.656</w:t>
            </w:r>
          </w:p>
        </w:tc>
        <w:tc>
          <w:tcPr>
            <w:tcW w:w="1303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B52917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подробное изложение текста-рассуждения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22.04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Морфологический разбор причастия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новых знаний, систематизации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Морфологический разбор,  работа с таблицей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Знать грамматические признаки причастий, порядок морфологического разбора причастия. Уметь делать морфологический разбор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§79, упр. 661, подгот. к контр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</w:rPr>
              <w:t>д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</w:rPr>
              <w:t xml:space="preserve">иктанту 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179-180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Контрольный диктант с грамматическим заданием по теме «Причастие». Анализ контрольного диктанта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Контроль ЗУН</w:t>
            </w:r>
          </w:p>
        </w:tc>
        <w:tc>
          <w:tcPr>
            <w:tcW w:w="2517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Выполнение грамм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з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адания, работа над ошибками</w:t>
            </w:r>
          </w:p>
        </w:tc>
        <w:tc>
          <w:tcPr>
            <w:tcW w:w="1303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4076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применять полученные знания на практике, анализировать ошибки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24.04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15877" w:type="dxa"/>
            <w:gridSpan w:val="10"/>
          </w:tcPr>
          <w:p w:rsidR="003C141F" w:rsidRPr="00014F04" w:rsidRDefault="003C141F" w:rsidP="00014F04">
            <w:pPr>
              <w:pStyle w:val="a0"/>
              <w:jc w:val="center"/>
              <w:rPr>
                <w:color w:val="404040" w:themeColor="text1" w:themeTint="BF"/>
                <w:szCs w:val="24"/>
                <w:lang w:eastAsia="ru-RU"/>
              </w:rPr>
            </w:pPr>
            <w:r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Повторение  (1</w:t>
            </w:r>
            <w:r w:rsidR="00014F04"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>6</w:t>
            </w:r>
            <w:r w:rsidRPr="00014F04">
              <w:rPr>
                <w:rFonts w:cs="Times New Roman"/>
                <w:b/>
                <w:bCs/>
                <w:i/>
                <w:iCs/>
                <w:color w:val="404040" w:themeColor="text1" w:themeTint="BF"/>
                <w:szCs w:val="24"/>
                <w:lang w:eastAsia="ru-RU"/>
              </w:rPr>
              <w:t xml:space="preserve"> ч)</w:t>
            </w: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181-182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rFonts w:cs="Times New Roman"/>
                <w:color w:val="404040" w:themeColor="text1" w:themeTint="BF"/>
                <w:sz w:val="20"/>
                <w:szCs w:val="20"/>
                <w:lang w:eastAsia="ru-RU"/>
              </w:rPr>
              <w:t>Морфология 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Систематизация и обобщение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Ответы на вопросы, морфологические разборы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определять слово как часть речи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§80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28.04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183-184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Синтаксис и пунктуация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Систематизация и обобщение</w:t>
            </w:r>
          </w:p>
        </w:tc>
        <w:tc>
          <w:tcPr>
            <w:tcW w:w="2517" w:type="dxa"/>
          </w:tcPr>
          <w:p w:rsidR="003C141F" w:rsidRPr="00014F04" w:rsidRDefault="003C141F" w:rsidP="00B3666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Ответы на вопросы, синтаксические разборы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расставлять знаки препинания в соответствии со смыслом написанного и законами пунктуации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§81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30.04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3C141F" w:rsidP="00014F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185-</w:t>
            </w:r>
            <w:r w:rsidR="00014F04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Орфография </w:t>
            </w:r>
          </w:p>
        </w:tc>
        <w:tc>
          <w:tcPr>
            <w:tcW w:w="683" w:type="dxa"/>
          </w:tcPr>
          <w:p w:rsidR="003C141F" w:rsidRPr="00014F04" w:rsidRDefault="00014F0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8" w:type="dxa"/>
          </w:tcPr>
          <w:p w:rsidR="003C141F" w:rsidRPr="00014F04" w:rsidRDefault="003C141F" w:rsidP="00B8090A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Систематизация и обобщение</w:t>
            </w:r>
          </w:p>
        </w:tc>
        <w:tc>
          <w:tcPr>
            <w:tcW w:w="2517" w:type="dxa"/>
          </w:tcPr>
          <w:p w:rsidR="003C141F" w:rsidRPr="00014F04" w:rsidRDefault="003C141F" w:rsidP="00B36662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Ответы на вопросы, орфографические диктовки, комментированное письмо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обозначать орфограммы и условия их выбора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  <w:sz w:val="20"/>
                <w:szCs w:val="20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§82</w:t>
            </w:r>
          </w:p>
          <w:p w:rsidR="003C141F" w:rsidRPr="00014F04" w:rsidRDefault="003C141F" w:rsidP="00B36662">
            <w:pPr>
              <w:pStyle w:val="a0"/>
              <w:rPr>
                <w:color w:val="404040" w:themeColor="text1" w:themeTint="BF"/>
                <w:lang w:eastAsia="ru-RU"/>
              </w:rPr>
            </w:pPr>
          </w:p>
          <w:p w:rsidR="003C141F" w:rsidRPr="00014F04" w:rsidRDefault="003C141F" w:rsidP="00B36662">
            <w:pPr>
              <w:pStyle w:val="a0"/>
              <w:rPr>
                <w:color w:val="404040" w:themeColor="text1" w:themeTint="BF"/>
                <w:lang w:eastAsia="ru-RU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5.05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6.05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7.05</w:t>
            </w:r>
          </w:p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8.05</w:t>
            </w:r>
          </w:p>
          <w:p w:rsidR="00014F04" w:rsidRPr="00014F04" w:rsidRDefault="00014F04" w:rsidP="00014F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8.05</w:t>
            </w:r>
          </w:p>
          <w:p w:rsidR="00014F04" w:rsidRPr="00014F04" w:rsidRDefault="00014F04" w:rsidP="00014F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014F0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191-192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Лексика. Речь 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Систематизация и обобщение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Ответы на вопросы, работа с текстами</w:t>
            </w: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грамотно, красиво говорить, пользоваться различными словарями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§83</w:t>
            </w:r>
          </w:p>
        </w:tc>
        <w:tc>
          <w:tcPr>
            <w:tcW w:w="709" w:type="dxa"/>
          </w:tcPr>
          <w:p w:rsidR="00014F04" w:rsidRPr="00014F04" w:rsidRDefault="00014F04" w:rsidP="00014F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13.05</w:t>
            </w:r>
          </w:p>
          <w:p w:rsidR="003C141F" w:rsidRPr="00014F04" w:rsidRDefault="00014F04" w:rsidP="00014F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014F0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193-194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Контрольное сочинение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Урок развития речи, контроль за ЗУН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Уметь писать сочинение</w:t>
            </w:r>
          </w:p>
        </w:tc>
        <w:tc>
          <w:tcPr>
            <w:tcW w:w="858" w:type="dxa"/>
          </w:tcPr>
          <w:p w:rsidR="003C141F" w:rsidRPr="00014F04" w:rsidRDefault="003C141F" w:rsidP="00FB0E34">
            <w:pPr>
              <w:rPr>
                <w:color w:val="404040" w:themeColor="text1" w:themeTint="BF"/>
              </w:rPr>
            </w:pPr>
            <w:r w:rsidRPr="00014F04">
              <w:rPr>
                <w:color w:val="404040" w:themeColor="text1" w:themeTint="BF"/>
                <w:sz w:val="20"/>
                <w:szCs w:val="20"/>
              </w:rPr>
              <w:t>Подготк  контр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</w:rPr>
              <w:t>.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014F04">
              <w:rPr>
                <w:color w:val="404040" w:themeColor="text1" w:themeTint="BF"/>
                <w:sz w:val="20"/>
                <w:szCs w:val="20"/>
              </w:rPr>
              <w:t>р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</w:rPr>
              <w:t>аботе</w:t>
            </w:r>
          </w:p>
        </w:tc>
        <w:tc>
          <w:tcPr>
            <w:tcW w:w="709" w:type="dxa"/>
          </w:tcPr>
          <w:p w:rsidR="00014F04" w:rsidRPr="00014F04" w:rsidRDefault="00014F04" w:rsidP="00014F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15.05</w:t>
            </w:r>
          </w:p>
          <w:p w:rsidR="003C141F" w:rsidRPr="00014F04" w:rsidRDefault="00014F04" w:rsidP="00014F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014F0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195-196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Итоговая</w:t>
            </w:r>
            <w:proofErr w:type="gramEnd"/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 контрольная работа в формате ЕГЭ</w:t>
            </w:r>
          </w:p>
        </w:tc>
        <w:tc>
          <w:tcPr>
            <w:tcW w:w="68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Контроль за ЗУН</w:t>
            </w: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Тест в формате ЕГЭ</w:t>
            </w: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 xml:space="preserve">Уметь применять полученные знания на практике </w:t>
            </w: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3C141F" w:rsidRPr="00014F04" w:rsidRDefault="00014F0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16.05</w:t>
            </w:r>
          </w:p>
          <w:p w:rsidR="00014F04" w:rsidRPr="00014F04" w:rsidRDefault="00014F04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3C141F" w:rsidRPr="00014F04" w:rsidTr="00FB0E34">
        <w:tc>
          <w:tcPr>
            <w:tcW w:w="675" w:type="dxa"/>
          </w:tcPr>
          <w:p w:rsidR="003C141F" w:rsidRPr="00014F04" w:rsidRDefault="00014F04" w:rsidP="005245A7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197-210</w:t>
            </w:r>
          </w:p>
        </w:tc>
        <w:tc>
          <w:tcPr>
            <w:tcW w:w="286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Резервные уроки</w:t>
            </w:r>
          </w:p>
        </w:tc>
        <w:tc>
          <w:tcPr>
            <w:tcW w:w="683" w:type="dxa"/>
          </w:tcPr>
          <w:p w:rsidR="003C141F" w:rsidRPr="00014F04" w:rsidRDefault="003C141F" w:rsidP="00014F0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  <w:r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1</w:t>
            </w:r>
            <w:r w:rsidR="00014F04" w:rsidRPr="00014F04">
              <w:rPr>
                <w:color w:val="404040" w:themeColor="text1" w:themeTint="B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</w:tcPr>
          <w:p w:rsidR="003C141F" w:rsidRPr="00014F04" w:rsidRDefault="003C141F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C141F" w:rsidRPr="00014F04" w:rsidRDefault="003C141F" w:rsidP="004B5374">
            <w:pPr>
              <w:pStyle w:val="a0"/>
              <w:rPr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</w:tbl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p w:rsidR="004B5374" w:rsidRPr="00014F04" w:rsidRDefault="004B5374" w:rsidP="004B5374">
      <w:pPr>
        <w:pStyle w:val="a0"/>
        <w:rPr>
          <w:color w:val="404040" w:themeColor="text1" w:themeTint="BF"/>
          <w:lang w:eastAsia="ru-RU"/>
        </w:rPr>
      </w:pPr>
    </w:p>
    <w:sectPr w:rsidR="004B5374" w:rsidRPr="00014F04" w:rsidSect="004B53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DB"/>
    <w:multiLevelType w:val="hybridMultilevel"/>
    <w:tmpl w:val="201AE4C0"/>
    <w:lvl w:ilvl="0" w:tplc="3BFE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3339F"/>
    <w:multiLevelType w:val="multilevel"/>
    <w:tmpl w:val="2AB4816A"/>
    <w:lvl w:ilvl="0">
      <w:start w:val="1"/>
      <w:numFmt w:val="upperRoman"/>
      <w:pStyle w:val="1"/>
      <w:lvlText w:val="%1."/>
      <w:lvlJc w:val="left"/>
      <w:pPr>
        <w:tabs>
          <w:tab w:val="num" w:pos="2700"/>
        </w:tabs>
        <w:ind w:left="2170" w:hanging="190"/>
      </w:pPr>
      <w:rPr>
        <w:rFonts w:hint="default"/>
      </w:rPr>
    </w:lvl>
    <w:lvl w:ilvl="1">
      <w:start w:val="1"/>
      <w:numFmt w:val="decimal"/>
      <w:pStyle w:val="5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2">
      <w:start w:val="1"/>
      <w:numFmt w:val="decimal"/>
      <w:pStyle w:val="6"/>
      <w:lvlText w:val="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AD22E3A"/>
    <w:multiLevelType w:val="hybridMultilevel"/>
    <w:tmpl w:val="DB6A1064"/>
    <w:lvl w:ilvl="0" w:tplc="6502897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990407"/>
    <w:multiLevelType w:val="hybridMultilevel"/>
    <w:tmpl w:val="A426E29A"/>
    <w:lvl w:ilvl="0" w:tplc="3BFE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12C8"/>
    <w:multiLevelType w:val="hybridMultilevel"/>
    <w:tmpl w:val="778EDE5E"/>
    <w:lvl w:ilvl="0" w:tplc="3BFE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8476A"/>
    <w:multiLevelType w:val="hybridMultilevel"/>
    <w:tmpl w:val="AC98E0CA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70F71360"/>
    <w:multiLevelType w:val="hybridMultilevel"/>
    <w:tmpl w:val="E4B6C5AC"/>
    <w:lvl w:ilvl="0" w:tplc="3BFE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65E4"/>
    <w:rsid w:val="00014F04"/>
    <w:rsid w:val="00020665"/>
    <w:rsid w:val="000B0560"/>
    <w:rsid w:val="000C229F"/>
    <w:rsid w:val="00110F84"/>
    <w:rsid w:val="001444ED"/>
    <w:rsid w:val="001D0B5D"/>
    <w:rsid w:val="001E03B0"/>
    <w:rsid w:val="002055CF"/>
    <w:rsid w:val="00222153"/>
    <w:rsid w:val="00227569"/>
    <w:rsid w:val="00272BC4"/>
    <w:rsid w:val="00287E86"/>
    <w:rsid w:val="002949A5"/>
    <w:rsid w:val="002E107A"/>
    <w:rsid w:val="002E315B"/>
    <w:rsid w:val="00312824"/>
    <w:rsid w:val="0034603A"/>
    <w:rsid w:val="003A2A9B"/>
    <w:rsid w:val="003C141F"/>
    <w:rsid w:val="003D4ED3"/>
    <w:rsid w:val="003D723D"/>
    <w:rsid w:val="004465E4"/>
    <w:rsid w:val="0048136C"/>
    <w:rsid w:val="00493369"/>
    <w:rsid w:val="004B0A90"/>
    <w:rsid w:val="004B5374"/>
    <w:rsid w:val="005245A7"/>
    <w:rsid w:val="00544C9F"/>
    <w:rsid w:val="00583416"/>
    <w:rsid w:val="005B618D"/>
    <w:rsid w:val="005B6E43"/>
    <w:rsid w:val="005C1472"/>
    <w:rsid w:val="006416D8"/>
    <w:rsid w:val="006B0135"/>
    <w:rsid w:val="006E1143"/>
    <w:rsid w:val="006E236E"/>
    <w:rsid w:val="00737F82"/>
    <w:rsid w:val="00781224"/>
    <w:rsid w:val="007A75AE"/>
    <w:rsid w:val="007B1278"/>
    <w:rsid w:val="007D7140"/>
    <w:rsid w:val="007F591E"/>
    <w:rsid w:val="008120E8"/>
    <w:rsid w:val="0082058A"/>
    <w:rsid w:val="00824815"/>
    <w:rsid w:val="008507D2"/>
    <w:rsid w:val="00884950"/>
    <w:rsid w:val="008C7C8C"/>
    <w:rsid w:val="008E2E1D"/>
    <w:rsid w:val="008E34E8"/>
    <w:rsid w:val="008E5104"/>
    <w:rsid w:val="008F7285"/>
    <w:rsid w:val="00920290"/>
    <w:rsid w:val="00923C1E"/>
    <w:rsid w:val="009924A5"/>
    <w:rsid w:val="009F131C"/>
    <w:rsid w:val="009F4022"/>
    <w:rsid w:val="00A10AB0"/>
    <w:rsid w:val="00A41459"/>
    <w:rsid w:val="00A46F03"/>
    <w:rsid w:val="00AE53EF"/>
    <w:rsid w:val="00B01EC6"/>
    <w:rsid w:val="00B36662"/>
    <w:rsid w:val="00B41F0D"/>
    <w:rsid w:val="00B42A74"/>
    <w:rsid w:val="00B52917"/>
    <w:rsid w:val="00B8090A"/>
    <w:rsid w:val="00B90427"/>
    <w:rsid w:val="00BB2D4D"/>
    <w:rsid w:val="00BB7745"/>
    <w:rsid w:val="00BE0F99"/>
    <w:rsid w:val="00BF637C"/>
    <w:rsid w:val="00CB165C"/>
    <w:rsid w:val="00CE389C"/>
    <w:rsid w:val="00D410E7"/>
    <w:rsid w:val="00D61D54"/>
    <w:rsid w:val="00DF560B"/>
    <w:rsid w:val="00E046B2"/>
    <w:rsid w:val="00E47B75"/>
    <w:rsid w:val="00E67449"/>
    <w:rsid w:val="00EE3B51"/>
    <w:rsid w:val="00EF110D"/>
    <w:rsid w:val="00EF4810"/>
    <w:rsid w:val="00F06B92"/>
    <w:rsid w:val="00F11C32"/>
    <w:rsid w:val="00F15331"/>
    <w:rsid w:val="00F961E9"/>
    <w:rsid w:val="00FB0E34"/>
    <w:rsid w:val="00FF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49A5"/>
    <w:pPr>
      <w:suppressAutoHyphens/>
      <w:outlineLvl w:val="5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07A"/>
    <w:pPr>
      <w:keepNext/>
      <w:numPr>
        <w:numId w:val="3"/>
      </w:numPr>
      <w:tabs>
        <w:tab w:val="left" w:pos="550"/>
      </w:tabs>
      <w:autoSpaceDE w:val="0"/>
      <w:autoSpaceDN w:val="0"/>
      <w:jc w:val="center"/>
      <w:outlineLvl w:val="0"/>
    </w:pPr>
    <w:rPr>
      <w:rFonts w:ascii="Arial" w:eastAsia="Times New Roman" w:hAnsi="Arial"/>
      <w:b/>
      <w:bCs/>
      <w:sz w:val="28"/>
    </w:rPr>
  </w:style>
  <w:style w:type="paragraph" w:styleId="2">
    <w:name w:val="heading 2"/>
    <w:basedOn w:val="a"/>
    <w:next w:val="a"/>
    <w:link w:val="20"/>
    <w:qFormat/>
    <w:rsid w:val="002E10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E10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E107A"/>
    <w:pPr>
      <w:numPr>
        <w:ilvl w:val="1"/>
        <w:numId w:val="3"/>
      </w:numPr>
      <w:outlineLvl w:val="4"/>
    </w:pPr>
    <w:rPr>
      <w:rFonts w:eastAsia="Times New Roman"/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2E107A"/>
    <w:pPr>
      <w:keepNext/>
      <w:widowControl w:val="0"/>
      <w:numPr>
        <w:ilvl w:val="2"/>
        <w:numId w:val="3"/>
      </w:numPr>
      <w:autoSpaceDE w:val="0"/>
      <w:autoSpaceDN w:val="0"/>
      <w:spacing w:before="60"/>
    </w:pPr>
    <w:rPr>
      <w:rFonts w:eastAsia="Times New Roman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liases w:val="основа"/>
    <w:basedOn w:val="a"/>
    <w:link w:val="a4"/>
    <w:uiPriority w:val="1"/>
    <w:qFormat/>
    <w:rsid w:val="00CB165C"/>
    <w:pPr>
      <w:suppressAutoHyphens w:val="0"/>
      <w:outlineLvl w:val="9"/>
    </w:pPr>
    <w:rPr>
      <w:rFonts w:cstheme="minorBidi"/>
      <w:szCs w:val="32"/>
      <w:lang w:eastAsia="en-US"/>
    </w:rPr>
  </w:style>
  <w:style w:type="character" w:customStyle="1" w:styleId="a4">
    <w:name w:val="Без интервала Знак"/>
    <w:aliases w:val="основа Знак"/>
    <w:basedOn w:val="a1"/>
    <w:link w:val="a0"/>
    <w:uiPriority w:val="1"/>
    <w:rsid w:val="00CB165C"/>
    <w:rPr>
      <w:rFonts w:ascii="Times New Roman" w:hAnsi="Times New Roman"/>
      <w:sz w:val="24"/>
      <w:szCs w:val="32"/>
    </w:rPr>
  </w:style>
  <w:style w:type="character" w:customStyle="1" w:styleId="10">
    <w:name w:val="Заголовок 1 Знак"/>
    <w:basedOn w:val="a1"/>
    <w:link w:val="1"/>
    <w:rsid w:val="002E107A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E107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2E10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2E107A"/>
    <w:rPr>
      <w:rFonts w:ascii="Times New Roman" w:eastAsia="Times New Roman" w:hAnsi="Times New Roman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E107A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5">
    <w:name w:val="Title"/>
    <w:basedOn w:val="a"/>
    <w:link w:val="a6"/>
    <w:qFormat/>
    <w:rsid w:val="002E107A"/>
    <w:pPr>
      <w:suppressAutoHyphens w:val="0"/>
      <w:spacing w:before="100" w:beforeAutospacing="1" w:after="100" w:afterAutospacing="1"/>
      <w:outlineLvl w:val="9"/>
    </w:pPr>
    <w:rPr>
      <w:rFonts w:eastAsia="Times New Roman"/>
    </w:rPr>
  </w:style>
  <w:style w:type="character" w:customStyle="1" w:styleId="a6">
    <w:name w:val="Название Знак"/>
    <w:basedOn w:val="a1"/>
    <w:link w:val="a5"/>
    <w:rsid w:val="002E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2E107A"/>
    <w:pPr>
      <w:tabs>
        <w:tab w:val="num" w:pos="360"/>
      </w:tabs>
      <w:autoSpaceDE w:val="0"/>
      <w:autoSpaceDN w:val="0"/>
      <w:jc w:val="center"/>
    </w:pPr>
    <w:rPr>
      <w:rFonts w:ascii="Arial" w:eastAsia="Times New Roman" w:hAnsi="Arial" w:cs="Arial"/>
      <w:b/>
      <w:bCs/>
    </w:rPr>
  </w:style>
  <w:style w:type="character" w:customStyle="1" w:styleId="a8">
    <w:name w:val="Подзаголовок Знак"/>
    <w:basedOn w:val="a1"/>
    <w:link w:val="a7"/>
    <w:rsid w:val="002E107A"/>
    <w:rPr>
      <w:rFonts w:ascii="Arial" w:eastAsia="Times New Roman" w:hAnsi="Arial" w:cs="Arial"/>
      <w:b/>
      <w:bCs/>
      <w:szCs w:val="24"/>
      <w:lang w:eastAsia="ru-RU"/>
    </w:rPr>
  </w:style>
  <w:style w:type="character" w:styleId="a9">
    <w:name w:val="Strong"/>
    <w:qFormat/>
    <w:rsid w:val="002E107A"/>
    <w:rPr>
      <w:b/>
      <w:bCs/>
    </w:rPr>
  </w:style>
  <w:style w:type="character" w:styleId="aa">
    <w:name w:val="Emphasis"/>
    <w:uiPriority w:val="20"/>
    <w:qFormat/>
    <w:rsid w:val="002E107A"/>
    <w:rPr>
      <w:i/>
      <w:iCs/>
    </w:rPr>
  </w:style>
  <w:style w:type="paragraph" w:styleId="ab">
    <w:name w:val="List Paragraph"/>
    <w:basedOn w:val="a0"/>
    <w:qFormat/>
    <w:rsid w:val="00CB165C"/>
    <w:pPr>
      <w:spacing w:after="200" w:line="276" w:lineRule="auto"/>
      <w:ind w:left="720"/>
      <w:contextualSpacing/>
    </w:pPr>
    <w:rPr>
      <w:rFonts w:cs="Times New Roman"/>
      <w:szCs w:val="22"/>
    </w:rPr>
  </w:style>
  <w:style w:type="paragraph" w:customStyle="1" w:styleId="ac">
    <w:name w:val="А_основной"/>
    <w:basedOn w:val="a"/>
    <w:link w:val="ad"/>
    <w:qFormat/>
    <w:rsid w:val="002E107A"/>
    <w:pPr>
      <w:suppressAutoHyphens w:val="0"/>
      <w:spacing w:line="360" w:lineRule="auto"/>
      <w:ind w:firstLine="454"/>
      <w:jc w:val="both"/>
      <w:outlineLvl w:val="9"/>
    </w:pPr>
    <w:rPr>
      <w:sz w:val="28"/>
      <w:szCs w:val="28"/>
    </w:rPr>
  </w:style>
  <w:style w:type="character" w:customStyle="1" w:styleId="ad">
    <w:name w:val="А_основной Знак"/>
    <w:link w:val="ac"/>
    <w:rsid w:val="002E107A"/>
    <w:rPr>
      <w:rFonts w:ascii="Times New Roman" w:hAnsi="Times New Roman" w:cs="Times New Roman"/>
      <w:sz w:val="28"/>
      <w:szCs w:val="28"/>
    </w:rPr>
  </w:style>
  <w:style w:type="paragraph" w:customStyle="1" w:styleId="11">
    <w:name w:val="Номер 1"/>
    <w:basedOn w:val="1"/>
    <w:qFormat/>
    <w:rsid w:val="002E107A"/>
    <w:pPr>
      <w:numPr>
        <w:numId w:val="0"/>
      </w:numPr>
      <w:tabs>
        <w:tab w:val="clear" w:pos="550"/>
      </w:tabs>
      <w:adjustRightInd w:val="0"/>
      <w:spacing w:before="360" w:after="240" w:line="360" w:lineRule="auto"/>
    </w:pPr>
    <w:rPr>
      <w:rFonts w:ascii="Times New Roman" w:hAnsi="Times New Roman"/>
      <w:bCs w:val="0"/>
      <w:szCs w:val="20"/>
    </w:rPr>
  </w:style>
  <w:style w:type="paragraph" w:customStyle="1" w:styleId="21">
    <w:name w:val="Номер 2"/>
    <w:basedOn w:val="3"/>
    <w:qFormat/>
    <w:rsid w:val="002E107A"/>
    <w:pPr>
      <w:suppressAutoHyphens w:val="0"/>
      <w:spacing w:before="120" w:after="120" w:line="360" w:lineRule="auto"/>
      <w:jc w:val="center"/>
    </w:pPr>
    <w:rPr>
      <w:rFonts w:ascii="Times New Roman" w:hAnsi="Times New Roman" w:cs="Arial"/>
      <w:sz w:val="28"/>
      <w:szCs w:val="28"/>
    </w:rPr>
  </w:style>
  <w:style w:type="table" w:styleId="ae">
    <w:name w:val="Table Grid"/>
    <w:basedOn w:val="a2"/>
    <w:rsid w:val="004465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D410E7"/>
    <w:pPr>
      <w:widowControl w:val="0"/>
      <w:spacing w:after="120"/>
      <w:outlineLvl w:val="9"/>
    </w:pPr>
    <w:rPr>
      <w:rFonts w:eastAsia="Arial Unicode MS" w:cs="Tahoma"/>
      <w:color w:val="000000"/>
      <w:lang w:val="en-US" w:eastAsia="en-US" w:bidi="en-US"/>
    </w:rPr>
  </w:style>
  <w:style w:type="character" w:customStyle="1" w:styleId="af0">
    <w:name w:val="Основной текст Знак"/>
    <w:basedOn w:val="a1"/>
    <w:link w:val="af"/>
    <w:rsid w:val="00D410E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93DC-C950-486C-8999-D2B748A5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2014-01-28T02:01:00Z</cp:lastPrinted>
  <dcterms:created xsi:type="dcterms:W3CDTF">2013-08-29T07:39:00Z</dcterms:created>
  <dcterms:modified xsi:type="dcterms:W3CDTF">2014-01-28T02:02:00Z</dcterms:modified>
</cp:coreProperties>
</file>