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5CF" w:rsidRPr="000E41DC" w:rsidRDefault="002275CF" w:rsidP="002275CF">
      <w:pPr>
        <w:pStyle w:val="1"/>
        <w:rPr>
          <w:b w:val="0"/>
          <w:sz w:val="28"/>
          <w:szCs w:val="28"/>
        </w:rPr>
      </w:pPr>
      <w:r w:rsidRPr="000E41DC">
        <w:rPr>
          <w:b w:val="0"/>
          <w:sz w:val="28"/>
          <w:szCs w:val="28"/>
        </w:rPr>
        <w:t xml:space="preserve">Конспект обобщающего занятия по теме "Осень: овощи и фрукты" в классе для детей со сложной структурой дефекта </w:t>
      </w:r>
      <w:r w:rsidR="000E41DC" w:rsidRPr="000E41DC">
        <w:rPr>
          <w:b w:val="0"/>
          <w:sz w:val="28"/>
          <w:szCs w:val="28"/>
        </w:rPr>
        <w:t xml:space="preserve"> </w:t>
      </w:r>
    </w:p>
    <w:p w:rsidR="002275CF" w:rsidRPr="002275CF" w:rsidRDefault="000E41DC" w:rsidP="002275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275CF" w:rsidRPr="002275CF">
        <w:rPr>
          <w:rFonts w:ascii="Times New Roman" w:eastAsia="Times New Roman" w:hAnsi="Times New Roman" w:cs="Times New Roman"/>
          <w:sz w:val="24"/>
          <w:szCs w:val="24"/>
        </w:rPr>
        <w:t>Цель: закрепление обобщающих понятий «овощи» и «фрукты», названий различных овощей и фруктов.</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Задачи:</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образовательные:</w:t>
      </w:r>
    </w:p>
    <w:p w:rsidR="002275CF" w:rsidRPr="002275CF" w:rsidRDefault="002275CF" w:rsidP="002275C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повторить обобщающие понятия «овощи» и «фрукты», активизировать названия различных овощей, фруктов, сухофруктов;</w:t>
      </w:r>
    </w:p>
    <w:p w:rsidR="002275CF" w:rsidRPr="002275CF" w:rsidRDefault="002275CF" w:rsidP="002275C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закрепить представления о том, что овощи растут в огороде на грядках, а фрукты – в саду на деревьях (яблоня, груша);</w:t>
      </w:r>
    </w:p>
    <w:p w:rsidR="002275CF" w:rsidRPr="002275CF" w:rsidRDefault="002275CF" w:rsidP="002275C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закрепить представление об осени, как о времени сбора урожая овощей и фруктов;</w:t>
      </w:r>
    </w:p>
    <w:p w:rsidR="002275CF" w:rsidRPr="002275CF" w:rsidRDefault="002275CF" w:rsidP="002275C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закрепить представления о различных способах приготовления овощей и фруктов;</w:t>
      </w:r>
    </w:p>
    <w:p w:rsidR="002275CF" w:rsidRPr="002275CF" w:rsidRDefault="002275CF" w:rsidP="002275C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закрепление социально-бытовых навыков (мытье фруктов);</w:t>
      </w:r>
    </w:p>
    <w:p w:rsidR="002275CF" w:rsidRPr="002275CF" w:rsidRDefault="002275CF" w:rsidP="002275C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практическое использование математических представлений.</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коррекционные:</w:t>
      </w:r>
    </w:p>
    <w:p w:rsidR="002275CF" w:rsidRPr="002275CF" w:rsidRDefault="002275CF" w:rsidP="002275C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развитие мыслительных операций (анализа, синтеза, сравнения, обобщения);</w:t>
      </w:r>
    </w:p>
    <w:p w:rsidR="002275CF" w:rsidRPr="002275CF" w:rsidRDefault="002275CF" w:rsidP="002275C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развитие музыкально-ритмического слуха;</w:t>
      </w:r>
    </w:p>
    <w:p w:rsidR="002275CF" w:rsidRPr="002275CF" w:rsidRDefault="002275CF" w:rsidP="002275C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развитие </w:t>
      </w:r>
      <w:proofErr w:type="spellStart"/>
      <w:r w:rsidRPr="002275CF">
        <w:rPr>
          <w:rFonts w:ascii="Times New Roman" w:eastAsia="Times New Roman" w:hAnsi="Times New Roman" w:cs="Times New Roman"/>
          <w:sz w:val="24"/>
          <w:szCs w:val="24"/>
        </w:rPr>
        <w:t>стереогностического</w:t>
      </w:r>
      <w:proofErr w:type="spellEnd"/>
      <w:r w:rsidRPr="002275CF">
        <w:rPr>
          <w:rFonts w:ascii="Times New Roman" w:eastAsia="Times New Roman" w:hAnsi="Times New Roman" w:cs="Times New Roman"/>
          <w:sz w:val="24"/>
          <w:szCs w:val="24"/>
        </w:rPr>
        <w:t xml:space="preserve"> восприятия в связи с визуальными представлениями</w:t>
      </w:r>
    </w:p>
    <w:p w:rsidR="002275CF" w:rsidRPr="002275CF" w:rsidRDefault="002275CF" w:rsidP="002275C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анализ сложных действий, запоминание последовательности действий, контроль и координация движений, тренировка пальцев и запястья.</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воспитательные:</w:t>
      </w:r>
    </w:p>
    <w:p w:rsidR="002275CF" w:rsidRPr="002275CF" w:rsidRDefault="002275CF" w:rsidP="002275C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воспитывать самостоятельность и умение работать в подгруппе, координируя действия с действиями партнеров;</w:t>
      </w:r>
    </w:p>
    <w:p w:rsidR="002275CF" w:rsidRPr="002275CF" w:rsidRDefault="002275CF" w:rsidP="002275C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вызывать у учеников эмоциональный отклик на процесс и результат их деятельности.</w:t>
      </w:r>
    </w:p>
    <w:p w:rsidR="002275CF" w:rsidRPr="002275CF" w:rsidRDefault="000E41DC" w:rsidP="002275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20"/>
        <w:gridCol w:w="4026"/>
        <w:gridCol w:w="2111"/>
        <w:gridCol w:w="1618"/>
      </w:tblGrid>
      <w:tr w:rsidR="002275CF" w:rsidRPr="002275CF" w:rsidTr="002275CF">
        <w:trPr>
          <w:tblCellSpacing w:w="0" w:type="dxa"/>
        </w:trPr>
        <w:tc>
          <w:tcPr>
            <w:tcW w:w="0" w:type="auto"/>
            <w:vAlign w:val="center"/>
            <w:hideMark/>
          </w:tcPr>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Этапы занятия</w:t>
            </w:r>
          </w:p>
        </w:tc>
        <w:tc>
          <w:tcPr>
            <w:tcW w:w="0" w:type="auto"/>
            <w:vAlign w:val="center"/>
            <w:hideMark/>
          </w:tcPr>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Деятельность учителя</w:t>
            </w:r>
          </w:p>
        </w:tc>
        <w:tc>
          <w:tcPr>
            <w:tcW w:w="0" w:type="auto"/>
            <w:vAlign w:val="center"/>
            <w:hideMark/>
          </w:tcPr>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Деятельность учащихся</w:t>
            </w:r>
          </w:p>
        </w:tc>
        <w:tc>
          <w:tcPr>
            <w:tcW w:w="0" w:type="auto"/>
            <w:vAlign w:val="center"/>
            <w:hideMark/>
          </w:tcPr>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Дидактическое оснащение</w:t>
            </w:r>
          </w:p>
        </w:tc>
      </w:tr>
      <w:tr w:rsidR="002275CF" w:rsidRPr="002275CF" w:rsidTr="002275CF">
        <w:trPr>
          <w:tblCellSpacing w:w="0" w:type="dxa"/>
        </w:trPr>
        <w:tc>
          <w:tcPr>
            <w:tcW w:w="0" w:type="auto"/>
            <w:vAlign w:val="center"/>
            <w:hideMark/>
          </w:tcPr>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Организация начала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занятия</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Обобщение и систематизация учебного материала</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Выход из занятия.</w:t>
            </w:r>
          </w:p>
        </w:tc>
        <w:tc>
          <w:tcPr>
            <w:tcW w:w="0" w:type="auto"/>
            <w:vAlign w:val="center"/>
            <w:hideMark/>
          </w:tcPr>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Учитель проводит занятие от лица Осени. Под музыку П.И. Чайковского «Октябрь» из цикла «Времена года» в кабинет входит учитель в костюме Осени с волшебным мешочком в руках:</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«Здравствуйте, мои друзья!</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К вам сегодня пришла я!</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Все кругом я нарядила,</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lastRenderedPageBreak/>
              <w:t>Темный лес озолотила!</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Стало в нем светло, как днем,</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Листья там горят огнем!</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А вы меня узнали?»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«Сегодня я пришла к вам не с пустыми руками, посмотрите, что я вам принесла (показывает волшебный мешочек). Хотите узнать, что в мешочке?»</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Проводится игра «Чудесный мешочек». Осень подходит к каждому ученику и предлагает достать из мешочка один предмет. После этого спрашивает, какой предмет достал ученик и к какой категории его можно отнести (овощи или фрукты). Когда последний из учащихся достанет предмет и назовет его, осень просит поднять вверх овощи, затем фрукты. После этого осень делает обобщение, что сегодняшнее занятие будет посвящено овощам и фруктам.</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Осень просит детей встать со своих мест и положить овощи и фрукты на тарелку в ее руках. Осень относит тарелку.</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1.Осень: «Итак, разговор сегодня пойдет об овощах и фруктах. Чтобы познакомиться с ними лучше, мы отправимся на дачу». Осень подводит учеников к столу, на котором лежат плоскостные изображения фруктов и овощей, и обращает внимание на эти изображения: «Посмотрите, пожалуйста, внимательно и назовите:</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какие фрукты лежат на столе?</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где растут фрукты?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как называется дерево, на котором растут яблоки/груши?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Посмотрите, на нашей даче в саду растут яблони и груши (осень </w:t>
            </w:r>
            <w:r w:rsidRPr="002275CF">
              <w:rPr>
                <w:rFonts w:ascii="Times New Roman" w:eastAsia="Times New Roman" w:hAnsi="Times New Roman" w:cs="Times New Roman"/>
                <w:sz w:val="24"/>
                <w:szCs w:val="24"/>
              </w:rPr>
              <w:lastRenderedPageBreak/>
              <w:t>обращает внимание учащихся на муляжи деревьев). Возьмите, пожалуйста, по два любых фрукта и повесьте их на деревья».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После того, как дети выполнят задание и подойдут к столу, осень продолжает беседу: «Назовите, что осталось на столе? как это можно назвать одним словом?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где растут овощи?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Посмотрите, пожалуйста, где на нашей даче грядки (осень обращает внимание учащихся на муляжи грядок). Возьмите по два любых овоща и «посадите» их на грядки».</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2. Осень спрашивает о том, что надо делать, чтобы был богатый урожай? Помогают ли учащиеся своим родителям летом на даче?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Осень: «Что ж, видно, что вы хорошо потрудились летом, урожай на даче уже </w:t>
            </w:r>
            <w:proofErr w:type="gramStart"/>
            <w:r w:rsidRPr="002275CF">
              <w:rPr>
                <w:rFonts w:ascii="Times New Roman" w:eastAsia="Times New Roman" w:hAnsi="Times New Roman" w:cs="Times New Roman"/>
                <w:sz w:val="24"/>
                <w:szCs w:val="24"/>
              </w:rPr>
              <w:t>созрел и пришло</w:t>
            </w:r>
            <w:proofErr w:type="gramEnd"/>
            <w:r w:rsidRPr="002275CF">
              <w:rPr>
                <w:rFonts w:ascii="Times New Roman" w:eastAsia="Times New Roman" w:hAnsi="Times New Roman" w:cs="Times New Roman"/>
                <w:sz w:val="24"/>
                <w:szCs w:val="24"/>
              </w:rPr>
              <w:t xml:space="preserve"> время его собирать!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Проводится игра «Собираем урожай». Осень вывозит две машины. Осень: «Возьмите машины и соберите урожай. Где вы будете собирать урожай овощей? (спрашивает осень у группы детей). А вы привезете урожай фруктов из сада (обращается осень к оставшимся ученикам). Сейчас посмотрим, какие вы ловкие и внимательные».</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После того, как к столу подъехали 2 машины (с овощами и с фруктами), осень спрашивает, что понадобиться ученикам, чтобы приготовить щи? Машину с фруктами отвозят «на склад», а машину с овощами разгружают.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3. Осень спрашивает, знают ли ученики, из каких овощей готовят щи. </w:t>
            </w:r>
            <w:proofErr w:type="gramStart"/>
            <w:r w:rsidRPr="002275CF">
              <w:rPr>
                <w:rFonts w:ascii="Times New Roman" w:eastAsia="Times New Roman" w:hAnsi="Times New Roman" w:cs="Times New Roman"/>
                <w:sz w:val="24"/>
                <w:szCs w:val="24"/>
              </w:rPr>
              <w:lastRenderedPageBreak/>
              <w:t>Чтобы это узнать,  необходимо отгадать загадки (осень загадывает загадки и вешает на правильно ответивших детей изображения отгаданных овощей.</w:t>
            </w:r>
            <w:proofErr w:type="gramEnd"/>
            <w:r w:rsidRPr="002275CF">
              <w:rPr>
                <w:rFonts w:ascii="Times New Roman" w:eastAsia="Times New Roman" w:hAnsi="Times New Roman" w:cs="Times New Roman"/>
                <w:sz w:val="24"/>
                <w:szCs w:val="24"/>
              </w:rPr>
              <w:t xml:space="preserve"> </w:t>
            </w:r>
            <w:proofErr w:type="gramStart"/>
            <w:r w:rsidRPr="002275CF">
              <w:rPr>
                <w:rFonts w:ascii="Times New Roman" w:eastAsia="Times New Roman" w:hAnsi="Times New Roman" w:cs="Times New Roman"/>
                <w:sz w:val="24"/>
                <w:szCs w:val="24"/>
              </w:rPr>
              <w:t>Таким образом, к концу игры у каждого ребенка есть изображение одного из овощей):</w:t>
            </w:r>
            <w:proofErr w:type="gramEnd"/>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1.  Из земли за чуб плутовку</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Тянем сочную … (морковку)</w:t>
            </w:r>
          </w:p>
          <w:p w:rsidR="002275CF" w:rsidRPr="002275CF" w:rsidRDefault="002275CF" w:rsidP="002275C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Помогает деду внук</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Собирает с грядок … (лук)</w:t>
            </w:r>
          </w:p>
          <w:p w:rsidR="002275CF" w:rsidRPr="002275CF" w:rsidRDefault="002275CF" w:rsidP="002275C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Собираем мы в лукошко</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Очень крупную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(картошку)</w:t>
            </w:r>
          </w:p>
          <w:p w:rsidR="002275CF" w:rsidRPr="002275CF" w:rsidRDefault="002275CF" w:rsidP="002275CF">
            <w:pPr>
              <w:numPr>
                <w:ilvl w:val="0"/>
                <w:numId w:val="17"/>
              </w:numPr>
              <w:spacing w:before="100" w:beforeAutospacing="1" w:after="100" w:afterAutospacing="1" w:line="240" w:lineRule="auto"/>
              <w:rPr>
                <w:rFonts w:ascii="Times New Roman" w:eastAsia="Times New Roman" w:hAnsi="Times New Roman" w:cs="Times New Roman"/>
                <w:sz w:val="24"/>
                <w:szCs w:val="24"/>
              </w:rPr>
            </w:pPr>
            <w:proofErr w:type="spellStart"/>
            <w:r w:rsidRPr="002275CF">
              <w:rPr>
                <w:rFonts w:ascii="Times New Roman" w:eastAsia="Times New Roman" w:hAnsi="Times New Roman" w:cs="Times New Roman"/>
                <w:sz w:val="24"/>
                <w:szCs w:val="24"/>
              </w:rPr>
              <w:t>Нарядилася</w:t>
            </w:r>
            <w:proofErr w:type="spellEnd"/>
            <w:r w:rsidRPr="002275CF">
              <w:rPr>
                <w:rFonts w:ascii="Times New Roman" w:eastAsia="Times New Roman" w:hAnsi="Times New Roman" w:cs="Times New Roman"/>
                <w:sz w:val="24"/>
                <w:szCs w:val="24"/>
              </w:rPr>
              <w:t xml:space="preserve"> Алена</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В сарафанчик свой зеленый,</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Завила оборки густо.</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Узнаешь ее… (капуста)</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Осень: «Молодцы так молодцы. Да вот вы говорите, что осень любите. Сможете ли вы меня чем-то удивить? Отберите-ка овощи для щей!</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Музыкальная игра – хоровод «Выбери свой овощ». </w:t>
            </w:r>
            <w:proofErr w:type="gramStart"/>
            <w:r w:rsidRPr="002275CF">
              <w:rPr>
                <w:rFonts w:ascii="Times New Roman" w:eastAsia="Times New Roman" w:hAnsi="Times New Roman" w:cs="Times New Roman"/>
                <w:sz w:val="24"/>
                <w:szCs w:val="24"/>
              </w:rPr>
              <w:t xml:space="preserve">Под  музыку «Огородная хороводная»    (муз. </w:t>
            </w:r>
            <w:proofErr w:type="gramEnd"/>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proofErr w:type="gramStart"/>
            <w:r w:rsidRPr="002275CF">
              <w:rPr>
                <w:rFonts w:ascii="Times New Roman" w:eastAsia="Times New Roman" w:hAnsi="Times New Roman" w:cs="Times New Roman"/>
                <w:sz w:val="24"/>
                <w:szCs w:val="24"/>
              </w:rPr>
              <w:t xml:space="preserve">Б. </w:t>
            </w:r>
            <w:proofErr w:type="spellStart"/>
            <w:r w:rsidRPr="002275CF">
              <w:rPr>
                <w:rFonts w:ascii="Times New Roman" w:eastAsia="Times New Roman" w:hAnsi="Times New Roman" w:cs="Times New Roman"/>
                <w:sz w:val="24"/>
                <w:szCs w:val="24"/>
              </w:rPr>
              <w:t>Можжевелова</w:t>
            </w:r>
            <w:proofErr w:type="spellEnd"/>
            <w:r w:rsidRPr="002275CF">
              <w:rPr>
                <w:rFonts w:ascii="Times New Roman" w:eastAsia="Times New Roman" w:hAnsi="Times New Roman" w:cs="Times New Roman"/>
                <w:sz w:val="24"/>
                <w:szCs w:val="24"/>
              </w:rPr>
              <w:t xml:space="preserve">, сл. А. </w:t>
            </w:r>
            <w:proofErr w:type="spellStart"/>
            <w:r w:rsidRPr="002275CF">
              <w:rPr>
                <w:rFonts w:ascii="Times New Roman" w:eastAsia="Times New Roman" w:hAnsi="Times New Roman" w:cs="Times New Roman"/>
                <w:sz w:val="24"/>
                <w:szCs w:val="24"/>
              </w:rPr>
              <w:t>Пассовой</w:t>
            </w:r>
            <w:proofErr w:type="spellEnd"/>
            <w:r w:rsidRPr="002275CF">
              <w:rPr>
                <w:rFonts w:ascii="Times New Roman" w:eastAsia="Times New Roman" w:hAnsi="Times New Roman" w:cs="Times New Roman"/>
                <w:sz w:val="24"/>
                <w:szCs w:val="24"/>
              </w:rPr>
              <w:t xml:space="preserve">) осень и дети строятся в большой хоровод вокруг стола с овощами. </w:t>
            </w:r>
            <w:proofErr w:type="gramEnd"/>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Огородная хороводная.</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Есть у нас огород,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Там своя морковь растет.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Вот такой ширины.                               Вот такой </w:t>
            </w:r>
            <w:r w:rsidRPr="002275CF">
              <w:rPr>
                <w:rFonts w:ascii="Times New Roman" w:eastAsia="Times New Roman" w:hAnsi="Times New Roman" w:cs="Times New Roman"/>
                <w:sz w:val="24"/>
                <w:szCs w:val="24"/>
              </w:rPr>
              <w:lastRenderedPageBreak/>
              <w:t xml:space="preserve">вышины! (2 раза)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Ты, морковь, сюда спеши,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Ты немного попляши.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А потом не зевай,                                    И в корзину полезай. (2 раза)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Есть у нас огород,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Там зеленый лук растет.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Вот такой ширины.                               Вот такой вышины! (2 раза)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Ты, лучок, сюда спеши,                    Ты немного попляши.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А потом не зевай,                                   И в корзину полезай. (2 раза)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Есть у нас огород,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Там картошечка растет.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Вот такой ширины.                               Вот такой вышины! (2 раза)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Ты, картошка, поспеши,                   Ты немного попляши.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А потом не зевай,                                   И в корзину полезай. (2 раза)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Есть у нас огород,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Там капуста растет.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Вот такой ширины.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Вот такой вышины! (2 раза)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Ты, капуста, к нам спеши,                   И немного попляши.                          А потом не зевай,                                  И в </w:t>
            </w:r>
            <w:r w:rsidRPr="002275CF">
              <w:rPr>
                <w:rFonts w:ascii="Times New Roman" w:eastAsia="Times New Roman" w:hAnsi="Times New Roman" w:cs="Times New Roman"/>
                <w:sz w:val="24"/>
                <w:szCs w:val="24"/>
              </w:rPr>
              <w:lastRenderedPageBreak/>
              <w:t>корзину полезай. (2 раза)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Осень: «Как вы хорошо поете! Теперь отберем нужное количество овощей, для того, чтобы сварить суп. Будьте внимательны!                             Сколько нужно овощей?</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Три картошки, две морковки,</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Луку целых две головки,</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Да петрушки корешок,</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Да капусты </w:t>
            </w:r>
            <w:proofErr w:type="spellStart"/>
            <w:r w:rsidRPr="002275CF">
              <w:rPr>
                <w:rFonts w:ascii="Times New Roman" w:eastAsia="Times New Roman" w:hAnsi="Times New Roman" w:cs="Times New Roman"/>
                <w:sz w:val="24"/>
                <w:szCs w:val="24"/>
              </w:rPr>
              <w:t>кочашок</w:t>
            </w:r>
            <w:proofErr w:type="spellEnd"/>
            <w:r w:rsidRPr="002275CF">
              <w:rPr>
                <w:rFonts w:ascii="Times New Roman" w:eastAsia="Times New Roman" w:hAnsi="Times New Roman" w:cs="Times New Roman"/>
                <w:sz w:val="24"/>
                <w:szCs w:val="24"/>
              </w:rPr>
              <w:t>.</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Осень садится вместе с детьми за стол и ставит перед собой миску, в которую ученики будут складывать овощи. Медленно построчно читает стихотворение. Затем  вызывает учеников по одному и просит найти и принести нужное количество овощей.</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После игры, осень хвалит детей и говорит, что на следующем занятии они будут учиться чистить и резать эти овощи.</w:t>
            </w:r>
          </w:p>
          <w:p w:rsidR="002275CF" w:rsidRPr="002275CF" w:rsidRDefault="002275CF" w:rsidP="002275C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Игра с осенним платком.</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Осень: «Я пока к вам в гости шла,</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Вот какой платок нашла.</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Разноцветный, расписной,</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Необычный, непростой!</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Предлагаю вам, друзья,</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Поиграть с платочком я.</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Хотите? Тогда выходите!»</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Проводится игра «Волшебный платок». Звучит веселая, подвижная музыка. Когда музыка прекращается, Осень просит учеников закрыть глаза и, расправив большой платок, накрывает кого-нибудь из ребят.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lastRenderedPageBreak/>
              <w:t>«Раз, два, три!</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Кто же спрятался внутри?</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Не зевайте, не зевайте!</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Поскорее отвечайте!»</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Играя последний раз, Осень накрывает платком корзину с фруктами, незаметно внесенную в кабинет. Осень вновь произносит свои слова.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«Нет, все ребятки тут! Кто же тогда под платочком спрятался?</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Мы платочек поднимаем,</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Что под ним сейчас узнаем!</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Что же это? Корзинка!</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А что лежит в корзинке?»</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5. После того, как ученики заняли свои места за столами, осень проводит беседу о том, что можно приготовить из фруктов.</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После беседы осень достает из корзинки тарелку с сухофруктами и спрашивает учеников:</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что лежит на тарелке?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что такое сухофрукты?</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какие сухофрукты они знают?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что можно приготовить из сухофруктов?</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Затем осень просит группу учеников рассортировать сухофрукты для компота.</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В это время осень раздает остальным ученикам фрукты из своей корзинки (персик, яблоко, груша) и просит их назвать и положить на тарелку для немытых фруктов. Затем осень </w:t>
            </w:r>
            <w:r w:rsidRPr="002275CF">
              <w:rPr>
                <w:rFonts w:ascii="Times New Roman" w:eastAsia="Times New Roman" w:hAnsi="Times New Roman" w:cs="Times New Roman"/>
                <w:sz w:val="24"/>
                <w:szCs w:val="24"/>
              </w:rPr>
              <w:lastRenderedPageBreak/>
              <w:t xml:space="preserve">спрашивает, нравятся ли ученикам эти фрукты, но почему их сейчас нельзя есть. После этого осень предлагает ученикам помыть эти фрукты и ставит на стол перед каждым из учеников кувшин с водой определенного цвета и говорит, что они должны взять с полки материал того же цвета, что их кувшин.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Осень внимательно следит за работой учеников и оказывает им необходимую помощь. По окончании работы Осень хвалит учеников и приглашает их отдохнуть в своем осеннем лесу.</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Осень вместе с учениками под музыку П.И. Чайковского «Октябрь» из цикла «Времена года» идет в сенсорную комнату. В сенсорной комнате осень помогает ученикам разуться, пройти по сенсорной дорожке и занять свои места в луче солнечного света, обращает внимание учеников на звуковой фон (звуки природы).</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Осень проводит релаксационные упражнения (слова произносятся медленно, каждая формула повторяется до двух раз):</w:t>
            </w:r>
          </w:p>
          <w:p w:rsidR="002275CF" w:rsidRPr="002275CF" w:rsidRDefault="002275CF" w:rsidP="002275C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Мы лежим на лесной поляне на солнышке.</w:t>
            </w:r>
          </w:p>
          <w:p w:rsidR="002275CF" w:rsidRPr="002275CF" w:rsidRDefault="002275CF" w:rsidP="002275C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Солнышко греет мое лицо.</w:t>
            </w:r>
          </w:p>
          <w:p w:rsidR="002275CF" w:rsidRPr="002275CF" w:rsidRDefault="002275CF" w:rsidP="002275C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Мне тепло и уютно.</w:t>
            </w:r>
          </w:p>
          <w:p w:rsidR="002275CF" w:rsidRPr="002275CF" w:rsidRDefault="002275CF" w:rsidP="002275C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Мои глаза закрыты, они отдыхают.</w:t>
            </w:r>
          </w:p>
          <w:p w:rsidR="002275CF" w:rsidRPr="002275CF" w:rsidRDefault="002275CF" w:rsidP="002275C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Солнышко ласкает лучиками мое лицо.</w:t>
            </w:r>
          </w:p>
          <w:p w:rsidR="002275CF" w:rsidRPr="002275CF" w:rsidRDefault="002275CF" w:rsidP="002275C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Сначала лоб.</w:t>
            </w:r>
          </w:p>
          <w:p w:rsidR="002275CF" w:rsidRPr="002275CF" w:rsidRDefault="002275CF" w:rsidP="002275C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Потом глаза.</w:t>
            </w:r>
          </w:p>
          <w:p w:rsidR="002275CF" w:rsidRPr="002275CF" w:rsidRDefault="002275CF" w:rsidP="002275C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Теперь нос.</w:t>
            </w:r>
          </w:p>
          <w:p w:rsidR="002275CF" w:rsidRPr="002275CF" w:rsidRDefault="002275CF" w:rsidP="002275C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Затем щеки.</w:t>
            </w:r>
          </w:p>
          <w:p w:rsidR="002275CF" w:rsidRPr="002275CF" w:rsidRDefault="002275CF" w:rsidP="002275C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Мне тепло и уютно.</w:t>
            </w:r>
          </w:p>
          <w:p w:rsidR="002275CF" w:rsidRPr="002275CF" w:rsidRDefault="002275CF" w:rsidP="002275C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Мои руки отдыхают.</w:t>
            </w:r>
          </w:p>
          <w:p w:rsidR="002275CF" w:rsidRPr="002275CF" w:rsidRDefault="002275CF" w:rsidP="002275C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Мои ноги отдыхают.</w:t>
            </w:r>
          </w:p>
          <w:p w:rsidR="002275CF" w:rsidRPr="002275CF" w:rsidRDefault="002275CF" w:rsidP="002275C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Мне тепло и уютно.</w:t>
            </w:r>
          </w:p>
          <w:p w:rsidR="002275CF" w:rsidRPr="002275CF" w:rsidRDefault="002275CF" w:rsidP="002275C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Лесное солнышко поет мне песенку (звучит фонограмма «Утро» Э. Грига).</w:t>
            </w:r>
          </w:p>
          <w:p w:rsidR="002275CF" w:rsidRPr="002275CF" w:rsidRDefault="002275CF" w:rsidP="002275C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Мои глаза открываются.</w:t>
            </w:r>
          </w:p>
          <w:p w:rsidR="002275CF" w:rsidRPr="002275CF" w:rsidRDefault="002275CF" w:rsidP="002275C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lastRenderedPageBreak/>
              <w:t>Мои руки тянутся вверх к солнышку.</w:t>
            </w:r>
          </w:p>
          <w:p w:rsidR="002275CF" w:rsidRPr="002275CF" w:rsidRDefault="002275CF" w:rsidP="002275C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Мы растем, как цветы.</w:t>
            </w:r>
          </w:p>
          <w:p w:rsidR="002275CF" w:rsidRPr="002275CF" w:rsidRDefault="002275CF" w:rsidP="002275C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Нам легко и свободно.</w:t>
            </w:r>
          </w:p>
          <w:p w:rsidR="002275CF" w:rsidRPr="002275CF" w:rsidRDefault="002275CF" w:rsidP="002275C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Мы спокойны.</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Осень помогает ученикам пройти по сенсорной дорожке, надеть обувь. После этого осень хвалит учеников за работу на занятии и прощается с ними. Осень остается в своем лесу.</w:t>
            </w:r>
          </w:p>
        </w:tc>
        <w:tc>
          <w:tcPr>
            <w:tcW w:w="0" w:type="auto"/>
            <w:vAlign w:val="center"/>
            <w:hideMark/>
          </w:tcPr>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lastRenderedPageBreak/>
              <w:t>Ученики сидят за столами на своих местах.</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Ученики отвечают, что к ним на занятие пришла Осень (если они затрудняются, то учитель подсказывает им).</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Ученики отвечают, что хотят узнать, </w:t>
            </w:r>
            <w:r w:rsidRPr="002275CF">
              <w:rPr>
                <w:rFonts w:ascii="Times New Roman" w:eastAsia="Times New Roman" w:hAnsi="Times New Roman" w:cs="Times New Roman"/>
                <w:sz w:val="24"/>
                <w:szCs w:val="24"/>
              </w:rPr>
              <w:lastRenderedPageBreak/>
              <w:t>что лежит в мешочке.</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Каждый ученик достает из мешочка один предмет и называет его. Затем определяет, что у него в руке фрукт или овощ.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Ученики слушают инструкцию осени и выполняют ее, поднимают вверх овощи или фрукты.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Ученики встают со своих мест и кладут </w:t>
            </w:r>
            <w:proofErr w:type="gramStart"/>
            <w:r w:rsidRPr="002275CF">
              <w:rPr>
                <w:rFonts w:ascii="Times New Roman" w:eastAsia="Times New Roman" w:hAnsi="Times New Roman" w:cs="Times New Roman"/>
                <w:sz w:val="24"/>
                <w:szCs w:val="24"/>
              </w:rPr>
              <w:t>овощи</w:t>
            </w:r>
            <w:proofErr w:type="gramEnd"/>
            <w:r w:rsidRPr="002275CF">
              <w:rPr>
                <w:rFonts w:ascii="Times New Roman" w:eastAsia="Times New Roman" w:hAnsi="Times New Roman" w:cs="Times New Roman"/>
                <w:sz w:val="24"/>
                <w:szCs w:val="24"/>
              </w:rPr>
              <w:t xml:space="preserve"> и фрукты на тарелку в руках осени.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Ученики стоят около осени, затем вместе с ней подходят к столу, на котором лежат плоскостные изображения овощей и фруктов.</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Ученики рассматривают плоскостные изображения и называют, что фрукты, лежащие на столе – яблоки и груши; фрукты растут в саду: груши растут на грушевом дереве, а яблоки – на яблоне.</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Каждый ученик берет по два изображения фруктов, подходит к муляжу яблони или груши и вешает соответствующие </w:t>
            </w:r>
            <w:r w:rsidRPr="002275CF">
              <w:rPr>
                <w:rFonts w:ascii="Times New Roman" w:eastAsia="Times New Roman" w:hAnsi="Times New Roman" w:cs="Times New Roman"/>
                <w:sz w:val="24"/>
                <w:szCs w:val="24"/>
              </w:rPr>
              <w:lastRenderedPageBreak/>
              <w:t xml:space="preserve">плоды.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После того, как ученики «развесили» на деревьях яблоки и груши, они возвращаются к столу.</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Ученики отвечают на вопросы учителя. Говорят, что на столе остались изображения овощей, овощи растут на грядке, показывают, где находятся муляжи грядок.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Ученики берут по два любых изображения овощей, подходят к муляжам грядок и «сажают» овощи на грядки.</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После этого ученики садятся на свои места.</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Ученики отвечают, что, для того чтобы собрать богатый урожай необходимо выкопать землю, посадить рассаду, поливать ее, уничтожать сорняки и т.д.</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Ученики встают со своих мест, берут машины, делятся на две группы. Одна группа идет собирать урожай в саду, другая – в огороде. Ученики </w:t>
            </w:r>
            <w:r w:rsidRPr="002275CF">
              <w:rPr>
                <w:rFonts w:ascii="Times New Roman" w:eastAsia="Times New Roman" w:hAnsi="Times New Roman" w:cs="Times New Roman"/>
                <w:sz w:val="24"/>
                <w:szCs w:val="24"/>
              </w:rPr>
              <w:lastRenderedPageBreak/>
              <w:t>подвозят свои машины и нагружают их натуральными овощами и фруктами, затем везут машины с урожаем к столу.</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Ученики отвечают, для того чтобы приготовить щи, нужны овощи. Машина с фруктами отвозится на склад группой учеников, а остальные выкладывают овощи из другой машины на стол. После этого ученики садятся на свои места.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Ученики отгадывают загадки.</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Ученики выходят  и встают в хоровод вокруг стола (поют песню, водят хоровод и отбирают овощи, которые необходимы для щей). Ученики, у которых есть изображение названного в песне овоща, выходят к столу и выбирают свой овощ.</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Ученики идут по кругу и поют, затем останавливаются. Стоя на месте, ученики раскрывают руки в </w:t>
            </w:r>
            <w:r w:rsidRPr="002275CF">
              <w:rPr>
                <w:rFonts w:ascii="Times New Roman" w:eastAsia="Times New Roman" w:hAnsi="Times New Roman" w:cs="Times New Roman"/>
                <w:sz w:val="24"/>
                <w:szCs w:val="24"/>
              </w:rPr>
              <w:lastRenderedPageBreak/>
              <w:t>ширину, а затем поднимают их вверх</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Ученики, стоя на месте, хлопают в ладоши. Ученики с изображением моркови выходят и выбирают овощи, затем встают в круг.</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Ученики идут по кругу и поют, затем останавливаются. Стоя на месте, ученики раскрывают руки в ширину, а затем поднимают их вверх</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Ученики, стоя на месте, хлопают в ладоши. Ученики с изображением лука  выходят и выбирают овощи, затем встают в круг.</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Ученики идут по кругу и поют, затем останавливаются. Стоя на месте, ученики раскрывают руки в ширину, а затем поднимают их вверх</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Ученики, стоя на месте, хлопают в ладоши. Ученики с изображением картошки выходят и выбирают овощи, затем встают в круг.</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Ученики идут по кругу и поют, затем останавливаются. Стоя на месте, </w:t>
            </w:r>
            <w:r w:rsidRPr="002275CF">
              <w:rPr>
                <w:rFonts w:ascii="Times New Roman" w:eastAsia="Times New Roman" w:hAnsi="Times New Roman" w:cs="Times New Roman"/>
                <w:sz w:val="24"/>
                <w:szCs w:val="24"/>
              </w:rPr>
              <w:lastRenderedPageBreak/>
              <w:t>ученики раскрывают руки в ширину, а затем поднимают их вверх</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Ученики, стоя на месте, хлопают в ладоши. Ученики с изображением капусты выходят и выбирают овощи, затем встают в круг.</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После игры ученики снимают изображения овощей и садятся на свои места.</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Ученик, которого вызвали, встает со своего места, подходит к столу, где в миске лежат только что отобранные овощи. Выбирает нужное количество  овощей, которые его просят принести. Затем подходит к осени и кладет овощи в миску перед ней.</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Звучит веселая, подвижная музыка. Ученики свободно двигаются по кабинету, выполняют различные плясовые движения. Когда музыка прекращается, ученики закрывают глаза ладошками. По просьбе осени они открывают глаза и называют имя того, кто, по их </w:t>
            </w:r>
            <w:r w:rsidRPr="002275CF">
              <w:rPr>
                <w:rFonts w:ascii="Times New Roman" w:eastAsia="Times New Roman" w:hAnsi="Times New Roman" w:cs="Times New Roman"/>
                <w:sz w:val="24"/>
                <w:szCs w:val="24"/>
              </w:rPr>
              <w:lastRenderedPageBreak/>
              <w:t xml:space="preserve">мнению, спрятался под платком. Если угадали, то платок поднимают. Ученик, находившийся под платком, танцует под веселую музыку, а все остальные хлопают ему.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Ученики называют имя того, кто, по их мнению, спрятался под платком.</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Ученики отвечают, что в корзинке лежат фрукты. После игры, ученики занимают свои места за столами.</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Ученики отвечают, что из фруктов можно сделать варенье, сок, компот, пирог с фруктовой начинкой, повидло, а можно съест сырыми.</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Ученики отвечают, что на тарелке лежат сухофрукты – засушенные фрукты: курага, чернослив и сушеные яблоки, из них можно сварить компот, сделать начинку для пирога.</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Группа учащихся сортирует сухофрукты по методике М. </w:t>
            </w:r>
            <w:proofErr w:type="spellStart"/>
            <w:r w:rsidRPr="002275CF">
              <w:rPr>
                <w:rFonts w:ascii="Times New Roman" w:eastAsia="Times New Roman" w:hAnsi="Times New Roman" w:cs="Times New Roman"/>
                <w:sz w:val="24"/>
                <w:szCs w:val="24"/>
              </w:rPr>
              <w:t>Монтессори</w:t>
            </w:r>
            <w:proofErr w:type="spellEnd"/>
            <w:r w:rsidRPr="002275CF">
              <w:rPr>
                <w:rFonts w:ascii="Times New Roman" w:eastAsia="Times New Roman" w:hAnsi="Times New Roman" w:cs="Times New Roman"/>
                <w:sz w:val="24"/>
                <w:szCs w:val="24"/>
              </w:rPr>
              <w:t xml:space="preserve"> (см. </w:t>
            </w:r>
            <w:r w:rsidRPr="002275CF">
              <w:rPr>
                <w:rFonts w:ascii="Times New Roman" w:eastAsia="Times New Roman" w:hAnsi="Times New Roman" w:cs="Times New Roman"/>
                <w:sz w:val="24"/>
                <w:szCs w:val="24"/>
              </w:rPr>
              <w:lastRenderedPageBreak/>
              <w:t>Приложение № 1)</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Ученики называют фрукты, которые им раздает осень. Отвечают, что эти фрукты им нравятся, но есть их сейчас нельзя, так как они немытые.</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Ученики берут с полки материал для мытья фруктов того же цвета, что и кувшины на их столах. Затем моют свои фрукты по методике М. </w:t>
            </w:r>
            <w:proofErr w:type="spellStart"/>
            <w:r w:rsidRPr="002275CF">
              <w:rPr>
                <w:rFonts w:ascii="Times New Roman" w:eastAsia="Times New Roman" w:hAnsi="Times New Roman" w:cs="Times New Roman"/>
                <w:sz w:val="24"/>
                <w:szCs w:val="24"/>
              </w:rPr>
              <w:t>Монтессори</w:t>
            </w:r>
            <w:proofErr w:type="spellEnd"/>
            <w:r w:rsidRPr="002275CF">
              <w:rPr>
                <w:rFonts w:ascii="Times New Roman" w:eastAsia="Times New Roman" w:hAnsi="Times New Roman" w:cs="Times New Roman"/>
                <w:sz w:val="24"/>
                <w:szCs w:val="24"/>
              </w:rPr>
              <w:t xml:space="preserve"> (см. Приложение № 2).</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После выполнения своих заданий, ученики оценивают свою работу и работу других. Ученики выходят из-за своих столов и встают вокруг осени.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Ученики вместе с осенью идут в сенсорную комнату, где разуваются и проходят по сенсорной дорожке, затем ложатся на свои коврики либо садятся  в кресло (в зависимости от физических возможностей). Ученики смотрят на визуальные эффекты, создаваемые интерактивным оборудованием темной сенсорной комнаты при </w:t>
            </w:r>
            <w:r w:rsidRPr="002275CF">
              <w:rPr>
                <w:rFonts w:ascii="Times New Roman" w:eastAsia="Times New Roman" w:hAnsi="Times New Roman" w:cs="Times New Roman"/>
                <w:sz w:val="24"/>
                <w:szCs w:val="24"/>
              </w:rPr>
              <w:lastRenderedPageBreak/>
              <w:t>выключенном общем освещении.</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Ученики трогают кончиками пальцев лоб</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Ученики трогают нос.</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Ученики трогают область глаз.</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Ученики трогают нос.</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Ученики трогают щеки.</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Ученики по сенсорной дорожке покидают «лесную поляну», надевают свою обувь и прощаются с осенью. Ученики идут в группу.</w:t>
            </w:r>
          </w:p>
        </w:tc>
        <w:tc>
          <w:tcPr>
            <w:tcW w:w="0" w:type="auto"/>
            <w:vAlign w:val="center"/>
            <w:hideMark/>
          </w:tcPr>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lastRenderedPageBreak/>
              <w:t>Магнитофон и фонограмма с записью музыки П.И. Чайковского «Октябрь» из цикла «Времена года».</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proofErr w:type="gramStart"/>
            <w:r w:rsidRPr="002275CF">
              <w:rPr>
                <w:rFonts w:ascii="Times New Roman" w:eastAsia="Times New Roman" w:hAnsi="Times New Roman" w:cs="Times New Roman"/>
                <w:sz w:val="24"/>
                <w:szCs w:val="24"/>
              </w:rPr>
              <w:t xml:space="preserve">Непрозрачный мешочек с пятью предметами </w:t>
            </w:r>
            <w:r w:rsidRPr="002275CF">
              <w:rPr>
                <w:rFonts w:ascii="Times New Roman" w:eastAsia="Times New Roman" w:hAnsi="Times New Roman" w:cs="Times New Roman"/>
                <w:sz w:val="24"/>
                <w:szCs w:val="24"/>
              </w:rPr>
              <w:lastRenderedPageBreak/>
              <w:t>внутри (овощи: помидор, огурец; фрукты: персик, апельсин, груша).</w:t>
            </w:r>
            <w:proofErr w:type="gramEnd"/>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Тарелка для овощей и фруктов.</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Стол, на котором в хаотичном порядке лежат плоскостные изображения фруктов (яблоки и груши) и овощей из расчета по 2 изображения овощей и по 2 изображения фруктов на каждого из учеников.</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Дача: муляжи двух деревьев (яблони и груши) по типу </w:t>
            </w:r>
            <w:proofErr w:type="spellStart"/>
            <w:r w:rsidRPr="002275CF">
              <w:rPr>
                <w:rFonts w:ascii="Times New Roman" w:eastAsia="Times New Roman" w:hAnsi="Times New Roman" w:cs="Times New Roman"/>
                <w:sz w:val="24"/>
                <w:szCs w:val="24"/>
              </w:rPr>
              <w:t>фланелеграфа</w:t>
            </w:r>
            <w:proofErr w:type="spellEnd"/>
            <w:r w:rsidRPr="002275CF">
              <w:rPr>
                <w:rFonts w:ascii="Times New Roman" w:eastAsia="Times New Roman" w:hAnsi="Times New Roman" w:cs="Times New Roman"/>
                <w:sz w:val="24"/>
                <w:szCs w:val="24"/>
              </w:rPr>
              <w:t xml:space="preserve"> и 1-2 грядок с прорезями для карточек с изображениями овощей.</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Две детские грузовые машины для урожая овощей и для урожая фруктов.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Натуральные овощи (среди которых обязательно </w:t>
            </w:r>
            <w:r w:rsidRPr="002275CF">
              <w:rPr>
                <w:rFonts w:ascii="Times New Roman" w:eastAsia="Times New Roman" w:hAnsi="Times New Roman" w:cs="Times New Roman"/>
                <w:sz w:val="24"/>
                <w:szCs w:val="24"/>
              </w:rPr>
              <w:lastRenderedPageBreak/>
              <w:t>морковь, картофель, капуста, лук и корень петрушки) и фрукты (яблоки и груши), которые лежат около грядок и деревьев.</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Магнитофон с фонограммой музыки «Урожай» А. Филиппенко, Т. Волгиной. При выкладывании овощей в центр стола ставится миска.</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Изображения моркови, лука, картофеля и капусты по количеству учеников на длинной ленте.</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На фортепиано исполняется музыка Б. </w:t>
            </w:r>
            <w:proofErr w:type="spellStart"/>
            <w:r w:rsidRPr="002275CF">
              <w:rPr>
                <w:rFonts w:ascii="Times New Roman" w:eastAsia="Times New Roman" w:hAnsi="Times New Roman" w:cs="Times New Roman"/>
                <w:sz w:val="24"/>
                <w:szCs w:val="24"/>
              </w:rPr>
              <w:t>Можжевелова</w:t>
            </w:r>
            <w:proofErr w:type="spellEnd"/>
            <w:r w:rsidRPr="002275CF">
              <w:rPr>
                <w:rFonts w:ascii="Times New Roman" w:eastAsia="Times New Roman" w:hAnsi="Times New Roman" w:cs="Times New Roman"/>
                <w:sz w:val="24"/>
                <w:szCs w:val="24"/>
              </w:rPr>
              <w:t xml:space="preserve">, сл. А. </w:t>
            </w:r>
            <w:proofErr w:type="spellStart"/>
            <w:r w:rsidRPr="002275CF">
              <w:rPr>
                <w:rFonts w:ascii="Times New Roman" w:eastAsia="Times New Roman" w:hAnsi="Times New Roman" w:cs="Times New Roman"/>
                <w:sz w:val="24"/>
                <w:szCs w:val="24"/>
              </w:rPr>
              <w:t>Пассовой</w:t>
            </w:r>
            <w:proofErr w:type="spellEnd"/>
            <w:r w:rsidRPr="002275CF">
              <w:rPr>
                <w:rFonts w:ascii="Times New Roman" w:eastAsia="Times New Roman" w:hAnsi="Times New Roman" w:cs="Times New Roman"/>
                <w:sz w:val="24"/>
                <w:szCs w:val="24"/>
              </w:rPr>
              <w:t>. «Огородная хороводная».</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На столе лежат овощи (обязательно морковь, лук, картошка, капуста, корень петрушки), в центре стола стоит миска, в которую </w:t>
            </w:r>
            <w:r w:rsidRPr="002275CF">
              <w:rPr>
                <w:rFonts w:ascii="Times New Roman" w:eastAsia="Times New Roman" w:hAnsi="Times New Roman" w:cs="Times New Roman"/>
                <w:sz w:val="24"/>
                <w:szCs w:val="24"/>
              </w:rPr>
              <w:lastRenderedPageBreak/>
              <w:t>ученики складывают овощи.</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Миска для овощей на столе перед осенью.</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Большой расписной платок;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корзинка, в которой лежат смесь сухофруктов (курага, чернослив, сушеные яблоки) и фрукты (персик, яблоко и груша);</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фонограмма Э. Грига «Танец с корзиночками и платочками». </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материал указан в Приложении № 1</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материал указан в Приложении № 2</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фонограмма П.И. Чайковского «Октябрь» из цикла «Времена Года»;</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фонограмма Э. Грига «Утро»;</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lastRenderedPageBreak/>
              <w:t>запись со звуками природы;</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стулья и коврики по количеству учеников;</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оборудование сенсорной комнаты: сенсорная тропа для ног (АЛ 415), проектор «Жар-птица».</w:t>
            </w:r>
          </w:p>
        </w:tc>
      </w:tr>
    </w:tbl>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lastRenderedPageBreak/>
        <w:t>Приложение № 1.                        Сортировка.</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Материал: корзина с низкими краями, разделенная перегородками на несколько частей; сухофрукты (курага, чернослив, сушеные яблоки) на тарелке.</w:t>
      </w:r>
    </w:p>
    <w:p w:rsidR="002275CF" w:rsidRPr="002275CF" w:rsidRDefault="002275CF" w:rsidP="002275C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Ученик берет курагу и кладет ее в одно из пустующих отделений корзины. Все вышеназванные действия повторяются в отношении других сухофруктов.</w:t>
      </w:r>
    </w:p>
    <w:p w:rsidR="002275CF" w:rsidRPr="002275CF" w:rsidRDefault="002275CF" w:rsidP="002275C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Далее сухофрукты берут в произвольном порядке, ощупывают их и кладут в то отделение, в котором уже лежат сухофрукты того же вида. Так поступают, пока все сухофрукты не будут рассортированы.</w:t>
      </w:r>
    </w:p>
    <w:p w:rsidR="002275CF" w:rsidRPr="002275CF" w:rsidRDefault="002275CF" w:rsidP="002275C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По окончании работы сухофрукты снова складывают вперемешку в одно отделение.</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Приложение № 2.                    Мытье фруктов.</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proofErr w:type="gramStart"/>
      <w:r w:rsidRPr="002275CF">
        <w:rPr>
          <w:rFonts w:ascii="Times New Roman" w:eastAsia="Times New Roman" w:hAnsi="Times New Roman" w:cs="Times New Roman"/>
          <w:sz w:val="24"/>
          <w:szCs w:val="24"/>
        </w:rPr>
        <w:t>Материал: клеенчатый фартук; тарелка для немытых фруктов, в ней яблоко (персик или груша) средней величины; пластмассовый кувшин, два пластмассовых тазика – один для мытья, другой для ополаскивания фруктов; круглая щеточка для мытья фруктов на блюдце; тарелка для вымытых мокрых фруктов; полотенце для вытирания фруктов; блюдо для чистых вытертых фруктов; тряпочка для вытирания стола;</w:t>
      </w:r>
      <w:proofErr w:type="gramEnd"/>
      <w:r w:rsidRPr="002275CF">
        <w:rPr>
          <w:rFonts w:ascii="Times New Roman" w:eastAsia="Times New Roman" w:hAnsi="Times New Roman" w:cs="Times New Roman"/>
          <w:sz w:val="24"/>
          <w:szCs w:val="24"/>
        </w:rPr>
        <w:t xml:space="preserve"> пластмассовое ведро; тряпка для пола. Весь комплект должен быть одного цвета.</w:t>
      </w:r>
    </w:p>
    <w:p w:rsidR="002275CF" w:rsidRPr="002275CF" w:rsidRDefault="002275CF" w:rsidP="002275C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Материалы располагаются на столе слева направо в следующем порядке:  свернутый клеенчатый фартук, кувшин, повернутый ручкой к переднему </w:t>
      </w:r>
      <w:r w:rsidRPr="002275CF">
        <w:rPr>
          <w:rFonts w:ascii="Times New Roman" w:eastAsia="Times New Roman" w:hAnsi="Times New Roman" w:cs="Times New Roman"/>
          <w:sz w:val="24"/>
          <w:szCs w:val="24"/>
        </w:rPr>
        <w:lastRenderedPageBreak/>
        <w:t>краю стола; тарелка с немытыми фруктами, тазик для мытья фруктов, щетка на длинной ручке для чистки тазика (позади него), щеточка для мытья фруктов на блюдце, тазик для ополаскивания фруктов, тарелка для вымытых мокрых фруктов, полотенце для вытирания фруктов, блюдо для чистых вытертых фруктов, тряпочка для вытирания со стола. Под столом – ведро, на его краю - тряпка для пола.</w:t>
      </w:r>
    </w:p>
    <w:p w:rsidR="002275CF" w:rsidRPr="002275CF" w:rsidRDefault="002275CF" w:rsidP="002275C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Ученик надевает фартук и закатывает рукава. Он берет кувшин с водой и наливает немного воды в тазик для мытья фруктов и в тазик для ополаскивания фруктов.</w:t>
      </w:r>
    </w:p>
    <w:p w:rsidR="002275CF" w:rsidRPr="002275CF" w:rsidRDefault="002275CF" w:rsidP="002275C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Ученик берет яблоко и кладет его в таз для мытья фруктов. Обеими руками он поливает яблоко водой и трет его пальцами, предварительно смывая грязь.</w:t>
      </w:r>
    </w:p>
    <w:p w:rsidR="002275CF" w:rsidRPr="002275CF" w:rsidRDefault="002275CF" w:rsidP="002275C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Левой рукой ученик придерживает яблоко, а правой берет щеточку для мытья фруктов. Круговыми движениями щеточки он трет яблоко, смывая с него грязь. Левой рукой он поворачивает яблоко так, чтобы его можно было тщательно помыть со всех сторон.</w:t>
      </w:r>
    </w:p>
    <w:p w:rsidR="002275CF" w:rsidRPr="002275CF" w:rsidRDefault="002275CF" w:rsidP="002275C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Ученик аккуратно стряхивает капли воды со щеточки и кладет ее обратно на блюдце. Он вынимает яблоко из воды, ждет, пока с него стекут капли, и кладет в тазик для ополаскивания.</w:t>
      </w:r>
    </w:p>
    <w:p w:rsidR="002275CF" w:rsidRPr="002275CF" w:rsidRDefault="002275CF" w:rsidP="002275C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Обеими руками ученик поливает яблоко чистой водой, ополаскивая его. Затем вынимает яблоко из воды, ждет, пока с него стекут капли, и кладет его в тарелку для вымытых мокрых фруктов.</w:t>
      </w:r>
    </w:p>
    <w:p w:rsidR="002275CF" w:rsidRPr="002275CF" w:rsidRDefault="002275CF" w:rsidP="002275C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Ученик берет полотенце для вытирания фруктов правой рукой, а левой - яблоко; кладет яблоко на полотенце и тщательно вытирает его полотенцем при помощи обеих рук.</w:t>
      </w:r>
    </w:p>
    <w:p w:rsidR="002275CF" w:rsidRPr="002275CF" w:rsidRDefault="002275CF" w:rsidP="002275C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По окончании работы ученик кладет яблоко на блюдо для вымытых сухих фруктов.</w:t>
      </w:r>
    </w:p>
    <w:p w:rsidR="002275CF" w:rsidRPr="002275CF" w:rsidRDefault="002275CF" w:rsidP="002275C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 xml:space="preserve">Работа завершается процессом уборки: </w:t>
      </w:r>
    </w:p>
    <w:p w:rsidR="002275CF" w:rsidRPr="002275CF" w:rsidRDefault="002275CF" w:rsidP="002275C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воду из обоих тазиков выливают в ведро, которое предварительно ставят на половую тряпку;</w:t>
      </w:r>
    </w:p>
    <w:p w:rsidR="002275CF" w:rsidRPr="002275CF" w:rsidRDefault="002275CF" w:rsidP="002275C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в тазики наливают немного чистой воды, смывают грязь щеткой для чистки тазиков и снова выливают воду в ведро;</w:t>
      </w:r>
    </w:p>
    <w:p w:rsidR="002275CF" w:rsidRPr="002275CF" w:rsidRDefault="002275CF" w:rsidP="002275C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все предметы просушивают. Тряпочкой для вытирания со стола досуха протирают тазики, стол и все остальные предметы, находящиеся на нем</w:t>
      </w:r>
    </w:p>
    <w:p w:rsidR="002275CF" w:rsidRPr="002275CF" w:rsidRDefault="002275CF" w:rsidP="002275C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275CF">
        <w:rPr>
          <w:rFonts w:ascii="Times New Roman" w:eastAsia="Times New Roman" w:hAnsi="Times New Roman" w:cs="Times New Roman"/>
          <w:sz w:val="24"/>
          <w:szCs w:val="24"/>
        </w:rPr>
        <w:t>Фартук снимают, складывают и возвращают на прежнее место.</w:t>
      </w:r>
    </w:p>
    <w:p w:rsidR="002275CF" w:rsidRPr="002275CF" w:rsidRDefault="002275CF" w:rsidP="002275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275CF" w:rsidRPr="002275CF" w:rsidRDefault="002275CF" w:rsidP="002275CF">
      <w:pPr>
        <w:spacing w:before="100" w:beforeAutospacing="1" w:after="100" w:afterAutospacing="1" w:line="240" w:lineRule="auto"/>
        <w:outlineLvl w:val="3"/>
        <w:rPr>
          <w:rFonts w:ascii="Times New Roman" w:eastAsia="Times New Roman" w:hAnsi="Times New Roman" w:cs="Times New Roman"/>
          <w:sz w:val="24"/>
          <w:szCs w:val="24"/>
        </w:rPr>
      </w:pPr>
      <w:r>
        <w:rPr>
          <w:rFonts w:ascii="Times New Roman" w:eastAsia="Times New Roman" w:hAnsi="Times New Roman" w:cs="Times New Roman"/>
          <w:b/>
          <w:bCs/>
          <w:sz w:val="36"/>
          <w:szCs w:val="36"/>
        </w:rPr>
        <w:t xml:space="preserve"> </w:t>
      </w:r>
      <w:r>
        <w:rPr>
          <w:rFonts w:ascii="Times New Roman" w:eastAsia="Times New Roman" w:hAnsi="Times New Roman" w:cs="Times New Roman"/>
          <w:b/>
          <w:bCs/>
          <w:sz w:val="24"/>
          <w:szCs w:val="24"/>
        </w:rPr>
        <w:t xml:space="preserve"> </w:t>
      </w:r>
    </w:p>
    <w:p w:rsidR="00A976F9" w:rsidRDefault="00A976F9"/>
    <w:sectPr w:rsidR="00A976F9" w:rsidSect="00A976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2461"/>
    <w:multiLevelType w:val="multilevel"/>
    <w:tmpl w:val="AE32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A2E33"/>
    <w:multiLevelType w:val="multilevel"/>
    <w:tmpl w:val="3F4006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F80A31"/>
    <w:multiLevelType w:val="multilevel"/>
    <w:tmpl w:val="48D8F1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5604B5"/>
    <w:multiLevelType w:val="multilevel"/>
    <w:tmpl w:val="92B23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662CA2"/>
    <w:multiLevelType w:val="multilevel"/>
    <w:tmpl w:val="D9B47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0E4AFD"/>
    <w:multiLevelType w:val="multilevel"/>
    <w:tmpl w:val="1C740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C939E4"/>
    <w:multiLevelType w:val="multilevel"/>
    <w:tmpl w:val="3BC083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C9293D"/>
    <w:multiLevelType w:val="multilevel"/>
    <w:tmpl w:val="9C9C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D57C81"/>
    <w:multiLevelType w:val="multilevel"/>
    <w:tmpl w:val="5610F7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E11B8A"/>
    <w:multiLevelType w:val="multilevel"/>
    <w:tmpl w:val="7EDE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075BBB"/>
    <w:multiLevelType w:val="multilevel"/>
    <w:tmpl w:val="B9849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266D91"/>
    <w:multiLevelType w:val="multilevel"/>
    <w:tmpl w:val="2AC2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FA430A"/>
    <w:multiLevelType w:val="multilevel"/>
    <w:tmpl w:val="55B8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DF1733"/>
    <w:multiLevelType w:val="multilevel"/>
    <w:tmpl w:val="80A001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2A02C2"/>
    <w:multiLevelType w:val="multilevel"/>
    <w:tmpl w:val="04EE78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981BFC"/>
    <w:multiLevelType w:val="multilevel"/>
    <w:tmpl w:val="B3D8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B55C27"/>
    <w:multiLevelType w:val="multilevel"/>
    <w:tmpl w:val="1ED6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0364AD"/>
    <w:multiLevelType w:val="multilevel"/>
    <w:tmpl w:val="2012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072D91"/>
    <w:multiLevelType w:val="multilevel"/>
    <w:tmpl w:val="A49A51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944017"/>
    <w:multiLevelType w:val="multilevel"/>
    <w:tmpl w:val="EE7E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DB0271"/>
    <w:multiLevelType w:val="multilevel"/>
    <w:tmpl w:val="C77A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7D6405"/>
    <w:multiLevelType w:val="multilevel"/>
    <w:tmpl w:val="D3B8C6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19"/>
  </w:num>
  <w:num w:numId="4">
    <w:abstractNumId w:val="18"/>
  </w:num>
  <w:num w:numId="5">
    <w:abstractNumId w:val="13"/>
  </w:num>
  <w:num w:numId="6">
    <w:abstractNumId w:val="21"/>
  </w:num>
  <w:num w:numId="7">
    <w:abstractNumId w:val="6"/>
  </w:num>
  <w:num w:numId="8">
    <w:abstractNumId w:val="15"/>
  </w:num>
  <w:num w:numId="9">
    <w:abstractNumId w:val="3"/>
  </w:num>
  <w:num w:numId="10">
    <w:abstractNumId w:val="4"/>
  </w:num>
  <w:num w:numId="11">
    <w:abstractNumId w:val="16"/>
  </w:num>
  <w:num w:numId="12">
    <w:abstractNumId w:val="7"/>
  </w:num>
  <w:num w:numId="13">
    <w:abstractNumId w:val="0"/>
  </w:num>
  <w:num w:numId="14">
    <w:abstractNumId w:val="17"/>
  </w:num>
  <w:num w:numId="15">
    <w:abstractNumId w:val="14"/>
  </w:num>
  <w:num w:numId="16">
    <w:abstractNumId w:val="1"/>
  </w:num>
  <w:num w:numId="17">
    <w:abstractNumId w:val="8"/>
  </w:num>
  <w:num w:numId="18">
    <w:abstractNumId w:val="2"/>
  </w:num>
  <w:num w:numId="19">
    <w:abstractNumId w:val="20"/>
  </w:num>
  <w:num w:numId="20">
    <w:abstractNumId w:val="10"/>
  </w:num>
  <w:num w:numId="21">
    <w:abstractNumId w:val="5"/>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75CF"/>
    <w:rsid w:val="000E41DC"/>
    <w:rsid w:val="002275CF"/>
    <w:rsid w:val="00A976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6F9"/>
  </w:style>
  <w:style w:type="paragraph" w:styleId="1">
    <w:name w:val="heading 1"/>
    <w:basedOn w:val="a"/>
    <w:link w:val="10"/>
    <w:uiPriority w:val="9"/>
    <w:qFormat/>
    <w:rsid w:val="002275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275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2275C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75C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275CF"/>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2275CF"/>
    <w:rPr>
      <w:rFonts w:ascii="Times New Roman" w:eastAsia="Times New Roman" w:hAnsi="Times New Roman" w:cs="Times New Roman"/>
      <w:b/>
      <w:bCs/>
      <w:sz w:val="24"/>
      <w:szCs w:val="24"/>
    </w:rPr>
  </w:style>
  <w:style w:type="character" w:styleId="a3">
    <w:name w:val="Hyperlink"/>
    <w:basedOn w:val="a0"/>
    <w:uiPriority w:val="99"/>
    <w:semiHidden/>
    <w:unhideWhenUsed/>
    <w:rsid w:val="002275CF"/>
    <w:rPr>
      <w:color w:val="0000FF"/>
      <w:u w:val="single"/>
    </w:rPr>
  </w:style>
  <w:style w:type="paragraph" w:styleId="a4">
    <w:name w:val="Normal (Web)"/>
    <w:basedOn w:val="a"/>
    <w:uiPriority w:val="99"/>
    <w:semiHidden/>
    <w:unhideWhenUsed/>
    <w:rsid w:val="00227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
    <w:name w:val="file"/>
    <w:basedOn w:val="a0"/>
    <w:rsid w:val="002275CF"/>
  </w:style>
  <w:style w:type="paragraph" w:customStyle="1" w:styleId="c3">
    <w:name w:val="c3"/>
    <w:basedOn w:val="a"/>
    <w:rsid w:val="00227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275CF"/>
  </w:style>
  <w:style w:type="paragraph" w:customStyle="1" w:styleId="c6">
    <w:name w:val="c6"/>
    <w:basedOn w:val="a"/>
    <w:rsid w:val="002275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2275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2275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0548051">
      <w:bodyDiv w:val="1"/>
      <w:marLeft w:val="0"/>
      <w:marRight w:val="0"/>
      <w:marTop w:val="0"/>
      <w:marBottom w:val="0"/>
      <w:divBdr>
        <w:top w:val="none" w:sz="0" w:space="0" w:color="auto"/>
        <w:left w:val="none" w:sz="0" w:space="0" w:color="auto"/>
        <w:bottom w:val="none" w:sz="0" w:space="0" w:color="auto"/>
        <w:right w:val="none" w:sz="0" w:space="0" w:color="auto"/>
      </w:divBdr>
      <w:divsChild>
        <w:div w:id="1169252782">
          <w:marLeft w:val="0"/>
          <w:marRight w:val="0"/>
          <w:marTop w:val="0"/>
          <w:marBottom w:val="0"/>
          <w:divBdr>
            <w:top w:val="none" w:sz="0" w:space="0" w:color="auto"/>
            <w:left w:val="none" w:sz="0" w:space="0" w:color="auto"/>
            <w:bottom w:val="none" w:sz="0" w:space="0" w:color="auto"/>
            <w:right w:val="none" w:sz="0" w:space="0" w:color="auto"/>
          </w:divBdr>
          <w:divsChild>
            <w:div w:id="1308896965">
              <w:marLeft w:val="0"/>
              <w:marRight w:val="0"/>
              <w:marTop w:val="0"/>
              <w:marBottom w:val="0"/>
              <w:divBdr>
                <w:top w:val="none" w:sz="0" w:space="0" w:color="auto"/>
                <w:left w:val="none" w:sz="0" w:space="0" w:color="auto"/>
                <w:bottom w:val="none" w:sz="0" w:space="0" w:color="auto"/>
                <w:right w:val="none" w:sz="0" w:space="0" w:color="auto"/>
              </w:divBdr>
              <w:divsChild>
                <w:div w:id="320043652">
                  <w:marLeft w:val="0"/>
                  <w:marRight w:val="0"/>
                  <w:marTop w:val="0"/>
                  <w:marBottom w:val="0"/>
                  <w:divBdr>
                    <w:top w:val="none" w:sz="0" w:space="0" w:color="auto"/>
                    <w:left w:val="none" w:sz="0" w:space="0" w:color="auto"/>
                    <w:bottom w:val="none" w:sz="0" w:space="0" w:color="auto"/>
                    <w:right w:val="none" w:sz="0" w:space="0" w:color="auto"/>
                  </w:divBdr>
                  <w:divsChild>
                    <w:div w:id="131680115">
                      <w:marLeft w:val="0"/>
                      <w:marRight w:val="0"/>
                      <w:marTop w:val="0"/>
                      <w:marBottom w:val="0"/>
                      <w:divBdr>
                        <w:top w:val="none" w:sz="0" w:space="0" w:color="auto"/>
                        <w:left w:val="none" w:sz="0" w:space="0" w:color="auto"/>
                        <w:bottom w:val="none" w:sz="0" w:space="0" w:color="auto"/>
                        <w:right w:val="none" w:sz="0" w:space="0" w:color="auto"/>
                      </w:divBdr>
                      <w:divsChild>
                        <w:div w:id="916980753">
                          <w:marLeft w:val="0"/>
                          <w:marRight w:val="0"/>
                          <w:marTop w:val="0"/>
                          <w:marBottom w:val="0"/>
                          <w:divBdr>
                            <w:top w:val="none" w:sz="0" w:space="0" w:color="auto"/>
                            <w:left w:val="none" w:sz="0" w:space="0" w:color="auto"/>
                            <w:bottom w:val="none" w:sz="0" w:space="0" w:color="auto"/>
                            <w:right w:val="none" w:sz="0" w:space="0" w:color="auto"/>
                          </w:divBdr>
                          <w:divsChild>
                            <w:div w:id="302008096">
                              <w:marLeft w:val="0"/>
                              <w:marRight w:val="0"/>
                              <w:marTop w:val="0"/>
                              <w:marBottom w:val="0"/>
                              <w:divBdr>
                                <w:top w:val="none" w:sz="0" w:space="0" w:color="auto"/>
                                <w:left w:val="none" w:sz="0" w:space="0" w:color="auto"/>
                                <w:bottom w:val="none" w:sz="0" w:space="0" w:color="auto"/>
                                <w:right w:val="none" w:sz="0" w:space="0" w:color="auto"/>
                              </w:divBdr>
                              <w:divsChild>
                                <w:div w:id="646126227">
                                  <w:marLeft w:val="0"/>
                                  <w:marRight w:val="0"/>
                                  <w:marTop w:val="0"/>
                                  <w:marBottom w:val="0"/>
                                  <w:divBdr>
                                    <w:top w:val="none" w:sz="0" w:space="0" w:color="auto"/>
                                    <w:left w:val="none" w:sz="0" w:space="0" w:color="auto"/>
                                    <w:bottom w:val="none" w:sz="0" w:space="0" w:color="auto"/>
                                    <w:right w:val="none" w:sz="0" w:space="0" w:color="auto"/>
                                  </w:divBdr>
                                  <w:divsChild>
                                    <w:div w:id="1457217287">
                                      <w:marLeft w:val="0"/>
                                      <w:marRight w:val="0"/>
                                      <w:marTop w:val="0"/>
                                      <w:marBottom w:val="0"/>
                                      <w:divBdr>
                                        <w:top w:val="none" w:sz="0" w:space="0" w:color="auto"/>
                                        <w:left w:val="none" w:sz="0" w:space="0" w:color="auto"/>
                                        <w:bottom w:val="none" w:sz="0" w:space="0" w:color="auto"/>
                                        <w:right w:val="none" w:sz="0" w:space="0" w:color="auto"/>
                                      </w:divBdr>
                                      <w:divsChild>
                                        <w:div w:id="1979989728">
                                          <w:marLeft w:val="0"/>
                                          <w:marRight w:val="0"/>
                                          <w:marTop w:val="0"/>
                                          <w:marBottom w:val="0"/>
                                          <w:divBdr>
                                            <w:top w:val="none" w:sz="0" w:space="0" w:color="auto"/>
                                            <w:left w:val="none" w:sz="0" w:space="0" w:color="auto"/>
                                            <w:bottom w:val="none" w:sz="0" w:space="0" w:color="auto"/>
                                            <w:right w:val="none" w:sz="0" w:space="0" w:color="auto"/>
                                          </w:divBdr>
                                        </w:div>
                                        <w:div w:id="1066224893">
                                          <w:marLeft w:val="0"/>
                                          <w:marRight w:val="0"/>
                                          <w:marTop w:val="0"/>
                                          <w:marBottom w:val="0"/>
                                          <w:divBdr>
                                            <w:top w:val="none" w:sz="0" w:space="0" w:color="auto"/>
                                            <w:left w:val="none" w:sz="0" w:space="0" w:color="auto"/>
                                            <w:bottom w:val="none" w:sz="0" w:space="0" w:color="auto"/>
                                            <w:right w:val="none" w:sz="0" w:space="0" w:color="auto"/>
                                          </w:divBdr>
                                        </w:div>
                                        <w:div w:id="972635161">
                                          <w:marLeft w:val="0"/>
                                          <w:marRight w:val="0"/>
                                          <w:marTop w:val="0"/>
                                          <w:marBottom w:val="0"/>
                                          <w:divBdr>
                                            <w:top w:val="none" w:sz="0" w:space="0" w:color="auto"/>
                                            <w:left w:val="none" w:sz="0" w:space="0" w:color="auto"/>
                                            <w:bottom w:val="none" w:sz="0" w:space="0" w:color="auto"/>
                                            <w:right w:val="none" w:sz="0" w:space="0" w:color="auto"/>
                                          </w:divBdr>
                                          <w:divsChild>
                                            <w:div w:id="1950506697">
                                              <w:marLeft w:val="0"/>
                                              <w:marRight w:val="0"/>
                                              <w:marTop w:val="0"/>
                                              <w:marBottom w:val="0"/>
                                              <w:divBdr>
                                                <w:top w:val="none" w:sz="0" w:space="0" w:color="auto"/>
                                                <w:left w:val="none" w:sz="0" w:space="0" w:color="auto"/>
                                                <w:bottom w:val="none" w:sz="0" w:space="0" w:color="auto"/>
                                                <w:right w:val="none" w:sz="0" w:space="0" w:color="auto"/>
                                              </w:divBdr>
                                              <w:divsChild>
                                                <w:div w:id="1906988708">
                                                  <w:marLeft w:val="0"/>
                                                  <w:marRight w:val="0"/>
                                                  <w:marTop w:val="0"/>
                                                  <w:marBottom w:val="0"/>
                                                  <w:divBdr>
                                                    <w:top w:val="none" w:sz="0" w:space="0" w:color="auto"/>
                                                    <w:left w:val="none" w:sz="0" w:space="0" w:color="auto"/>
                                                    <w:bottom w:val="none" w:sz="0" w:space="0" w:color="auto"/>
                                                    <w:right w:val="none" w:sz="0" w:space="0" w:color="auto"/>
                                                  </w:divBdr>
                                                  <w:divsChild>
                                                    <w:div w:id="85014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67248">
                                              <w:marLeft w:val="0"/>
                                              <w:marRight w:val="0"/>
                                              <w:marTop w:val="0"/>
                                              <w:marBottom w:val="0"/>
                                              <w:divBdr>
                                                <w:top w:val="none" w:sz="0" w:space="0" w:color="auto"/>
                                                <w:left w:val="none" w:sz="0" w:space="0" w:color="auto"/>
                                                <w:bottom w:val="none" w:sz="0" w:space="0" w:color="auto"/>
                                                <w:right w:val="none" w:sz="0" w:space="0" w:color="auto"/>
                                              </w:divBdr>
                                              <w:divsChild>
                                                <w:div w:id="1978224595">
                                                  <w:marLeft w:val="0"/>
                                                  <w:marRight w:val="0"/>
                                                  <w:marTop w:val="0"/>
                                                  <w:marBottom w:val="0"/>
                                                  <w:divBdr>
                                                    <w:top w:val="none" w:sz="0" w:space="0" w:color="auto"/>
                                                    <w:left w:val="none" w:sz="0" w:space="0" w:color="auto"/>
                                                    <w:bottom w:val="none" w:sz="0" w:space="0" w:color="auto"/>
                                                    <w:right w:val="none" w:sz="0" w:space="0" w:color="auto"/>
                                                  </w:divBdr>
                                                  <w:divsChild>
                                                    <w:div w:id="196916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1816528">
      <w:bodyDiv w:val="1"/>
      <w:marLeft w:val="0"/>
      <w:marRight w:val="0"/>
      <w:marTop w:val="0"/>
      <w:marBottom w:val="0"/>
      <w:divBdr>
        <w:top w:val="none" w:sz="0" w:space="0" w:color="auto"/>
        <w:left w:val="none" w:sz="0" w:space="0" w:color="auto"/>
        <w:bottom w:val="none" w:sz="0" w:space="0" w:color="auto"/>
        <w:right w:val="none" w:sz="0" w:space="0" w:color="auto"/>
      </w:divBdr>
      <w:divsChild>
        <w:div w:id="379717232">
          <w:marLeft w:val="0"/>
          <w:marRight w:val="0"/>
          <w:marTop w:val="0"/>
          <w:marBottom w:val="0"/>
          <w:divBdr>
            <w:top w:val="none" w:sz="0" w:space="0" w:color="auto"/>
            <w:left w:val="none" w:sz="0" w:space="0" w:color="auto"/>
            <w:bottom w:val="none" w:sz="0" w:space="0" w:color="auto"/>
            <w:right w:val="none" w:sz="0" w:space="0" w:color="auto"/>
          </w:divBdr>
          <w:divsChild>
            <w:div w:id="1943371175">
              <w:marLeft w:val="0"/>
              <w:marRight w:val="0"/>
              <w:marTop w:val="0"/>
              <w:marBottom w:val="0"/>
              <w:divBdr>
                <w:top w:val="none" w:sz="0" w:space="0" w:color="auto"/>
                <w:left w:val="none" w:sz="0" w:space="0" w:color="auto"/>
                <w:bottom w:val="none" w:sz="0" w:space="0" w:color="auto"/>
                <w:right w:val="none" w:sz="0" w:space="0" w:color="auto"/>
              </w:divBdr>
              <w:divsChild>
                <w:div w:id="405340677">
                  <w:marLeft w:val="0"/>
                  <w:marRight w:val="0"/>
                  <w:marTop w:val="0"/>
                  <w:marBottom w:val="0"/>
                  <w:divBdr>
                    <w:top w:val="none" w:sz="0" w:space="0" w:color="auto"/>
                    <w:left w:val="none" w:sz="0" w:space="0" w:color="auto"/>
                    <w:bottom w:val="none" w:sz="0" w:space="0" w:color="auto"/>
                    <w:right w:val="none" w:sz="0" w:space="0" w:color="auto"/>
                  </w:divBdr>
                  <w:divsChild>
                    <w:div w:id="2051108285">
                      <w:marLeft w:val="0"/>
                      <w:marRight w:val="0"/>
                      <w:marTop w:val="0"/>
                      <w:marBottom w:val="0"/>
                      <w:divBdr>
                        <w:top w:val="none" w:sz="0" w:space="0" w:color="auto"/>
                        <w:left w:val="none" w:sz="0" w:space="0" w:color="auto"/>
                        <w:bottom w:val="none" w:sz="0" w:space="0" w:color="auto"/>
                        <w:right w:val="none" w:sz="0" w:space="0" w:color="auto"/>
                      </w:divBdr>
                      <w:divsChild>
                        <w:div w:id="689842729">
                          <w:marLeft w:val="0"/>
                          <w:marRight w:val="0"/>
                          <w:marTop w:val="0"/>
                          <w:marBottom w:val="0"/>
                          <w:divBdr>
                            <w:top w:val="none" w:sz="0" w:space="0" w:color="auto"/>
                            <w:left w:val="none" w:sz="0" w:space="0" w:color="auto"/>
                            <w:bottom w:val="none" w:sz="0" w:space="0" w:color="auto"/>
                            <w:right w:val="none" w:sz="0" w:space="0" w:color="auto"/>
                          </w:divBdr>
                          <w:divsChild>
                            <w:div w:id="165676016">
                              <w:marLeft w:val="0"/>
                              <w:marRight w:val="0"/>
                              <w:marTop w:val="0"/>
                              <w:marBottom w:val="0"/>
                              <w:divBdr>
                                <w:top w:val="none" w:sz="0" w:space="0" w:color="auto"/>
                                <w:left w:val="none" w:sz="0" w:space="0" w:color="auto"/>
                                <w:bottom w:val="none" w:sz="0" w:space="0" w:color="auto"/>
                                <w:right w:val="none" w:sz="0" w:space="0" w:color="auto"/>
                              </w:divBdr>
                              <w:divsChild>
                                <w:div w:id="790129431">
                                  <w:marLeft w:val="0"/>
                                  <w:marRight w:val="0"/>
                                  <w:marTop w:val="0"/>
                                  <w:marBottom w:val="0"/>
                                  <w:divBdr>
                                    <w:top w:val="none" w:sz="0" w:space="0" w:color="auto"/>
                                    <w:left w:val="none" w:sz="0" w:space="0" w:color="auto"/>
                                    <w:bottom w:val="none" w:sz="0" w:space="0" w:color="auto"/>
                                    <w:right w:val="none" w:sz="0" w:space="0" w:color="auto"/>
                                  </w:divBdr>
                                  <w:divsChild>
                                    <w:div w:id="227114808">
                                      <w:marLeft w:val="0"/>
                                      <w:marRight w:val="0"/>
                                      <w:marTop w:val="0"/>
                                      <w:marBottom w:val="0"/>
                                      <w:divBdr>
                                        <w:top w:val="none" w:sz="0" w:space="0" w:color="auto"/>
                                        <w:left w:val="none" w:sz="0" w:space="0" w:color="auto"/>
                                        <w:bottom w:val="none" w:sz="0" w:space="0" w:color="auto"/>
                                        <w:right w:val="none" w:sz="0" w:space="0" w:color="auto"/>
                                      </w:divBdr>
                                      <w:divsChild>
                                        <w:div w:id="1985114338">
                                          <w:marLeft w:val="0"/>
                                          <w:marRight w:val="0"/>
                                          <w:marTop w:val="0"/>
                                          <w:marBottom w:val="0"/>
                                          <w:divBdr>
                                            <w:top w:val="none" w:sz="0" w:space="0" w:color="auto"/>
                                            <w:left w:val="none" w:sz="0" w:space="0" w:color="auto"/>
                                            <w:bottom w:val="none" w:sz="0" w:space="0" w:color="auto"/>
                                            <w:right w:val="none" w:sz="0" w:space="0" w:color="auto"/>
                                          </w:divBdr>
                                        </w:div>
                                        <w:div w:id="878470974">
                                          <w:marLeft w:val="0"/>
                                          <w:marRight w:val="0"/>
                                          <w:marTop w:val="0"/>
                                          <w:marBottom w:val="0"/>
                                          <w:divBdr>
                                            <w:top w:val="none" w:sz="0" w:space="0" w:color="auto"/>
                                            <w:left w:val="none" w:sz="0" w:space="0" w:color="auto"/>
                                            <w:bottom w:val="none" w:sz="0" w:space="0" w:color="auto"/>
                                            <w:right w:val="none" w:sz="0" w:space="0" w:color="auto"/>
                                          </w:divBdr>
                                        </w:div>
                                        <w:div w:id="1325738852">
                                          <w:marLeft w:val="0"/>
                                          <w:marRight w:val="0"/>
                                          <w:marTop w:val="0"/>
                                          <w:marBottom w:val="0"/>
                                          <w:divBdr>
                                            <w:top w:val="none" w:sz="0" w:space="0" w:color="auto"/>
                                            <w:left w:val="none" w:sz="0" w:space="0" w:color="auto"/>
                                            <w:bottom w:val="none" w:sz="0" w:space="0" w:color="auto"/>
                                            <w:right w:val="none" w:sz="0" w:space="0" w:color="auto"/>
                                          </w:divBdr>
                                          <w:divsChild>
                                            <w:div w:id="161314109">
                                              <w:marLeft w:val="0"/>
                                              <w:marRight w:val="0"/>
                                              <w:marTop w:val="0"/>
                                              <w:marBottom w:val="0"/>
                                              <w:divBdr>
                                                <w:top w:val="none" w:sz="0" w:space="0" w:color="auto"/>
                                                <w:left w:val="none" w:sz="0" w:space="0" w:color="auto"/>
                                                <w:bottom w:val="none" w:sz="0" w:space="0" w:color="auto"/>
                                                <w:right w:val="none" w:sz="0" w:space="0" w:color="auto"/>
                                              </w:divBdr>
                                              <w:divsChild>
                                                <w:div w:id="172956654">
                                                  <w:marLeft w:val="0"/>
                                                  <w:marRight w:val="0"/>
                                                  <w:marTop w:val="0"/>
                                                  <w:marBottom w:val="0"/>
                                                  <w:divBdr>
                                                    <w:top w:val="none" w:sz="0" w:space="0" w:color="auto"/>
                                                    <w:left w:val="none" w:sz="0" w:space="0" w:color="auto"/>
                                                    <w:bottom w:val="none" w:sz="0" w:space="0" w:color="auto"/>
                                                    <w:right w:val="none" w:sz="0" w:space="0" w:color="auto"/>
                                                  </w:divBdr>
                                                  <w:divsChild>
                                                    <w:div w:id="125412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2513">
                                              <w:marLeft w:val="0"/>
                                              <w:marRight w:val="0"/>
                                              <w:marTop w:val="0"/>
                                              <w:marBottom w:val="0"/>
                                              <w:divBdr>
                                                <w:top w:val="none" w:sz="0" w:space="0" w:color="auto"/>
                                                <w:left w:val="none" w:sz="0" w:space="0" w:color="auto"/>
                                                <w:bottom w:val="none" w:sz="0" w:space="0" w:color="auto"/>
                                                <w:right w:val="none" w:sz="0" w:space="0" w:color="auto"/>
                                              </w:divBdr>
                                              <w:divsChild>
                                                <w:div w:id="1721368895">
                                                  <w:marLeft w:val="0"/>
                                                  <w:marRight w:val="0"/>
                                                  <w:marTop w:val="0"/>
                                                  <w:marBottom w:val="0"/>
                                                  <w:divBdr>
                                                    <w:top w:val="none" w:sz="0" w:space="0" w:color="auto"/>
                                                    <w:left w:val="none" w:sz="0" w:space="0" w:color="auto"/>
                                                    <w:bottom w:val="none" w:sz="0" w:space="0" w:color="auto"/>
                                                    <w:right w:val="none" w:sz="0" w:space="0" w:color="auto"/>
                                                  </w:divBdr>
                                                  <w:divsChild>
                                                    <w:div w:id="14813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7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3048</Words>
  <Characters>17376</Characters>
  <Application>Microsoft Office Word</Application>
  <DocSecurity>0</DocSecurity>
  <Lines>144</Lines>
  <Paragraphs>40</Paragraphs>
  <ScaleCrop>false</ScaleCrop>
  <Company>Org</Company>
  <LinksUpToDate>false</LinksUpToDate>
  <CharactersWithSpaces>20384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3</cp:revision>
  <dcterms:created xsi:type="dcterms:W3CDTF">2014-11-13T15:21:00Z</dcterms:created>
  <dcterms:modified xsi:type="dcterms:W3CDTF">2014-11-18T15:33:00Z</dcterms:modified>
</cp:coreProperties>
</file>