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6A" w:rsidRDefault="000A4B6A" w:rsidP="00FB775D">
      <w:pPr>
        <w:rPr>
          <w:rFonts w:ascii="Times New Roman" w:hAnsi="Times New Roman" w:cs="Times New Roman"/>
          <w:b/>
          <w:sz w:val="28"/>
          <w:szCs w:val="28"/>
        </w:rPr>
      </w:pPr>
    </w:p>
    <w:p w:rsidR="00FB775D" w:rsidRPr="006F3DD3" w:rsidRDefault="00FB775D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859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EE7859" w:rsidRPr="006F3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DD3">
        <w:rPr>
          <w:rFonts w:ascii="Times New Roman" w:hAnsi="Times New Roman" w:cs="Times New Roman"/>
          <w:b/>
          <w:sz w:val="28"/>
          <w:szCs w:val="28"/>
        </w:rPr>
        <w:t>«Учимся быть терпимыми (толерантность)»</w:t>
      </w:r>
    </w:p>
    <w:p w:rsidR="00FE2672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FB775D" w:rsidRPr="00FE2672" w:rsidRDefault="00FE2672" w:rsidP="00FE2672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B775D" w:rsidRPr="00FE2672">
        <w:rPr>
          <w:rFonts w:ascii="Times New Roman" w:hAnsi="Times New Roman" w:cs="Times New Roman"/>
          <w:sz w:val="28"/>
          <w:szCs w:val="28"/>
        </w:rPr>
        <w:t>ормировать толерантное и уважительное отношение к одноклассникам;</w:t>
      </w:r>
    </w:p>
    <w:p w:rsidR="00E7623C" w:rsidRPr="00FE2672" w:rsidRDefault="00FE2672" w:rsidP="00FE2672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B775D" w:rsidRPr="00FE2672">
        <w:rPr>
          <w:rFonts w:ascii="Times New Roman" w:hAnsi="Times New Roman" w:cs="Times New Roman"/>
          <w:sz w:val="28"/>
          <w:szCs w:val="28"/>
        </w:rPr>
        <w:t xml:space="preserve">чить находить компромисс в решении конфликтных ситуаций; </w:t>
      </w:r>
    </w:p>
    <w:p w:rsidR="008214D0" w:rsidRPr="00FE2672" w:rsidRDefault="00FE2672" w:rsidP="00FE2672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B775D" w:rsidRPr="00FE2672">
        <w:rPr>
          <w:rFonts w:ascii="Times New Roman" w:hAnsi="Times New Roman" w:cs="Times New Roman"/>
          <w:sz w:val="28"/>
          <w:szCs w:val="28"/>
        </w:rPr>
        <w:t>азвивать навыки</w:t>
      </w:r>
      <w:r w:rsidR="00E7623C" w:rsidRPr="00FE2672">
        <w:rPr>
          <w:rFonts w:ascii="Times New Roman" w:hAnsi="Times New Roman" w:cs="Times New Roman"/>
          <w:sz w:val="28"/>
          <w:szCs w:val="28"/>
        </w:rPr>
        <w:t xml:space="preserve"> </w:t>
      </w:r>
      <w:r w:rsidR="00FB775D" w:rsidRPr="00FE2672">
        <w:rPr>
          <w:rFonts w:ascii="Times New Roman" w:hAnsi="Times New Roman" w:cs="Times New Roman"/>
          <w:sz w:val="28"/>
          <w:szCs w:val="28"/>
        </w:rPr>
        <w:t>разрешения конфликтов.</w:t>
      </w:r>
      <w:r w:rsidR="008214D0" w:rsidRPr="008214D0">
        <w:t xml:space="preserve"> </w:t>
      </w:r>
    </w:p>
    <w:p w:rsidR="008214D0" w:rsidRPr="008214D0" w:rsidRDefault="008214D0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8214D0">
        <w:rPr>
          <w:rFonts w:ascii="Times New Roman" w:hAnsi="Times New Roman" w:cs="Times New Roman"/>
          <w:sz w:val="28"/>
          <w:szCs w:val="28"/>
        </w:rPr>
        <w:t>Задачи:</w:t>
      </w:r>
    </w:p>
    <w:p w:rsidR="008214D0" w:rsidRPr="008214D0" w:rsidRDefault="008214D0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8214D0">
        <w:rPr>
          <w:rFonts w:ascii="Times New Roman" w:hAnsi="Times New Roman" w:cs="Times New Roman"/>
          <w:sz w:val="28"/>
          <w:szCs w:val="28"/>
        </w:rPr>
        <w:t>Образовательные: познакомить учащихся с понятием «толерантность»</w:t>
      </w:r>
      <w:r w:rsidR="00FE2672">
        <w:rPr>
          <w:rFonts w:ascii="Times New Roman" w:hAnsi="Times New Roman" w:cs="Times New Roman"/>
          <w:sz w:val="28"/>
          <w:szCs w:val="28"/>
        </w:rPr>
        <w:t>.</w:t>
      </w:r>
    </w:p>
    <w:p w:rsidR="008214D0" w:rsidRPr="008214D0" w:rsidRDefault="008214D0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8214D0">
        <w:rPr>
          <w:rFonts w:ascii="Times New Roman" w:hAnsi="Times New Roman" w:cs="Times New Roman"/>
          <w:sz w:val="28"/>
          <w:szCs w:val="28"/>
        </w:rPr>
        <w:t>Развивающие: учить учащихся анализировать события, делать выводы, уметь убедительно и аргументировано доказать свою точку зрения, развивать способности адекватно и полно познавать себя и других людей.</w:t>
      </w:r>
    </w:p>
    <w:p w:rsidR="00FB775D" w:rsidRDefault="008214D0" w:rsidP="00FE26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4D0">
        <w:rPr>
          <w:rFonts w:ascii="Times New Roman" w:hAnsi="Times New Roman" w:cs="Times New Roman"/>
          <w:sz w:val="28"/>
          <w:szCs w:val="28"/>
        </w:rPr>
        <w:t>Воспитательные: воспитывать чувство патриотизма, коллективизма, сплоченности, способствовать развитию уважительного отношения между учащимися.</w:t>
      </w:r>
      <w:proofErr w:type="gramEnd"/>
    </w:p>
    <w:p w:rsidR="00FE2672" w:rsidRPr="007A0A88" w:rsidRDefault="00FE2672" w:rsidP="00FE2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75D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 xml:space="preserve">Ход </w:t>
      </w:r>
      <w:r w:rsidR="00FE2672">
        <w:rPr>
          <w:rFonts w:ascii="Times New Roman" w:hAnsi="Times New Roman" w:cs="Times New Roman"/>
          <w:sz w:val="28"/>
          <w:szCs w:val="28"/>
        </w:rPr>
        <w:t>классного часа</w:t>
      </w:r>
    </w:p>
    <w:p w:rsidR="00FE2672" w:rsidRPr="007A0A88" w:rsidRDefault="00FE2672" w:rsidP="00FE2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75D" w:rsidRPr="006F3DD3" w:rsidRDefault="00FB775D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DD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6F3DD3">
        <w:rPr>
          <w:rFonts w:ascii="Times New Roman" w:hAnsi="Times New Roman" w:cs="Times New Roman"/>
          <w:b/>
          <w:sz w:val="28"/>
          <w:szCs w:val="28"/>
        </w:rPr>
        <w:t>Вступительное</w:t>
      </w:r>
      <w:proofErr w:type="gramEnd"/>
      <w:r w:rsidRPr="006F3DD3">
        <w:rPr>
          <w:rFonts w:ascii="Times New Roman" w:hAnsi="Times New Roman" w:cs="Times New Roman"/>
          <w:b/>
          <w:sz w:val="28"/>
          <w:szCs w:val="28"/>
        </w:rPr>
        <w:t xml:space="preserve"> слово учителя.</w:t>
      </w:r>
    </w:p>
    <w:p w:rsidR="00FB775D" w:rsidRPr="007A0A88" w:rsidRDefault="000A4B6A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FB775D" w:rsidRPr="007A0A88">
        <w:rPr>
          <w:rFonts w:ascii="Times New Roman" w:hAnsi="Times New Roman" w:cs="Times New Roman"/>
          <w:sz w:val="28"/>
          <w:szCs w:val="28"/>
        </w:rPr>
        <w:t xml:space="preserve"> Сегодня мы будем учиться быть терпимыми по отношению</w:t>
      </w:r>
      <w:r w:rsidR="006F3DD3">
        <w:rPr>
          <w:rFonts w:ascii="Times New Roman" w:hAnsi="Times New Roman" w:cs="Times New Roman"/>
          <w:sz w:val="28"/>
          <w:szCs w:val="28"/>
        </w:rPr>
        <w:t xml:space="preserve"> </w:t>
      </w:r>
      <w:r w:rsidR="00FB775D" w:rsidRPr="007A0A88">
        <w:rPr>
          <w:rFonts w:ascii="Times New Roman" w:hAnsi="Times New Roman" w:cs="Times New Roman"/>
          <w:sz w:val="28"/>
          <w:szCs w:val="28"/>
        </w:rPr>
        <w:t>друг к другу.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 xml:space="preserve">– </w:t>
      </w:r>
      <w:r w:rsidRPr="006F3DD3">
        <w:rPr>
          <w:rFonts w:ascii="Times New Roman" w:hAnsi="Times New Roman" w:cs="Times New Roman"/>
          <w:b/>
          <w:sz w:val="28"/>
          <w:szCs w:val="28"/>
        </w:rPr>
        <w:t>Почему нужно быть терпимыми?</w:t>
      </w:r>
      <w:r w:rsidR="006F3DD3">
        <w:rPr>
          <w:rFonts w:ascii="Times New Roman" w:hAnsi="Times New Roman" w:cs="Times New Roman"/>
          <w:sz w:val="28"/>
          <w:szCs w:val="28"/>
        </w:rPr>
        <w:t xml:space="preserve"> (Александрова Е.)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 xml:space="preserve">– </w:t>
      </w:r>
      <w:r w:rsidRPr="006F3DD3">
        <w:rPr>
          <w:rFonts w:ascii="Times New Roman" w:hAnsi="Times New Roman" w:cs="Times New Roman"/>
          <w:b/>
          <w:sz w:val="28"/>
          <w:szCs w:val="28"/>
        </w:rPr>
        <w:t>Что вы понимаете под словом терпимость?</w:t>
      </w:r>
      <w:r w:rsidR="006F3DD3">
        <w:rPr>
          <w:rFonts w:ascii="Times New Roman" w:hAnsi="Times New Roman" w:cs="Times New Roman"/>
          <w:sz w:val="28"/>
          <w:szCs w:val="28"/>
        </w:rPr>
        <w:t xml:space="preserve"> (</w:t>
      </w:r>
      <w:r w:rsidR="000A4B6A">
        <w:rPr>
          <w:rFonts w:ascii="Times New Roman" w:hAnsi="Times New Roman" w:cs="Times New Roman"/>
          <w:sz w:val="28"/>
          <w:szCs w:val="28"/>
        </w:rPr>
        <w:t>Кузьмин А</w:t>
      </w:r>
      <w:r w:rsidR="006F3DD3">
        <w:rPr>
          <w:rFonts w:ascii="Times New Roman" w:hAnsi="Times New Roman" w:cs="Times New Roman"/>
          <w:sz w:val="28"/>
          <w:szCs w:val="28"/>
        </w:rPr>
        <w:t>)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 xml:space="preserve">Терпимость – </w:t>
      </w:r>
      <w:r w:rsidR="000A4B6A" w:rsidRPr="007A0A88">
        <w:rPr>
          <w:rFonts w:ascii="Times New Roman" w:hAnsi="Times New Roman" w:cs="Times New Roman"/>
          <w:sz w:val="28"/>
          <w:szCs w:val="28"/>
        </w:rPr>
        <w:t>способность</w:t>
      </w:r>
      <w:r w:rsidRPr="007A0A88">
        <w:rPr>
          <w:rFonts w:ascii="Times New Roman" w:hAnsi="Times New Roman" w:cs="Times New Roman"/>
          <w:sz w:val="28"/>
          <w:szCs w:val="28"/>
        </w:rPr>
        <w:t xml:space="preserve"> терпеть что-то или кого-то, быть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выдержанным, выносливым, стойким, уметь мириться с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существованием чего-либо, кого-либо, считаться с мнением других,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быть снисходительным.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6F3DD3">
        <w:rPr>
          <w:rFonts w:ascii="Times New Roman" w:hAnsi="Times New Roman" w:cs="Times New Roman"/>
          <w:b/>
          <w:sz w:val="28"/>
          <w:szCs w:val="28"/>
        </w:rPr>
        <w:t>– Как поступает терпимый человек?</w:t>
      </w:r>
      <w:r w:rsidR="006F3DD3">
        <w:rPr>
          <w:rFonts w:ascii="Times New Roman" w:hAnsi="Times New Roman" w:cs="Times New Roman"/>
          <w:sz w:val="28"/>
          <w:szCs w:val="28"/>
        </w:rPr>
        <w:t xml:space="preserve"> (Серебрякова</w:t>
      </w:r>
      <w:r w:rsidR="000A4B6A">
        <w:rPr>
          <w:rFonts w:ascii="Times New Roman" w:hAnsi="Times New Roman" w:cs="Times New Roman"/>
          <w:sz w:val="28"/>
          <w:szCs w:val="28"/>
        </w:rPr>
        <w:t xml:space="preserve"> </w:t>
      </w:r>
      <w:r w:rsidR="006F3DD3">
        <w:rPr>
          <w:rFonts w:ascii="Times New Roman" w:hAnsi="Times New Roman" w:cs="Times New Roman"/>
          <w:sz w:val="28"/>
          <w:szCs w:val="28"/>
        </w:rPr>
        <w:t>А.)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Терпимость – это форма поведения. Ученик, который хочет жить в мире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со своими одноклассниками, должен сам себя ограничивать. Лишнее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слово не сказать, проглотить, если кто-то ему сказал что-то. Потому что,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если он ответит таким же образом, ему еще хуже ответят и начнётся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ссора. А когда уже начинается выяснение отношений, тогда никакой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терпимости не будет.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 xml:space="preserve">– </w:t>
      </w:r>
      <w:r w:rsidRPr="006F3DD3">
        <w:rPr>
          <w:rFonts w:ascii="Times New Roman" w:hAnsi="Times New Roman" w:cs="Times New Roman"/>
          <w:b/>
          <w:sz w:val="28"/>
          <w:szCs w:val="28"/>
        </w:rPr>
        <w:t xml:space="preserve">Какие синонимы слова </w:t>
      </w:r>
      <w:r w:rsidR="006F3DD3">
        <w:rPr>
          <w:rFonts w:ascii="Times New Roman" w:hAnsi="Times New Roman" w:cs="Times New Roman"/>
          <w:b/>
          <w:sz w:val="28"/>
          <w:szCs w:val="28"/>
        </w:rPr>
        <w:t xml:space="preserve"> терпимость </w:t>
      </w:r>
      <w:r w:rsidRPr="006F3DD3">
        <w:rPr>
          <w:rFonts w:ascii="Times New Roman" w:hAnsi="Times New Roman" w:cs="Times New Roman"/>
          <w:b/>
          <w:sz w:val="28"/>
          <w:szCs w:val="28"/>
        </w:rPr>
        <w:t>вы знаете?</w:t>
      </w:r>
      <w:r w:rsidRPr="007A0A88">
        <w:rPr>
          <w:rFonts w:ascii="Times New Roman" w:hAnsi="Times New Roman" w:cs="Times New Roman"/>
          <w:sz w:val="28"/>
          <w:szCs w:val="28"/>
        </w:rPr>
        <w:t xml:space="preserve"> Толерантность.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– Давайте посмотрим, что понимают под словом толерантность разные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культуры.</w:t>
      </w:r>
    </w:p>
    <w:p w:rsidR="00FB775D" w:rsidRPr="00EE7859" w:rsidRDefault="000A4B6A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E7859">
        <w:rPr>
          <w:rFonts w:ascii="Times New Roman" w:hAnsi="Times New Roman" w:cs="Times New Roman"/>
          <w:b/>
          <w:sz w:val="28"/>
          <w:szCs w:val="28"/>
        </w:rPr>
        <w:t>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доске:</w:t>
      </w:r>
    </w:p>
    <w:p w:rsidR="00FB775D" w:rsidRPr="00EE7859" w:rsidRDefault="00FB775D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7859">
        <w:rPr>
          <w:rFonts w:ascii="Times New Roman" w:hAnsi="Times New Roman" w:cs="Times New Roman"/>
          <w:b/>
          <w:sz w:val="28"/>
          <w:szCs w:val="28"/>
        </w:rPr>
        <w:t>tolerancia</w:t>
      </w:r>
      <w:proofErr w:type="spellEnd"/>
      <w:r w:rsidRPr="00EE785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EE7859">
        <w:rPr>
          <w:rFonts w:ascii="Times New Roman" w:hAnsi="Times New Roman" w:cs="Times New Roman"/>
          <w:b/>
          <w:sz w:val="28"/>
          <w:szCs w:val="28"/>
        </w:rPr>
        <w:t>испанский</w:t>
      </w:r>
      <w:proofErr w:type="gramEnd"/>
      <w:r w:rsidRPr="00EE785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3172C">
        <w:rPr>
          <w:rFonts w:ascii="Times New Roman" w:hAnsi="Times New Roman" w:cs="Times New Roman"/>
          <w:b/>
          <w:sz w:val="28"/>
          <w:szCs w:val="28"/>
        </w:rPr>
        <w:t>- с</w:t>
      </w:r>
      <w:r w:rsidRPr="00EE7859">
        <w:rPr>
          <w:rFonts w:ascii="Times New Roman" w:hAnsi="Times New Roman" w:cs="Times New Roman"/>
          <w:b/>
          <w:sz w:val="28"/>
          <w:szCs w:val="28"/>
        </w:rPr>
        <w:t>пособность признавать отличные от своих</w:t>
      </w:r>
      <w:r w:rsidR="003D3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859">
        <w:rPr>
          <w:rFonts w:ascii="Times New Roman" w:hAnsi="Times New Roman" w:cs="Times New Roman"/>
          <w:b/>
          <w:sz w:val="28"/>
          <w:szCs w:val="28"/>
        </w:rPr>
        <w:t>собственных идеи или мнения.</w:t>
      </w:r>
    </w:p>
    <w:p w:rsidR="00FB775D" w:rsidRPr="00EE7859" w:rsidRDefault="00FB775D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859">
        <w:rPr>
          <w:rFonts w:ascii="Times New Roman" w:hAnsi="Times New Roman" w:cs="Times New Roman"/>
          <w:b/>
          <w:sz w:val="28"/>
          <w:szCs w:val="28"/>
        </w:rPr>
        <w:t xml:space="preserve">tolerance (французский) </w:t>
      </w:r>
      <w:r w:rsidR="0063172C">
        <w:rPr>
          <w:rFonts w:ascii="Times New Roman" w:hAnsi="Times New Roman" w:cs="Times New Roman"/>
          <w:b/>
          <w:sz w:val="28"/>
          <w:szCs w:val="28"/>
        </w:rPr>
        <w:t>- о</w:t>
      </w:r>
      <w:r w:rsidRPr="00EE7859">
        <w:rPr>
          <w:rFonts w:ascii="Times New Roman" w:hAnsi="Times New Roman" w:cs="Times New Roman"/>
          <w:b/>
          <w:sz w:val="28"/>
          <w:szCs w:val="28"/>
        </w:rPr>
        <w:t>тношение, при котором допускается, что</w:t>
      </w:r>
      <w:r w:rsidR="003D3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859">
        <w:rPr>
          <w:rFonts w:ascii="Times New Roman" w:hAnsi="Times New Roman" w:cs="Times New Roman"/>
          <w:b/>
          <w:sz w:val="28"/>
          <w:szCs w:val="28"/>
        </w:rPr>
        <w:t xml:space="preserve">другие могут </w:t>
      </w:r>
      <w:proofErr w:type="gramStart"/>
      <w:r w:rsidRPr="00EE7859">
        <w:rPr>
          <w:rFonts w:ascii="Times New Roman" w:hAnsi="Times New Roman" w:cs="Times New Roman"/>
          <w:b/>
          <w:sz w:val="28"/>
          <w:szCs w:val="28"/>
        </w:rPr>
        <w:t>думать или действовать</w:t>
      </w:r>
      <w:proofErr w:type="gramEnd"/>
      <w:r w:rsidRPr="00EE7859">
        <w:rPr>
          <w:rFonts w:ascii="Times New Roman" w:hAnsi="Times New Roman" w:cs="Times New Roman"/>
          <w:b/>
          <w:sz w:val="28"/>
          <w:szCs w:val="28"/>
        </w:rPr>
        <w:t xml:space="preserve"> иначе, нежели ты сам</w:t>
      </w:r>
    </w:p>
    <w:p w:rsidR="00FB775D" w:rsidRPr="00EE7859" w:rsidRDefault="00FB775D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859">
        <w:rPr>
          <w:rFonts w:ascii="Times New Roman" w:hAnsi="Times New Roman" w:cs="Times New Roman"/>
          <w:b/>
          <w:sz w:val="28"/>
          <w:szCs w:val="28"/>
        </w:rPr>
        <w:t xml:space="preserve">tolerance (английский) </w:t>
      </w:r>
      <w:r w:rsidR="0063172C">
        <w:rPr>
          <w:rFonts w:ascii="Times New Roman" w:hAnsi="Times New Roman" w:cs="Times New Roman"/>
          <w:b/>
          <w:sz w:val="28"/>
          <w:szCs w:val="28"/>
        </w:rPr>
        <w:t>- г</w:t>
      </w:r>
      <w:r w:rsidRPr="00EE7859">
        <w:rPr>
          <w:rFonts w:ascii="Times New Roman" w:hAnsi="Times New Roman" w:cs="Times New Roman"/>
          <w:b/>
          <w:sz w:val="28"/>
          <w:szCs w:val="28"/>
        </w:rPr>
        <w:t xml:space="preserve">отовность быть </w:t>
      </w:r>
      <w:proofErr w:type="gramStart"/>
      <w:r w:rsidRPr="00EE7859">
        <w:rPr>
          <w:rFonts w:ascii="Times New Roman" w:hAnsi="Times New Roman" w:cs="Times New Roman"/>
          <w:b/>
          <w:sz w:val="28"/>
          <w:szCs w:val="28"/>
        </w:rPr>
        <w:t>терпимым</w:t>
      </w:r>
      <w:proofErr w:type="gramEnd"/>
      <w:r w:rsidRPr="00EE7859">
        <w:rPr>
          <w:rFonts w:ascii="Times New Roman" w:hAnsi="Times New Roman" w:cs="Times New Roman"/>
          <w:b/>
          <w:sz w:val="28"/>
          <w:szCs w:val="28"/>
        </w:rPr>
        <w:t>,</w:t>
      </w:r>
      <w:r w:rsidR="003D3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859">
        <w:rPr>
          <w:rFonts w:ascii="Times New Roman" w:hAnsi="Times New Roman" w:cs="Times New Roman"/>
          <w:b/>
          <w:sz w:val="28"/>
          <w:szCs w:val="28"/>
        </w:rPr>
        <w:t>снисходительность.</w:t>
      </w:r>
    </w:p>
    <w:p w:rsidR="00EE7859" w:rsidRPr="00EE7859" w:rsidRDefault="00FB775D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859">
        <w:rPr>
          <w:rFonts w:ascii="Times New Roman" w:hAnsi="Times New Roman" w:cs="Times New Roman"/>
          <w:b/>
          <w:sz w:val="28"/>
          <w:szCs w:val="28"/>
        </w:rPr>
        <w:t>kuan rong (</w:t>
      </w:r>
      <w:proofErr w:type="gramStart"/>
      <w:r w:rsidRPr="00EE7859">
        <w:rPr>
          <w:rFonts w:ascii="Times New Roman" w:hAnsi="Times New Roman" w:cs="Times New Roman"/>
          <w:b/>
          <w:sz w:val="28"/>
          <w:szCs w:val="28"/>
        </w:rPr>
        <w:t>китайский</w:t>
      </w:r>
      <w:proofErr w:type="gramEnd"/>
      <w:r w:rsidRPr="00EE785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3172C">
        <w:rPr>
          <w:rFonts w:ascii="Times New Roman" w:hAnsi="Times New Roman" w:cs="Times New Roman"/>
          <w:b/>
          <w:sz w:val="28"/>
          <w:szCs w:val="28"/>
        </w:rPr>
        <w:t>- п</w:t>
      </w:r>
      <w:r w:rsidRPr="00EE7859">
        <w:rPr>
          <w:rFonts w:ascii="Times New Roman" w:hAnsi="Times New Roman" w:cs="Times New Roman"/>
          <w:b/>
          <w:sz w:val="28"/>
          <w:szCs w:val="28"/>
        </w:rPr>
        <w:t xml:space="preserve">озволять, принимать, быть по отношению </w:t>
      </w:r>
      <w:r w:rsidR="00EE7859" w:rsidRPr="00EE7859">
        <w:rPr>
          <w:rFonts w:ascii="Times New Roman" w:hAnsi="Times New Roman" w:cs="Times New Roman"/>
          <w:b/>
          <w:sz w:val="28"/>
          <w:szCs w:val="28"/>
        </w:rPr>
        <w:t>к</w:t>
      </w:r>
      <w:r w:rsidR="00EE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859" w:rsidRPr="00EE7859">
        <w:rPr>
          <w:rFonts w:ascii="Times New Roman" w:hAnsi="Times New Roman" w:cs="Times New Roman"/>
          <w:b/>
          <w:sz w:val="28"/>
          <w:szCs w:val="28"/>
        </w:rPr>
        <w:t>другим великодушным.</w:t>
      </w:r>
    </w:p>
    <w:p w:rsidR="00FB775D" w:rsidRDefault="00EE7859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7859">
        <w:rPr>
          <w:rFonts w:ascii="Times New Roman" w:hAnsi="Times New Roman" w:cs="Times New Roman"/>
          <w:b/>
          <w:sz w:val="28"/>
          <w:szCs w:val="28"/>
        </w:rPr>
        <w:t xml:space="preserve">tasamul’ (арабский) </w:t>
      </w:r>
      <w:r w:rsidR="0063172C">
        <w:rPr>
          <w:rFonts w:ascii="Times New Roman" w:hAnsi="Times New Roman" w:cs="Times New Roman"/>
          <w:b/>
          <w:sz w:val="28"/>
          <w:szCs w:val="28"/>
        </w:rPr>
        <w:t>- п</w:t>
      </w:r>
      <w:r w:rsidRPr="00EE7859">
        <w:rPr>
          <w:rFonts w:ascii="Times New Roman" w:hAnsi="Times New Roman" w:cs="Times New Roman"/>
          <w:b/>
          <w:sz w:val="28"/>
          <w:szCs w:val="28"/>
        </w:rPr>
        <w:t>рощение, снисходительность, мягкость,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859">
        <w:rPr>
          <w:rFonts w:ascii="Times New Roman" w:hAnsi="Times New Roman" w:cs="Times New Roman"/>
          <w:b/>
          <w:sz w:val="28"/>
          <w:szCs w:val="28"/>
        </w:rPr>
        <w:t>милосердие, сострадание, благосклонность, терпение, расположенность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859">
        <w:rPr>
          <w:rFonts w:ascii="Times New Roman" w:hAnsi="Times New Roman" w:cs="Times New Roman"/>
          <w:b/>
          <w:sz w:val="28"/>
          <w:szCs w:val="28"/>
        </w:rPr>
        <w:t>к другим.</w:t>
      </w:r>
      <w:proofErr w:type="gramEnd"/>
    </w:p>
    <w:p w:rsidR="00FE2672" w:rsidRDefault="00FE2672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83B" w:rsidRDefault="00FE2672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D383B">
        <w:rPr>
          <w:rFonts w:ascii="Times New Roman" w:hAnsi="Times New Roman" w:cs="Times New Roman"/>
          <w:b/>
          <w:sz w:val="28"/>
          <w:szCs w:val="28"/>
        </w:rPr>
        <w:t>У слова терпимость есть своя история  (</w:t>
      </w:r>
      <w:proofErr w:type="spellStart"/>
      <w:r w:rsidR="003D383B">
        <w:rPr>
          <w:rFonts w:ascii="Times New Roman" w:hAnsi="Times New Roman" w:cs="Times New Roman"/>
          <w:b/>
          <w:sz w:val="28"/>
          <w:szCs w:val="28"/>
        </w:rPr>
        <w:t>Поповкина</w:t>
      </w:r>
      <w:proofErr w:type="spellEnd"/>
      <w:r w:rsidR="003D383B">
        <w:rPr>
          <w:rFonts w:ascii="Times New Roman" w:hAnsi="Times New Roman" w:cs="Times New Roman"/>
          <w:b/>
          <w:sz w:val="28"/>
          <w:szCs w:val="28"/>
        </w:rPr>
        <w:t xml:space="preserve"> С.)</w:t>
      </w:r>
    </w:p>
    <w:p w:rsidR="003D383B" w:rsidRPr="003D383B" w:rsidRDefault="003D383B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3D383B">
        <w:rPr>
          <w:rFonts w:ascii="Times New Roman" w:hAnsi="Times New Roman" w:cs="Times New Roman"/>
          <w:sz w:val="28"/>
          <w:szCs w:val="28"/>
        </w:rPr>
        <w:t xml:space="preserve">На рубеже XVIII-XIX веков во Франции жил некто Талейран Перигор, князь </w:t>
      </w:r>
      <w:r w:rsidRPr="003D383B">
        <w:rPr>
          <w:rFonts w:ascii="Times New Roman" w:hAnsi="Times New Roman" w:cs="Times New Roman"/>
          <w:sz w:val="28"/>
          <w:szCs w:val="28"/>
        </w:rPr>
        <w:lastRenderedPageBreak/>
        <w:t>Беневентский. Он отличался тем, что при всех правительствах (и при Наполеоне, и при короле Людовике XVII) оставался неизменно министром иностранных дел. Это был человек, талантливый во многих областях, но, несомненно, более всего – в умении учитывать настроения окружающих, уважительно к ним относиться, искать решение проблем способ, наименее ущемляющим интересы других людей. И при этом сохранять свои собственные принципы.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Теперь послушайте определение толерантности, данное в «Декларации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принципов толерантности» (подписана 16 ноября 1995 года в Париже 185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государствами членами ЮНЕСКО, включая и Россию):</w:t>
      </w:r>
      <w:r w:rsidR="003D383B">
        <w:rPr>
          <w:rFonts w:ascii="Times New Roman" w:hAnsi="Times New Roman" w:cs="Times New Roman"/>
          <w:sz w:val="28"/>
          <w:szCs w:val="28"/>
        </w:rPr>
        <w:t xml:space="preserve"> (Жуков Н.</w:t>
      </w:r>
      <w:r w:rsidR="000A4B6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0A4B6A">
        <w:rPr>
          <w:rFonts w:ascii="Times New Roman" w:hAnsi="Times New Roman" w:cs="Times New Roman"/>
          <w:sz w:val="28"/>
          <w:szCs w:val="28"/>
        </w:rPr>
        <w:t>Селега</w:t>
      </w:r>
      <w:proofErr w:type="spellEnd"/>
      <w:r w:rsidR="000A4B6A">
        <w:rPr>
          <w:rFonts w:ascii="Times New Roman" w:hAnsi="Times New Roman" w:cs="Times New Roman"/>
          <w:sz w:val="28"/>
          <w:szCs w:val="28"/>
        </w:rPr>
        <w:t xml:space="preserve"> С.</w:t>
      </w:r>
      <w:r w:rsidR="003D383B">
        <w:rPr>
          <w:rFonts w:ascii="Times New Roman" w:hAnsi="Times New Roman" w:cs="Times New Roman"/>
          <w:sz w:val="28"/>
          <w:szCs w:val="28"/>
        </w:rPr>
        <w:t>)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Толерантность означает «уважение, принятие и правильное понимание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богатого многообразия культур нашего мира, наших форм самовыражения и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способов проявлений человеческой индивидуальности. Ей способствуют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знания, открытость, общение и свобода мысли, совести и убеждений.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Толерантность – это свобода в многообразии. Это не только моральный долг,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но и политическая, и правовая потребность. Толерантность – это добродетель,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которая делает возможным достижение мира и способствует замене культуры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войны культурой мира».</w:t>
      </w:r>
    </w:p>
    <w:p w:rsidR="00FB775D" w:rsidRPr="00EE7859" w:rsidRDefault="00FB775D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859">
        <w:rPr>
          <w:rFonts w:ascii="Times New Roman" w:hAnsi="Times New Roman" w:cs="Times New Roman"/>
          <w:b/>
          <w:sz w:val="28"/>
          <w:szCs w:val="28"/>
        </w:rPr>
        <w:t>2. Работа в группе.</w:t>
      </w:r>
    </w:p>
    <w:p w:rsidR="00FB775D" w:rsidRPr="007A0A88" w:rsidRDefault="000A4B6A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0A4B6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D383B">
        <w:rPr>
          <w:rFonts w:ascii="Times New Roman" w:hAnsi="Times New Roman" w:cs="Times New Roman"/>
          <w:sz w:val="28"/>
          <w:szCs w:val="28"/>
        </w:rPr>
        <w:t xml:space="preserve"> </w:t>
      </w:r>
      <w:r w:rsidR="00FB775D" w:rsidRPr="007A0A88">
        <w:rPr>
          <w:rFonts w:ascii="Times New Roman" w:hAnsi="Times New Roman" w:cs="Times New Roman"/>
          <w:sz w:val="28"/>
          <w:szCs w:val="28"/>
        </w:rPr>
        <w:t>– Можно ли жить мирно и не ссориться?</w:t>
      </w:r>
      <w:r w:rsidR="003D383B">
        <w:rPr>
          <w:rFonts w:ascii="Times New Roman" w:hAnsi="Times New Roman" w:cs="Times New Roman"/>
          <w:sz w:val="28"/>
          <w:szCs w:val="28"/>
        </w:rPr>
        <w:t xml:space="preserve"> </w:t>
      </w:r>
      <w:r w:rsidR="00FB775D" w:rsidRPr="007A0A88">
        <w:rPr>
          <w:rFonts w:ascii="Times New Roman" w:hAnsi="Times New Roman" w:cs="Times New Roman"/>
          <w:sz w:val="28"/>
          <w:szCs w:val="28"/>
        </w:rPr>
        <w:t>– Как это сделать?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3D383B">
        <w:rPr>
          <w:rFonts w:ascii="Times New Roman" w:hAnsi="Times New Roman" w:cs="Times New Roman"/>
          <w:b/>
          <w:sz w:val="28"/>
          <w:szCs w:val="28"/>
        </w:rPr>
        <w:t>– Какие нормы поведения в классе считают толерантными?</w:t>
      </w:r>
      <w:r w:rsidR="003D383B">
        <w:rPr>
          <w:rFonts w:ascii="Times New Roman" w:hAnsi="Times New Roman" w:cs="Times New Roman"/>
          <w:b/>
          <w:sz w:val="28"/>
          <w:szCs w:val="28"/>
        </w:rPr>
        <w:t xml:space="preserve"> На парте  у вас есть лепесток</w:t>
      </w:r>
      <w:r w:rsidR="004812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383B">
        <w:rPr>
          <w:rFonts w:ascii="Times New Roman" w:hAnsi="Times New Roman" w:cs="Times New Roman"/>
          <w:b/>
          <w:sz w:val="28"/>
          <w:szCs w:val="28"/>
        </w:rPr>
        <w:t xml:space="preserve">Напишите на нём </w:t>
      </w:r>
      <w:r w:rsidR="0087542E">
        <w:rPr>
          <w:rFonts w:ascii="Times New Roman" w:hAnsi="Times New Roman" w:cs="Times New Roman"/>
          <w:b/>
          <w:sz w:val="28"/>
          <w:szCs w:val="28"/>
        </w:rPr>
        <w:t xml:space="preserve">какая  норма поведения считается толерантной в нашем классе (2 минуты)  </w:t>
      </w:r>
      <w:r w:rsidRPr="007A0A88">
        <w:rPr>
          <w:rFonts w:ascii="Times New Roman" w:hAnsi="Times New Roman" w:cs="Times New Roman"/>
          <w:sz w:val="28"/>
          <w:szCs w:val="28"/>
        </w:rPr>
        <w:t>А теперь давайте их прочитаем вслух: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• Ученик может выразить свое отношение к одноклассникам пятью способами: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великодушием, учтивостью, доброжелательностью, отношением к ним, как к</w:t>
      </w:r>
      <w:r w:rsidR="003D383B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себе и верностью своему слову.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 xml:space="preserve">• Не </w:t>
      </w:r>
      <w:r w:rsidR="0087542E">
        <w:rPr>
          <w:rFonts w:ascii="Times New Roman" w:hAnsi="Times New Roman" w:cs="Times New Roman"/>
          <w:sz w:val="28"/>
          <w:szCs w:val="28"/>
        </w:rPr>
        <w:t>унижай одноклассника</w:t>
      </w:r>
      <w:r w:rsidRPr="007A0A88">
        <w:rPr>
          <w:rFonts w:ascii="Times New Roman" w:hAnsi="Times New Roman" w:cs="Times New Roman"/>
          <w:sz w:val="28"/>
          <w:szCs w:val="28"/>
        </w:rPr>
        <w:t xml:space="preserve">, </w:t>
      </w:r>
      <w:r w:rsidR="0087542E">
        <w:rPr>
          <w:rFonts w:ascii="Times New Roman" w:hAnsi="Times New Roman" w:cs="Times New Roman"/>
          <w:sz w:val="28"/>
          <w:szCs w:val="28"/>
        </w:rPr>
        <w:t>если</w:t>
      </w:r>
      <w:r w:rsidRPr="007A0A88">
        <w:rPr>
          <w:rFonts w:ascii="Times New Roman" w:hAnsi="Times New Roman" w:cs="Times New Roman"/>
          <w:sz w:val="28"/>
          <w:szCs w:val="28"/>
        </w:rPr>
        <w:t xml:space="preserve"> не </w:t>
      </w:r>
      <w:r w:rsidR="0087542E" w:rsidRPr="007A0A88">
        <w:rPr>
          <w:rFonts w:ascii="Times New Roman" w:hAnsi="Times New Roman" w:cs="Times New Roman"/>
          <w:sz w:val="28"/>
          <w:szCs w:val="28"/>
        </w:rPr>
        <w:t>хоче</w:t>
      </w:r>
      <w:r w:rsidR="0087542E">
        <w:rPr>
          <w:rFonts w:ascii="Times New Roman" w:hAnsi="Times New Roman" w:cs="Times New Roman"/>
          <w:sz w:val="28"/>
          <w:szCs w:val="28"/>
        </w:rPr>
        <w:t>шь, чтобы он тебя унизил</w:t>
      </w:r>
      <w:r w:rsidRPr="007A0A88">
        <w:rPr>
          <w:rFonts w:ascii="Times New Roman" w:hAnsi="Times New Roman" w:cs="Times New Roman"/>
          <w:sz w:val="28"/>
          <w:szCs w:val="28"/>
        </w:rPr>
        <w:t>.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• Не делай другому того, от чего больно тебе.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• В радости и в горе мы должны относиться ко всем людям, как относимся к</w:t>
      </w:r>
      <w:r w:rsidR="0087542E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самим себе.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• Не делай своему однокласснику того, от чего плохо тебе.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• Как ты думаешь о себе, так думай и о других.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 xml:space="preserve">• Считай успех </w:t>
      </w:r>
      <w:r w:rsidR="0087542E">
        <w:rPr>
          <w:rFonts w:ascii="Times New Roman" w:hAnsi="Times New Roman" w:cs="Times New Roman"/>
          <w:sz w:val="28"/>
          <w:szCs w:val="28"/>
        </w:rPr>
        <w:t>одноклассника</w:t>
      </w:r>
      <w:r w:rsidRPr="007A0A88">
        <w:rPr>
          <w:rFonts w:ascii="Times New Roman" w:hAnsi="Times New Roman" w:cs="Times New Roman"/>
          <w:sz w:val="28"/>
          <w:szCs w:val="28"/>
        </w:rPr>
        <w:t xml:space="preserve"> своим успехом, а </w:t>
      </w:r>
      <w:r w:rsidR="0087542E">
        <w:rPr>
          <w:rFonts w:ascii="Times New Roman" w:hAnsi="Times New Roman" w:cs="Times New Roman"/>
          <w:sz w:val="28"/>
          <w:szCs w:val="28"/>
        </w:rPr>
        <w:t>его боль</w:t>
      </w:r>
      <w:r w:rsidRPr="007A0A88">
        <w:rPr>
          <w:rFonts w:ascii="Times New Roman" w:hAnsi="Times New Roman" w:cs="Times New Roman"/>
          <w:sz w:val="28"/>
          <w:szCs w:val="28"/>
        </w:rPr>
        <w:t xml:space="preserve">  своей </w:t>
      </w:r>
      <w:r w:rsidR="0087542E">
        <w:rPr>
          <w:rFonts w:ascii="Times New Roman" w:hAnsi="Times New Roman" w:cs="Times New Roman"/>
          <w:sz w:val="28"/>
          <w:szCs w:val="28"/>
        </w:rPr>
        <w:t>болью</w:t>
      </w:r>
      <w:r w:rsidRPr="007A0A88">
        <w:rPr>
          <w:rFonts w:ascii="Times New Roman" w:hAnsi="Times New Roman" w:cs="Times New Roman"/>
          <w:sz w:val="28"/>
          <w:szCs w:val="28"/>
        </w:rPr>
        <w:t>.</w:t>
      </w:r>
    </w:p>
    <w:p w:rsidR="00FB775D" w:rsidRPr="007A0A88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• Во всем, как хотите, чтобы с вами поступали одноклассники, так поступайте и</w:t>
      </w:r>
    </w:p>
    <w:p w:rsidR="00FB775D" w:rsidRDefault="00FB775D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вы с ними.</w:t>
      </w:r>
    </w:p>
    <w:p w:rsidR="0087542E" w:rsidRPr="007A0A88" w:rsidRDefault="0087542E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доске формируют ромашку «толерантность»</w:t>
      </w:r>
    </w:p>
    <w:p w:rsidR="00FB775D" w:rsidRPr="00EE7859" w:rsidRDefault="00FB775D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859">
        <w:rPr>
          <w:rFonts w:ascii="Times New Roman" w:hAnsi="Times New Roman" w:cs="Times New Roman"/>
          <w:b/>
          <w:sz w:val="28"/>
          <w:szCs w:val="28"/>
        </w:rPr>
        <w:t>3. Проведение круглого стола на тему «Толерантность»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Итак, мы выяснили, что толерантность – это великое искусство людей,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которые пытаются понять друг друга. Толерантность – это поддержка и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понимание различий.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У толерантности, терпимости есть своя обратная сторона.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– Какая это сторона?</w:t>
      </w:r>
      <w:r w:rsidR="008D013C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8D013C"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 w:rsidR="008D013C">
        <w:rPr>
          <w:rFonts w:ascii="Times New Roman" w:hAnsi="Times New Roman" w:cs="Times New Roman"/>
          <w:sz w:val="28"/>
          <w:szCs w:val="28"/>
        </w:rPr>
        <w:t xml:space="preserve"> Д.)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– Какие её формы проявления вы знаете?</w:t>
      </w:r>
    </w:p>
    <w:p w:rsidR="00FE2672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Предрассудки, войны, конфликты.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Конфликты стары как мир. Люди всегда старались понять мир и друг друга.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Иногда это трудно, потому что не все видят проблемы одинаково. Послушайте</w:t>
      </w:r>
      <w:r w:rsidR="00EE7859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индийскую сказку и попытайтесь определить причину ошибки мудрецов.</w:t>
      </w:r>
      <w:r w:rsidR="00875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A88" w:rsidRPr="00EE7859" w:rsidRDefault="008D013C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Ю)</w:t>
      </w:r>
      <w:r w:rsidR="00FE2672">
        <w:rPr>
          <w:rFonts w:ascii="Times New Roman" w:hAnsi="Times New Roman" w:cs="Times New Roman"/>
          <w:sz w:val="28"/>
          <w:szCs w:val="28"/>
        </w:rPr>
        <w:t xml:space="preserve"> </w:t>
      </w:r>
      <w:r w:rsidR="007A0A88" w:rsidRPr="00EE7859">
        <w:rPr>
          <w:rFonts w:ascii="Times New Roman" w:hAnsi="Times New Roman" w:cs="Times New Roman"/>
          <w:b/>
          <w:sz w:val="28"/>
          <w:szCs w:val="28"/>
        </w:rPr>
        <w:t>Мудрецы и слон</w:t>
      </w:r>
    </w:p>
    <w:p w:rsidR="007A0A88" w:rsidRPr="00EE7859" w:rsidRDefault="007A0A88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859">
        <w:rPr>
          <w:rFonts w:ascii="Times New Roman" w:hAnsi="Times New Roman" w:cs="Times New Roman"/>
          <w:b/>
          <w:sz w:val="28"/>
          <w:szCs w:val="28"/>
        </w:rPr>
        <w:lastRenderedPageBreak/>
        <w:t>Давным-давно в маленьком городе жили-были шесть слепых мудрецов.</w:t>
      </w:r>
      <w:r w:rsidR="00EE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859">
        <w:rPr>
          <w:rFonts w:ascii="Times New Roman" w:hAnsi="Times New Roman" w:cs="Times New Roman"/>
          <w:b/>
          <w:sz w:val="28"/>
          <w:szCs w:val="28"/>
        </w:rPr>
        <w:t>Однажды в город привели слона. Мудрецы захотели увидеть его. Но как? «Я</w:t>
      </w:r>
      <w:r w:rsidR="00EE78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7859">
        <w:rPr>
          <w:rFonts w:ascii="Times New Roman" w:hAnsi="Times New Roman" w:cs="Times New Roman"/>
          <w:b/>
          <w:sz w:val="28"/>
          <w:szCs w:val="28"/>
        </w:rPr>
        <w:t>знаю, — сказал один мудрец, — мы ощупаем его». – «Хорошая идея, —</w:t>
      </w:r>
      <w:r w:rsidR="00EE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859">
        <w:rPr>
          <w:rFonts w:ascii="Times New Roman" w:hAnsi="Times New Roman" w:cs="Times New Roman"/>
          <w:b/>
          <w:sz w:val="28"/>
          <w:szCs w:val="28"/>
        </w:rPr>
        <w:t>сказали другие, — тогда мы будем знать, какой он — слон». Итак, шесть</w:t>
      </w:r>
      <w:r w:rsidR="00EE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859">
        <w:rPr>
          <w:rFonts w:ascii="Times New Roman" w:hAnsi="Times New Roman" w:cs="Times New Roman"/>
          <w:b/>
          <w:sz w:val="28"/>
          <w:szCs w:val="28"/>
        </w:rPr>
        <w:t>человек пошли смотреть слона. Первый ощупал большое плоское ухо. Оно</w:t>
      </w:r>
      <w:r w:rsidR="00EE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859">
        <w:rPr>
          <w:rFonts w:ascii="Times New Roman" w:hAnsi="Times New Roman" w:cs="Times New Roman"/>
          <w:b/>
          <w:sz w:val="28"/>
          <w:szCs w:val="28"/>
        </w:rPr>
        <w:t>медленно двигалось вперед-назад. «Слон похож на веер!» — закричал</w:t>
      </w:r>
      <w:r w:rsidR="00EE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859">
        <w:rPr>
          <w:rFonts w:ascii="Times New Roman" w:hAnsi="Times New Roman" w:cs="Times New Roman"/>
          <w:b/>
          <w:sz w:val="28"/>
          <w:szCs w:val="28"/>
        </w:rPr>
        <w:t>первый мудрец. Второй мудрец потрогал ноги слона. «Он похож на</w:t>
      </w:r>
      <w:r w:rsidR="00EE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859">
        <w:rPr>
          <w:rFonts w:ascii="Times New Roman" w:hAnsi="Times New Roman" w:cs="Times New Roman"/>
          <w:b/>
          <w:sz w:val="28"/>
          <w:szCs w:val="28"/>
        </w:rPr>
        <w:t>дерево!» — воскликнул он. «Вы оба неправы, — сказал третий, — он похож</w:t>
      </w:r>
    </w:p>
    <w:p w:rsidR="007A0A88" w:rsidRPr="00EE7859" w:rsidRDefault="007A0A88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859">
        <w:rPr>
          <w:rFonts w:ascii="Times New Roman" w:hAnsi="Times New Roman" w:cs="Times New Roman"/>
          <w:b/>
          <w:sz w:val="28"/>
          <w:szCs w:val="28"/>
        </w:rPr>
        <w:t>на веревку». Этот человек нащупал слоновий хвост. «Слон похож на</w:t>
      </w:r>
      <w:r w:rsidR="00EE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859">
        <w:rPr>
          <w:rFonts w:ascii="Times New Roman" w:hAnsi="Times New Roman" w:cs="Times New Roman"/>
          <w:b/>
          <w:sz w:val="28"/>
          <w:szCs w:val="28"/>
        </w:rPr>
        <w:t>копье», — воскликнул четвертый. «Нет, нет, — закричал пятый, — слон</w:t>
      </w:r>
      <w:r w:rsidR="00EE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859">
        <w:rPr>
          <w:rFonts w:ascii="Times New Roman" w:hAnsi="Times New Roman" w:cs="Times New Roman"/>
          <w:b/>
          <w:sz w:val="28"/>
          <w:szCs w:val="28"/>
        </w:rPr>
        <w:t>как высокая стена!» Он говорил так, ощупывая бок слона. Шестой мудрец</w:t>
      </w:r>
      <w:r w:rsidR="00EE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859">
        <w:rPr>
          <w:rFonts w:ascii="Times New Roman" w:hAnsi="Times New Roman" w:cs="Times New Roman"/>
          <w:b/>
          <w:sz w:val="28"/>
          <w:szCs w:val="28"/>
        </w:rPr>
        <w:t>дергал слоновий хобот. «Вы все неправы, — сказал он, — слон похож на</w:t>
      </w:r>
      <w:r w:rsidR="00EE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859">
        <w:rPr>
          <w:rFonts w:ascii="Times New Roman" w:hAnsi="Times New Roman" w:cs="Times New Roman"/>
          <w:b/>
          <w:sz w:val="28"/>
          <w:szCs w:val="28"/>
        </w:rPr>
        <w:t>змею». – «Нет, на веревку!» – «Змея!» – «Стена!» – «Вы ошибаетесь!» – «Я</w:t>
      </w:r>
      <w:r w:rsidR="00EE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859">
        <w:rPr>
          <w:rFonts w:ascii="Times New Roman" w:hAnsi="Times New Roman" w:cs="Times New Roman"/>
          <w:b/>
          <w:sz w:val="28"/>
          <w:szCs w:val="28"/>
        </w:rPr>
        <w:t>прав!» Шестеро слепых кричали друг на друга целый час. И они никогда не</w:t>
      </w:r>
      <w:r w:rsidR="00EE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859">
        <w:rPr>
          <w:rFonts w:ascii="Times New Roman" w:hAnsi="Times New Roman" w:cs="Times New Roman"/>
          <w:b/>
          <w:sz w:val="28"/>
          <w:szCs w:val="28"/>
        </w:rPr>
        <w:t>узнали, как выглядит слон.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– О чём эта сказка?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– Почему они так и не узнали, как выглядит слон?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Вы правы. Каждый человек мог представить себе лишь то, что могли</w:t>
      </w:r>
      <w:r w:rsidR="006F3DD3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чувствовать его руки. В результате каждый думал, что он открыл истину и</w:t>
      </w:r>
      <w:r w:rsidR="006F3DD3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знает, на что похож слон. Никто не хотел слушать, что говорят другие.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– Были ли мудрецы действительно мудрыми?</w:t>
      </w:r>
      <w:r w:rsidR="008D013C">
        <w:rPr>
          <w:rFonts w:ascii="Times New Roman" w:hAnsi="Times New Roman" w:cs="Times New Roman"/>
          <w:sz w:val="28"/>
          <w:szCs w:val="28"/>
        </w:rPr>
        <w:t xml:space="preserve"> (Сафронов</w:t>
      </w:r>
      <w:r w:rsidR="000A4B6A">
        <w:rPr>
          <w:rFonts w:ascii="Times New Roman" w:hAnsi="Times New Roman" w:cs="Times New Roman"/>
          <w:sz w:val="28"/>
          <w:szCs w:val="28"/>
        </w:rPr>
        <w:t xml:space="preserve"> </w:t>
      </w:r>
      <w:r w:rsidR="008D013C">
        <w:rPr>
          <w:rFonts w:ascii="Times New Roman" w:hAnsi="Times New Roman" w:cs="Times New Roman"/>
          <w:sz w:val="28"/>
          <w:szCs w:val="28"/>
        </w:rPr>
        <w:t>Д.)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 xml:space="preserve">У них возник конфликт, основанный на </w:t>
      </w:r>
      <w:proofErr w:type="gramStart"/>
      <w:r w:rsidRPr="007A0A88">
        <w:rPr>
          <w:rFonts w:ascii="Times New Roman" w:hAnsi="Times New Roman" w:cs="Times New Roman"/>
          <w:sz w:val="28"/>
          <w:szCs w:val="28"/>
        </w:rPr>
        <w:t>различиях</w:t>
      </w:r>
      <w:proofErr w:type="gramEnd"/>
      <w:r w:rsidRPr="007A0A88">
        <w:rPr>
          <w:rFonts w:ascii="Times New Roman" w:hAnsi="Times New Roman" w:cs="Times New Roman"/>
          <w:sz w:val="28"/>
          <w:szCs w:val="28"/>
        </w:rPr>
        <w:t xml:space="preserve"> в восприятии.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 xml:space="preserve">– Как мудрецы могли бы узнать, как на самом </w:t>
      </w:r>
      <w:proofErr w:type="gramStart"/>
      <w:r w:rsidRPr="007A0A88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7A0A88">
        <w:rPr>
          <w:rFonts w:ascii="Times New Roman" w:hAnsi="Times New Roman" w:cs="Times New Roman"/>
          <w:sz w:val="28"/>
          <w:szCs w:val="28"/>
        </w:rPr>
        <w:t xml:space="preserve"> выглядит слон.</w:t>
      </w:r>
    </w:p>
    <w:p w:rsidR="007A0A88" w:rsidRPr="0087542E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6F3DD3">
        <w:rPr>
          <w:rFonts w:ascii="Times New Roman" w:hAnsi="Times New Roman" w:cs="Times New Roman"/>
          <w:b/>
          <w:sz w:val="28"/>
          <w:szCs w:val="28"/>
        </w:rPr>
        <w:t>Перепишите конец сказки.</w:t>
      </w:r>
      <w:r w:rsidR="00875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42E" w:rsidRPr="0087542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7542E" w:rsidRPr="0087542E">
        <w:rPr>
          <w:rFonts w:ascii="Times New Roman" w:hAnsi="Times New Roman" w:cs="Times New Roman"/>
          <w:sz w:val="28"/>
          <w:szCs w:val="28"/>
        </w:rPr>
        <w:t>Загревская</w:t>
      </w:r>
      <w:proofErr w:type="spellEnd"/>
      <w:r w:rsidR="0087542E" w:rsidRPr="0087542E">
        <w:rPr>
          <w:rFonts w:ascii="Times New Roman" w:hAnsi="Times New Roman" w:cs="Times New Roman"/>
          <w:sz w:val="28"/>
          <w:szCs w:val="28"/>
        </w:rPr>
        <w:t xml:space="preserve"> А.)</w:t>
      </w:r>
    </w:p>
    <w:p w:rsidR="007A0A88" w:rsidRPr="006F3DD3" w:rsidRDefault="007A0A88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DD3">
        <w:rPr>
          <w:rFonts w:ascii="Times New Roman" w:hAnsi="Times New Roman" w:cs="Times New Roman"/>
          <w:b/>
          <w:sz w:val="28"/>
          <w:szCs w:val="28"/>
        </w:rPr>
        <w:t>4. Ток шоу «Точка зрения».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– Из-за чего разгораются конфликты?</w:t>
      </w:r>
      <w:r w:rsidR="008D01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D013C">
        <w:rPr>
          <w:rFonts w:ascii="Times New Roman" w:hAnsi="Times New Roman" w:cs="Times New Roman"/>
          <w:sz w:val="28"/>
          <w:szCs w:val="28"/>
        </w:rPr>
        <w:t>ГальцеваВ</w:t>
      </w:r>
      <w:proofErr w:type="spellEnd"/>
      <w:r w:rsidR="008D013C">
        <w:rPr>
          <w:rFonts w:ascii="Times New Roman" w:hAnsi="Times New Roman" w:cs="Times New Roman"/>
          <w:sz w:val="28"/>
          <w:szCs w:val="28"/>
        </w:rPr>
        <w:t>.)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Невозможность получить то, что хочется или необходимо; различные точки</w:t>
      </w:r>
      <w:r w:rsidR="006F3DD3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зрения на один и тот же вопрос; наличие третьей стороны. Многие</w:t>
      </w:r>
      <w:r w:rsidR="006F3DD3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конфликты возникают тогда, когда ребята преследуют свои эгоистические</w:t>
      </w:r>
      <w:r w:rsidR="006F3DD3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интересы в ущерб интересам класса.</w:t>
      </w:r>
    </w:p>
    <w:p w:rsidR="008D013C" w:rsidRPr="008D013C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8D013C">
        <w:rPr>
          <w:rFonts w:ascii="Times New Roman" w:hAnsi="Times New Roman" w:cs="Times New Roman"/>
          <w:sz w:val="28"/>
          <w:szCs w:val="28"/>
        </w:rPr>
        <w:t>– К каким результатам приводят конфликт</w:t>
      </w:r>
      <w:r w:rsidR="005E42CC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5E42CC">
        <w:rPr>
          <w:rFonts w:ascii="Times New Roman" w:hAnsi="Times New Roman" w:cs="Times New Roman"/>
          <w:sz w:val="28"/>
          <w:szCs w:val="28"/>
        </w:rPr>
        <w:t>ГалушкаИ</w:t>
      </w:r>
      <w:proofErr w:type="spellEnd"/>
      <w:r w:rsidR="005E42CC">
        <w:rPr>
          <w:rFonts w:ascii="Times New Roman" w:hAnsi="Times New Roman" w:cs="Times New Roman"/>
          <w:sz w:val="28"/>
          <w:szCs w:val="28"/>
        </w:rPr>
        <w:t>, Калашников К.)</w:t>
      </w:r>
      <w:r w:rsidRPr="008D0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3C" w:rsidRPr="008D013C" w:rsidRDefault="008D013C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13C">
        <w:rPr>
          <w:rFonts w:ascii="Times New Roman" w:hAnsi="Times New Roman" w:cs="Times New Roman"/>
          <w:b/>
          <w:sz w:val="28"/>
          <w:szCs w:val="28"/>
        </w:rPr>
        <w:t>Доска: Три результата конфликта</w:t>
      </w:r>
    </w:p>
    <w:p w:rsidR="008D013C" w:rsidRPr="008D013C" w:rsidRDefault="008D013C" w:rsidP="00FE267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013C">
        <w:rPr>
          <w:rFonts w:ascii="Times New Roman" w:hAnsi="Times New Roman" w:cs="Times New Roman"/>
          <w:color w:val="auto"/>
          <w:sz w:val="28"/>
          <w:szCs w:val="28"/>
        </w:rPr>
        <w:t>1. Победа – поражение — одна сторона удовлетворена, но другая не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013C">
        <w:rPr>
          <w:rFonts w:ascii="Times New Roman" w:hAnsi="Times New Roman" w:cs="Times New Roman"/>
          <w:color w:val="auto"/>
          <w:sz w:val="28"/>
          <w:szCs w:val="28"/>
        </w:rPr>
        <w:t>удовлетворена.</w:t>
      </w:r>
    </w:p>
    <w:p w:rsidR="007A0A88" w:rsidRPr="008D013C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8D013C">
        <w:rPr>
          <w:rFonts w:ascii="Times New Roman" w:hAnsi="Times New Roman" w:cs="Times New Roman"/>
          <w:sz w:val="28"/>
          <w:szCs w:val="28"/>
        </w:rPr>
        <w:t>2. Поражение – поражение — обе стороны не удовлетворены результатом.</w:t>
      </w:r>
    </w:p>
    <w:p w:rsid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8D013C">
        <w:rPr>
          <w:rFonts w:ascii="Times New Roman" w:hAnsi="Times New Roman" w:cs="Times New Roman"/>
          <w:sz w:val="28"/>
          <w:szCs w:val="28"/>
        </w:rPr>
        <w:t>3. Победа – победа — обе стороны приходят к согласию.</w:t>
      </w:r>
    </w:p>
    <w:p w:rsidR="005E42CC" w:rsidRPr="008D013C" w:rsidRDefault="005E42CC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ли, ребята, управлять конфликтом?</w:t>
      </w:r>
    </w:p>
    <w:p w:rsidR="007A0A88" w:rsidRPr="008D013C" w:rsidRDefault="007A0A88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13C">
        <w:rPr>
          <w:rFonts w:ascii="Times New Roman" w:hAnsi="Times New Roman" w:cs="Times New Roman"/>
          <w:b/>
          <w:sz w:val="28"/>
          <w:szCs w:val="28"/>
        </w:rPr>
        <w:t>Правила управления конфликтом: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1. Не прерывайте. Слушайте.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2. Не делайте предположений.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3. Не переходите на личности и не оскорбляйте.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4. По-настоящему работайте над решением проблемы. Предлагайте множество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решений конфликта, пока не достигните соглашения, которое устроит вас</w:t>
      </w:r>
      <w:r w:rsidR="008D013C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обоих.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5. Закончите на позитивной ноте.</w:t>
      </w:r>
    </w:p>
    <w:p w:rsidR="007A0A88" w:rsidRPr="005E42CC" w:rsidRDefault="007A0A88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2CC">
        <w:rPr>
          <w:rFonts w:ascii="Times New Roman" w:hAnsi="Times New Roman" w:cs="Times New Roman"/>
          <w:b/>
          <w:sz w:val="28"/>
          <w:szCs w:val="28"/>
        </w:rPr>
        <w:t>5. Проведение ролевой игры «Общешкольное собрание».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 xml:space="preserve">Класс делится на </w:t>
      </w:r>
      <w:r w:rsidR="0048126A">
        <w:rPr>
          <w:rFonts w:ascii="Times New Roman" w:hAnsi="Times New Roman" w:cs="Times New Roman"/>
          <w:sz w:val="28"/>
          <w:szCs w:val="28"/>
        </w:rPr>
        <w:t>3</w:t>
      </w:r>
      <w:r w:rsidRPr="007A0A88">
        <w:rPr>
          <w:rFonts w:ascii="Times New Roman" w:hAnsi="Times New Roman" w:cs="Times New Roman"/>
          <w:sz w:val="28"/>
          <w:szCs w:val="28"/>
        </w:rPr>
        <w:t xml:space="preserve"> группы. Каждая группа получает общую инструкцию и</w:t>
      </w:r>
      <w:r w:rsidR="006F3DD3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lastRenderedPageBreak/>
        <w:t>специальную для каждой группы.</w:t>
      </w:r>
    </w:p>
    <w:p w:rsidR="007A0A88" w:rsidRPr="005E42CC" w:rsidRDefault="007A0A88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2CC">
        <w:rPr>
          <w:rFonts w:ascii="Times New Roman" w:hAnsi="Times New Roman" w:cs="Times New Roman"/>
          <w:b/>
          <w:sz w:val="28"/>
          <w:szCs w:val="28"/>
        </w:rPr>
        <w:t>Общая инструкция.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5E42CC">
        <w:rPr>
          <w:rFonts w:ascii="Times New Roman" w:hAnsi="Times New Roman" w:cs="Times New Roman"/>
          <w:sz w:val="28"/>
          <w:szCs w:val="28"/>
        </w:rPr>
        <w:t xml:space="preserve"> Благовещенска </w:t>
      </w:r>
      <w:r w:rsidRPr="007A0A88">
        <w:rPr>
          <w:rFonts w:ascii="Times New Roman" w:hAnsi="Times New Roman" w:cs="Times New Roman"/>
          <w:sz w:val="28"/>
          <w:szCs w:val="28"/>
        </w:rPr>
        <w:t xml:space="preserve"> выделила школе 10 </w:t>
      </w:r>
      <w:r w:rsidR="005E42CC">
        <w:rPr>
          <w:rFonts w:ascii="Times New Roman" w:hAnsi="Times New Roman" w:cs="Times New Roman"/>
          <w:sz w:val="28"/>
          <w:szCs w:val="28"/>
        </w:rPr>
        <w:t>гектаров земли</w:t>
      </w:r>
      <w:r w:rsidRPr="007A0A88">
        <w:rPr>
          <w:rFonts w:ascii="Times New Roman" w:hAnsi="Times New Roman" w:cs="Times New Roman"/>
          <w:sz w:val="28"/>
          <w:szCs w:val="28"/>
        </w:rPr>
        <w:t xml:space="preserve"> с условием, что</w:t>
      </w:r>
      <w:r w:rsidR="006F3DD3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школа использует эту землю по своему усмотрению с наибольшей пользой для</w:t>
      </w:r>
      <w:r w:rsidR="006F3DD3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учащихся. Руководство школы решило провести между тремя звеньями</w:t>
      </w:r>
      <w:r w:rsidR="006F3DD3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учащихся – младшим, средним и старшим - дебаты относительно</w:t>
      </w:r>
      <w:r w:rsidR="006F3DD3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использования этой земли с целью достижения компромисса.</w:t>
      </w:r>
    </w:p>
    <w:p w:rsidR="007A0A88" w:rsidRPr="005E42CC" w:rsidRDefault="007A0A88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2CC">
        <w:rPr>
          <w:rFonts w:ascii="Times New Roman" w:hAnsi="Times New Roman" w:cs="Times New Roman"/>
          <w:b/>
          <w:sz w:val="28"/>
          <w:szCs w:val="28"/>
        </w:rPr>
        <w:t>Специальные инструкции 3 группам.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1. Вы хотите убедить руководство школы продать эту землю, а на вырученные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 xml:space="preserve">деньги </w:t>
      </w:r>
      <w:r w:rsidR="005E42CC">
        <w:rPr>
          <w:rFonts w:ascii="Times New Roman" w:hAnsi="Times New Roman" w:cs="Times New Roman"/>
          <w:sz w:val="28"/>
          <w:szCs w:val="28"/>
        </w:rPr>
        <w:t>….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 xml:space="preserve">2. Вы хотите убедить совет построить на этой земле </w:t>
      </w:r>
      <w:r w:rsidR="005E42CC">
        <w:rPr>
          <w:rFonts w:ascii="Times New Roman" w:hAnsi="Times New Roman" w:cs="Times New Roman"/>
          <w:sz w:val="28"/>
          <w:szCs w:val="28"/>
        </w:rPr>
        <w:t>….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3. Вы хотите сохранить землю ее в нетронутом виде</w:t>
      </w:r>
      <w:r w:rsidR="005E42CC">
        <w:rPr>
          <w:rFonts w:ascii="Times New Roman" w:hAnsi="Times New Roman" w:cs="Times New Roman"/>
          <w:sz w:val="28"/>
          <w:szCs w:val="28"/>
        </w:rPr>
        <w:t>, потому что …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Каждая группа готовит в течение 5 минут короткое выступление.</w:t>
      </w:r>
      <w:r w:rsidR="000A4B6A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Учитель наблюдает за процессом и</w:t>
      </w:r>
      <w:r w:rsidR="000A4B6A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помогает группам. Ученики могут рассмотреть следующие вопросы: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— занятость учащихся,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— красота природы,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— здоровый образ жизни,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— рост престижа школы,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— прямая польза учащимся,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— пожелания родителей,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— количество денег, которые получит школа,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— долгосрочные выгоды.</w:t>
      </w:r>
    </w:p>
    <w:p w:rsidR="005E42CC" w:rsidRPr="00297029" w:rsidRDefault="00297029" w:rsidP="00FE26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029">
        <w:rPr>
          <w:rFonts w:ascii="Times New Roman" w:hAnsi="Times New Roman" w:cs="Times New Roman"/>
          <w:b/>
          <w:sz w:val="28"/>
          <w:szCs w:val="28"/>
        </w:rPr>
        <w:t>6</w:t>
      </w:r>
      <w:r w:rsidR="007A0A88" w:rsidRPr="00297029">
        <w:rPr>
          <w:rFonts w:ascii="Times New Roman" w:hAnsi="Times New Roman" w:cs="Times New Roman"/>
          <w:b/>
          <w:sz w:val="28"/>
          <w:szCs w:val="28"/>
        </w:rPr>
        <w:t xml:space="preserve">. Работа в группе. </w:t>
      </w:r>
      <w:r w:rsidR="005E42CC" w:rsidRPr="00297029">
        <w:rPr>
          <w:rFonts w:ascii="Times New Roman" w:hAnsi="Times New Roman" w:cs="Times New Roman"/>
          <w:b/>
          <w:sz w:val="28"/>
          <w:szCs w:val="28"/>
        </w:rPr>
        <w:t xml:space="preserve"> Давайте подведём итоги классного часа</w:t>
      </w:r>
    </w:p>
    <w:p w:rsidR="007A0A88" w:rsidRPr="007A0A88" w:rsidRDefault="005E42CC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чём</w:t>
      </w:r>
      <w:r w:rsidR="000A4B6A">
        <w:rPr>
          <w:rFonts w:ascii="Times New Roman" w:hAnsi="Times New Roman" w:cs="Times New Roman"/>
          <w:sz w:val="28"/>
          <w:szCs w:val="28"/>
        </w:rPr>
        <w:t xml:space="preserve"> сегодня мы с</w:t>
      </w:r>
      <w:r>
        <w:rPr>
          <w:rFonts w:ascii="Times New Roman" w:hAnsi="Times New Roman" w:cs="Times New Roman"/>
          <w:sz w:val="28"/>
          <w:szCs w:val="28"/>
        </w:rPr>
        <w:t xml:space="preserve"> вами говорили?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– Что вы посоветовали бы человеку, который не умеет прощать друзей?</w:t>
      </w:r>
    </w:p>
    <w:p w:rsidR="007A0A88" w:rsidRPr="007A0A88" w:rsidRDefault="007A0A88" w:rsidP="00FE2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Все учащиеся встают в круг и берутся за руки.</w:t>
      </w:r>
    </w:p>
    <w:p w:rsidR="00297029" w:rsidRPr="000A4B6A" w:rsidRDefault="007A0A88" w:rsidP="00297029">
      <w:pPr>
        <w:jc w:val="both"/>
        <w:rPr>
          <w:rFonts w:ascii="Times New Roman" w:hAnsi="Times New Roman" w:cs="Times New Roman"/>
          <w:sz w:val="28"/>
          <w:szCs w:val="28"/>
        </w:rPr>
      </w:pPr>
      <w:r w:rsidRPr="007A0A88">
        <w:rPr>
          <w:rFonts w:ascii="Times New Roman" w:hAnsi="Times New Roman" w:cs="Times New Roman"/>
          <w:sz w:val="28"/>
          <w:szCs w:val="28"/>
        </w:rPr>
        <w:t>– Закройте глаза и вспомните всех, на которых вы за что-либо</w:t>
      </w:r>
      <w:r w:rsidR="005E42CC">
        <w:rPr>
          <w:rFonts w:ascii="Times New Roman" w:hAnsi="Times New Roman" w:cs="Times New Roman"/>
          <w:sz w:val="28"/>
          <w:szCs w:val="28"/>
        </w:rPr>
        <w:t xml:space="preserve"> </w:t>
      </w:r>
      <w:r w:rsidRPr="007A0A88">
        <w:rPr>
          <w:rFonts w:ascii="Times New Roman" w:hAnsi="Times New Roman" w:cs="Times New Roman"/>
          <w:sz w:val="28"/>
          <w:szCs w:val="28"/>
        </w:rPr>
        <w:t>обиделись. Постарайтесь мысленно их простить.</w:t>
      </w:r>
      <w:r w:rsidRPr="007A0A88">
        <w:rPr>
          <w:sz w:val="28"/>
          <w:szCs w:val="28"/>
        </w:rPr>
        <w:t xml:space="preserve"> </w:t>
      </w:r>
      <w:r w:rsidR="005E42CC" w:rsidRPr="000A4B6A">
        <w:rPr>
          <w:rFonts w:ascii="Times New Roman" w:hAnsi="Times New Roman" w:cs="Times New Roman"/>
          <w:sz w:val="28"/>
          <w:szCs w:val="28"/>
        </w:rPr>
        <w:t>Результаты нашего классного часа отразить в б</w:t>
      </w:r>
      <w:r w:rsidR="00297029">
        <w:rPr>
          <w:rFonts w:ascii="Times New Roman" w:hAnsi="Times New Roman" w:cs="Times New Roman"/>
          <w:sz w:val="28"/>
          <w:szCs w:val="28"/>
        </w:rPr>
        <w:t>юллетенях, эмблеме толерантности.</w:t>
      </w:r>
      <w:bookmarkStart w:id="0" w:name="_GoBack"/>
      <w:bookmarkEnd w:id="0"/>
    </w:p>
    <w:sectPr w:rsidR="00297029" w:rsidRPr="000A4B6A" w:rsidSect="00FE2672">
      <w:pgSz w:w="11909" w:h="16834"/>
      <w:pgMar w:top="709" w:right="1136" w:bottom="993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29" w:rsidRDefault="00FD3729">
      <w:r>
        <w:separator/>
      </w:r>
    </w:p>
  </w:endnote>
  <w:endnote w:type="continuationSeparator" w:id="0">
    <w:p w:rsidR="00FD3729" w:rsidRDefault="00FD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29" w:rsidRDefault="00FD3729"/>
  </w:footnote>
  <w:footnote w:type="continuationSeparator" w:id="0">
    <w:p w:rsidR="00FD3729" w:rsidRDefault="00FD37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0D2"/>
    <w:multiLevelType w:val="singleLevel"/>
    <w:tmpl w:val="D0944AE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11DC4840"/>
    <w:multiLevelType w:val="singleLevel"/>
    <w:tmpl w:val="D0944A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31985655"/>
    <w:multiLevelType w:val="multilevel"/>
    <w:tmpl w:val="AC16432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7C2616"/>
    <w:multiLevelType w:val="multilevel"/>
    <w:tmpl w:val="BA3AD74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B521B3"/>
    <w:multiLevelType w:val="hybridMultilevel"/>
    <w:tmpl w:val="D898E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A3E43"/>
    <w:multiLevelType w:val="multilevel"/>
    <w:tmpl w:val="9AD670A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823CD"/>
    <w:rsid w:val="0004459C"/>
    <w:rsid w:val="00053069"/>
    <w:rsid w:val="00055F91"/>
    <w:rsid w:val="000A4B6A"/>
    <w:rsid w:val="000C16E1"/>
    <w:rsid w:val="000E4C79"/>
    <w:rsid w:val="00107FCA"/>
    <w:rsid w:val="001263AD"/>
    <w:rsid w:val="001345CF"/>
    <w:rsid w:val="00170693"/>
    <w:rsid w:val="00184921"/>
    <w:rsid w:val="0019445C"/>
    <w:rsid w:val="001B1120"/>
    <w:rsid w:val="001F0307"/>
    <w:rsid w:val="00234B14"/>
    <w:rsid w:val="00254980"/>
    <w:rsid w:val="0029161B"/>
    <w:rsid w:val="00297029"/>
    <w:rsid w:val="002A07E0"/>
    <w:rsid w:val="002A4060"/>
    <w:rsid w:val="002B7AFF"/>
    <w:rsid w:val="00326212"/>
    <w:rsid w:val="003368A7"/>
    <w:rsid w:val="00355843"/>
    <w:rsid w:val="003A4A73"/>
    <w:rsid w:val="003B6DD3"/>
    <w:rsid w:val="003C7530"/>
    <w:rsid w:val="003D383B"/>
    <w:rsid w:val="00444D82"/>
    <w:rsid w:val="00445290"/>
    <w:rsid w:val="0045658F"/>
    <w:rsid w:val="004627A9"/>
    <w:rsid w:val="0048126A"/>
    <w:rsid w:val="004F4461"/>
    <w:rsid w:val="00507911"/>
    <w:rsid w:val="00547CBA"/>
    <w:rsid w:val="0059200A"/>
    <w:rsid w:val="005B4703"/>
    <w:rsid w:val="005E42CC"/>
    <w:rsid w:val="00623B40"/>
    <w:rsid w:val="0063172C"/>
    <w:rsid w:val="006B4E03"/>
    <w:rsid w:val="006C419E"/>
    <w:rsid w:val="006D5098"/>
    <w:rsid w:val="006F1B29"/>
    <w:rsid w:val="006F3DD3"/>
    <w:rsid w:val="00712101"/>
    <w:rsid w:val="007147A9"/>
    <w:rsid w:val="0072697F"/>
    <w:rsid w:val="00742170"/>
    <w:rsid w:val="007823CD"/>
    <w:rsid w:val="007A0A88"/>
    <w:rsid w:val="007A5ED0"/>
    <w:rsid w:val="007D0FCB"/>
    <w:rsid w:val="007F053C"/>
    <w:rsid w:val="007F6753"/>
    <w:rsid w:val="00811F97"/>
    <w:rsid w:val="008214D0"/>
    <w:rsid w:val="00830978"/>
    <w:rsid w:val="0087542E"/>
    <w:rsid w:val="00880C0F"/>
    <w:rsid w:val="008B7206"/>
    <w:rsid w:val="008D013C"/>
    <w:rsid w:val="008D117E"/>
    <w:rsid w:val="008D31A2"/>
    <w:rsid w:val="008E1B36"/>
    <w:rsid w:val="0093682E"/>
    <w:rsid w:val="00947474"/>
    <w:rsid w:val="00994AD2"/>
    <w:rsid w:val="009B44D0"/>
    <w:rsid w:val="009C6600"/>
    <w:rsid w:val="009E1D93"/>
    <w:rsid w:val="009F6DBF"/>
    <w:rsid w:val="00A154C8"/>
    <w:rsid w:val="00A30B87"/>
    <w:rsid w:val="00B220A5"/>
    <w:rsid w:val="00B23722"/>
    <w:rsid w:val="00B27AFD"/>
    <w:rsid w:val="00B5564F"/>
    <w:rsid w:val="00B96E01"/>
    <w:rsid w:val="00BC669A"/>
    <w:rsid w:val="00C0539A"/>
    <w:rsid w:val="00C87AAE"/>
    <w:rsid w:val="00CB1EF1"/>
    <w:rsid w:val="00CE4DC0"/>
    <w:rsid w:val="00CE577B"/>
    <w:rsid w:val="00CF0534"/>
    <w:rsid w:val="00D90071"/>
    <w:rsid w:val="00DE2C1F"/>
    <w:rsid w:val="00E10117"/>
    <w:rsid w:val="00E722EF"/>
    <w:rsid w:val="00E7309D"/>
    <w:rsid w:val="00E7623C"/>
    <w:rsid w:val="00EE7859"/>
    <w:rsid w:val="00F0682B"/>
    <w:rsid w:val="00F32FB8"/>
    <w:rsid w:val="00F71B64"/>
    <w:rsid w:val="00FB6221"/>
    <w:rsid w:val="00FB75E0"/>
    <w:rsid w:val="00FB775D"/>
    <w:rsid w:val="00FD3729"/>
    <w:rsid w:val="00FD746C"/>
    <w:rsid w:val="00FE2672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a4">
    <w:name w:val="Основной текст_"/>
    <w:basedOn w:val="a0"/>
    <w:link w:val="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7pt0pt">
    <w:name w:val="Основной текст + 7 pt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pacing w:val="-1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60" w:line="0" w:lineRule="atLeast"/>
      <w:outlineLvl w:val="1"/>
    </w:pPr>
    <w:rPr>
      <w:rFonts w:ascii="Trebuchet MS" w:eastAsia="Trebuchet MS" w:hAnsi="Trebuchet MS" w:cs="Trebuchet MS"/>
      <w:b/>
      <w:bCs/>
      <w:spacing w:val="4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line="187" w:lineRule="exact"/>
      <w:jc w:val="both"/>
    </w:pPr>
    <w:rPr>
      <w:rFonts w:ascii="Trebuchet MS" w:eastAsia="Trebuchet MS" w:hAnsi="Trebuchet MS" w:cs="Trebuchet MS"/>
      <w:spacing w:val="2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187" w:lineRule="exact"/>
      <w:jc w:val="right"/>
    </w:pPr>
    <w:rPr>
      <w:rFonts w:ascii="Trebuchet MS" w:eastAsia="Trebuchet MS" w:hAnsi="Trebuchet MS" w:cs="Trebuchet MS"/>
      <w:i/>
      <w:iCs/>
      <w:sz w:val="13"/>
      <w:szCs w:val="1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line="209" w:lineRule="exact"/>
      <w:jc w:val="both"/>
    </w:pPr>
    <w:rPr>
      <w:rFonts w:ascii="Trebuchet MS" w:eastAsia="Trebuchet MS" w:hAnsi="Trebuchet MS" w:cs="Trebuchet MS"/>
      <w:spacing w:val="3"/>
      <w:sz w:val="15"/>
      <w:szCs w:val="15"/>
    </w:rPr>
  </w:style>
  <w:style w:type="table" w:styleId="a5">
    <w:name w:val="Table Grid"/>
    <w:basedOn w:val="a1"/>
    <w:uiPriority w:val="59"/>
    <w:rsid w:val="000C1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40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060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FE2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15</cp:revision>
  <cp:lastPrinted>2014-11-14T23:40:00Z</cp:lastPrinted>
  <dcterms:created xsi:type="dcterms:W3CDTF">2014-11-14T22:35:00Z</dcterms:created>
  <dcterms:modified xsi:type="dcterms:W3CDTF">2015-01-05T02:41:00Z</dcterms:modified>
</cp:coreProperties>
</file>