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74" w:rsidRPr="00072F7B" w:rsidRDefault="00985174" w:rsidP="00122AFA">
      <w:pPr>
        <w:spacing w:after="0"/>
        <w:jc w:val="center"/>
        <w:rPr>
          <w:sz w:val="52"/>
        </w:rPr>
      </w:pPr>
      <w:r w:rsidRPr="00072F7B">
        <w:rPr>
          <w:sz w:val="52"/>
        </w:rPr>
        <w:t>МОУ «Сегизбайская ООШ»</w:t>
      </w:r>
    </w:p>
    <w:p w:rsidR="00985174" w:rsidRDefault="00985174" w:rsidP="003210E7">
      <w:pPr>
        <w:spacing w:after="0"/>
        <w:rPr>
          <w:sz w:val="52"/>
        </w:rPr>
      </w:pPr>
    </w:p>
    <w:p w:rsidR="00985174" w:rsidRDefault="00985174" w:rsidP="003210E7">
      <w:pPr>
        <w:spacing w:after="0"/>
        <w:rPr>
          <w:sz w:val="52"/>
        </w:rPr>
      </w:pPr>
    </w:p>
    <w:p w:rsidR="00985174" w:rsidRDefault="00985174" w:rsidP="003210E7">
      <w:pPr>
        <w:spacing w:after="0"/>
        <w:rPr>
          <w:sz w:val="52"/>
        </w:rPr>
      </w:pPr>
    </w:p>
    <w:p w:rsidR="00985174" w:rsidRDefault="00985174" w:rsidP="003210E7">
      <w:pPr>
        <w:spacing w:after="0"/>
        <w:rPr>
          <w:sz w:val="52"/>
        </w:rPr>
      </w:pPr>
    </w:p>
    <w:p w:rsidR="00985174" w:rsidRDefault="00985174" w:rsidP="003210E7">
      <w:pPr>
        <w:spacing w:after="0"/>
        <w:rPr>
          <w:sz w:val="52"/>
        </w:rPr>
      </w:pPr>
    </w:p>
    <w:p w:rsidR="00985174" w:rsidRDefault="00985174" w:rsidP="003210E7">
      <w:pPr>
        <w:spacing w:after="0"/>
        <w:rPr>
          <w:sz w:val="52"/>
        </w:rPr>
      </w:pPr>
    </w:p>
    <w:p w:rsidR="00985174" w:rsidRDefault="00985174" w:rsidP="003210E7">
      <w:pPr>
        <w:spacing w:after="0"/>
        <w:rPr>
          <w:sz w:val="52"/>
        </w:rPr>
      </w:pPr>
    </w:p>
    <w:p w:rsidR="00985174" w:rsidRPr="00072F7B" w:rsidRDefault="00985174" w:rsidP="003210E7">
      <w:pPr>
        <w:spacing w:after="0"/>
        <w:rPr>
          <w:sz w:val="52"/>
        </w:rPr>
      </w:pPr>
      <w:r w:rsidRPr="00072F7B">
        <w:rPr>
          <w:sz w:val="52"/>
        </w:rPr>
        <w:t xml:space="preserve">Тема презентации: </w:t>
      </w:r>
    </w:p>
    <w:p w:rsidR="00985174" w:rsidRPr="00072F7B" w:rsidRDefault="00985174" w:rsidP="00072F7B">
      <w:pPr>
        <w:spacing w:after="0"/>
        <w:rPr>
          <w:sz w:val="48"/>
        </w:rPr>
      </w:pPr>
      <w:r w:rsidRPr="00072F7B">
        <w:rPr>
          <w:sz w:val="48"/>
        </w:rPr>
        <w:t xml:space="preserve">       «Быт и обряды казахского народа».</w:t>
      </w:r>
    </w:p>
    <w:p w:rsidR="00985174" w:rsidRDefault="00985174" w:rsidP="00072F7B">
      <w:pPr>
        <w:spacing w:after="0"/>
        <w:jc w:val="right"/>
      </w:pPr>
    </w:p>
    <w:p w:rsidR="00985174" w:rsidRDefault="00985174" w:rsidP="00072F7B">
      <w:pPr>
        <w:spacing w:after="0"/>
        <w:jc w:val="right"/>
      </w:pPr>
    </w:p>
    <w:p w:rsidR="00985174" w:rsidRDefault="00985174" w:rsidP="00072F7B">
      <w:pPr>
        <w:spacing w:after="0"/>
        <w:jc w:val="right"/>
      </w:pPr>
    </w:p>
    <w:p w:rsidR="00985174" w:rsidRDefault="00985174" w:rsidP="00072F7B">
      <w:pPr>
        <w:spacing w:after="0"/>
        <w:jc w:val="right"/>
      </w:pPr>
      <w:r>
        <w:t xml:space="preserve">                                                                                              </w:t>
      </w:r>
    </w:p>
    <w:p w:rsidR="00985174" w:rsidRDefault="00985174" w:rsidP="00072F7B">
      <w:pPr>
        <w:spacing w:after="0"/>
        <w:jc w:val="right"/>
      </w:pPr>
    </w:p>
    <w:p w:rsidR="00985174" w:rsidRDefault="00985174" w:rsidP="00072F7B">
      <w:pPr>
        <w:spacing w:after="0"/>
        <w:jc w:val="right"/>
      </w:pPr>
    </w:p>
    <w:p w:rsidR="00985174" w:rsidRDefault="00985174" w:rsidP="00072F7B">
      <w:pPr>
        <w:spacing w:after="0"/>
        <w:jc w:val="right"/>
      </w:pPr>
    </w:p>
    <w:p w:rsidR="00985174" w:rsidRDefault="00985174" w:rsidP="00072F7B">
      <w:pPr>
        <w:spacing w:after="0"/>
        <w:jc w:val="right"/>
      </w:pPr>
    </w:p>
    <w:p w:rsidR="00985174" w:rsidRDefault="00985174" w:rsidP="00072F7B">
      <w:pPr>
        <w:spacing w:after="0"/>
        <w:jc w:val="right"/>
      </w:pPr>
    </w:p>
    <w:p w:rsidR="00985174" w:rsidRDefault="00985174" w:rsidP="00072F7B">
      <w:pPr>
        <w:spacing w:after="0"/>
        <w:jc w:val="right"/>
      </w:pPr>
    </w:p>
    <w:p w:rsidR="00985174" w:rsidRDefault="00985174" w:rsidP="00072F7B">
      <w:pPr>
        <w:spacing w:after="0"/>
        <w:jc w:val="right"/>
      </w:pPr>
    </w:p>
    <w:p w:rsidR="00985174" w:rsidRDefault="00985174" w:rsidP="00072F7B">
      <w:pPr>
        <w:spacing w:after="0"/>
        <w:jc w:val="right"/>
      </w:pPr>
    </w:p>
    <w:p w:rsidR="00985174" w:rsidRDefault="00985174" w:rsidP="00072F7B">
      <w:pPr>
        <w:spacing w:after="0"/>
        <w:jc w:val="right"/>
      </w:pPr>
    </w:p>
    <w:p w:rsidR="00985174" w:rsidRDefault="00985174" w:rsidP="00072F7B">
      <w:pPr>
        <w:spacing w:after="0"/>
        <w:jc w:val="right"/>
      </w:pPr>
    </w:p>
    <w:p w:rsidR="00985174" w:rsidRDefault="00985174" w:rsidP="00072F7B">
      <w:pPr>
        <w:spacing w:after="0"/>
        <w:jc w:val="right"/>
      </w:pPr>
    </w:p>
    <w:p w:rsidR="00985174" w:rsidRDefault="00985174" w:rsidP="00072F7B">
      <w:pPr>
        <w:spacing w:after="0"/>
      </w:pPr>
      <w:r>
        <w:t xml:space="preserve">                                                                                                                          Выполнили: Тибогарова Алмагуль,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обучающаяся 9 класса и </w:t>
      </w:r>
    </w:p>
    <w:p w:rsidR="00985174" w:rsidRDefault="00985174" w:rsidP="00072F7B">
      <w:pPr>
        <w:spacing w:after="0"/>
        <w:jc w:val="right"/>
      </w:pPr>
      <w:r>
        <w:t xml:space="preserve">             Оразбаева Сабина,  </w:t>
      </w:r>
    </w:p>
    <w:p w:rsidR="00985174" w:rsidRDefault="00985174" w:rsidP="00072F7B">
      <w:pPr>
        <w:spacing w:after="0"/>
        <w:jc w:val="right"/>
      </w:pPr>
      <w:r>
        <w:t xml:space="preserve">                 обучающаяся 7 класса.</w:t>
      </w:r>
    </w:p>
    <w:p w:rsidR="00985174" w:rsidRDefault="00985174" w:rsidP="00072F7B">
      <w:pPr>
        <w:spacing w:after="0"/>
        <w:jc w:val="right"/>
      </w:pPr>
      <w:r>
        <w:t xml:space="preserve">Руководители : Айтуганова Рауза Бапиевна </w:t>
      </w:r>
    </w:p>
    <w:p w:rsidR="00985174" w:rsidRPr="00D77E76" w:rsidRDefault="00985174" w:rsidP="00D77E76">
      <w:pPr>
        <w:spacing w:after="0"/>
        <w:jc w:val="center"/>
        <w:rPr>
          <w:sz w:val="32"/>
        </w:rPr>
      </w:pPr>
      <w:r w:rsidRPr="00D77E76">
        <w:rPr>
          <w:sz w:val="32"/>
        </w:rPr>
        <w:t>2011 год</w:t>
      </w:r>
    </w:p>
    <w:p w:rsidR="00985174" w:rsidRDefault="00985174" w:rsidP="00D77E76">
      <w:pPr>
        <w:spacing w:after="0"/>
      </w:pPr>
      <w:r>
        <w:t xml:space="preserve"> </w:t>
      </w:r>
    </w:p>
    <w:p w:rsidR="00985174" w:rsidRDefault="00985174" w:rsidP="00D77E76">
      <w:pPr>
        <w:spacing w:after="0"/>
        <w:ind w:left="708" w:firstLine="708"/>
      </w:pPr>
    </w:p>
    <w:p w:rsidR="00985174" w:rsidRDefault="00985174" w:rsidP="00D77E76">
      <w:pPr>
        <w:spacing w:after="0"/>
        <w:ind w:left="708" w:firstLine="708"/>
      </w:pPr>
      <w:r>
        <w:t xml:space="preserve">Народов много кочевых </w:t>
      </w:r>
    </w:p>
    <w:p w:rsidR="00985174" w:rsidRDefault="00985174" w:rsidP="003210E7">
      <w:pPr>
        <w:spacing w:after="0"/>
      </w:pPr>
      <w:r>
        <w:tab/>
      </w:r>
      <w:r>
        <w:tab/>
        <w:t>осело в нашем крае</w:t>
      </w:r>
    </w:p>
    <w:p w:rsidR="00985174" w:rsidRDefault="00985174" w:rsidP="003210E7">
      <w:pPr>
        <w:spacing w:after="0"/>
      </w:pPr>
      <w:r>
        <w:tab/>
      </w:r>
      <w:r>
        <w:tab/>
        <w:t>Почти все помнят</w:t>
      </w:r>
    </w:p>
    <w:p w:rsidR="00985174" w:rsidRDefault="00985174" w:rsidP="003210E7">
      <w:pPr>
        <w:spacing w:after="0"/>
      </w:pPr>
      <w:r>
        <w:t xml:space="preserve"> </w:t>
      </w:r>
      <w:r>
        <w:tab/>
      </w:r>
      <w:r>
        <w:tab/>
        <w:t>родовые традиции, сказанья.</w:t>
      </w:r>
    </w:p>
    <w:p w:rsidR="00985174" w:rsidRDefault="00985174" w:rsidP="003210E7">
      <w:pPr>
        <w:spacing w:after="0"/>
      </w:pPr>
      <w:r>
        <w:tab/>
      </w:r>
      <w:r>
        <w:tab/>
        <w:t>А мы поведать вам хотим</w:t>
      </w:r>
    </w:p>
    <w:p w:rsidR="00985174" w:rsidRDefault="00985174" w:rsidP="003210E7">
      <w:pPr>
        <w:spacing w:after="0"/>
      </w:pPr>
      <w:r>
        <w:t xml:space="preserve"> </w:t>
      </w:r>
      <w:r>
        <w:tab/>
      </w:r>
      <w:r>
        <w:tab/>
        <w:t>о дружной и родной</w:t>
      </w:r>
    </w:p>
    <w:p w:rsidR="00985174" w:rsidRDefault="00985174" w:rsidP="003210E7">
      <w:pPr>
        <w:spacing w:after="0"/>
      </w:pPr>
      <w:r>
        <w:tab/>
      </w:r>
      <w:r>
        <w:tab/>
        <w:t>Народности Казахской,</w:t>
      </w:r>
    </w:p>
    <w:p w:rsidR="00985174" w:rsidRDefault="00985174" w:rsidP="003210E7">
      <w:pPr>
        <w:spacing w:after="0"/>
      </w:pPr>
      <w:r>
        <w:t xml:space="preserve"> </w:t>
      </w:r>
      <w:r>
        <w:tab/>
      </w:r>
      <w:r>
        <w:tab/>
        <w:t>самой коренной.</w:t>
      </w:r>
    </w:p>
    <w:p w:rsidR="00985174" w:rsidRDefault="00985174" w:rsidP="003210E7">
      <w:pPr>
        <w:spacing w:after="0"/>
      </w:pPr>
      <w:r>
        <w:t xml:space="preserve">        Основополагающий вопрос:</w:t>
      </w:r>
    </w:p>
    <w:p w:rsidR="00985174" w:rsidRDefault="00985174" w:rsidP="003210E7">
      <w:pPr>
        <w:spacing w:after="0"/>
      </w:pPr>
      <w:r>
        <w:tab/>
        <w:t>* Прошлое и настоящее: связь поколений .</w:t>
      </w:r>
    </w:p>
    <w:p w:rsidR="00985174" w:rsidRDefault="00985174" w:rsidP="003210E7">
      <w:pPr>
        <w:spacing w:after="0"/>
      </w:pPr>
      <w:r>
        <w:tab/>
        <w:t xml:space="preserve">      Проблемные вопросы: </w:t>
      </w:r>
      <w:r>
        <w:tab/>
      </w:r>
    </w:p>
    <w:p w:rsidR="00985174" w:rsidRDefault="00985174" w:rsidP="003210E7">
      <w:pPr>
        <w:spacing w:after="0"/>
      </w:pPr>
      <w:r>
        <w:t xml:space="preserve">    * Передаются ли народные </w:t>
      </w:r>
      <w:r>
        <w:tab/>
        <w:t>обычаи?</w:t>
      </w:r>
    </w:p>
    <w:p w:rsidR="00985174" w:rsidRDefault="00985174" w:rsidP="003210E7">
      <w:pPr>
        <w:spacing w:after="0"/>
      </w:pPr>
      <w:r>
        <w:t xml:space="preserve">    * Предметы быта казахского народа в </w:t>
      </w:r>
    </w:p>
    <w:p w:rsidR="00985174" w:rsidRDefault="00985174" w:rsidP="003210E7">
      <w:pPr>
        <w:spacing w:after="0"/>
      </w:pPr>
      <w:r>
        <w:t xml:space="preserve">   настоящее время.</w:t>
      </w:r>
    </w:p>
    <w:p w:rsidR="00985174" w:rsidRDefault="00985174" w:rsidP="003210E7">
      <w:pPr>
        <w:spacing w:after="0"/>
      </w:pPr>
      <w:r>
        <w:tab/>
        <w:t xml:space="preserve">      Учебные вопросы:</w:t>
      </w:r>
    </w:p>
    <w:p w:rsidR="00985174" w:rsidRDefault="00985174" w:rsidP="003210E7">
      <w:pPr>
        <w:spacing w:after="0"/>
      </w:pPr>
      <w:r>
        <w:tab/>
        <w:t>* Какие вы знаете обычаи?</w:t>
      </w:r>
    </w:p>
    <w:p w:rsidR="00985174" w:rsidRDefault="00985174" w:rsidP="003210E7">
      <w:pPr>
        <w:spacing w:after="0"/>
      </w:pPr>
      <w:r>
        <w:t xml:space="preserve">    * Какие предметы казахского быта </w:t>
      </w:r>
    </w:p>
    <w:p w:rsidR="00985174" w:rsidRDefault="00985174" w:rsidP="003210E7">
      <w:pPr>
        <w:spacing w:after="0"/>
      </w:pPr>
      <w:r>
        <w:t xml:space="preserve">       сохранились в настоящее время?</w:t>
      </w:r>
    </w:p>
    <w:p w:rsidR="00985174" w:rsidRDefault="00985174" w:rsidP="003210E7">
      <w:pPr>
        <w:spacing w:after="0"/>
      </w:pPr>
      <w:r>
        <w:t xml:space="preserve"> Цели:</w:t>
      </w:r>
    </w:p>
    <w:p w:rsidR="00985174" w:rsidRDefault="00985174" w:rsidP="003210E7">
      <w:pPr>
        <w:spacing w:after="0"/>
      </w:pPr>
      <w:r>
        <w:t>Углубить знание о быте и обычаях казахского народа.</w:t>
      </w:r>
    </w:p>
    <w:p w:rsidR="00985174" w:rsidRDefault="00985174" w:rsidP="003210E7">
      <w:pPr>
        <w:spacing w:after="0"/>
      </w:pPr>
      <w:r>
        <w:t>Повысить культуру межэтнического общения</w:t>
      </w:r>
    </w:p>
    <w:p w:rsidR="00985174" w:rsidRDefault="00985174" w:rsidP="003210E7">
      <w:pPr>
        <w:spacing w:after="0"/>
      </w:pPr>
      <w:r>
        <w:t>Задачи:</w:t>
      </w:r>
    </w:p>
    <w:p w:rsidR="00985174" w:rsidRDefault="00985174" w:rsidP="003210E7">
      <w:pPr>
        <w:spacing w:after="0"/>
      </w:pPr>
      <w:r>
        <w:t>* Изучить историю, быт и обычаи казахского народа.</w:t>
      </w:r>
    </w:p>
    <w:p w:rsidR="00985174" w:rsidRDefault="00985174" w:rsidP="003210E7">
      <w:pPr>
        <w:spacing w:after="0"/>
      </w:pPr>
      <w:r>
        <w:t>* Организовать работу с источниками информации по поиску и отбору материала.</w:t>
      </w:r>
    </w:p>
    <w:p w:rsidR="00985174" w:rsidRDefault="00985174" w:rsidP="003210E7">
      <w:pPr>
        <w:spacing w:after="0"/>
      </w:pPr>
      <w:r>
        <w:t>* Показать  совместную работу родителей и детей.</w:t>
      </w:r>
    </w:p>
    <w:p w:rsidR="00985174" w:rsidRDefault="00985174" w:rsidP="003210E7">
      <w:pPr>
        <w:spacing w:after="0"/>
      </w:pPr>
      <w:r>
        <w:t xml:space="preserve"> Гипотеза:</w:t>
      </w:r>
    </w:p>
    <w:p w:rsidR="00985174" w:rsidRDefault="00985174" w:rsidP="003210E7">
      <w:pPr>
        <w:spacing w:after="0"/>
      </w:pPr>
      <w:r>
        <w:t xml:space="preserve">Наряду с языком важным средством сохранения наций являются             </w:t>
      </w:r>
      <w:r>
        <w:tab/>
      </w:r>
      <w:r>
        <w:tab/>
      </w:r>
      <w:r>
        <w:tab/>
      </w:r>
      <w:r>
        <w:tab/>
        <w:t xml:space="preserve">   </w:t>
      </w:r>
    </w:p>
    <w:p w:rsidR="00985174" w:rsidRDefault="00985174" w:rsidP="003210E7">
      <w:pPr>
        <w:spacing w:after="0"/>
      </w:pPr>
      <w:r>
        <w:t xml:space="preserve">сохранение материального прошлого(предметы быта) и прошлого духовного(обычаи народа). </w:t>
      </w:r>
      <w:r>
        <w:tab/>
      </w:r>
    </w:p>
    <w:p w:rsidR="00985174" w:rsidRDefault="00985174" w:rsidP="003210E7">
      <w:pPr>
        <w:spacing w:after="0"/>
      </w:pPr>
      <w:r>
        <w:t xml:space="preserve">В казахской культуре – как в зеркале </w:t>
      </w:r>
      <w:r>
        <w:tab/>
        <w:t>отражение души:</w:t>
      </w:r>
    </w:p>
    <w:p w:rsidR="00985174" w:rsidRDefault="00985174" w:rsidP="003210E7">
      <w:pPr>
        <w:spacing w:after="0"/>
      </w:pPr>
      <w:r>
        <w:tab/>
        <w:t>Оружие, посуда – чудо как хороши!</w:t>
      </w:r>
    </w:p>
    <w:p w:rsidR="00985174" w:rsidRDefault="00985174" w:rsidP="003210E7">
      <w:pPr>
        <w:spacing w:after="0"/>
      </w:pPr>
      <w:r>
        <w:tab/>
        <w:t xml:space="preserve">Доброта и сердечность, </w:t>
      </w:r>
    </w:p>
    <w:p w:rsidR="00985174" w:rsidRDefault="00985174" w:rsidP="003210E7">
      <w:pPr>
        <w:spacing w:after="0"/>
      </w:pPr>
      <w:r>
        <w:tab/>
        <w:t>Трудолюбие, мастерство,</w:t>
      </w:r>
    </w:p>
    <w:p w:rsidR="00985174" w:rsidRDefault="00985174" w:rsidP="003210E7">
      <w:pPr>
        <w:spacing w:after="0"/>
      </w:pPr>
      <w:r>
        <w:t xml:space="preserve">Гостеприимство казахов </w:t>
      </w:r>
    </w:p>
    <w:p w:rsidR="00985174" w:rsidRDefault="00985174" w:rsidP="003210E7">
      <w:pPr>
        <w:spacing w:after="0"/>
      </w:pPr>
      <w:r>
        <w:tab/>
        <w:t>Всем известно давно.</w:t>
      </w:r>
    </w:p>
    <w:p w:rsidR="00985174" w:rsidRDefault="00985174" w:rsidP="003210E7">
      <w:pPr>
        <w:spacing w:after="0"/>
      </w:pPr>
      <w:r>
        <w:t xml:space="preserve">В конце XIX века казахи из рода кипчаков из степей (ныне Кокчетавская область) </w:t>
      </w:r>
    </w:p>
    <w:p w:rsidR="00985174" w:rsidRDefault="00985174" w:rsidP="003210E7">
      <w:pPr>
        <w:spacing w:after="0"/>
      </w:pPr>
      <w:r>
        <w:t>переселились по берегу Иртыша и образовали здесь аулы, ведя поначалу полукочевой-полуоседлый образ жизни. Занимались скотоводством.</w:t>
      </w:r>
    </w:p>
    <w:p w:rsidR="00985174" w:rsidRPr="00C20E92" w:rsidRDefault="00985174" w:rsidP="003210E7">
      <w:pPr>
        <w:spacing w:after="0"/>
      </w:pPr>
      <w:r>
        <w:tab/>
        <w:t xml:space="preserve">Вплоть до последней четверти </w:t>
      </w:r>
      <w:r>
        <w:rPr>
          <w:lang w:val="en-US"/>
        </w:rPr>
        <w:t>XIX</w:t>
      </w:r>
      <w:r w:rsidRPr="00C20E92">
        <w:t xml:space="preserve"> </w:t>
      </w:r>
      <w:r>
        <w:t xml:space="preserve">века для казахов Западной Сибири основную роль играла полукочевое скотоводческое хозяйство. Наряду с нетипичным в целом земледелием оно до революции не могло обеспечить безбедное существование всем казахам, поэтому часть их стала заниматься охотничье-промысловой деятельностью.  </w:t>
      </w:r>
    </w:p>
    <w:p w:rsidR="00985174" w:rsidRDefault="00985174" w:rsidP="00C20E92">
      <w:pPr>
        <w:spacing w:after="0"/>
        <w:ind w:firstLine="708"/>
      </w:pPr>
      <w:r>
        <w:t xml:space="preserve">Казахи издревле сохранили свою самобытность. Широко известны их достижения в декоративно-прикладном, ювелирном искусстве, чеканке, керамике. </w:t>
      </w:r>
    </w:p>
    <w:p w:rsidR="00985174" w:rsidRDefault="00985174" w:rsidP="003210E7">
      <w:pPr>
        <w:spacing w:after="0"/>
      </w:pPr>
      <w:r>
        <w:t xml:space="preserve">Домашние промыслы и художественные ремесла казахского народа зародились в глубокой </w:t>
      </w:r>
    </w:p>
    <w:p w:rsidR="00985174" w:rsidRDefault="00985174" w:rsidP="003210E7">
      <w:pPr>
        <w:spacing w:after="0"/>
      </w:pPr>
      <w:r>
        <w:t>древности.</w:t>
      </w:r>
    </w:p>
    <w:p w:rsidR="00985174" w:rsidRDefault="00985174" w:rsidP="003210E7">
      <w:pPr>
        <w:spacing w:after="0"/>
      </w:pPr>
      <w:r>
        <w:tab/>
        <w:t xml:space="preserve">Из домашних ремёсел у омских казахов были распространены выделка кож, изготовление ковров, тканей, тесьмы и других изделий. </w:t>
      </w:r>
    </w:p>
    <w:p w:rsidR="00985174" w:rsidRDefault="00985174" w:rsidP="003210E7">
      <w:pPr>
        <w:spacing w:after="0"/>
      </w:pPr>
      <w:r>
        <w:tab/>
        <w:t>Из многих распространенных украшений бытуют в настоящее время серьги (сырга),  кольца (жузук), браслеты (блезык), из серебра и различных светлых металлов с нанесением узоров из национального орнамента. Казахи часто расшивают женские безрукавки монетами, используют вместо пуговиц – капсырма.</w:t>
      </w:r>
    </w:p>
    <w:p w:rsidR="00985174" w:rsidRDefault="00985174" w:rsidP="003210E7">
      <w:pPr>
        <w:spacing w:after="0"/>
      </w:pPr>
      <w:r>
        <w:t xml:space="preserve"> </w:t>
      </w:r>
      <w:r>
        <w:tab/>
        <w:t xml:space="preserve"> Предметы быта кочевников-скотоводов – седло, конская сбруя, изделия из дерева, кости и металла - богато украшались орнаментом.  Обычно изображались луна, звёзды, геометрические фигуры, стилизованные листья, цветы, бараний рог. Национальные черты сохраняются и в интерьере. Это наличие сундуков, ковров, дорожек, низких круглых столиков для чая. </w:t>
      </w:r>
    </w:p>
    <w:p w:rsidR="00985174" w:rsidRDefault="00985174" w:rsidP="003210E7">
      <w:pPr>
        <w:spacing w:after="0"/>
      </w:pPr>
      <w:r>
        <w:tab/>
        <w:t>В домашнем производстве сохраняют своё значение обработка шерсти, производство войлока, изготовление ковров, в некоторых хозяйствах домашнее ткачество, пошив одежды  и головных уборов, вязание из козьего пуха шалей, носков и т.д.</w:t>
      </w:r>
    </w:p>
    <w:p w:rsidR="00985174" w:rsidRDefault="00985174" w:rsidP="003210E7">
      <w:pPr>
        <w:spacing w:after="0"/>
      </w:pPr>
      <w:r>
        <w:tab/>
        <w:t>Национальные вкусы проявляются, например, в выборе тканей. Казахи предпочитают шить из вельвета, плюша, бархата, атласа, шёлка. Почти всюду распространены самодельные изделия из шерсти овец и коз.</w:t>
      </w:r>
    </w:p>
    <w:p w:rsidR="00985174" w:rsidRDefault="00985174" w:rsidP="00122AFA">
      <w:pPr>
        <w:spacing w:after="0"/>
        <w:ind w:firstLine="708"/>
      </w:pPr>
      <w:r>
        <w:t xml:space="preserve">Национальное казахское жилище </w:t>
      </w:r>
    </w:p>
    <w:p w:rsidR="00985174" w:rsidRDefault="00985174" w:rsidP="003210E7">
      <w:pPr>
        <w:spacing w:after="0"/>
      </w:pPr>
      <w:r>
        <w:t xml:space="preserve">Традиционное казахское жилище - юрта - очень удобное, быстрое в возведении и красивое </w:t>
      </w:r>
    </w:p>
    <w:p w:rsidR="00985174" w:rsidRDefault="00985174" w:rsidP="003210E7">
      <w:pPr>
        <w:spacing w:after="0"/>
      </w:pPr>
      <w:r>
        <w:t xml:space="preserve">архитектурное сооружение. Это связано с тем, что образ жизни казахов был обусловлен </w:t>
      </w:r>
    </w:p>
    <w:p w:rsidR="00985174" w:rsidRDefault="00985174" w:rsidP="003210E7">
      <w:pPr>
        <w:spacing w:after="0"/>
      </w:pPr>
      <w:r>
        <w:t xml:space="preserve">главным занятием - скотоводством.  Летом они кочевали со своими стадами в поиске пастбищ, а с наступление холодов поселялись в зимовьях, жилищем казахов летом была юрта, зимой – особенно небольших размеров «мазанка» с плоской крышей. </w:t>
      </w:r>
    </w:p>
    <w:p w:rsidR="00985174" w:rsidRDefault="00985174" w:rsidP="00FD31AA">
      <w:pPr>
        <w:spacing w:after="0"/>
        <w:ind w:firstLine="708"/>
      </w:pPr>
      <w:r>
        <w:t>Национальная кухня</w:t>
      </w:r>
    </w:p>
    <w:p w:rsidR="00985174" w:rsidRDefault="00985174" w:rsidP="003210E7">
      <w:pPr>
        <w:spacing w:after="0"/>
      </w:pPr>
      <w:r>
        <w:t xml:space="preserve">Прочно сохраняются национальные особенности и традиции в казахской национальной кухне. </w:t>
      </w:r>
    </w:p>
    <w:p w:rsidR="00985174" w:rsidRDefault="00985174" w:rsidP="003210E7">
      <w:pPr>
        <w:spacing w:after="0"/>
      </w:pPr>
      <w:r>
        <w:t xml:space="preserve"> Основу ее издавна составляют продукты животноводства - мясо и молоко. Позже, с </w:t>
      </w:r>
    </w:p>
    <w:p w:rsidR="00985174" w:rsidRDefault="00985174" w:rsidP="003210E7">
      <w:pPr>
        <w:spacing w:after="0"/>
      </w:pPr>
      <w:r>
        <w:t>развитием земледелия, казахи стали употреблять мучные продукты.</w:t>
      </w:r>
    </w:p>
    <w:p w:rsidR="00985174" w:rsidRDefault="00985174" w:rsidP="003210E7">
      <w:pPr>
        <w:spacing w:after="0"/>
      </w:pPr>
      <w:r>
        <w:t>Национальными считаются блюда: бешбармак, баурсак, казы и напитки из молока: айран, кумыс,</w:t>
      </w:r>
    </w:p>
    <w:p w:rsidR="00985174" w:rsidRDefault="00985174" w:rsidP="003210E7">
      <w:pPr>
        <w:spacing w:after="0"/>
      </w:pPr>
      <w:r>
        <w:t xml:space="preserve"> шубат.</w:t>
      </w:r>
    </w:p>
    <w:p w:rsidR="00985174" w:rsidRDefault="00985174" w:rsidP="003210E7">
      <w:pPr>
        <w:spacing w:after="0"/>
      </w:pPr>
      <w:r>
        <w:tab/>
        <w:t xml:space="preserve">Ет – мясо во всех торжественных случаях заправляется тонко раскатанным пресным тестом, котрое называется </w:t>
      </w:r>
      <w:r>
        <w:rPr>
          <w:i/>
        </w:rPr>
        <w:t xml:space="preserve">жайманан </w:t>
      </w:r>
      <w:r>
        <w:t xml:space="preserve">или </w:t>
      </w:r>
      <w:r w:rsidRPr="004F5E41">
        <w:rPr>
          <w:i/>
        </w:rPr>
        <w:t>салманан</w:t>
      </w:r>
      <w:r>
        <w:rPr>
          <w:i/>
        </w:rPr>
        <w:t xml:space="preserve">. </w:t>
      </w:r>
      <w:r>
        <w:t>На блюдо накладывают жайманан, поверх которого кладут целые куски мяса с костью. Хозяин дома или кто-либо из гостей режет мясо, распределяя кости по иерархической системе. Остальное мясо нарезается в общее блюдо, которое затем поливается соусом – туздык из густо подсоленного бульона, приправленного луком.</w:t>
      </w:r>
    </w:p>
    <w:p w:rsidR="00985174" w:rsidRDefault="00985174" w:rsidP="003210E7">
      <w:pPr>
        <w:spacing w:after="0"/>
      </w:pPr>
      <w:r>
        <w:tab/>
        <w:t xml:space="preserve">Особое место занимают блюда, приготовленные из муки. Из  теста пекут разные лепёшки: жука нан, таба нан, шелпек. Большой популярностью пользуются баурсаки – пышки из кислого теста.  Также часто пекут оладьи – куймак, пирожки – бирег. </w:t>
      </w:r>
    </w:p>
    <w:p w:rsidR="00985174" w:rsidRDefault="00985174" w:rsidP="003210E7">
      <w:pPr>
        <w:spacing w:after="0"/>
      </w:pPr>
      <w:r>
        <w:tab/>
        <w:t>Сохраняются и многие традиционные нормы – уважение к старшим, коллективизм, взаимопомощь. Большое значение имеют и положительные традиции воспитания, трудолюбия у детей. И еще одно впечатляющее явление – это уважение к дому будь то отдельное жилище или комнатав многоквартирном доме. Раньше юрта или шошала рассматривалась как символ кровного родства потомков, обиталища духов предков. В наши дни такого представления нет, но  уважительное отношение к дому, семейным традициям сохраняется.</w:t>
      </w:r>
    </w:p>
    <w:p w:rsidR="00985174" w:rsidRPr="004F5E41" w:rsidRDefault="00985174" w:rsidP="003210E7">
      <w:pPr>
        <w:spacing w:after="0"/>
      </w:pPr>
      <w:r>
        <w:tab/>
        <w:t xml:space="preserve">В семейном укладе казахов до сих пор сохранились комплекс обрядов, связанных с рождением ребёнка. Одним из таких обрядов является бесик-той. </w:t>
      </w:r>
    </w:p>
    <w:p w:rsidR="00985174" w:rsidRPr="004F5E41" w:rsidRDefault="00985174" w:rsidP="003210E7">
      <w:pPr>
        <w:spacing w:after="0"/>
      </w:pPr>
      <w:r w:rsidRPr="004F5E41">
        <w:rPr>
          <w:i/>
        </w:rPr>
        <w:t xml:space="preserve"> </w:t>
      </w:r>
      <w:r w:rsidRPr="004F5E41">
        <w:rPr>
          <w:i/>
        </w:rPr>
        <w:tab/>
      </w:r>
      <w:r w:rsidRPr="004F5E41">
        <w:t>БЕСИК-ТОЙ</w:t>
      </w:r>
    </w:p>
    <w:p w:rsidR="00985174" w:rsidRDefault="00985174" w:rsidP="003210E7">
      <w:pPr>
        <w:spacing w:after="0"/>
      </w:pPr>
      <w:r>
        <w:t xml:space="preserve">Обряд укладывания младенца в колыбель — бесик - той, устраивают на третий день после рождения. По поверью, раньше этого срока младенца класть в колыбель нельзя — духи </w:t>
      </w:r>
    </w:p>
    <w:p w:rsidR="00985174" w:rsidRDefault="00985174" w:rsidP="003210E7">
      <w:pPr>
        <w:spacing w:after="0"/>
      </w:pPr>
      <w:r>
        <w:t xml:space="preserve">могут подменить его уродом. Обряд сопровождается магической песней «бесик жыры» — она отпугивает злые силы. </w:t>
      </w:r>
    </w:p>
    <w:p w:rsidR="00985174" w:rsidRDefault="00985174" w:rsidP="003210E7">
      <w:pPr>
        <w:spacing w:after="0"/>
      </w:pPr>
      <w:r>
        <w:tab/>
        <w:t>Когда в семье замечают, что ребёнок пытается ходить мать собирает близких подруг, соседок для проведения обряда «Тусау кесу» обрезание пут. Ножки ребёнка связывают восьмёркой путами из белой и черной пряжи. Выбранная матерью женщина берёт ребёнка за руки, обходит с ним гостей по кругу и срезает путы.</w:t>
      </w:r>
    </w:p>
    <w:p w:rsidR="00985174" w:rsidRDefault="00985174" w:rsidP="003210E7">
      <w:pPr>
        <w:spacing w:after="0"/>
      </w:pPr>
      <w:r>
        <w:tab/>
        <w:t>В целом детский комплекс семейных обрядов адаптировался к современным условиям жизни.</w:t>
      </w:r>
    </w:p>
    <w:p w:rsidR="00985174" w:rsidRDefault="00985174" w:rsidP="00FD31AA">
      <w:pPr>
        <w:spacing w:after="0"/>
        <w:ind w:firstLine="708"/>
      </w:pPr>
      <w:r>
        <w:t xml:space="preserve">Свадебная церемония богата традиционными обрядами . Одним из таких обрядов является Беташар. </w:t>
      </w:r>
    </w:p>
    <w:p w:rsidR="00985174" w:rsidRDefault="00985174" w:rsidP="00FD31AA">
      <w:pPr>
        <w:spacing w:after="0"/>
        <w:ind w:firstLine="708"/>
      </w:pPr>
      <w:r>
        <w:t>Беташар</w:t>
      </w:r>
    </w:p>
    <w:p w:rsidR="00985174" w:rsidRDefault="00985174" w:rsidP="003210E7">
      <w:pPr>
        <w:spacing w:after="0"/>
      </w:pPr>
      <w:r>
        <w:t>В ауле жениха и  невесту встречали традиционным песнопением, носившим название</w:t>
      </w:r>
    </w:p>
    <w:p w:rsidR="00985174" w:rsidRDefault="00985174" w:rsidP="003210E7">
      <w:pPr>
        <w:spacing w:after="0"/>
      </w:pPr>
      <w:r>
        <w:t xml:space="preserve"> "беташар"(открывание лица невесты). "Бет ашар" имел свой канонический текст из двух</w:t>
      </w:r>
    </w:p>
    <w:p w:rsidR="00985174" w:rsidRDefault="00985174" w:rsidP="003210E7">
      <w:pPr>
        <w:spacing w:after="0"/>
      </w:pPr>
      <w:r>
        <w:t xml:space="preserve"> частей: в первой части невеста обычно представлялась родителям и одноаульцам жениха, </w:t>
      </w:r>
    </w:p>
    <w:p w:rsidR="00985174" w:rsidRDefault="00985174" w:rsidP="003210E7">
      <w:pPr>
        <w:spacing w:after="0"/>
      </w:pPr>
      <w:r>
        <w:t>вторая часть состояла из назиданий и наставлений невесте, только что переступившей порог</w:t>
      </w:r>
    </w:p>
    <w:p w:rsidR="00985174" w:rsidRDefault="00985174" w:rsidP="003210E7">
      <w:pPr>
        <w:spacing w:after="0"/>
      </w:pPr>
      <w:r>
        <w:t xml:space="preserve"> своего семейного очага. В песне невесте давались советы о том, как вести себя в </w:t>
      </w:r>
    </w:p>
    <w:p w:rsidR="00985174" w:rsidRDefault="00985174" w:rsidP="003210E7">
      <w:pPr>
        <w:spacing w:after="0"/>
      </w:pPr>
      <w:r>
        <w:t>супружеской жизни.  Помимо калыма со стороны жениха готовят разные обрядовые подарки: матери – сут акы (за молоко матери) отцу-той мал (свадебные расходы), братьям невесты – тарту (пояса, сёдла и т.п.), близким родственникам невесты каде. Не оставались в долгу и родители невесты. При сговоре они должны были внести так называемый « каргы бау» - залог верности сговора, «кит» подарки сватающим.</w:t>
      </w:r>
    </w:p>
    <w:p w:rsidR="00985174" w:rsidRDefault="00985174" w:rsidP="003210E7">
      <w:pPr>
        <w:spacing w:after="0"/>
      </w:pPr>
      <w:r>
        <w:tab/>
        <w:t>Национальные формы культуры это огромное богатство народов нашей России, помогающее нам ощущать свои корни и красоту жизни человеческого общества избавляться от стандартизированного существования. Ко всему национальному  в культуре всем нам нужно относиться особенно бережно иначе многое мы можем потерять, Нужно знать и уважвть культуру народов, фиксировать и изучать её.</w:t>
      </w:r>
      <w:r>
        <w:tab/>
      </w:r>
      <w:r>
        <w:tab/>
      </w:r>
    </w:p>
    <w:p w:rsidR="00985174" w:rsidRDefault="00985174" w:rsidP="00FD31AA">
      <w:pPr>
        <w:spacing w:after="0"/>
        <w:ind w:firstLine="708"/>
      </w:pPr>
      <w:r>
        <w:t xml:space="preserve">В нашей области разных народов не счесть. </w:t>
      </w:r>
    </w:p>
    <w:p w:rsidR="00985174" w:rsidRDefault="00985174" w:rsidP="00FD31AA">
      <w:pPr>
        <w:spacing w:after="0"/>
        <w:ind w:firstLine="708"/>
      </w:pPr>
      <w:r>
        <w:t>И не надо пророком,</w:t>
      </w:r>
    </w:p>
    <w:p w:rsidR="00985174" w:rsidRDefault="00985174" w:rsidP="00FD31AA">
      <w:pPr>
        <w:spacing w:after="0"/>
        <w:ind w:firstLine="708"/>
      </w:pPr>
      <w:r>
        <w:t>быть все это знают:</w:t>
      </w:r>
    </w:p>
    <w:p w:rsidR="00985174" w:rsidRDefault="00985174" w:rsidP="00FD31AA">
      <w:pPr>
        <w:spacing w:after="0"/>
        <w:ind w:firstLine="708"/>
      </w:pPr>
      <w:r>
        <w:t>Мы дружно жить почитаем за честь-</w:t>
      </w:r>
    </w:p>
    <w:p w:rsidR="00985174" w:rsidRDefault="00985174" w:rsidP="00FD31AA">
      <w:pPr>
        <w:spacing w:after="0"/>
        <w:ind w:firstLine="708"/>
      </w:pPr>
      <w:r>
        <w:t xml:space="preserve">Уважение к культуре любой </w:t>
      </w:r>
    </w:p>
    <w:p w:rsidR="00985174" w:rsidRDefault="00985174" w:rsidP="00FD31AA">
      <w:pPr>
        <w:spacing w:after="0"/>
        <w:ind w:firstLine="708"/>
      </w:pPr>
      <w:r>
        <w:t>в этом нам помогает!</w:t>
      </w:r>
    </w:p>
    <w:p w:rsidR="00985174" w:rsidRDefault="00985174" w:rsidP="003210E7">
      <w:pPr>
        <w:spacing w:after="0"/>
      </w:pPr>
      <w:r>
        <w:t xml:space="preserve">Вывод: </w:t>
      </w:r>
    </w:p>
    <w:p w:rsidR="00985174" w:rsidRDefault="00985174" w:rsidP="003210E7">
      <w:pPr>
        <w:spacing w:after="0"/>
      </w:pPr>
      <w:r>
        <w:tab/>
        <w:t>Взаимное уважение и добрососедские отношения между различными народностями</w:t>
      </w:r>
    </w:p>
    <w:p w:rsidR="00985174" w:rsidRDefault="00985174" w:rsidP="003210E7">
      <w:pPr>
        <w:spacing w:after="0"/>
      </w:pPr>
      <w:r>
        <w:t xml:space="preserve"> издавна заложены в нас. Наши обычаи не утрачиваются, а передаются из поколения  в </w:t>
      </w:r>
    </w:p>
    <w:p w:rsidR="00985174" w:rsidRDefault="00985174" w:rsidP="003210E7">
      <w:pPr>
        <w:spacing w:after="0"/>
      </w:pPr>
      <w:r>
        <w:t>поколение во взаимосвязи с другими народами.</w:t>
      </w:r>
    </w:p>
    <w:p w:rsidR="00985174" w:rsidRDefault="00985174" w:rsidP="003210E7">
      <w:pPr>
        <w:spacing w:after="0"/>
      </w:pPr>
      <w:r>
        <w:t>Источники:</w:t>
      </w:r>
    </w:p>
    <w:p w:rsidR="00985174" w:rsidRDefault="00985174" w:rsidP="003210E7">
      <w:pPr>
        <w:spacing w:after="0"/>
      </w:pPr>
      <w:r>
        <w:t xml:space="preserve"> А. Б. Керейбаев. Газета «Лик степи». Статья «Учитель учителей» от 2 октября 1998 года. </w:t>
      </w:r>
    </w:p>
    <w:p w:rsidR="00985174" w:rsidRDefault="00985174" w:rsidP="003210E7">
      <w:pPr>
        <w:spacing w:after="0"/>
      </w:pPr>
      <w:r>
        <w:t>Казахстан.</w:t>
      </w:r>
    </w:p>
    <w:p w:rsidR="00985174" w:rsidRDefault="00985174" w:rsidP="003210E7">
      <w:pPr>
        <w:spacing w:after="0"/>
      </w:pPr>
      <w:r>
        <w:t xml:space="preserve"> С. Калиев «Традиции и обычаи казахского народа». 1994 год. Алма-Ата  изд-во «Рауан»</w:t>
      </w:r>
    </w:p>
    <w:p w:rsidR="00985174" w:rsidRDefault="00985174" w:rsidP="003210E7">
      <w:pPr>
        <w:spacing w:after="0"/>
      </w:pPr>
      <w:r>
        <w:t>Земля сибирская, дальневосточная. Журнал 7/8 1992 год.</w:t>
      </w:r>
    </w:p>
    <w:p w:rsidR="00985174" w:rsidRDefault="00985174" w:rsidP="003210E7">
      <w:pPr>
        <w:spacing w:after="0"/>
      </w:pPr>
      <w:r>
        <w:t>Ш.К. Ахметова Казахи Западной Сибири и их этнокультурные связи в городской среде. Новосибирск 2002 год.</w:t>
      </w:r>
    </w:p>
    <w:p w:rsidR="00985174" w:rsidRDefault="00985174" w:rsidP="00512FD8">
      <w:pPr>
        <w:spacing w:after="0"/>
      </w:pPr>
      <w:r>
        <w:t>Фотографии.</w:t>
      </w:r>
    </w:p>
    <w:p w:rsidR="00985174" w:rsidRDefault="00985174" w:rsidP="003210E7">
      <w:pPr>
        <w:spacing w:after="0"/>
      </w:pPr>
    </w:p>
    <w:sectPr w:rsidR="00985174" w:rsidSect="000D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E7"/>
    <w:rsid w:val="00072F7B"/>
    <w:rsid w:val="00080FF9"/>
    <w:rsid w:val="000D61C2"/>
    <w:rsid w:val="00122AFA"/>
    <w:rsid w:val="00227CCB"/>
    <w:rsid w:val="003210E7"/>
    <w:rsid w:val="00371D5D"/>
    <w:rsid w:val="003E2AAB"/>
    <w:rsid w:val="00477B4E"/>
    <w:rsid w:val="004F5E41"/>
    <w:rsid w:val="00512FD8"/>
    <w:rsid w:val="006E4F0D"/>
    <w:rsid w:val="00762056"/>
    <w:rsid w:val="007A1671"/>
    <w:rsid w:val="00985174"/>
    <w:rsid w:val="00B1193D"/>
    <w:rsid w:val="00C20E92"/>
    <w:rsid w:val="00C83299"/>
    <w:rsid w:val="00D77E76"/>
    <w:rsid w:val="00DE10DE"/>
    <w:rsid w:val="00E52198"/>
    <w:rsid w:val="00FD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1C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4</Pages>
  <Words>1273</Words>
  <Characters>7259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9</cp:revision>
  <dcterms:created xsi:type="dcterms:W3CDTF">2011-02-27T20:57:00Z</dcterms:created>
  <dcterms:modified xsi:type="dcterms:W3CDTF">2012-03-04T20:03:00Z</dcterms:modified>
</cp:coreProperties>
</file>