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FC" w:rsidRPr="00D43735" w:rsidRDefault="00C46FFC" w:rsidP="00C46FFC">
      <w:pPr>
        <w:spacing w:after="0" w:line="240" w:lineRule="auto"/>
        <w:jc w:val="both"/>
        <w:rPr>
          <w:rFonts w:ascii="Times New Roman" w:hAnsi="Times New Roman" w:cs="Times New Roman"/>
          <w:sz w:val="24"/>
          <w:szCs w:val="24"/>
        </w:rPr>
      </w:pPr>
      <w:r w:rsidRPr="00C46FFC">
        <w:rPr>
          <w:rFonts w:ascii="Times New Roman" w:hAnsi="Times New Roman" w:cs="Times New Roman"/>
          <w:b/>
          <w:i/>
          <w:sz w:val="24"/>
          <w:szCs w:val="24"/>
        </w:rPr>
        <w:t>Цель проведения</w:t>
      </w:r>
      <w:r w:rsidRPr="00D43735">
        <w:rPr>
          <w:rFonts w:ascii="Times New Roman" w:hAnsi="Times New Roman" w:cs="Times New Roman"/>
          <w:sz w:val="24"/>
          <w:szCs w:val="24"/>
        </w:rPr>
        <w:t>: патриотическое воспитание молодёжи.</w:t>
      </w:r>
    </w:p>
    <w:p w:rsidR="00C46FFC" w:rsidRPr="00D43735" w:rsidRDefault="00C46FFC" w:rsidP="00C46FFC">
      <w:pPr>
        <w:spacing w:after="0" w:line="240" w:lineRule="auto"/>
        <w:ind w:firstLine="708"/>
        <w:jc w:val="both"/>
        <w:rPr>
          <w:rFonts w:ascii="Times New Roman" w:hAnsi="Times New Roman" w:cs="Times New Roman"/>
          <w:b/>
          <w:sz w:val="24"/>
          <w:szCs w:val="24"/>
          <w:u w:val="single"/>
        </w:rPr>
      </w:pPr>
      <w:r w:rsidRPr="00D43735">
        <w:rPr>
          <w:rFonts w:ascii="Times New Roman" w:hAnsi="Times New Roman" w:cs="Times New Roman"/>
          <w:b/>
          <w:sz w:val="24"/>
          <w:szCs w:val="24"/>
          <w:u w:val="single"/>
        </w:rPr>
        <w:t>Ведущая:</w:t>
      </w:r>
      <w:r w:rsidRPr="00D43735">
        <w:rPr>
          <w:rFonts w:ascii="Times New Roman" w:hAnsi="Times New Roman" w:cs="Times New Roman"/>
          <w:sz w:val="24"/>
          <w:szCs w:val="24"/>
        </w:rPr>
        <w:t xml:space="preserve"> Добрый день, Дорогие друзья! Этот классный час посвящён Великой Отечественной Войне, а цель его патриотическое воспитание молодёжи. Мы коснёмся сегодня страниц:</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proofErr w:type="spellStart"/>
      <w:r w:rsidRPr="00D43735">
        <w:rPr>
          <w:rFonts w:ascii="Times New Roman" w:hAnsi="Times New Roman" w:cs="Times New Roman"/>
          <w:sz w:val="24"/>
          <w:szCs w:val="24"/>
        </w:rPr>
        <w:t>o</w:t>
      </w:r>
      <w:proofErr w:type="spellEnd"/>
      <w:r w:rsidRPr="00D43735">
        <w:rPr>
          <w:rFonts w:ascii="Times New Roman" w:hAnsi="Times New Roman" w:cs="Times New Roman"/>
          <w:sz w:val="24"/>
          <w:szCs w:val="24"/>
        </w:rPr>
        <w:tab/>
        <w:t>Битвы под Москвой;</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proofErr w:type="spellStart"/>
      <w:r w:rsidRPr="00D43735">
        <w:rPr>
          <w:rFonts w:ascii="Times New Roman" w:hAnsi="Times New Roman" w:cs="Times New Roman"/>
          <w:sz w:val="24"/>
          <w:szCs w:val="24"/>
        </w:rPr>
        <w:t>o</w:t>
      </w:r>
      <w:proofErr w:type="spellEnd"/>
      <w:r w:rsidRPr="00D43735">
        <w:rPr>
          <w:rFonts w:ascii="Times New Roman" w:hAnsi="Times New Roman" w:cs="Times New Roman"/>
          <w:sz w:val="24"/>
          <w:szCs w:val="24"/>
        </w:rPr>
        <w:tab/>
        <w:t>Бессмертного подвига Сталинграда;</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proofErr w:type="spellStart"/>
      <w:r w:rsidRPr="00D43735">
        <w:rPr>
          <w:rFonts w:ascii="Times New Roman" w:hAnsi="Times New Roman" w:cs="Times New Roman"/>
          <w:sz w:val="24"/>
          <w:szCs w:val="24"/>
        </w:rPr>
        <w:t>o</w:t>
      </w:r>
      <w:proofErr w:type="spellEnd"/>
      <w:r w:rsidRPr="00D43735">
        <w:rPr>
          <w:rFonts w:ascii="Times New Roman" w:hAnsi="Times New Roman" w:cs="Times New Roman"/>
          <w:sz w:val="24"/>
          <w:szCs w:val="24"/>
        </w:rPr>
        <w:tab/>
        <w:t>Курской Битвы.</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Итак, Мы начинаем!</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Обучающийся 1: </w:t>
      </w:r>
      <w:r w:rsidRPr="00D43735">
        <w:rPr>
          <w:rFonts w:ascii="Times New Roman" w:hAnsi="Times New Roman" w:cs="Times New Roman"/>
          <w:sz w:val="24"/>
          <w:szCs w:val="24"/>
        </w:rPr>
        <w:t xml:space="preserve">Великая Отечественная Война. На рассвете самой короткой ночи в году-22 июня 1941 года. Гитлеровская Германия вероломно, без объявления войны напала на Советский Союз, фашистские самолёты со зловещими крестами на фюзеляжах вторглись в небо нашей Отчизны и сбросили смертоносный груз, фугасные бомбы, на Киев, Минск, Севастополь, Мурманск и другие города, а вражеские моторизованные дивизии перешли Государственную границу СССР. До подхода частей Красной Армии советские пограничники оказали стойкое сопротивление гитлеровским </w:t>
      </w:r>
      <w:proofErr w:type="gramStart"/>
      <w:r w:rsidRPr="00D43735">
        <w:rPr>
          <w:rFonts w:ascii="Times New Roman" w:hAnsi="Times New Roman" w:cs="Times New Roman"/>
          <w:sz w:val="24"/>
          <w:szCs w:val="24"/>
        </w:rPr>
        <w:t>полчищам</w:t>
      </w:r>
      <w:proofErr w:type="gramEnd"/>
      <w:r w:rsidRPr="00D43735">
        <w:rPr>
          <w:rFonts w:ascii="Times New Roman" w:hAnsi="Times New Roman" w:cs="Times New Roman"/>
          <w:sz w:val="24"/>
          <w:szCs w:val="24"/>
        </w:rPr>
        <w:t>. Великая Отечественная война по географическому размаху, численности участвующих в ней войск, по напряжённости борьбы не имеет равных в мировой истории.</w:t>
      </w:r>
    </w:p>
    <w:p w:rsidR="00C46FFC" w:rsidRPr="00D43735" w:rsidRDefault="00C46FFC" w:rsidP="00C46FFC">
      <w:pPr>
        <w:spacing w:after="0" w:line="240" w:lineRule="auto"/>
        <w:ind w:firstLine="708"/>
        <w:jc w:val="both"/>
        <w:rPr>
          <w:rFonts w:ascii="Times New Roman" w:hAnsi="Times New Roman" w:cs="Times New Roman"/>
          <w:b/>
          <w:i/>
          <w:sz w:val="24"/>
          <w:szCs w:val="24"/>
        </w:rPr>
      </w:pPr>
      <w:r w:rsidRPr="00D43735">
        <w:rPr>
          <w:rFonts w:ascii="Times New Roman" w:hAnsi="Times New Roman" w:cs="Times New Roman"/>
          <w:b/>
          <w:sz w:val="24"/>
          <w:szCs w:val="24"/>
          <w:u w:val="single"/>
        </w:rPr>
        <w:t xml:space="preserve"> Ведущая: </w:t>
      </w:r>
      <w:r w:rsidRPr="00D43735">
        <w:rPr>
          <w:rFonts w:ascii="Times New Roman" w:hAnsi="Times New Roman" w:cs="Times New Roman"/>
          <w:sz w:val="24"/>
          <w:szCs w:val="24"/>
        </w:rPr>
        <w:t>Среди всех грандиозных событий Великой Отечественной войны одно из особых мест занимает битва за Москву.</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Обучающийся 2: </w:t>
      </w:r>
      <w:r w:rsidRPr="00D43735">
        <w:rPr>
          <w:rFonts w:ascii="Times New Roman" w:hAnsi="Times New Roman" w:cs="Times New Roman"/>
          <w:sz w:val="24"/>
          <w:szCs w:val="24"/>
        </w:rPr>
        <w:t>Битва под Москвой - крупнейшая битва</w:t>
      </w:r>
      <w:proofErr w:type="gramStart"/>
      <w:r w:rsidRPr="00D43735">
        <w:rPr>
          <w:rFonts w:ascii="Times New Roman" w:hAnsi="Times New Roman" w:cs="Times New Roman"/>
          <w:sz w:val="24"/>
          <w:szCs w:val="24"/>
        </w:rPr>
        <w:t xml:space="preserve"> В</w:t>
      </w:r>
      <w:proofErr w:type="gramEnd"/>
      <w:r w:rsidRPr="00D43735">
        <w:rPr>
          <w:rFonts w:ascii="Times New Roman" w:hAnsi="Times New Roman" w:cs="Times New Roman"/>
          <w:sz w:val="24"/>
          <w:szCs w:val="24"/>
        </w:rPr>
        <w:t>торой Мировой войны. Она продолжалась более 6 месяцев. В ней участвовало с одной стороны более трёх миллионов человек, 2,5 тысяч танков, до 2 тысяч самолётов, до 22 тысяч орудий и миномётов. В соответствии с планом решающего</w:t>
      </w:r>
      <w:r w:rsidR="004141FA">
        <w:rPr>
          <w:rFonts w:ascii="Times New Roman" w:hAnsi="Times New Roman" w:cs="Times New Roman"/>
          <w:sz w:val="24"/>
          <w:szCs w:val="24"/>
        </w:rPr>
        <w:t xml:space="preserve"> наступления на Москву, получив</w:t>
      </w:r>
      <w:r w:rsidRPr="00D43735">
        <w:rPr>
          <w:rFonts w:ascii="Times New Roman" w:hAnsi="Times New Roman" w:cs="Times New Roman"/>
          <w:sz w:val="24"/>
          <w:szCs w:val="24"/>
        </w:rPr>
        <w:t>шим кодовое название "Тайфун", группа армий "Центр" к концу сентября сосредоточило до половины всех сил, находившихся на советско-германском фронте, создав против 3 советских фронтовых объединений значительный перевес сил, который во время не был замечен. Расположение же советских войск было крайне не удачно, по принципу линейной обороны, а резервов за первыми эшелонами почти не имелось.</w:t>
      </w:r>
    </w:p>
    <w:p w:rsidR="00C46FFC" w:rsidRPr="00D43735" w:rsidRDefault="00C46FFC" w:rsidP="00C46FFC">
      <w:pPr>
        <w:spacing w:after="0" w:line="240" w:lineRule="auto"/>
        <w:ind w:firstLine="708"/>
        <w:jc w:val="both"/>
        <w:rPr>
          <w:rFonts w:ascii="Times New Roman" w:hAnsi="Times New Roman" w:cs="Times New Roman"/>
          <w:b/>
          <w:sz w:val="24"/>
          <w:szCs w:val="24"/>
          <w:u w:val="single"/>
        </w:rPr>
      </w:pPr>
      <w:r w:rsidRPr="00D43735">
        <w:rPr>
          <w:rFonts w:ascii="Times New Roman" w:hAnsi="Times New Roman" w:cs="Times New Roman"/>
          <w:b/>
          <w:sz w:val="24"/>
          <w:szCs w:val="24"/>
          <w:u w:val="single"/>
        </w:rPr>
        <w:t xml:space="preserve">Ведущая: </w:t>
      </w:r>
      <w:r w:rsidRPr="00D43735">
        <w:rPr>
          <w:rFonts w:ascii="Times New Roman" w:hAnsi="Times New Roman" w:cs="Times New Roman"/>
          <w:sz w:val="24"/>
          <w:szCs w:val="24"/>
        </w:rPr>
        <w:t xml:space="preserve"> Пришлось по существу заново создавать фронт, принимать самые решительные меры по выправлению положения на труднейших участках.</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Обучающийся 3:</w:t>
      </w:r>
      <w:r w:rsidRPr="00D43735">
        <w:rPr>
          <w:rFonts w:ascii="Times New Roman" w:hAnsi="Times New Roman" w:cs="Times New Roman"/>
          <w:sz w:val="24"/>
          <w:szCs w:val="24"/>
        </w:rPr>
        <w:t xml:space="preserve">  И вот, 6 декабря 1941 года части Красной Армии нанесли контрудар по первым группировкам немецко-фашистских войск севернее и южнее границы. Наступление развернулось на полосе ста километров от Калинина до Ельца. Советские войска наступали на равного по численности противника. За первые 3 дня они продвинулись на 30-40 км. Воодушевление </w:t>
      </w:r>
      <w:proofErr w:type="gramStart"/>
      <w:r w:rsidRPr="00D43735">
        <w:rPr>
          <w:rFonts w:ascii="Times New Roman" w:hAnsi="Times New Roman" w:cs="Times New Roman"/>
          <w:sz w:val="24"/>
          <w:szCs w:val="24"/>
        </w:rPr>
        <w:t>наступающих</w:t>
      </w:r>
      <w:proofErr w:type="gramEnd"/>
      <w:r w:rsidRPr="00D43735">
        <w:rPr>
          <w:rFonts w:ascii="Times New Roman" w:hAnsi="Times New Roman" w:cs="Times New Roman"/>
          <w:sz w:val="24"/>
          <w:szCs w:val="24"/>
        </w:rPr>
        <w:t xml:space="preserve"> восполняло отсутствие техники. Противник держался стойко, но сказывалось неподготовленность к ведению военных действий в зимних условиях, недостаток резервов. Гитлер свалил свои неудачи на военное командование и, отстранив от занимаемых должностей часть высших генералов армии, принял командование на себя, но это не привело к существенным изменениям.</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Обучающийся 4: </w:t>
      </w:r>
      <w:r w:rsidRPr="00D43735">
        <w:rPr>
          <w:rFonts w:ascii="Times New Roman" w:hAnsi="Times New Roman" w:cs="Times New Roman"/>
          <w:sz w:val="24"/>
          <w:szCs w:val="24"/>
        </w:rPr>
        <w:t xml:space="preserve"> Наступление продолжалось, и враг был отброшен от Москвы на 250 км. Наши солдаты освободили Калинин и Калугу. Наступательные операции Красной Армии показали советскому командованию отсутствие опыта проведения подобных масштабных операций, отставало и техническое обеспечение.</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Победа была достигнута благодаря самоотверженности воинов на фронте, партизан - боровшихся по ту сторону фронта, трудящимся помогли патриотические чувства советских людей, делавших всё для защиты Москвы. Главное в том, что победа советских войск под Москвой окончательно развеяла миф о непобедимости гитлеровских войск.</w:t>
      </w:r>
    </w:p>
    <w:p w:rsidR="00C46FFC" w:rsidRPr="00D43735" w:rsidRDefault="00C46FFC" w:rsidP="00C46FFC">
      <w:pPr>
        <w:spacing w:after="0" w:line="240" w:lineRule="auto"/>
        <w:ind w:firstLine="708"/>
        <w:jc w:val="both"/>
        <w:rPr>
          <w:rFonts w:ascii="Times New Roman" w:hAnsi="Times New Roman" w:cs="Times New Roman"/>
          <w:b/>
          <w:sz w:val="24"/>
          <w:szCs w:val="24"/>
          <w:u w:val="single"/>
        </w:rPr>
      </w:pPr>
      <w:r w:rsidRPr="00D43735">
        <w:rPr>
          <w:rFonts w:ascii="Times New Roman" w:hAnsi="Times New Roman" w:cs="Times New Roman"/>
          <w:b/>
          <w:sz w:val="24"/>
          <w:szCs w:val="24"/>
          <w:u w:val="single"/>
        </w:rPr>
        <w:t xml:space="preserve">Ведущая: </w:t>
      </w:r>
      <w:r w:rsidRPr="00D43735">
        <w:rPr>
          <w:rFonts w:ascii="Times New Roman" w:hAnsi="Times New Roman" w:cs="Times New Roman"/>
          <w:sz w:val="24"/>
          <w:szCs w:val="24"/>
        </w:rPr>
        <w:t xml:space="preserve"> А теперь перевернём страницу и поговорим о бессмертном подвиге Сталинградской битвы. 200 дней и ночей продолжалась Сталинградская битва, положившая начало коренному перелому хода и исхода не только Великой Отечественной, но и в целом</w:t>
      </w:r>
      <w:proofErr w:type="gramStart"/>
      <w:r w:rsidRPr="00D43735">
        <w:rPr>
          <w:rFonts w:ascii="Times New Roman" w:hAnsi="Times New Roman" w:cs="Times New Roman"/>
          <w:sz w:val="24"/>
          <w:szCs w:val="24"/>
        </w:rPr>
        <w:t xml:space="preserve"> В</w:t>
      </w:r>
      <w:proofErr w:type="gramEnd"/>
      <w:r w:rsidRPr="00D43735">
        <w:rPr>
          <w:rFonts w:ascii="Times New Roman" w:hAnsi="Times New Roman" w:cs="Times New Roman"/>
          <w:sz w:val="24"/>
          <w:szCs w:val="24"/>
        </w:rPr>
        <w:t>торой Мировой войны. Как это было?</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Обучающийся 5: </w:t>
      </w:r>
      <w:r w:rsidRPr="00D43735">
        <w:rPr>
          <w:rFonts w:ascii="Times New Roman" w:hAnsi="Times New Roman" w:cs="Times New Roman"/>
          <w:sz w:val="24"/>
          <w:szCs w:val="24"/>
        </w:rPr>
        <w:t xml:space="preserve"> Враг, выполняя планы фашистского командования по разгрому Красной Армии, решил любой ценой овладеть богатыми районами Дона и Кубани. Для этой цели была создана мощная ударная группировка, во всём превосходящая части нашей армии. Под напором превосходящих сил врага мы отступали, создавалась угроза захвата фашистами Северного Кавказа.</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lastRenderedPageBreak/>
        <w:t xml:space="preserve"> </w:t>
      </w:r>
      <w:r w:rsidRPr="00D43735">
        <w:rPr>
          <w:rFonts w:ascii="Times New Roman" w:hAnsi="Times New Roman" w:cs="Times New Roman"/>
          <w:sz w:val="24"/>
          <w:szCs w:val="24"/>
        </w:rPr>
        <w:tab/>
        <w:t xml:space="preserve"> Был приказ Љ 227-НКО "Ни шагу назад!". Выполняя приказ Родины, бойцы и командиры Красной Армии в ожесточённых боях срывали замыслы врага, отстаивали каждую пядь земли. Жаркие бои развернулись как на ближних подступах к Сталинграду, так и на улицах города. Несмотря на огромные потери, враг рвался вперёд, его самолёты днём и ночью бомбили и обстреливали город. Так только 23 августа немцы совершили 2000 </w:t>
      </w:r>
      <w:proofErr w:type="spellStart"/>
      <w:proofErr w:type="gramStart"/>
      <w:r w:rsidRPr="00D43735">
        <w:rPr>
          <w:rFonts w:ascii="Times New Roman" w:hAnsi="Times New Roman" w:cs="Times New Roman"/>
          <w:sz w:val="24"/>
          <w:szCs w:val="24"/>
        </w:rPr>
        <w:t>самолёто</w:t>
      </w:r>
      <w:proofErr w:type="spellEnd"/>
      <w:r w:rsidRPr="00D43735">
        <w:rPr>
          <w:rFonts w:ascii="Times New Roman" w:hAnsi="Times New Roman" w:cs="Times New Roman"/>
          <w:sz w:val="24"/>
          <w:szCs w:val="24"/>
        </w:rPr>
        <w:t xml:space="preserve"> - вылетов</w:t>
      </w:r>
      <w:proofErr w:type="gramEnd"/>
      <w:r w:rsidRPr="00D43735">
        <w:rPr>
          <w:rFonts w:ascii="Times New Roman" w:hAnsi="Times New Roman" w:cs="Times New Roman"/>
          <w:sz w:val="24"/>
          <w:szCs w:val="24"/>
        </w:rPr>
        <w:t>. Горел город, горела Волга, т.к. по ней текла нефть из хранилищ.</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Обучающийся 6:</w:t>
      </w:r>
      <w:r w:rsidRPr="00D43735">
        <w:rPr>
          <w:rFonts w:ascii="Times New Roman" w:hAnsi="Times New Roman" w:cs="Times New Roman"/>
          <w:sz w:val="24"/>
          <w:szCs w:val="24"/>
        </w:rPr>
        <w:t xml:space="preserve">  Активной обороной </w:t>
      </w:r>
      <w:proofErr w:type="spellStart"/>
      <w:r w:rsidRPr="00D43735">
        <w:rPr>
          <w:rFonts w:ascii="Times New Roman" w:hAnsi="Times New Roman" w:cs="Times New Roman"/>
          <w:sz w:val="24"/>
          <w:szCs w:val="24"/>
        </w:rPr>
        <w:t>сталинградцы</w:t>
      </w:r>
      <w:proofErr w:type="spellEnd"/>
      <w:r w:rsidRPr="00D43735">
        <w:rPr>
          <w:rFonts w:ascii="Times New Roman" w:hAnsi="Times New Roman" w:cs="Times New Roman"/>
          <w:sz w:val="24"/>
          <w:szCs w:val="24"/>
        </w:rPr>
        <w:t xml:space="preserve"> день за днём срывали попытки врага овладеть городом. И разгром начался 19-20 ноября 1942 года, когда войска 3-х фронтов окружили и уничтожили 330-ти - тысячную группировку фашистских войск. Враг потерпел крах, и в этом заслуга второй гвардейской армии, сфор</w:t>
      </w:r>
      <w:r w:rsidR="004141FA">
        <w:rPr>
          <w:rFonts w:ascii="Times New Roman" w:hAnsi="Times New Roman" w:cs="Times New Roman"/>
          <w:sz w:val="24"/>
          <w:szCs w:val="24"/>
        </w:rPr>
        <w:t>мированной в нашей области (командующий</w:t>
      </w:r>
      <w:r w:rsidRPr="00D43735">
        <w:rPr>
          <w:rFonts w:ascii="Times New Roman" w:hAnsi="Times New Roman" w:cs="Times New Roman"/>
          <w:sz w:val="24"/>
          <w:szCs w:val="24"/>
        </w:rPr>
        <w:t xml:space="preserve"> Р. Малиновский).</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В разгроме окружённых фашистских войск приняла участие танковая бригада, на вооружении которой были танки "Тамбовский колхозник". В плен сдалось свыше 91 тыс. солдат и офицеров, 24 генерала.</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 xml:space="preserve"> Наша область внесла свою лепту в победоносное завершение сражений </w:t>
      </w:r>
      <w:proofErr w:type="gramStart"/>
      <w:r w:rsidRPr="00D43735">
        <w:rPr>
          <w:rFonts w:ascii="Times New Roman" w:hAnsi="Times New Roman" w:cs="Times New Roman"/>
          <w:sz w:val="24"/>
          <w:szCs w:val="24"/>
        </w:rPr>
        <w:t>за</w:t>
      </w:r>
      <w:proofErr w:type="gramEnd"/>
      <w:r w:rsidRPr="00D43735">
        <w:rPr>
          <w:rFonts w:ascii="Times New Roman" w:hAnsi="Times New Roman" w:cs="Times New Roman"/>
          <w:sz w:val="24"/>
          <w:szCs w:val="24"/>
        </w:rPr>
        <w:t xml:space="preserve"> город-герой. Она была центром, базой подготовки стратегических резервов Красной Армии, размещения воинских лечебных учреждений. Промышленные предприятия области производили военную продукцию, а сельские труженики поставляли продовольствие, тёплые вещи.</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 xml:space="preserve"> Разгром врага в Сталинградской битве - это крупнейшее военно-политическое событие Великой Отечественной и</w:t>
      </w:r>
      <w:proofErr w:type="gramStart"/>
      <w:r w:rsidRPr="00D43735">
        <w:rPr>
          <w:rFonts w:ascii="Times New Roman" w:hAnsi="Times New Roman" w:cs="Times New Roman"/>
          <w:sz w:val="24"/>
          <w:szCs w:val="24"/>
        </w:rPr>
        <w:t xml:space="preserve"> В</w:t>
      </w:r>
      <w:proofErr w:type="gramEnd"/>
      <w:r w:rsidRPr="00D43735">
        <w:rPr>
          <w:rFonts w:ascii="Times New Roman" w:hAnsi="Times New Roman" w:cs="Times New Roman"/>
          <w:sz w:val="24"/>
          <w:szCs w:val="24"/>
        </w:rPr>
        <w:t>торой Мировой войны, где Красная Армия продемонстрировала свою силу и мощь, превосходство над военной машиной фашистской Германии.</w:t>
      </w:r>
    </w:p>
    <w:p w:rsidR="00C46FFC" w:rsidRPr="00D43735" w:rsidRDefault="00C46FFC" w:rsidP="00C46FFC">
      <w:pPr>
        <w:spacing w:after="0" w:line="240" w:lineRule="auto"/>
        <w:ind w:firstLine="708"/>
        <w:jc w:val="both"/>
        <w:rPr>
          <w:rFonts w:ascii="Times New Roman" w:hAnsi="Times New Roman" w:cs="Times New Roman"/>
          <w:b/>
          <w:sz w:val="24"/>
          <w:szCs w:val="24"/>
          <w:u w:val="single"/>
        </w:rPr>
      </w:pPr>
      <w:r w:rsidRPr="00D43735">
        <w:rPr>
          <w:rFonts w:ascii="Times New Roman" w:hAnsi="Times New Roman" w:cs="Times New Roman"/>
          <w:b/>
          <w:sz w:val="24"/>
          <w:szCs w:val="24"/>
          <w:u w:val="single"/>
        </w:rPr>
        <w:t>Ведущая:</w:t>
      </w:r>
      <w:r w:rsidRPr="00D43735">
        <w:rPr>
          <w:rFonts w:ascii="Times New Roman" w:hAnsi="Times New Roman" w:cs="Times New Roman"/>
          <w:sz w:val="24"/>
          <w:szCs w:val="24"/>
        </w:rPr>
        <w:t xml:space="preserve">  А теперь обратимся к историческим событиям Курской битвы. В героических сражениях на Курской дуге проявилась стойкость русского народа, мужество и воинское мастерство.</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r>
      <w:r w:rsidRPr="00D43735">
        <w:rPr>
          <w:rFonts w:ascii="Times New Roman" w:hAnsi="Times New Roman" w:cs="Times New Roman"/>
          <w:b/>
          <w:i/>
          <w:sz w:val="24"/>
          <w:szCs w:val="24"/>
        </w:rPr>
        <w:t xml:space="preserve">Обучающийся 7: </w:t>
      </w:r>
      <w:r w:rsidRPr="00D43735">
        <w:rPr>
          <w:rFonts w:ascii="Times New Roman" w:hAnsi="Times New Roman" w:cs="Times New Roman"/>
          <w:sz w:val="24"/>
          <w:szCs w:val="24"/>
        </w:rPr>
        <w:t>Курская битва длилась с 5 июля по 23 августа 1943 года. В оборонительных сражениях в июле советские войска Центрального и Воронежского фронтов (генералы армии К.К.Рокоссовский и Н.Ф. Ватутин) отразили крупное наступление немецких войск, групп, армий "Центр" и "Юг", сорвав попытку противника окружить и уничтожить советские войска на так называемой "Курской дуге".</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 xml:space="preserve"> </w:t>
      </w:r>
      <w:proofErr w:type="gramStart"/>
      <w:r w:rsidRPr="00D43735">
        <w:rPr>
          <w:rFonts w:ascii="Times New Roman" w:hAnsi="Times New Roman" w:cs="Times New Roman"/>
          <w:sz w:val="24"/>
          <w:szCs w:val="24"/>
        </w:rPr>
        <w:t>В июле - августе войска Центрального, Воронежского, Степного (генерал-полковник И.С. Конев), Западного (</w:t>
      </w:r>
      <w:proofErr w:type="spellStart"/>
      <w:r w:rsidRPr="00D43735">
        <w:rPr>
          <w:rFonts w:ascii="Times New Roman" w:hAnsi="Times New Roman" w:cs="Times New Roman"/>
          <w:sz w:val="24"/>
          <w:szCs w:val="24"/>
        </w:rPr>
        <w:t>ген.-п-к</w:t>
      </w:r>
      <w:proofErr w:type="spellEnd"/>
      <w:r w:rsidRPr="00D43735">
        <w:rPr>
          <w:rFonts w:ascii="Times New Roman" w:hAnsi="Times New Roman" w:cs="Times New Roman"/>
          <w:sz w:val="24"/>
          <w:szCs w:val="24"/>
        </w:rPr>
        <w:t xml:space="preserve"> В.Д. Соколовский), Брянского (</w:t>
      </w:r>
      <w:proofErr w:type="spellStart"/>
      <w:r w:rsidRPr="00D43735">
        <w:rPr>
          <w:rFonts w:ascii="Times New Roman" w:hAnsi="Times New Roman" w:cs="Times New Roman"/>
          <w:sz w:val="24"/>
          <w:szCs w:val="24"/>
        </w:rPr>
        <w:t>ген.-п-к</w:t>
      </w:r>
      <w:proofErr w:type="spellEnd"/>
      <w:r w:rsidRPr="00D43735">
        <w:rPr>
          <w:rFonts w:ascii="Times New Roman" w:hAnsi="Times New Roman" w:cs="Times New Roman"/>
          <w:sz w:val="24"/>
          <w:szCs w:val="24"/>
        </w:rPr>
        <w:t xml:space="preserve"> М.М. Попов) и Юго-Западного (ген. Армии Р.Я. Малиновский) фронтов перешли в контрнаступление, разгромили 30 дивизий противника и освободили Орёл, Белгород, Харьков.</w:t>
      </w:r>
      <w:proofErr w:type="gramEnd"/>
    </w:p>
    <w:p w:rsidR="00C46FFC" w:rsidRPr="00D43735" w:rsidRDefault="00C46FFC" w:rsidP="00C46FFC">
      <w:pPr>
        <w:spacing w:after="0" w:line="240" w:lineRule="auto"/>
        <w:ind w:firstLine="708"/>
        <w:jc w:val="both"/>
        <w:rPr>
          <w:rFonts w:ascii="Times New Roman" w:hAnsi="Times New Roman" w:cs="Times New Roman"/>
          <w:b/>
          <w:sz w:val="24"/>
          <w:szCs w:val="24"/>
          <w:u w:val="single"/>
        </w:rPr>
      </w:pPr>
      <w:r w:rsidRPr="00D43735">
        <w:rPr>
          <w:rFonts w:ascii="Times New Roman" w:hAnsi="Times New Roman" w:cs="Times New Roman"/>
          <w:b/>
          <w:sz w:val="24"/>
          <w:szCs w:val="24"/>
          <w:u w:val="single"/>
        </w:rPr>
        <w:t xml:space="preserve">Ведущая: </w:t>
      </w:r>
      <w:r w:rsidRPr="00D43735">
        <w:rPr>
          <w:rFonts w:ascii="Times New Roman" w:hAnsi="Times New Roman" w:cs="Times New Roman"/>
          <w:sz w:val="24"/>
          <w:szCs w:val="24"/>
        </w:rPr>
        <w:t>Великая Отечественная Война нанесла большой урон нашей стране, но не сломила стойкости народа. Сложно назвать хотя бы одну семью, которой не коснулась эта, исполненная разрушительной силой, война. Примеров тому миллионы, но мы сегодня расскажем об одном из них.</w:t>
      </w:r>
    </w:p>
    <w:p w:rsidR="004141FA" w:rsidRDefault="00C46FFC" w:rsidP="00C46FFC">
      <w:pPr>
        <w:spacing w:after="0" w:line="240" w:lineRule="auto"/>
        <w:ind w:firstLine="708"/>
        <w:jc w:val="both"/>
        <w:rPr>
          <w:rFonts w:ascii="Times New Roman" w:hAnsi="Times New Roman" w:cs="Times New Roman"/>
          <w:sz w:val="24"/>
          <w:szCs w:val="24"/>
        </w:rPr>
      </w:pPr>
      <w:r w:rsidRPr="00D43735">
        <w:rPr>
          <w:rFonts w:ascii="Times New Roman" w:hAnsi="Times New Roman" w:cs="Times New Roman"/>
          <w:sz w:val="24"/>
          <w:szCs w:val="24"/>
        </w:rPr>
        <w:t>Об участнике Битвы на Курской дуге Гал</w:t>
      </w:r>
      <w:r w:rsidR="004141FA">
        <w:rPr>
          <w:rFonts w:ascii="Times New Roman" w:hAnsi="Times New Roman" w:cs="Times New Roman"/>
          <w:sz w:val="24"/>
          <w:szCs w:val="24"/>
        </w:rPr>
        <w:t>кине Василии Ивановиче:</w:t>
      </w:r>
    </w:p>
    <w:p w:rsidR="00C46FFC" w:rsidRPr="00D43735" w:rsidRDefault="00C46FFC" w:rsidP="00C46FFC">
      <w:pPr>
        <w:spacing w:after="0" w:line="240" w:lineRule="auto"/>
        <w:ind w:firstLine="708"/>
        <w:jc w:val="both"/>
        <w:rPr>
          <w:rFonts w:ascii="Times New Roman" w:hAnsi="Times New Roman" w:cs="Times New Roman"/>
          <w:sz w:val="24"/>
          <w:szCs w:val="24"/>
        </w:rPr>
      </w:pPr>
      <w:r w:rsidRPr="00D43735">
        <w:rPr>
          <w:rFonts w:ascii="Times New Roman" w:hAnsi="Times New Roman" w:cs="Times New Roman"/>
          <w:sz w:val="24"/>
          <w:szCs w:val="24"/>
        </w:rPr>
        <w:t xml:space="preserve">Василий Иванович Галкин, родился в 1922 году в селе </w:t>
      </w:r>
      <w:proofErr w:type="spellStart"/>
      <w:r w:rsidRPr="00D43735">
        <w:rPr>
          <w:rFonts w:ascii="Times New Roman" w:hAnsi="Times New Roman" w:cs="Times New Roman"/>
          <w:sz w:val="24"/>
          <w:szCs w:val="24"/>
        </w:rPr>
        <w:t>Хмелинка</w:t>
      </w:r>
      <w:proofErr w:type="spellEnd"/>
      <w:r w:rsidRPr="00D43735">
        <w:rPr>
          <w:rFonts w:ascii="Times New Roman" w:hAnsi="Times New Roman" w:cs="Times New Roman"/>
          <w:sz w:val="24"/>
          <w:szCs w:val="24"/>
        </w:rPr>
        <w:t xml:space="preserve"> </w:t>
      </w:r>
      <w:proofErr w:type="spellStart"/>
      <w:r w:rsidRPr="00D43735">
        <w:rPr>
          <w:rFonts w:ascii="Times New Roman" w:hAnsi="Times New Roman" w:cs="Times New Roman"/>
          <w:sz w:val="24"/>
          <w:szCs w:val="24"/>
        </w:rPr>
        <w:t>Кирсановского</w:t>
      </w:r>
      <w:proofErr w:type="spellEnd"/>
      <w:r w:rsidRPr="00D43735">
        <w:rPr>
          <w:rFonts w:ascii="Times New Roman" w:hAnsi="Times New Roman" w:cs="Times New Roman"/>
          <w:sz w:val="24"/>
          <w:szCs w:val="24"/>
        </w:rPr>
        <w:t xml:space="preserve"> района, Тамбовской области. Ему исполнилось только лишь 19 лет, когда он был призван на фронт.  В ноябре 1941 года молодого Василия распределили в запасной полк, где прослужил 3 месяца. Подошёл февраль 1942 года, и, дедушку отправили воевать на Курскую дугу в звании рядового.</w:t>
      </w:r>
    </w:p>
    <w:p w:rsidR="00C46FFC" w:rsidRPr="00D43735" w:rsidRDefault="00C46FFC" w:rsidP="00C46FFC">
      <w:pPr>
        <w:spacing w:after="0" w:line="240" w:lineRule="auto"/>
        <w:ind w:firstLine="708"/>
        <w:jc w:val="both"/>
        <w:rPr>
          <w:rFonts w:ascii="Times New Roman" w:hAnsi="Times New Roman" w:cs="Times New Roman"/>
          <w:sz w:val="24"/>
          <w:szCs w:val="24"/>
        </w:rPr>
      </w:pPr>
      <w:r w:rsidRPr="00D43735">
        <w:rPr>
          <w:rFonts w:ascii="Times New Roman" w:hAnsi="Times New Roman" w:cs="Times New Roman"/>
          <w:sz w:val="24"/>
          <w:szCs w:val="24"/>
        </w:rPr>
        <w:t>Надо сказать, что он служил в железнодорожных войсках, не жалея сил в бою и проявляя безмерную отвагу и стойкость, освобождал Воронеж от немецких захватчиков. Порой дедушка вспоминает события Великой Отечественной, спустя даже более 60 лет, картины той войны всплывают яркими пятнами в памяти ветерана: "Война - это очень страшное время... Время, когда ты не знаешь, что будет завтра, и вообще, будешь ли жив через минуту или поражён вражеской пулей - тоже не известно. Жили, где придётся: в заброшенных домах, сараях, спали в шинелях. Да, и жизнь, как говорится, была от бомбёжки до бомбёжки: сбросят немцы бомбы на железнодорожные пути, а мы, некоторое время погодя, когда немецкие бомбардировщики улетали, выбирались из укрытий и приступали к восстановлению железнодорожного полотна. Фашисты безудержно бомбили и вокзалы, и железнодорожные линии, и узловые станции..." - такими дедушка рисует боевые будни военных лет.</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 xml:space="preserve">В целом же, на счету Василия Ивановича, его сослуживцев и сотоварищей восстановленные железнодорожные линии протяжённостью от Воронежа до Берлина. Дедушка </w:t>
      </w:r>
      <w:r w:rsidRPr="00D43735">
        <w:rPr>
          <w:rFonts w:ascii="Times New Roman" w:hAnsi="Times New Roman" w:cs="Times New Roman"/>
          <w:sz w:val="24"/>
          <w:szCs w:val="24"/>
        </w:rPr>
        <w:lastRenderedPageBreak/>
        <w:t>имеет такие награды, как Орден Славы II степени; медали "За освобождение Варшавы"; "За взятие Берлина" и другие знаки воинской доблести.</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r w:rsidRPr="00D43735">
        <w:rPr>
          <w:rFonts w:ascii="Times New Roman" w:hAnsi="Times New Roman" w:cs="Times New Roman"/>
          <w:sz w:val="24"/>
          <w:szCs w:val="24"/>
        </w:rPr>
        <w:tab/>
        <w:t xml:space="preserve"> В августе 1945 года дедушка был демобилизован, а домой вернулся лишь в марте 1948 года. После войны он почти 3 года служил в Свердловской области, восстанавливая железнодорожные пути, разрушенные немцами. Поскольку война унесла жизни миллионов бойцов, людей не хватало, тогда приходилось мобилизовать оставшиеся людские ресурсы, бросая все силы на восстановление страны после тех кошмаров и лишений, которые пришлось пережить. Безусловно, здесь принимали участие лишь истинные патриоты своей страны, люди сильные, отважные, исполне</w:t>
      </w:r>
      <w:r w:rsidR="004141FA">
        <w:rPr>
          <w:rFonts w:ascii="Times New Roman" w:hAnsi="Times New Roman" w:cs="Times New Roman"/>
          <w:sz w:val="24"/>
          <w:szCs w:val="24"/>
        </w:rPr>
        <w:t>н</w:t>
      </w:r>
      <w:r w:rsidRPr="00D43735">
        <w:rPr>
          <w:rFonts w:ascii="Times New Roman" w:hAnsi="Times New Roman" w:cs="Times New Roman"/>
          <w:sz w:val="24"/>
          <w:szCs w:val="24"/>
        </w:rPr>
        <w:t>ные решимостью и желанием возродить своё отечество, поднять страну из руин. Именно таким человеком является мой дедушка - Василий Иванович, которым я очень горжусь и которого благодарю за мирное время сегодня.</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Ведущая:</w:t>
      </w:r>
      <w:r w:rsidRPr="00D43735">
        <w:rPr>
          <w:rFonts w:ascii="Times New Roman" w:hAnsi="Times New Roman" w:cs="Times New Roman"/>
          <w:sz w:val="24"/>
          <w:szCs w:val="24"/>
        </w:rPr>
        <w:t xml:space="preserve"> Наш классный час подходит к завершению, хочу напомнить его цель: патриотическое воспитание молодёжи. Подводя итог, давайте прослушаем стихотворение Василия Фёдорова "Завещание", в котором протянута нить от отца к сыну, то есть, видна преемственность поколений.</w:t>
      </w:r>
    </w:p>
    <w:p w:rsidR="00C46FFC" w:rsidRPr="00D43735" w:rsidRDefault="00C46FFC" w:rsidP="00C46FFC">
      <w:pPr>
        <w:spacing w:after="0" w:line="240" w:lineRule="auto"/>
        <w:jc w:val="both"/>
        <w:rPr>
          <w:rFonts w:ascii="Times New Roman" w:hAnsi="Times New Roman" w:cs="Times New Roman"/>
          <w:b/>
          <w:i/>
          <w:sz w:val="24"/>
          <w:szCs w:val="24"/>
        </w:rPr>
      </w:pPr>
      <w:r w:rsidRPr="00D43735">
        <w:rPr>
          <w:rFonts w:ascii="Times New Roman" w:hAnsi="Times New Roman" w:cs="Times New Roman"/>
          <w:b/>
          <w:i/>
          <w:sz w:val="24"/>
          <w:szCs w:val="24"/>
        </w:rPr>
        <w:t xml:space="preserve"> </w:t>
      </w:r>
      <w:r w:rsidRPr="00D43735">
        <w:rPr>
          <w:rFonts w:ascii="Times New Roman" w:hAnsi="Times New Roman" w:cs="Times New Roman"/>
          <w:b/>
          <w:i/>
          <w:sz w:val="24"/>
          <w:szCs w:val="24"/>
        </w:rPr>
        <w:tab/>
        <w:t xml:space="preserve"> Обучающийся 8:</w:t>
      </w:r>
      <w:r w:rsidRPr="00D43735">
        <w:rPr>
          <w:rFonts w:ascii="Times New Roman" w:hAnsi="Times New Roman" w:cs="Times New Roman"/>
          <w:sz w:val="24"/>
          <w:szCs w:val="24"/>
        </w:rPr>
        <w:t xml:space="preserve"> ЗАВЕЩАНИЕ</w:t>
      </w:r>
    </w:p>
    <w:p w:rsidR="00C46FFC"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Солдат, </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Приподнимаясь над постелью,</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В предсмертный час</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Для сына диктовал:</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"Передаю тебе родную землю,</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w:t>
      </w:r>
      <w:proofErr w:type="gramStart"/>
      <w:r w:rsidRPr="00D43735">
        <w:rPr>
          <w:rFonts w:ascii="Times New Roman" w:hAnsi="Times New Roman" w:cs="Times New Roman"/>
          <w:sz w:val="24"/>
          <w:szCs w:val="24"/>
        </w:rPr>
        <w:t>Которую</w:t>
      </w:r>
      <w:proofErr w:type="gramEnd"/>
      <w:r w:rsidRPr="00D43735">
        <w:rPr>
          <w:rFonts w:ascii="Times New Roman" w:hAnsi="Times New Roman" w:cs="Times New Roman"/>
          <w:sz w:val="24"/>
          <w:szCs w:val="24"/>
        </w:rPr>
        <w:t xml:space="preserve"> я вновь отвоевал.</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Чтоб не посмел</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Никто ее обидеть,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Ты, продолжая славный путь отца,</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Расти большим,</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Чтоб всю ее увидеть,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Понять ее душою до конца.</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Пиши, сестра, пиши...</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Наш край метельный,</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Где ты родился,-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Так и напиши,-</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Умей любить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Любовью беспредельной,</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Умей любить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Всей нежностью души.</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Смотри, мой сын,</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По капле не разлейся,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Но, жизнь, и труд,</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И славу </w:t>
      </w:r>
      <w:proofErr w:type="spellStart"/>
      <w:r w:rsidRPr="00D43735">
        <w:rPr>
          <w:rFonts w:ascii="Times New Roman" w:hAnsi="Times New Roman" w:cs="Times New Roman"/>
          <w:sz w:val="24"/>
          <w:szCs w:val="24"/>
        </w:rPr>
        <w:t>полюбя</w:t>
      </w:r>
      <w:proofErr w:type="spellEnd"/>
      <w:r w:rsidRPr="00D43735">
        <w:rPr>
          <w:rFonts w:ascii="Times New Roman" w:hAnsi="Times New Roman" w:cs="Times New Roman"/>
          <w:sz w:val="24"/>
          <w:szCs w:val="24"/>
        </w:rPr>
        <w:t>,</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Ты мужеству учись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И не надейся,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Что кто-то будет думать за тебя.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Настанет время,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И дорогой вешней</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По </w:t>
      </w:r>
      <w:proofErr w:type="spellStart"/>
      <w:r w:rsidRPr="00D43735">
        <w:rPr>
          <w:rFonts w:ascii="Times New Roman" w:hAnsi="Times New Roman" w:cs="Times New Roman"/>
          <w:sz w:val="24"/>
          <w:szCs w:val="24"/>
        </w:rPr>
        <w:t>волнованью</w:t>
      </w:r>
      <w:proofErr w:type="spellEnd"/>
      <w:r w:rsidRPr="00D43735">
        <w:rPr>
          <w:rFonts w:ascii="Times New Roman" w:hAnsi="Times New Roman" w:cs="Times New Roman"/>
          <w:sz w:val="24"/>
          <w:szCs w:val="24"/>
        </w:rPr>
        <w:t xml:space="preserve"> луговой травы</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Ты в жизнь пойдешь,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Не выходи без песни,</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Не опускай веселой головы.</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Она подарком не даётся свыше,</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Умея жить и всё одолевать,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Я сделал всё,</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Чтоб ты её услышал,</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Узнал её и смог завоевать.</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Чтоб в трудный час</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Любого испытанья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lastRenderedPageBreak/>
        <w:t xml:space="preserve">  Ты верности в груди не погасил...</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Писал в минуту ясного сознанья</w:t>
      </w: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 xml:space="preserve">  Ив полноте моих душевных сил".</w:t>
      </w:r>
    </w:p>
    <w:p w:rsidR="00C46FFC" w:rsidRPr="00D43735" w:rsidRDefault="00C46FFC" w:rsidP="00C46FFC">
      <w:pPr>
        <w:spacing w:after="0" w:line="240" w:lineRule="auto"/>
        <w:jc w:val="both"/>
        <w:rPr>
          <w:rFonts w:ascii="Times New Roman" w:hAnsi="Times New Roman" w:cs="Times New Roman"/>
          <w:sz w:val="24"/>
          <w:szCs w:val="24"/>
        </w:rPr>
      </w:pPr>
    </w:p>
    <w:p w:rsidR="00C46FFC" w:rsidRPr="00D43735" w:rsidRDefault="00C46FFC" w:rsidP="00C46FFC">
      <w:pPr>
        <w:spacing w:after="0" w:line="240" w:lineRule="auto"/>
        <w:jc w:val="both"/>
        <w:rPr>
          <w:rFonts w:ascii="Times New Roman" w:hAnsi="Times New Roman" w:cs="Times New Roman"/>
          <w:sz w:val="24"/>
          <w:szCs w:val="24"/>
        </w:rPr>
      </w:pPr>
      <w:r w:rsidRPr="00D43735">
        <w:rPr>
          <w:rFonts w:ascii="Times New Roman" w:hAnsi="Times New Roman" w:cs="Times New Roman"/>
          <w:sz w:val="24"/>
          <w:szCs w:val="24"/>
        </w:rPr>
        <w:t>Благодарим</w:t>
      </w:r>
      <w:proofErr w:type="gramStart"/>
      <w:r w:rsidRPr="00D43735">
        <w:rPr>
          <w:rFonts w:ascii="Times New Roman" w:hAnsi="Times New Roman" w:cs="Times New Roman"/>
          <w:sz w:val="24"/>
          <w:szCs w:val="24"/>
        </w:rPr>
        <w:t xml:space="preserve"> В</w:t>
      </w:r>
      <w:proofErr w:type="gramEnd"/>
      <w:r w:rsidRPr="00D43735">
        <w:rPr>
          <w:rFonts w:ascii="Times New Roman" w:hAnsi="Times New Roman" w:cs="Times New Roman"/>
          <w:sz w:val="24"/>
          <w:szCs w:val="24"/>
        </w:rPr>
        <w:t>сех присутствующих за внимание!</w:t>
      </w:r>
    </w:p>
    <w:p w:rsidR="00C46FFC" w:rsidRDefault="00C46FFC"/>
    <w:p w:rsidR="00C46FFC" w:rsidRDefault="00C46FFC">
      <w:r>
        <w:br w:type="page"/>
      </w:r>
    </w:p>
    <w:p w:rsidR="00C46FFC" w:rsidRPr="004141FA" w:rsidRDefault="004141FA" w:rsidP="004141FA">
      <w:pPr>
        <w:spacing w:after="0"/>
        <w:jc w:val="center"/>
        <w:rPr>
          <w:i/>
          <w:sz w:val="28"/>
        </w:rPr>
      </w:pPr>
      <w:r w:rsidRPr="004141FA">
        <w:rPr>
          <w:i/>
          <w:sz w:val="28"/>
        </w:rPr>
        <w:lastRenderedPageBreak/>
        <w:t>Муниципальное казённое общеобразовательное учреждение</w:t>
      </w:r>
    </w:p>
    <w:p w:rsidR="004141FA" w:rsidRPr="004141FA" w:rsidRDefault="004141FA" w:rsidP="004141FA">
      <w:pPr>
        <w:spacing w:after="0"/>
        <w:jc w:val="center"/>
        <w:rPr>
          <w:i/>
          <w:sz w:val="28"/>
        </w:rPr>
      </w:pPr>
      <w:r w:rsidRPr="004141FA">
        <w:rPr>
          <w:i/>
          <w:sz w:val="28"/>
        </w:rPr>
        <w:t>«Средняя общеобразовательная школа а.Инжичишхо имени Дерева С.Э.»</w:t>
      </w:r>
    </w:p>
    <w:p w:rsidR="00C46FFC" w:rsidRDefault="00C46FFC" w:rsidP="00C46FFC">
      <w:pPr>
        <w:jc w:val="center"/>
      </w:pPr>
    </w:p>
    <w:p w:rsidR="00C46FFC" w:rsidRDefault="00C46FFC" w:rsidP="00C46FFC">
      <w:pPr>
        <w:jc w:val="center"/>
      </w:pPr>
    </w:p>
    <w:p w:rsidR="00546FB4" w:rsidRDefault="00A945C0" w:rsidP="00C46FFC">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0.75pt;height:108pt" fillcolor="black [3213]" stroked="f">
            <v:shadow on="t" color="#b2b2b2" opacity="52429f" offset="3pt"/>
            <v:textpath style="font-family:&quot;Times New Roman&quot;;v-text-kern:t" trim="t" fitpath="t" string="Классный час"/>
          </v:shape>
        </w:pict>
      </w:r>
    </w:p>
    <w:p w:rsidR="00C46FFC" w:rsidRDefault="00C46FFC" w:rsidP="00C46FFC">
      <w:pPr>
        <w:jc w:val="center"/>
      </w:pPr>
    </w:p>
    <w:p w:rsidR="00C46FFC" w:rsidRDefault="00A945C0" w:rsidP="00C46FFC">
      <w:pPr>
        <w:jc w:val="center"/>
      </w:pPr>
      <w:r>
        <w:pict>
          <v:shape id="_x0000_i1026" type="#_x0000_t136" style="width:445.4pt;height:98.8pt">
            <v:shadow color="#868686"/>
            <v:textpath style="font-family:&quot;Arabic Typesetting&quot;;v-text-kern:t" trim="t" fitpath="t" string="&quot;Там вдали на войне...&quot;"/>
          </v:shape>
        </w:pict>
      </w:r>
    </w:p>
    <w:p w:rsidR="00C46FFC" w:rsidRDefault="00C46FFC" w:rsidP="00C46FFC">
      <w:pPr>
        <w:jc w:val="center"/>
      </w:pPr>
      <w:r>
        <w:rPr>
          <w:noProof/>
          <w:lang w:eastAsia="ru-RU"/>
        </w:rPr>
        <w:drawing>
          <wp:inline distT="0" distB="0" distL="0" distR="0">
            <wp:extent cx="5541778" cy="4008475"/>
            <wp:effectExtent l="19050" t="0" r="1772" b="0"/>
            <wp:docPr id="1" name="Рисунок 0" descr="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jpg"/>
                    <pic:cNvPicPr/>
                  </pic:nvPicPr>
                  <pic:blipFill>
                    <a:blip r:embed="rId4" cstate="print"/>
                    <a:stretch>
                      <a:fillRect/>
                    </a:stretch>
                  </pic:blipFill>
                  <pic:spPr>
                    <a:xfrm>
                      <a:off x="0" y="0"/>
                      <a:ext cx="5546061" cy="4011573"/>
                    </a:xfrm>
                    <a:prstGeom prst="rect">
                      <a:avLst/>
                    </a:prstGeom>
                  </pic:spPr>
                </pic:pic>
              </a:graphicData>
            </a:graphic>
          </wp:inline>
        </w:drawing>
      </w:r>
    </w:p>
    <w:p w:rsidR="004141FA" w:rsidRDefault="004141FA" w:rsidP="004141FA">
      <w:pPr>
        <w:spacing w:after="0" w:line="240" w:lineRule="auto"/>
        <w:jc w:val="center"/>
        <w:rPr>
          <w:sz w:val="40"/>
          <w:szCs w:val="40"/>
        </w:rPr>
      </w:pPr>
    </w:p>
    <w:p w:rsidR="004141FA" w:rsidRDefault="00513CD2" w:rsidP="004141FA">
      <w:pPr>
        <w:spacing w:after="0" w:line="240" w:lineRule="auto"/>
        <w:jc w:val="center"/>
        <w:rPr>
          <w:sz w:val="40"/>
          <w:szCs w:val="40"/>
        </w:rPr>
      </w:pPr>
      <w:r>
        <w:rPr>
          <w:sz w:val="40"/>
          <w:szCs w:val="40"/>
        </w:rPr>
        <w:t>Класс: 7</w:t>
      </w:r>
    </w:p>
    <w:p w:rsidR="00C46FFC" w:rsidRPr="00C46FFC" w:rsidRDefault="00C46FFC" w:rsidP="004141FA">
      <w:pPr>
        <w:spacing w:after="0" w:line="240" w:lineRule="auto"/>
        <w:jc w:val="center"/>
        <w:rPr>
          <w:sz w:val="40"/>
          <w:szCs w:val="40"/>
        </w:rPr>
      </w:pPr>
      <w:r w:rsidRPr="00C46FFC">
        <w:rPr>
          <w:sz w:val="40"/>
          <w:szCs w:val="40"/>
        </w:rPr>
        <w:t>Учитель: Мамбетова С.Е.</w:t>
      </w:r>
    </w:p>
    <w:sectPr w:rsidR="00C46FFC" w:rsidRPr="00C46FFC" w:rsidSect="004141FA">
      <w:pgSz w:w="11906" w:h="16838"/>
      <w:pgMar w:top="851" w:right="851" w:bottom="426"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46FFC"/>
    <w:rsid w:val="004141FA"/>
    <w:rsid w:val="0047660D"/>
    <w:rsid w:val="00513CD2"/>
    <w:rsid w:val="00546FB4"/>
    <w:rsid w:val="0054765C"/>
    <w:rsid w:val="00661C9D"/>
    <w:rsid w:val="00A945C0"/>
    <w:rsid w:val="00C46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Сюзанна</dc:creator>
  <cp:keywords/>
  <dc:description/>
  <cp:lastModifiedBy>Сюзанна</cp:lastModifiedBy>
  <cp:revision>6</cp:revision>
  <cp:lastPrinted>2014-02-20T13:29:00Z</cp:lastPrinted>
  <dcterms:created xsi:type="dcterms:W3CDTF">2014-02-20T09:33:00Z</dcterms:created>
  <dcterms:modified xsi:type="dcterms:W3CDTF">2014-12-28T18:08:00Z</dcterms:modified>
</cp:coreProperties>
</file>