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E8" w:rsidRPr="00B90DD4" w:rsidRDefault="004E0DE8" w:rsidP="004E0D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90DD4">
        <w:rPr>
          <w:b/>
          <w:sz w:val="28"/>
          <w:szCs w:val="28"/>
        </w:rPr>
        <w:t xml:space="preserve">Диагностическое обследование детей младшего возраста. </w:t>
      </w:r>
    </w:p>
    <w:p w:rsidR="004E0DE8" w:rsidRDefault="004E0DE8" w:rsidP="004E0D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E0DE8" w:rsidRPr="00B90DD4" w:rsidRDefault="004E0DE8" w:rsidP="004E0D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90DD4">
        <w:rPr>
          <w:b/>
          <w:sz w:val="28"/>
          <w:szCs w:val="28"/>
          <w:lang w:val="en-US"/>
        </w:rPr>
        <w:t>I</w:t>
      </w:r>
      <w:r w:rsidRPr="00B90DD4">
        <w:rPr>
          <w:b/>
          <w:sz w:val="28"/>
          <w:szCs w:val="28"/>
        </w:rPr>
        <w:t xml:space="preserve">. Обследование </w:t>
      </w:r>
      <w:proofErr w:type="spellStart"/>
      <w:r w:rsidRPr="00B90DD4">
        <w:rPr>
          <w:b/>
          <w:sz w:val="28"/>
          <w:szCs w:val="28"/>
        </w:rPr>
        <w:t>импрессивной</w:t>
      </w:r>
      <w:proofErr w:type="spellEnd"/>
      <w:r w:rsidRPr="00B90DD4">
        <w:rPr>
          <w:b/>
          <w:sz w:val="28"/>
          <w:szCs w:val="28"/>
        </w:rPr>
        <w:t xml:space="preserve"> стороны речи</w:t>
      </w:r>
    </w:p>
    <w:p w:rsidR="004E0DE8" w:rsidRPr="00B90DD4" w:rsidRDefault="004E0DE8" w:rsidP="004E0DE8">
      <w:pPr>
        <w:shd w:val="clear" w:color="auto" w:fill="FFFFFF"/>
        <w:spacing w:line="360" w:lineRule="auto"/>
        <w:ind w:left="-142" w:firstLine="709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1.</w:t>
      </w:r>
      <w:r w:rsidRPr="00B90DD4">
        <w:rPr>
          <w:sz w:val="28"/>
          <w:szCs w:val="28"/>
        </w:rPr>
        <w:t xml:space="preserve"> Понимание речи на уровне диалога</w:t>
      </w:r>
    </w:p>
    <w:p w:rsidR="004E0DE8" w:rsidRPr="00B90DD4" w:rsidRDefault="004E0DE8" w:rsidP="004E0DE8">
      <w:pPr>
        <w:shd w:val="clear" w:color="auto" w:fill="FFFFFF"/>
        <w:spacing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выяснить уро</w:t>
      </w:r>
      <w:r>
        <w:rPr>
          <w:sz w:val="28"/>
          <w:szCs w:val="28"/>
        </w:rPr>
        <w:t>вень понимания ребенком обращен</w:t>
      </w:r>
      <w:r w:rsidRPr="00B90DD4">
        <w:rPr>
          <w:sz w:val="28"/>
          <w:szCs w:val="28"/>
        </w:rPr>
        <w:t>ной к нему речи взрослого.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игрушки (пирамида, мяч, кукла, машина, барабан, кубики).</w:t>
      </w:r>
    </w:p>
    <w:p w:rsidR="004E0DE8" w:rsidRPr="00B90DD4" w:rsidRDefault="004E0DE8" w:rsidP="004E0DE8">
      <w:pPr>
        <w:shd w:val="clear" w:color="auto" w:fill="FFFFFF"/>
        <w:spacing w:before="19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Логопед, вступая в контакт с ребенком,  стремится определить, доступны ли пониманию ребенка вопросы взрослого, а также побуждает его к общению (доступными ребенку средствами — вербальными или невербальными). При затруднениях ребенка в понимании вопросов логопед может дополнительно использовать наглядные инструкции (жесты, показ предмета и т.п.).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2.</w:t>
      </w:r>
      <w:r w:rsidRPr="00B90DD4">
        <w:rPr>
          <w:sz w:val="28"/>
          <w:szCs w:val="28"/>
        </w:rPr>
        <w:t xml:space="preserve"> Понимание инструкций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определить уровень  понимания ребенком словесных инструкций взрослого.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мяч, кукла, ведерко, барабан, карандаш, бумага, коробка, карандаши, машина.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Логопед предлагает ребенку сделать  то, что он попросит. При необходимости (для удержания и внимания ребенка) логопед может вместе с ребенком выполнить те или иные игровые действия с имеющимися предметами.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Инструкции логопеда: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Возьми мяч. Дай куклу. Неси ведерко. Брось мяч на пол. Положи барабан на стул. Давай рисовать. Возьми карандаш, бумагу. Убери карандаш в коробку. Возьми у меня карандаши и положи на стол. Подойди к столу и возьми машину. Теперь принеси ее мне.</w:t>
      </w:r>
    </w:p>
    <w:p w:rsidR="004E0DE8" w:rsidRPr="00B90DD4" w:rsidRDefault="004E0DE8" w:rsidP="004E0DE8">
      <w:pPr>
        <w:shd w:val="clear" w:color="auto" w:fill="FFFFFF"/>
        <w:spacing w:line="360" w:lineRule="auto"/>
        <w:ind w:left="-142" w:firstLine="709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lastRenderedPageBreak/>
        <w:t>Задание 3.</w:t>
      </w:r>
      <w:r w:rsidRPr="00B90DD4">
        <w:rPr>
          <w:sz w:val="28"/>
          <w:szCs w:val="28"/>
        </w:rPr>
        <w:t xml:space="preserve"> Понимание слов, обозначающих предметы, действия, признаки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предметные картинки (тетя, дедушка, миска, мишка, мышка, нож, стакан, чашка, кошка, лошадь, груш</w:t>
      </w:r>
      <w:proofErr w:type="gramStart"/>
      <w:r w:rsidRPr="00B90DD4">
        <w:rPr>
          <w:sz w:val="28"/>
          <w:szCs w:val="28"/>
        </w:rPr>
        <w:t>»п</w:t>
      </w:r>
      <w:proofErr w:type="gramEnd"/>
      <w:r w:rsidRPr="00B90DD4">
        <w:rPr>
          <w:sz w:val="28"/>
          <w:szCs w:val="28"/>
        </w:rPr>
        <w:t xml:space="preserve">омидор, рубашка, варежки, дерево, пирамида, автобус, руль, стул, ведро, уши, глаза, шея, пальцы, волосы); сюжетные  картинки с изображениями различных действий (пишет, читает, дает, идет, сидит, причесывает, ведет, пьет, везет, моет, умывается, стирает, гладит, ловит, лежит); 2 мяча разного размен (большой и маленький); </w:t>
      </w:r>
      <w:proofErr w:type="gramStart"/>
      <w:r w:rsidRPr="00B90DD4">
        <w:rPr>
          <w:sz w:val="28"/>
          <w:szCs w:val="28"/>
        </w:rPr>
        <w:t>карточки с изображениями 2 платьев («чистого» и «грязного»), шаров разного цвета (красный, зеленый, синий, желтый); 2 игрушечных машинок; 2 шаров.</w:t>
      </w:r>
      <w:proofErr w:type="gramEnd"/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выяснить возможности детей в  понимании существительных, глаголов, прилагательных.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Ход выполнения задания,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а) Логопед выкладывает по 2-3 карточки изображениями предметов и предлагает ребенку показать названную им картинку,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б) Логопед выкладывает по2-3 карточки с изображениями тех или иных действий и предлагает ребенку показать то, что он назовет,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в) Логопед выкладывает перед ребенком по 2 предмета (или картинки) и  в  зависимости от ситуации предлагает ребенку показать (сделать) то</w:t>
      </w:r>
      <w:proofErr w:type="gramStart"/>
      <w:r w:rsidRPr="00B90DD4">
        <w:rPr>
          <w:sz w:val="28"/>
          <w:szCs w:val="28"/>
        </w:rPr>
        <w:t>.</w:t>
      </w:r>
      <w:proofErr w:type="gramEnd"/>
      <w:r w:rsidRPr="00B90DD4">
        <w:rPr>
          <w:sz w:val="28"/>
          <w:szCs w:val="28"/>
        </w:rPr>
        <w:t xml:space="preserve"> </w:t>
      </w:r>
      <w:proofErr w:type="gramStart"/>
      <w:r w:rsidRPr="00B90DD4">
        <w:rPr>
          <w:sz w:val="28"/>
          <w:szCs w:val="28"/>
        </w:rPr>
        <w:t>ч</w:t>
      </w:r>
      <w:proofErr w:type="gramEnd"/>
      <w:r w:rsidRPr="00B90DD4">
        <w:rPr>
          <w:sz w:val="28"/>
          <w:szCs w:val="28"/>
        </w:rPr>
        <w:t xml:space="preserve">то он просит. Примеры ситуаций: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1. Логопед кладет перед ребенком 2 мяча разного размера и предлагает ребенку показать сначала  большой, затем маленький мяч.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2. Логопед выкладывает перед ребенком 2 картинки с изображениями чистого и испачканного платьев и предлагает сначала показать «грязное платье», затем «чистое платье».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3. Логопед  кладет перед ребенком 4 карточки с изображениями шаров разного цвета и  последовательно предлагает ребенку показать шар названный им.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lastRenderedPageBreak/>
        <w:t xml:space="preserve">4. Логопед располагает 2 </w:t>
      </w:r>
      <w:proofErr w:type="gramStart"/>
      <w:r w:rsidRPr="00B90DD4">
        <w:rPr>
          <w:sz w:val="28"/>
          <w:szCs w:val="28"/>
        </w:rPr>
        <w:t>игрушечных</w:t>
      </w:r>
      <w:proofErr w:type="gramEnd"/>
      <w:r w:rsidRPr="00B90DD4">
        <w:rPr>
          <w:sz w:val="28"/>
          <w:szCs w:val="28"/>
        </w:rPr>
        <w:t xml:space="preserve"> машинки перед ребенком так, чтобы одну он мог легко взять, а другую — нет. Затем предлагает ребенку  показать, какая из машинок находится близко от него, а какая — далеко.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5. 2 шара располагают  на неодинаковой высоте  от  ребенка. Ребенку предлагается показать, какой из  шаров висит низко, а какой — высоко.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142" w:firstLine="709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4.</w:t>
      </w:r>
      <w:r w:rsidRPr="00B90DD4">
        <w:rPr>
          <w:sz w:val="28"/>
          <w:szCs w:val="28"/>
        </w:rPr>
        <w:t xml:space="preserve"> Понимание предложения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выяснить возможности ребенка в понимании фраз.</w:t>
      </w:r>
    </w:p>
    <w:p w:rsidR="004E0DE8" w:rsidRPr="00B90DD4" w:rsidRDefault="004E0DE8" w:rsidP="004E0DE8">
      <w:pPr>
        <w:shd w:val="clear" w:color="auto" w:fill="FFFFFF"/>
        <w:spacing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сюжетные картинки (Мальчик  идет</w:t>
      </w:r>
      <w:proofErr w:type="gramStart"/>
      <w:r w:rsidRPr="00B90DD4">
        <w:rPr>
          <w:sz w:val="28"/>
          <w:szCs w:val="28"/>
        </w:rPr>
        <w:t>.</w:t>
      </w:r>
      <w:proofErr w:type="gramEnd"/>
      <w:r w:rsidRPr="00B90DD4">
        <w:rPr>
          <w:sz w:val="28"/>
          <w:szCs w:val="28"/>
        </w:rPr>
        <w:t xml:space="preserve"> </w:t>
      </w:r>
      <w:proofErr w:type="gramStart"/>
      <w:r w:rsidRPr="00B90DD4">
        <w:rPr>
          <w:sz w:val="28"/>
          <w:szCs w:val="28"/>
        </w:rPr>
        <w:t>д</w:t>
      </w:r>
      <w:proofErr w:type="gramEnd"/>
      <w:r w:rsidRPr="00B90DD4">
        <w:rPr>
          <w:sz w:val="28"/>
          <w:szCs w:val="28"/>
        </w:rPr>
        <w:t xml:space="preserve">евочки цветы. Девочка чистит картошку. Дети собирают грибы. Девочка дает книгу мальчику. Девочка гладит платок утюгом. Мальчик берет стакан молока. Мяч лежит на скамейке. Мяч лежит в коробке. </w:t>
      </w:r>
      <w:proofErr w:type="gramStart"/>
      <w:r w:rsidRPr="00B90DD4">
        <w:rPr>
          <w:sz w:val="28"/>
          <w:szCs w:val="28"/>
        </w:rPr>
        <w:t>Мальчик играет с собакой.)</w:t>
      </w:r>
      <w:proofErr w:type="gramEnd"/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Логопед кладет перед ребенком по  2-3 картинки и предлагает показать на ту, о которой он расскажет.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Инструкция: Посмотри на картинки. Покажи то, о чем скажу.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142" w:firstLine="709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5.</w:t>
      </w:r>
      <w:r w:rsidRPr="00B90DD4">
        <w:rPr>
          <w:sz w:val="28"/>
          <w:szCs w:val="28"/>
        </w:rPr>
        <w:t xml:space="preserve"> Различение существительных единственного и множественного числа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уточнить возможности ребенка в различении существительных единственного и множественного числа.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игрушки (или предметные картинки)</w:t>
      </w:r>
      <w:proofErr w:type="gramStart"/>
      <w:r w:rsidRPr="00B90DD4">
        <w:rPr>
          <w:sz w:val="28"/>
          <w:szCs w:val="28"/>
        </w:rPr>
        <w:t>:м</w:t>
      </w:r>
      <w:proofErr w:type="gramEnd"/>
      <w:r w:rsidRPr="00B90DD4">
        <w:rPr>
          <w:sz w:val="28"/>
          <w:szCs w:val="28"/>
        </w:rPr>
        <w:t>атрешка — матрешки, шар — шары, гриб — грибы, машина — машины, мяч — мячи.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 задания. Логопед последовательно выкладывает сравниваемые предметы  и предлагает ребенку показать то, что он назовет.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Инструкция: «Покажи то, что назову: матрешка (матрешки  и т.п.)».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142" w:firstLine="709"/>
        <w:jc w:val="both"/>
        <w:rPr>
          <w:sz w:val="28"/>
          <w:szCs w:val="28"/>
        </w:rPr>
      </w:pPr>
    </w:p>
    <w:p w:rsidR="004E0DE8" w:rsidRPr="00B90DD4" w:rsidRDefault="004E0DE8" w:rsidP="004E0DE8">
      <w:pPr>
        <w:shd w:val="clear" w:color="auto" w:fill="FFFFFF"/>
        <w:spacing w:before="48" w:line="360" w:lineRule="auto"/>
        <w:ind w:left="-142" w:firstLine="709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6.</w:t>
      </w:r>
      <w:r w:rsidRPr="00B90DD4">
        <w:rPr>
          <w:sz w:val="28"/>
          <w:szCs w:val="28"/>
        </w:rPr>
        <w:t xml:space="preserve"> Понимание существительных с суффиксами уменьшительности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выяснить возможности ребенка в  понимании существительных с суффиксами уменьшительности.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proofErr w:type="gramStart"/>
      <w:r w:rsidRPr="00B90DD4">
        <w:rPr>
          <w:sz w:val="28"/>
          <w:szCs w:val="28"/>
        </w:rPr>
        <w:lastRenderedPageBreak/>
        <w:t>Оборудование: предметные картинки или игрушки: дом — домик, утюг — утюжок, сумка — сумочка, кровать — кроватка.</w:t>
      </w:r>
      <w:proofErr w:type="gramEnd"/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 задания. Логопед попарно располагает перед ребенком соответствующие картинки или предметы и предлагает показать то, что она называет.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Инструкция: «Посмотри на картинки (игрушки). Покажи дом (домик, и </w:t>
      </w:r>
      <w:proofErr w:type="spellStart"/>
      <w:r w:rsidRPr="00B90DD4">
        <w:rPr>
          <w:sz w:val="28"/>
          <w:szCs w:val="28"/>
        </w:rPr>
        <w:t>т</w:t>
      </w:r>
      <w:proofErr w:type="gramStart"/>
      <w:r w:rsidRPr="00B90DD4">
        <w:rPr>
          <w:sz w:val="28"/>
          <w:szCs w:val="28"/>
        </w:rPr>
        <w:t>.п</w:t>
      </w:r>
      <w:proofErr w:type="spellEnd"/>
      <w:proofErr w:type="gramEnd"/>
      <w:r w:rsidRPr="00B90DD4">
        <w:rPr>
          <w:sz w:val="28"/>
          <w:szCs w:val="28"/>
        </w:rPr>
        <w:t>)».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7.</w:t>
      </w:r>
      <w:r w:rsidRPr="00B90DD4">
        <w:rPr>
          <w:sz w:val="28"/>
          <w:szCs w:val="28"/>
        </w:rPr>
        <w:t xml:space="preserve"> Состояние фонематического восприятия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определить возможности ребенка в различении слов, отличающихся одним звуком.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Оборудование: картинки (кит — кот,  ком — дом, </w:t>
      </w:r>
      <w:proofErr w:type="spellStart"/>
      <w:r w:rsidRPr="00B90DD4">
        <w:rPr>
          <w:sz w:val="28"/>
          <w:szCs w:val="28"/>
        </w:rPr>
        <w:t>мы</w:t>
      </w:r>
      <w:proofErr w:type="gramStart"/>
      <w:r w:rsidRPr="00B90DD4">
        <w:rPr>
          <w:sz w:val="28"/>
          <w:szCs w:val="28"/>
        </w:rPr>
        <w:t>ш</w:t>
      </w:r>
      <w:proofErr w:type="spellEnd"/>
      <w:r w:rsidRPr="00B90DD4">
        <w:rPr>
          <w:sz w:val="28"/>
          <w:szCs w:val="28"/>
        </w:rPr>
        <w:t>-</w:t>
      </w:r>
      <w:proofErr w:type="gramEnd"/>
      <w:r w:rsidRPr="00B90DD4">
        <w:rPr>
          <w:sz w:val="28"/>
          <w:szCs w:val="28"/>
        </w:rPr>
        <w:t xml:space="preserve"> — мишка, мишка — миска, коза — коса, лак — рак).</w:t>
      </w:r>
    </w:p>
    <w:p w:rsidR="004E0DE8" w:rsidRPr="00B90DD4" w:rsidRDefault="004E0DE8" w:rsidP="004E0DE8">
      <w:pPr>
        <w:shd w:val="clear" w:color="auto" w:fill="FFFFFF"/>
        <w:spacing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Логопед попарно выкладывает соответствующие картинки перед ребенком и предлагает ему показать ту, которую он назовет.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142" w:firstLine="709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Инструкция: «Посмотри на эти картинки. Где кот (кит и  т.д.)?»</w:t>
      </w:r>
    </w:p>
    <w:p w:rsidR="004E0DE8" w:rsidRPr="00B90DD4" w:rsidRDefault="004E0DE8" w:rsidP="004E0DE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4E0DE8" w:rsidRPr="00B90DD4" w:rsidRDefault="004E0DE8" w:rsidP="004E0D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90DD4">
        <w:rPr>
          <w:b/>
          <w:sz w:val="28"/>
          <w:szCs w:val="28"/>
          <w:lang w:val="en-US"/>
        </w:rPr>
        <w:t>II</w:t>
      </w:r>
      <w:r w:rsidRPr="00B90DD4">
        <w:rPr>
          <w:b/>
          <w:sz w:val="28"/>
          <w:szCs w:val="28"/>
        </w:rPr>
        <w:t>. Обследование экспрессивной стороны речи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568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1</w:t>
      </w:r>
      <w:r w:rsidRPr="00B90DD4">
        <w:rPr>
          <w:sz w:val="28"/>
          <w:szCs w:val="28"/>
        </w:rPr>
        <w:t>. Диалог (</w:t>
      </w:r>
      <w:proofErr w:type="gramStart"/>
      <w:r w:rsidRPr="00B90DD4">
        <w:rPr>
          <w:sz w:val="28"/>
          <w:szCs w:val="28"/>
        </w:rPr>
        <w:t>см</w:t>
      </w:r>
      <w:proofErr w:type="gramEnd"/>
      <w:r w:rsidRPr="00B90DD4">
        <w:rPr>
          <w:sz w:val="28"/>
          <w:szCs w:val="28"/>
        </w:rPr>
        <w:t>. задание 1.1)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Цель: выявить вербальные и невербальные возможности общения ребенка </w:t>
      </w:r>
      <w:proofErr w:type="gramStart"/>
      <w:r w:rsidRPr="00B90DD4">
        <w:rPr>
          <w:sz w:val="28"/>
          <w:szCs w:val="28"/>
        </w:rPr>
        <w:t>со</w:t>
      </w:r>
      <w:proofErr w:type="gramEnd"/>
      <w:r w:rsidRPr="00B90DD4">
        <w:rPr>
          <w:sz w:val="28"/>
          <w:szCs w:val="28"/>
        </w:rPr>
        <w:t xml:space="preserve"> взрослым.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игрушки (пирамида, мяч, кукла, машина, барабан, кубики).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Задавая вопросы  ребенку, логопед стимулирует его ответы с помощью  доступных ему средств общения. Перечень возможных вопросов: Как тебя зовут? Кто тебя привел сюда? Показать тебе игрушки? Какая игрушка тебе понравилась? Любишь играть с игрушками? Поиграй с  игрушками. Что ты делаешь? Что можно делать с этими игрушками?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 xml:space="preserve">Задание 2. </w:t>
      </w:r>
      <w:r w:rsidRPr="00B90DD4">
        <w:rPr>
          <w:sz w:val="28"/>
          <w:szCs w:val="28"/>
        </w:rPr>
        <w:t>Изучение активного лексикона детей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lastRenderedPageBreak/>
        <w:t>Цель: выяснить объем и качественный состав активного лексикона у детей.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Оборудование: игрушечные животные или бибабо (или изображения животных), </w:t>
      </w:r>
      <w:proofErr w:type="gramStart"/>
      <w:r w:rsidRPr="00B90DD4">
        <w:rPr>
          <w:sz w:val="28"/>
          <w:szCs w:val="28"/>
        </w:rPr>
        <w:t>часы-игрушка</w:t>
      </w:r>
      <w:proofErr w:type="gramEnd"/>
      <w:r w:rsidRPr="00B90DD4">
        <w:rPr>
          <w:sz w:val="28"/>
          <w:szCs w:val="28"/>
        </w:rPr>
        <w:t>; предметные картинки, сюжетные картинки (изображения действий).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задания: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а) Звукоподражания. Логопед задает вопросы ребенку, при необходимости использует при этом игрушечных животных  (или изображения  животных): Как лает собака? Как кричит петух? Как мяукает  кошка? Как мычит корова? Как кричит коза? Как хрюкает свинья? Как тикают часы?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б) Существительные. Логопед предлагает ребенку назвать предметные картинки. </w:t>
      </w:r>
      <w:proofErr w:type="gramStart"/>
      <w:r w:rsidRPr="00B90DD4">
        <w:rPr>
          <w:sz w:val="28"/>
          <w:szCs w:val="28"/>
        </w:rPr>
        <w:t>Лексический материал: дядя, бабушка, тарелка, ложка, кровать, стол, собака, рыба, мяч, кубики, кофта, свитер, кукла, машина, курица, цветы, яблоко, морковка, шапка, колесо,  нос.</w:t>
      </w:r>
      <w:proofErr w:type="gramEnd"/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в) Глаголы. Логопед, предъявляя сюжетные </w:t>
      </w:r>
      <w:proofErr w:type="gramStart"/>
      <w:r w:rsidRPr="00B90DD4">
        <w:rPr>
          <w:sz w:val="28"/>
          <w:szCs w:val="28"/>
        </w:rPr>
        <w:t>картинки</w:t>
      </w:r>
      <w:proofErr w:type="gramEnd"/>
      <w:r w:rsidRPr="00B90DD4">
        <w:rPr>
          <w:sz w:val="28"/>
          <w:szCs w:val="28"/>
        </w:rPr>
        <w:t xml:space="preserve"> предлагает ребенку ответить  на вопрос: «Что делает мальчик, девочка</w:t>
      </w:r>
      <w:proofErr w:type="gramStart"/>
      <w:r w:rsidRPr="00B90DD4">
        <w:rPr>
          <w:sz w:val="28"/>
          <w:szCs w:val="28"/>
        </w:rPr>
        <w:t>.</w:t>
      </w:r>
      <w:proofErr w:type="gramEnd"/>
      <w:r w:rsidRPr="00B90DD4">
        <w:rPr>
          <w:sz w:val="28"/>
          <w:szCs w:val="28"/>
        </w:rPr>
        <w:t xml:space="preserve"> </w:t>
      </w:r>
      <w:proofErr w:type="gramStart"/>
      <w:r w:rsidRPr="00B90DD4">
        <w:rPr>
          <w:sz w:val="28"/>
          <w:szCs w:val="28"/>
        </w:rPr>
        <w:t>д</w:t>
      </w:r>
      <w:proofErr w:type="gramEnd"/>
      <w:r w:rsidRPr="00B90DD4">
        <w:rPr>
          <w:sz w:val="28"/>
          <w:szCs w:val="28"/>
        </w:rPr>
        <w:t>ядя и т.п.). Лексический материал: спит, ест, гуляет, падает, смеется, едет, плавает, летит, рисует, плачет, катает</w:t>
      </w:r>
      <w:proofErr w:type="gramStart"/>
      <w:r w:rsidRPr="00B90DD4">
        <w:rPr>
          <w:sz w:val="28"/>
          <w:szCs w:val="28"/>
        </w:rPr>
        <w:t>.</w:t>
      </w:r>
      <w:proofErr w:type="gramEnd"/>
      <w:r w:rsidRPr="00B90DD4">
        <w:rPr>
          <w:sz w:val="28"/>
          <w:szCs w:val="28"/>
        </w:rPr>
        <w:t xml:space="preserve"> </w:t>
      </w:r>
      <w:proofErr w:type="gramStart"/>
      <w:r w:rsidRPr="00B90DD4">
        <w:rPr>
          <w:sz w:val="28"/>
          <w:szCs w:val="28"/>
        </w:rPr>
        <w:t>п</w:t>
      </w:r>
      <w:proofErr w:type="gramEnd"/>
      <w:r w:rsidRPr="00B90DD4">
        <w:rPr>
          <w:sz w:val="28"/>
          <w:szCs w:val="28"/>
        </w:rPr>
        <w:t>рыгает, играет, поет, надевает.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г) Прилагательные. Логопед, показывая ребенку предметные картинки  или  соответствующие ситуации предметы, сравнивая предметы по величине  или другому параметру, предлагает ответить на вопросы типа: «Какой по цвету (мяч, шар</w:t>
      </w:r>
      <w:proofErr w:type="gramStart"/>
      <w:r w:rsidRPr="00B90DD4">
        <w:rPr>
          <w:sz w:val="28"/>
          <w:szCs w:val="28"/>
        </w:rPr>
        <w:t>.</w:t>
      </w:r>
      <w:proofErr w:type="gramEnd"/>
      <w:r w:rsidRPr="00B90DD4">
        <w:rPr>
          <w:sz w:val="28"/>
          <w:szCs w:val="28"/>
        </w:rPr>
        <w:t xml:space="preserve"> </w:t>
      </w:r>
      <w:proofErr w:type="gramStart"/>
      <w:r w:rsidRPr="00B90DD4">
        <w:rPr>
          <w:sz w:val="28"/>
          <w:szCs w:val="28"/>
        </w:rPr>
        <w:t>к</w:t>
      </w:r>
      <w:proofErr w:type="gramEnd"/>
      <w:r w:rsidRPr="00B90DD4">
        <w:rPr>
          <w:sz w:val="28"/>
          <w:szCs w:val="28"/>
        </w:rPr>
        <w:t xml:space="preserve">убик и  т.п.)? Какая кукла (большая или маленькая)? </w:t>
      </w:r>
      <w:proofErr w:type="gramStart"/>
      <w:r w:rsidRPr="00B90DD4">
        <w:rPr>
          <w:sz w:val="28"/>
          <w:szCs w:val="28"/>
        </w:rPr>
        <w:t>Какое платье (чистое или грязное)? и др.». Лексический материал: большой, маленький, чистый, грязный, красный, синий, желтый, зеленый.</w:t>
      </w:r>
      <w:proofErr w:type="gramEnd"/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proofErr w:type="spellStart"/>
      <w:r w:rsidRPr="00B90DD4">
        <w:rPr>
          <w:sz w:val="28"/>
          <w:szCs w:val="28"/>
        </w:rPr>
        <w:t>д</w:t>
      </w:r>
      <w:proofErr w:type="spellEnd"/>
      <w:r w:rsidRPr="00B90DD4">
        <w:rPr>
          <w:sz w:val="28"/>
          <w:szCs w:val="28"/>
        </w:rPr>
        <w:t>) Наречия. Создавая различные ситуации, логопед с помощью просьб, вопросов стимулирует ребенка к выполнению действий  (достать машину, висящий высоко шарик и т.п.) и к речевым ответам: «Где машина (близко или далеко)? Где шарик?» Лексический материал: близко, далеко, высоко, низко.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568"/>
        <w:jc w:val="both"/>
        <w:rPr>
          <w:sz w:val="28"/>
          <w:szCs w:val="28"/>
        </w:rPr>
      </w:pP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568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 xml:space="preserve">Задание 3.  </w:t>
      </w:r>
      <w:r w:rsidRPr="00B90DD4">
        <w:rPr>
          <w:sz w:val="28"/>
          <w:szCs w:val="28"/>
        </w:rPr>
        <w:t>Изучение объема и типов предложений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lastRenderedPageBreak/>
        <w:t>Цель: выяснить возможности ребенка  к использованию фразовой речи.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сюжетные картинки.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 выполнения задания. Логопед последовательно выкладывает перед ребенком сюжетные картинки и предлагает сказать, что на них нарисовано (кто? и что делает?). Лексический материал: Девочка спит. Зайчик ест морковку. Дети поливают цветы. Мальчик кладет морковку в корзину. Девочка подметает пол веником. Бабушка дает шар  девочке. У мальчика санки. Дедушка лежит на диване. Девочка играет с кошкой. Малыш сидит в коляске.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4.</w:t>
      </w:r>
      <w:r w:rsidRPr="00B90DD4">
        <w:rPr>
          <w:sz w:val="28"/>
          <w:szCs w:val="28"/>
        </w:rPr>
        <w:t xml:space="preserve"> Обследование грамматического оформления речи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выяснить возможности ребенка использовать в речи некоторые грамматические формы.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 предметные картинки, игрушки.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задания: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а) Образование формы именительного падежа множественного числа существительных. Логопед предлагает поиграть в игру. Он называет одну картинку, а ребенок — другую (с изображением нескольких однородных предметов). </w:t>
      </w:r>
      <w:proofErr w:type="gramStart"/>
      <w:r w:rsidRPr="00B90DD4">
        <w:rPr>
          <w:sz w:val="28"/>
          <w:szCs w:val="28"/>
        </w:rPr>
        <w:t>Лексический материт: кукла - куклы, стол - столы, пирамида - пирамиды, носок</w:t>
      </w:r>
      <w:r>
        <w:rPr>
          <w:sz w:val="28"/>
          <w:szCs w:val="28"/>
        </w:rPr>
        <w:t xml:space="preserve"> </w:t>
      </w:r>
      <w:r w:rsidRPr="00B90DD4">
        <w:rPr>
          <w:sz w:val="28"/>
          <w:szCs w:val="28"/>
        </w:rPr>
        <w:t>- носки, кубик - кубики.</w:t>
      </w:r>
      <w:proofErr w:type="gramEnd"/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б) Образование формы винительного падежа существительных (значение объекта).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Логопед предлагает ребенку посмотреть на картинку (в сумку) и сказать, что купили в магазине. Лексический материал: (купили)  машину, куклу, капусту, морковку, шапку.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в) Усвоение некоторых глагольных форм (глаголы второго лица повелительного наклонения; глаголы третьего лица единственного числа).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Логопед знакомит ребенка с куклой (другой игрушкой) и предлагает ему дать кукле «поручения» (попросить ее):  «Иди» (к мишке), «принеси» (мячик) и т.п. Лексический материал: иди, ищи, принеси, возьми, убери.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lastRenderedPageBreak/>
        <w:t>Примечание: использование форм глаголов третьего лица единственного числа проверяется в задании 2.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5.</w:t>
      </w:r>
      <w:r w:rsidRPr="00B90DD4">
        <w:rPr>
          <w:sz w:val="28"/>
          <w:szCs w:val="28"/>
        </w:rPr>
        <w:t xml:space="preserve"> Состояние словообразования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определить возможности ребенка в образовании слов с уменьшительным значением.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предметы или предметные картинки.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Логопед называет большой предмет и предлагает ребенку назвать маленький. При необходимости дается образец. Лексический материал: мяч —</w:t>
      </w:r>
      <w:r>
        <w:rPr>
          <w:sz w:val="28"/>
          <w:szCs w:val="28"/>
        </w:rPr>
        <w:t xml:space="preserve"> </w:t>
      </w:r>
      <w:r w:rsidRPr="00B90DD4">
        <w:rPr>
          <w:sz w:val="28"/>
          <w:szCs w:val="28"/>
        </w:rPr>
        <w:t>мячик, флаг — флажок, шапка — шапочка, машина — машинка.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6.</w:t>
      </w:r>
      <w:r w:rsidRPr="00B90DD4">
        <w:rPr>
          <w:sz w:val="28"/>
          <w:szCs w:val="28"/>
        </w:rPr>
        <w:t xml:space="preserve"> Изучение слоговой структуры слов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выяснить возможности ребенка в воспроизведении в речи слов разной слоговой структуры.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предметы или предметные картинки.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Ход выполнения задания. Логопед предлагает ребенку назвать предметы или предметные  картинки. 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Лексический материал: мяч, стул, вода, кошка, панама, бабушка, пирамида, велосипед.</w:t>
      </w:r>
    </w:p>
    <w:p w:rsidR="004E0DE8" w:rsidRPr="00B90DD4" w:rsidRDefault="004E0DE8" w:rsidP="004E0DE8">
      <w:pPr>
        <w:shd w:val="clear" w:color="auto" w:fill="FFFFFF"/>
        <w:spacing w:before="19" w:line="360" w:lineRule="auto"/>
        <w:ind w:left="-284" w:firstLine="568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7, 8.</w:t>
      </w:r>
      <w:r w:rsidRPr="00B90DD4">
        <w:rPr>
          <w:sz w:val="28"/>
          <w:szCs w:val="28"/>
        </w:rPr>
        <w:t xml:space="preserve"> Общее  звучание речи. Состояние голоса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выяснить особенности звукового оформления речи ребенком и состояние его голоса.</w:t>
      </w:r>
    </w:p>
    <w:p w:rsidR="004E0DE8" w:rsidRPr="00B90DD4" w:rsidRDefault="004E0DE8" w:rsidP="004E0DE8">
      <w:pPr>
        <w:shd w:val="clear" w:color="auto" w:fill="FFFFFF"/>
        <w:spacing w:line="360" w:lineRule="auto"/>
        <w:ind w:left="-284" w:firstLine="568"/>
        <w:jc w:val="both"/>
        <w:rPr>
          <w:sz w:val="28"/>
          <w:szCs w:val="28"/>
        </w:rPr>
      </w:pPr>
      <w:proofErr w:type="gramStart"/>
      <w:r w:rsidRPr="00B90DD4">
        <w:rPr>
          <w:sz w:val="28"/>
          <w:szCs w:val="28"/>
        </w:rPr>
        <w:t>Примечание: характеристика общего звучания речи темпа, ритма, интонационной выразительности, внятности речи) и основных параметров голоса (силы, высоты, тембра) ребенка лается логопедом на основании его наблюдений в процессе обследования.</w:t>
      </w:r>
      <w:proofErr w:type="gramEnd"/>
    </w:p>
    <w:p w:rsidR="004E0DE8" w:rsidRPr="00B90DD4" w:rsidRDefault="004E0DE8" w:rsidP="004E0DE8">
      <w:pPr>
        <w:shd w:val="clear" w:color="auto" w:fill="FFFFFF"/>
        <w:spacing w:line="360" w:lineRule="auto"/>
        <w:ind w:left="-284" w:firstLine="568"/>
        <w:jc w:val="both"/>
        <w:rPr>
          <w:sz w:val="28"/>
          <w:szCs w:val="28"/>
        </w:rPr>
      </w:pPr>
      <w:r w:rsidRPr="00D76C32">
        <w:rPr>
          <w:b/>
          <w:sz w:val="28"/>
          <w:szCs w:val="28"/>
        </w:rPr>
        <w:t>Задание 9.</w:t>
      </w:r>
      <w:r w:rsidRPr="00B90DD4">
        <w:rPr>
          <w:sz w:val="28"/>
          <w:szCs w:val="28"/>
        </w:rPr>
        <w:t xml:space="preserve"> Состояние звукопроизношения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Цель: выяснить </w:t>
      </w:r>
      <w:proofErr w:type="spellStart"/>
      <w:r w:rsidRPr="00B90DD4">
        <w:rPr>
          <w:sz w:val="28"/>
          <w:szCs w:val="28"/>
        </w:rPr>
        <w:t>звукопроизносительные</w:t>
      </w:r>
      <w:proofErr w:type="spellEnd"/>
      <w:r w:rsidRPr="00B90DD4">
        <w:rPr>
          <w:sz w:val="28"/>
          <w:szCs w:val="28"/>
        </w:rPr>
        <w:t xml:space="preserve"> возможности ребенка.</w:t>
      </w:r>
    </w:p>
    <w:p w:rsidR="004E0DE8" w:rsidRPr="00B90DD4" w:rsidRDefault="004E0DE8" w:rsidP="004E0DE8">
      <w:pPr>
        <w:shd w:val="clear" w:color="auto" w:fill="FFFFFF"/>
        <w:spacing w:before="19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Оборудование: предметные картинки.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568"/>
        <w:jc w:val="both"/>
        <w:rPr>
          <w:sz w:val="28"/>
          <w:szCs w:val="28"/>
        </w:rPr>
      </w:pPr>
      <w:r w:rsidRPr="00B90DD4">
        <w:rPr>
          <w:sz w:val="28"/>
          <w:szCs w:val="28"/>
        </w:rPr>
        <w:lastRenderedPageBreak/>
        <w:t xml:space="preserve">Ход выполнения задания. Логопед предлагает ребенку в игровых ситуациях произнести вслед за ним изолированные фонемы. Характер звукопроизношения отдельных фонем на уровне слова проверяется в процессе других заданий обследования; при необходимости дополнительно могут быть использованы предметные  картинки . </w:t>
      </w:r>
    </w:p>
    <w:p w:rsidR="004E0DE8" w:rsidRPr="00B90DD4" w:rsidRDefault="004E0DE8" w:rsidP="004E0DE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4E0DE8" w:rsidRPr="00B90DD4" w:rsidRDefault="004E0DE8" w:rsidP="004E0D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90DD4">
        <w:rPr>
          <w:b/>
          <w:sz w:val="28"/>
          <w:szCs w:val="28"/>
          <w:lang w:val="en-US"/>
        </w:rPr>
        <w:t>III</w:t>
      </w:r>
      <w:r w:rsidRPr="00B90DD4">
        <w:rPr>
          <w:b/>
          <w:sz w:val="28"/>
          <w:szCs w:val="28"/>
        </w:rPr>
        <w:t>. Изучение строения и подвижности артикуляционного аппарата</w:t>
      </w:r>
    </w:p>
    <w:p w:rsidR="004E0DE8" w:rsidRPr="00B90DD4" w:rsidRDefault="004E0DE8" w:rsidP="004E0DE8">
      <w:pPr>
        <w:shd w:val="clear" w:color="auto" w:fill="FFFFFF"/>
        <w:spacing w:before="29" w:line="360" w:lineRule="auto"/>
        <w:ind w:left="-284" w:firstLine="710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Цель: обследовать строение и подвижность артикуляционных органов ребенка.</w:t>
      </w:r>
    </w:p>
    <w:p w:rsidR="004E0DE8" w:rsidRPr="00B90DD4" w:rsidRDefault="004E0DE8" w:rsidP="004E0DE8">
      <w:pPr>
        <w:shd w:val="clear" w:color="auto" w:fill="FFFFFF"/>
        <w:spacing w:before="38" w:line="360" w:lineRule="auto"/>
        <w:ind w:left="-284" w:firstLine="710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Ход выполнения задания. Строение и подвижность органов артикуляции ребенка логопед проверяет в процессе выполнения им других заданий. Специально ребенку (в игровой форме) может быть предложено, выполнить некоторые артикуляционные движения по подражанию — вслед за логопедом («язычок отдыхает на нижней губе», «язычок качается на качелях» и т.п.).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710"/>
        <w:jc w:val="both"/>
        <w:rPr>
          <w:sz w:val="28"/>
          <w:szCs w:val="28"/>
        </w:rPr>
      </w:pPr>
      <w:r w:rsidRPr="00B90DD4">
        <w:rPr>
          <w:sz w:val="28"/>
          <w:szCs w:val="28"/>
        </w:rPr>
        <w:t>Примечание: в речевой карте отмечается строение, а у подвижных артикуляционных органов — характер движений (их объем, амплитуду, тип переключаемости), возможности Удержания той или иной артикуляционной позы.  Обследуются следующие органы артикуляции: зубы, нижняя челюсть, твердое небо, мягкое небо, губы, язык.</w:t>
      </w:r>
    </w:p>
    <w:p w:rsidR="004E0DE8" w:rsidRPr="00B90DD4" w:rsidRDefault="004E0DE8" w:rsidP="004E0DE8">
      <w:pPr>
        <w:shd w:val="clear" w:color="auto" w:fill="FFFFFF"/>
        <w:spacing w:before="48" w:line="360" w:lineRule="auto"/>
        <w:ind w:left="-284" w:firstLine="710"/>
        <w:jc w:val="both"/>
        <w:rPr>
          <w:sz w:val="28"/>
          <w:szCs w:val="28"/>
        </w:rPr>
      </w:pPr>
      <w:r w:rsidRPr="00B90DD4">
        <w:rPr>
          <w:sz w:val="28"/>
          <w:szCs w:val="28"/>
        </w:rPr>
        <w:t xml:space="preserve"> Заключение логопеда. В результате проведенного обследования и с учетом результатов</w:t>
      </w:r>
      <w:r>
        <w:rPr>
          <w:sz w:val="28"/>
          <w:szCs w:val="28"/>
        </w:rPr>
        <w:t xml:space="preserve"> комплексного обследования (</w:t>
      </w:r>
      <w:proofErr w:type="spellStart"/>
      <w:r>
        <w:rPr>
          <w:sz w:val="28"/>
          <w:szCs w:val="28"/>
        </w:rPr>
        <w:t>меди</w:t>
      </w:r>
      <w:r w:rsidRPr="00B90DD4">
        <w:rPr>
          <w:sz w:val="28"/>
          <w:szCs w:val="28"/>
        </w:rPr>
        <w:t>ко-психолого-педагогического</w:t>
      </w:r>
      <w:proofErr w:type="spellEnd"/>
      <w:r w:rsidRPr="00B90DD4">
        <w:rPr>
          <w:sz w:val="28"/>
          <w:szCs w:val="28"/>
        </w:rPr>
        <w:t xml:space="preserve">) логопедом делается заключение о состоянии </w:t>
      </w:r>
      <w:proofErr w:type="spellStart"/>
      <w:r w:rsidRPr="00B90DD4">
        <w:rPr>
          <w:sz w:val="28"/>
          <w:szCs w:val="28"/>
        </w:rPr>
        <w:t>импрессивной</w:t>
      </w:r>
      <w:proofErr w:type="spellEnd"/>
      <w:r w:rsidRPr="00B90DD4">
        <w:rPr>
          <w:sz w:val="28"/>
          <w:szCs w:val="28"/>
        </w:rPr>
        <w:t xml:space="preserve"> и экспрессивной речи ребенка. Отмечается характер принятия им помощи в процессе обследования. Может быть сделан предварительный прогноз относительно дальнейшего хода развития его речи.</w:t>
      </w:r>
    </w:p>
    <w:p w:rsidR="004E0DE8" w:rsidRPr="002F4E96" w:rsidRDefault="004E0DE8" w:rsidP="004E0DE8">
      <w:pPr>
        <w:spacing w:line="360" w:lineRule="auto"/>
        <w:ind w:left="862"/>
        <w:jc w:val="right"/>
        <w:rPr>
          <w:bCs/>
          <w:i/>
        </w:rPr>
      </w:pPr>
    </w:p>
    <w:p w:rsidR="004E0DE8" w:rsidRDefault="004E0DE8" w:rsidP="004E0DE8">
      <w:pPr>
        <w:shd w:val="clear" w:color="auto" w:fill="FFFFFF"/>
        <w:tabs>
          <w:tab w:val="left" w:pos="142"/>
        </w:tabs>
        <w:spacing w:line="360" w:lineRule="auto"/>
        <w:ind w:firstLine="567"/>
        <w:jc w:val="right"/>
        <w:rPr>
          <w:i/>
        </w:rPr>
      </w:pPr>
    </w:p>
    <w:p w:rsidR="004E0DE8" w:rsidRDefault="004E0DE8" w:rsidP="004E0DE8">
      <w:pPr>
        <w:shd w:val="clear" w:color="auto" w:fill="FFFFFF"/>
        <w:tabs>
          <w:tab w:val="left" w:pos="142"/>
        </w:tabs>
        <w:spacing w:line="360" w:lineRule="auto"/>
        <w:ind w:firstLine="567"/>
        <w:jc w:val="right"/>
        <w:rPr>
          <w:i/>
        </w:rPr>
      </w:pPr>
    </w:p>
    <w:p w:rsidR="004E0DE8" w:rsidRDefault="004E0DE8" w:rsidP="004E0DE8">
      <w:pPr>
        <w:shd w:val="clear" w:color="auto" w:fill="FFFFFF"/>
        <w:tabs>
          <w:tab w:val="left" w:pos="142"/>
        </w:tabs>
        <w:spacing w:line="360" w:lineRule="auto"/>
        <w:ind w:firstLine="567"/>
        <w:jc w:val="right"/>
        <w:rPr>
          <w:i/>
        </w:rPr>
      </w:pPr>
    </w:p>
    <w:p w:rsidR="00CE62CA" w:rsidRDefault="004E0DE8"/>
    <w:sectPr w:rsidR="00CE62CA" w:rsidSect="0055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0DE8"/>
    <w:rsid w:val="001D0BE1"/>
    <w:rsid w:val="004E0DE8"/>
    <w:rsid w:val="00555AD5"/>
    <w:rsid w:val="00652F84"/>
    <w:rsid w:val="00696681"/>
    <w:rsid w:val="008B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1826</Words>
  <Characters>10414</Characters>
  <Application>Microsoft Office Word</Application>
  <DocSecurity>0</DocSecurity>
  <Lines>86</Lines>
  <Paragraphs>24</Paragraphs>
  <ScaleCrop>false</ScaleCrop>
  <Company>Microsoft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2014-11-13T16:38:00Z</dcterms:created>
  <dcterms:modified xsi:type="dcterms:W3CDTF">2014-11-13T16:39:00Z</dcterms:modified>
</cp:coreProperties>
</file>