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A1" w:rsidRDefault="006526A1" w:rsidP="006526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30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общеобразовательное учреждение</w:t>
      </w:r>
    </w:p>
    <w:p w:rsidR="006526A1" w:rsidRDefault="006526A1" w:rsidP="006526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30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Дополнительного образования для детей</w:t>
      </w:r>
    </w:p>
    <w:p w:rsidR="006526A1" w:rsidRPr="005A3059" w:rsidRDefault="006526A1" w:rsidP="006526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5A30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Вешкаймский</w:t>
      </w:r>
      <w:proofErr w:type="spellEnd"/>
      <w:r w:rsidRPr="005A30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центр дополнительного образования детей</w:t>
      </w:r>
    </w:p>
    <w:p w:rsidR="006526A1" w:rsidRDefault="006526A1" w:rsidP="006526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1A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Программа</w:t>
      </w:r>
    </w:p>
    <w:p w:rsidR="006526A1" w:rsidRDefault="006526A1" w:rsidP="006526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дополнительного образования </w:t>
      </w:r>
      <w:r w:rsidRPr="00EF1A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краеведческого кружка </w:t>
      </w:r>
    </w:p>
    <w:p w:rsidR="006526A1" w:rsidRDefault="00E7397F" w:rsidP="00E739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6526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Следопыт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6526A1" w:rsidRPr="005A3059" w:rsidRDefault="006526A1" w:rsidP="006526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30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Возраст детей: 13-16 лет</w:t>
      </w:r>
    </w:p>
    <w:p w:rsidR="006526A1" w:rsidRPr="005A3059" w:rsidRDefault="006526A1" w:rsidP="006526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30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Программа разработана на </w:t>
      </w:r>
      <w:r w:rsidR="00E739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Pr="005A30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  <w:r w:rsidR="00E739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5A30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обучения</w:t>
      </w:r>
    </w:p>
    <w:p w:rsidR="006526A1" w:rsidRDefault="00E7397F" w:rsidP="006526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 год обучения -4</w:t>
      </w:r>
      <w:r w:rsidR="006526A1" w:rsidRPr="005A30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="006526A1" w:rsidRPr="005A30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неделю</w:t>
      </w:r>
    </w:p>
    <w:p w:rsidR="00E7397F" w:rsidRDefault="00E7397F" w:rsidP="006526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 год обучения – 6 часов в неделю</w:t>
      </w:r>
    </w:p>
    <w:p w:rsidR="00E7397F" w:rsidRPr="005A3059" w:rsidRDefault="00E7397F" w:rsidP="006526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 год обучения - 6 часов в неделю</w:t>
      </w:r>
    </w:p>
    <w:p w:rsidR="006526A1" w:rsidRDefault="006526A1" w:rsidP="006526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A30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Программа рассмотрена и одобрена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Программу разработала</w:t>
      </w:r>
    </w:p>
    <w:p w:rsidR="006526A1" w:rsidRDefault="006526A1" w:rsidP="006526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заседании педагогического совета                         педагог дополнительного</w:t>
      </w:r>
    </w:p>
    <w:p w:rsidR="00F86D92" w:rsidRDefault="006526A1" w:rsidP="00F86D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Протокол №___ от_______________                           образования </w:t>
      </w:r>
      <w:r w:rsidR="00F86D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Курицына                    </w:t>
      </w:r>
    </w:p>
    <w:p w:rsidR="006526A1" w:rsidRDefault="00F86D92" w:rsidP="00F86D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Анна Ивановна</w:t>
      </w:r>
    </w:p>
    <w:p w:rsidR="006526A1" w:rsidRDefault="006526A1" w:rsidP="006526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квалификационная </w:t>
      </w:r>
    </w:p>
    <w:p w:rsidR="006526A1" w:rsidRDefault="006526A1" w:rsidP="006526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Категория</w:t>
      </w:r>
    </w:p>
    <w:p w:rsidR="006526A1" w:rsidRPr="003D7D7F" w:rsidRDefault="006526A1" w:rsidP="006526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526A1" w:rsidRPr="003D7D7F" w:rsidRDefault="006526A1" w:rsidP="006526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Пояснительная записка</w:t>
      </w:r>
    </w:p>
    <w:p w:rsidR="00E7397F" w:rsidRPr="00E7397F" w:rsidRDefault="006526A1" w:rsidP="00E739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настоящее время остро ощущается необходимость возрождения духовности, изучения культуры своего народа, изучения прошлого и настоящего своей “малой родины”, восстановление духовности для формирования нравственной личности гражданина и патриота своей страны.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Все это относится и к нашим родным местам - к замечательной </w:t>
      </w:r>
      <w:proofErr w:type="spellStart"/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Стемасской</w:t>
      </w:r>
      <w:proofErr w:type="spellEnd"/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земле. Сегодня все больше регионов России создают новые программы и методические разработки, отвечающие давно назревшей потребности воспитывать с детства любовь к своей малой родине, отчему краю. Данная программа - авторская программа Малеевой </w:t>
      </w:r>
      <w:proofErr w:type="spellStart"/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Ираиды</w:t>
      </w:r>
      <w:proofErr w:type="spellEnd"/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Викторовны, обобщение многолетней систематической работы по краеведению, проводимой автором в школе. Основной целью программы является формирование гражданских позиций у учащихся. Программа “Следопыт” предназначена для проведения кружковых занятий на базе </w:t>
      </w:r>
      <w:proofErr w:type="spellStart"/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Стемасской</w:t>
      </w:r>
      <w:proofErr w:type="spellEnd"/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школы. </w:t>
      </w:r>
      <w:proofErr w:type="gramStart"/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</w:t>
      </w:r>
      <w:proofErr w:type="gramEnd"/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учащихся 7-11 классов. Программа реализуется в течение трёх лет</w:t>
      </w:r>
      <w:r w:rsidR="00E739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7397F" w:rsidRPr="00E739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7397F" w:rsidRPr="00E739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 год обучения -4 час</w:t>
      </w:r>
      <w:r w:rsidR="00E739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E7397F" w:rsidRPr="00E739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неделю</w:t>
      </w:r>
      <w:r w:rsidR="00E739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r w:rsidR="009D37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144 часа</w:t>
      </w:r>
      <w:r w:rsidR="00E739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E7397F" w:rsidRPr="00E739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 2 год обучения – 6 часов в неделю</w:t>
      </w:r>
      <w:r w:rsidR="00E739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(2</w:t>
      </w:r>
      <w:r w:rsidR="009D37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16</w:t>
      </w:r>
      <w:r w:rsidR="00E739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ч)</w:t>
      </w:r>
      <w:r w:rsidR="00E7397F" w:rsidRPr="00E739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 3 год обучения - 6 часов в неделю</w:t>
      </w:r>
      <w:r w:rsidR="00E739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(2</w:t>
      </w:r>
      <w:r w:rsidR="009D37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16</w:t>
      </w:r>
      <w:r w:rsidR="00E739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ч)</w:t>
      </w:r>
    </w:p>
    <w:p w:rsidR="006526A1" w:rsidRPr="003D7D7F" w:rsidRDefault="00E7397F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6A1"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6A1" w:rsidRPr="003D7D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 программы:</w:t>
      </w:r>
      <w:r w:rsidR="006526A1"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6A1" w:rsidRPr="003D7D7F" w:rsidRDefault="006526A1" w:rsidP="006526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учащихся с </w:t>
      </w:r>
      <w:proofErr w:type="spellStart"/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</w:t>
      </w:r>
      <w:proofErr w:type="spellEnd"/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культурным наследием родного края;</w:t>
      </w:r>
    </w:p>
    <w:p w:rsidR="006526A1" w:rsidRPr="003D7D7F" w:rsidRDefault="006526A1" w:rsidP="006526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черты патриотизма и гражданственности; воспитание духовности.</w:t>
      </w:r>
    </w:p>
    <w:p w:rsidR="006526A1" w:rsidRPr="003D7D7F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программы:</w:t>
      </w: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6A1" w:rsidRPr="003D7D7F" w:rsidRDefault="006526A1" w:rsidP="006526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прошлого и настоящего </w:t>
      </w:r>
      <w:proofErr w:type="spellStart"/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Вешкаймского</w:t>
      </w:r>
      <w:proofErr w:type="spellEnd"/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обычаев, традиций и духовной культуры народов, проживающих в нашем селе и районе.</w:t>
      </w:r>
    </w:p>
    <w:p w:rsidR="006526A1" w:rsidRPr="003D7D7F" w:rsidRDefault="006526A1" w:rsidP="006526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 у учащихся через краеведческие знания о селе и районе.</w:t>
      </w:r>
    </w:p>
    <w:p w:rsidR="006526A1" w:rsidRPr="003D7D7F" w:rsidRDefault="006526A1" w:rsidP="006526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сохранение семейных ценностей и традиций.</w:t>
      </w:r>
    </w:p>
    <w:p w:rsidR="006526A1" w:rsidRPr="003D7D7F" w:rsidRDefault="006526A1" w:rsidP="006526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поисковой деятельности учащихся.</w:t>
      </w:r>
    </w:p>
    <w:p w:rsidR="006526A1" w:rsidRPr="003D7D7F" w:rsidRDefault="006526A1" w:rsidP="006526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умений по ведению посильной исследовательской работы в области краеведения.</w:t>
      </w:r>
    </w:p>
    <w:p w:rsidR="006526A1" w:rsidRPr="003D7D7F" w:rsidRDefault="006526A1" w:rsidP="006526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навыков информационной культуры. Использование Интернет и информационных технологий в изучение краеведения.</w:t>
      </w:r>
    </w:p>
    <w:p w:rsidR="006526A1" w:rsidRPr="003D7D7F" w:rsidRDefault="006526A1" w:rsidP="006526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Пополнение фондов школьной библиотеки работами учащихся по краеведению.</w:t>
      </w:r>
    </w:p>
    <w:p w:rsidR="006526A1" w:rsidRPr="003D7D7F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направления:</w:t>
      </w: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“Следопыт” включает следующие основные направления учебной деятельности: историческое, духовное краеведение, краеведение в области литературы и искусства.</w:t>
      </w:r>
    </w:p>
    <w:p w:rsidR="006526A1" w:rsidRPr="003D7D7F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проведения занятий:</w:t>
      </w: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6A1" w:rsidRPr="003D7D7F" w:rsidRDefault="006526A1" w:rsidP="00652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Экскурсия.</w:t>
      </w:r>
    </w:p>
    <w:p w:rsidR="006526A1" w:rsidRPr="003D7D7F" w:rsidRDefault="006526A1" w:rsidP="00652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архивах.</w:t>
      </w:r>
    </w:p>
    <w:p w:rsidR="006526A1" w:rsidRPr="003D7D7F" w:rsidRDefault="006526A1" w:rsidP="00652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Конференции.</w:t>
      </w:r>
    </w:p>
    <w:p w:rsidR="006526A1" w:rsidRPr="003D7D7F" w:rsidRDefault="006526A1" w:rsidP="00652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Уроки.</w:t>
      </w:r>
    </w:p>
    <w:p w:rsidR="006526A1" w:rsidRPr="003D7D7F" w:rsidRDefault="006526A1" w:rsidP="00652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документами.</w:t>
      </w:r>
    </w:p>
    <w:p w:rsidR="006526A1" w:rsidRPr="003D7D7F" w:rsidRDefault="006526A1" w:rsidP="00652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деятельность.</w:t>
      </w:r>
    </w:p>
    <w:p w:rsidR="006526A1" w:rsidRPr="003D7D7F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работы:</w:t>
      </w: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6A1" w:rsidRPr="003D7D7F" w:rsidRDefault="006526A1" w:rsidP="00652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Общеклассная</w:t>
      </w:r>
      <w:proofErr w:type="spellEnd"/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26A1" w:rsidRPr="003D7D7F" w:rsidRDefault="006526A1" w:rsidP="00652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Групповая;</w:t>
      </w:r>
    </w:p>
    <w:p w:rsidR="006526A1" w:rsidRPr="003D7D7F" w:rsidRDefault="006526A1" w:rsidP="00652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Парная;</w:t>
      </w:r>
    </w:p>
    <w:p w:rsidR="006526A1" w:rsidRPr="003D7D7F" w:rsidRDefault="006526A1" w:rsidP="00652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</w:p>
    <w:p w:rsidR="006526A1" w:rsidRPr="003D7D7F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Принцип программы: </w:t>
      </w: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непосредственных впечатлений и эмоций, которые формируют чувство “малой родины” - к систематизированному знанию о родном крае.</w:t>
      </w:r>
    </w:p>
    <w:p w:rsidR="00E7397F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Режим занятий:</w:t>
      </w: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проводятся </w:t>
      </w:r>
      <w:r w:rsidR="00E7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раза в неделю по 2 часа (1 год обучения); </w:t>
      </w: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раза в неделю по два часа</w:t>
      </w:r>
      <w:r w:rsidR="00E7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7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7397F">
        <w:rPr>
          <w:rFonts w:ascii="Times New Roman" w:eastAsia="Times New Roman" w:hAnsi="Times New Roman" w:cs="Times New Roman"/>
          <w:sz w:val="28"/>
          <w:szCs w:val="28"/>
          <w:lang w:eastAsia="ru-RU"/>
        </w:rPr>
        <w:t>2 и 3 год обучения)</w:t>
      </w: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26A1" w:rsidRPr="003D7D7F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Механизм реализации программы:</w:t>
      </w: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6A1" w:rsidRPr="003D7D7F" w:rsidRDefault="006526A1" w:rsidP="006526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экскурсий в районные краеведческие музеи</w:t>
      </w:r>
    </w:p>
    <w:p w:rsidR="006526A1" w:rsidRPr="003D7D7F" w:rsidRDefault="006526A1" w:rsidP="006526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пешие экскурсии по селу;</w:t>
      </w:r>
    </w:p>
    <w:p w:rsidR="006526A1" w:rsidRPr="003D7D7F" w:rsidRDefault="006526A1" w:rsidP="006526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концертов, лекций, экскурсий, внеклассных мероприятий и т.п.;</w:t>
      </w:r>
    </w:p>
    <w:p w:rsidR="006526A1" w:rsidRDefault="006526A1" w:rsidP="006526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материалов; </w:t>
      </w:r>
    </w:p>
    <w:p w:rsidR="00E7397F" w:rsidRPr="003D7D7F" w:rsidRDefault="00E7397F" w:rsidP="006526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проектов;</w:t>
      </w:r>
    </w:p>
    <w:p w:rsidR="006526A1" w:rsidRPr="003D7D7F" w:rsidRDefault="006526A1" w:rsidP="006526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собранных материалов;</w:t>
      </w:r>
    </w:p>
    <w:p w:rsidR="006526A1" w:rsidRPr="003D7D7F" w:rsidRDefault="006526A1" w:rsidP="006526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оформление музейного уголка и Уголка боевой славы в школе;</w:t>
      </w:r>
    </w:p>
    <w:p w:rsidR="006526A1" w:rsidRPr="003D7D7F" w:rsidRDefault="006526A1" w:rsidP="006526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школьных и районных краеведческих конкурсах.</w:t>
      </w:r>
    </w:p>
    <w:p w:rsidR="006526A1" w:rsidRPr="003D7D7F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Прогнозируемые результаты: </w:t>
      </w: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“Следопыт” проведение итоговых занятий (после каждого полугодия изучения), на которых подводятся итого за прошедший период. Итогом каждого полугодия  является участие </w:t>
      </w: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кружковцев в мероприятиях, экскурсиях, конкурсах, которые позволят им встретиться с интересными людьми, узнать о народных праздниках, обычаях и традициях народов проживающих в нашем районе. Приобретенные знания по истории и культуре родного края учащиеся могут применить на уроках истории, литературы, географии.</w:t>
      </w:r>
    </w:p>
    <w:p w:rsidR="006526A1" w:rsidRPr="003D7D7F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Прогноз: </w:t>
      </w: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 развитие и укрепление у детей чувства любви к родному краю; через знания по истории и культуре родного края происходит формирование личности патриота и гражданина своей страны.</w:t>
      </w:r>
    </w:p>
    <w:p w:rsidR="006526A1" w:rsidRPr="003D7D7F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реализации программы “Следопыт”.</w:t>
      </w: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6A1" w:rsidRPr="003D7D7F" w:rsidRDefault="006526A1" w:rsidP="006526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выставок быта народов проживающих в нашем районе.</w:t>
      </w:r>
    </w:p>
    <w:p w:rsidR="006526A1" w:rsidRPr="003D7D7F" w:rsidRDefault="006526A1" w:rsidP="006526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районных краеведческих конкурсах.</w:t>
      </w:r>
    </w:p>
    <w:p w:rsidR="006526A1" w:rsidRDefault="006526A1" w:rsidP="006526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замечательными людьми</w:t>
      </w:r>
    </w:p>
    <w:p w:rsidR="00E7397F" w:rsidRPr="003D7D7F" w:rsidRDefault="00E7397F" w:rsidP="006526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проектов</w:t>
      </w: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6A1" w:rsidRPr="00AA3344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26A1" w:rsidRPr="00E7397F" w:rsidRDefault="006526A1" w:rsidP="006526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39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Содержание:</w:t>
      </w:r>
    </w:p>
    <w:p w:rsidR="00E7397F" w:rsidRPr="00E7397F" w:rsidRDefault="00E7397F" w:rsidP="006526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E7397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1 год обучения</w:t>
      </w:r>
    </w:p>
    <w:p w:rsidR="006526A1" w:rsidRPr="003D7D7F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3D7D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D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Введение</w:t>
      </w: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1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 краеведение. Его необходимость, роль, цели, задачи. Школьное краеведение – как важнейшее средство всестороннего развития личности. Основы музееведения.</w:t>
      </w:r>
    </w:p>
    <w:p w:rsidR="006526A1" w:rsidRPr="003D7D7F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3D7D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D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Этнография</w:t>
      </w: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относительно реки, ж/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областного и районного центров. Окрестности – озёра, болота, леса. Овраги, родники, их наименования, происхождение названий: легенды, сказания.</w:t>
      </w: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положение </w:t>
      </w:r>
      <w:proofErr w:type="spellStart"/>
      <w:r w:rsidR="00E73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Вешкаймского</w:t>
      </w:r>
      <w:proofErr w:type="spellEnd"/>
      <w:r w:rsidR="00E7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 появления (уезд, губерния, волость) и все последующие изменения.</w:t>
      </w: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состав сел</w:t>
      </w:r>
      <w:r w:rsidR="00E7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E73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Стемасс</w:t>
      </w:r>
      <w:proofErr w:type="spellEnd"/>
      <w:r w:rsidR="00E7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73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Канабеевка</w:t>
      </w:r>
      <w:proofErr w:type="spellEnd"/>
      <w:r w:rsidR="00E7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7397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Араповка</w:t>
      </w:r>
      <w:proofErr w:type="spellEnd"/>
      <w:r w:rsidR="00E7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739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Start"/>
      <w:r w:rsidR="00E7397F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="00E73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Преобладающая национальность. Основные фамилии. Характерные самобытные имена и фамилии. Особенности быта, традиций.</w:t>
      </w:r>
    </w:p>
    <w:p w:rsidR="006526A1" w:rsidRPr="00E7397F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3D7D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D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Современное состояние</w:t>
      </w:r>
      <w:r w:rsid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Вешкаймского</w:t>
      </w:r>
      <w:proofErr w:type="spellEnd"/>
      <w:r w:rsid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и сел </w:t>
      </w:r>
      <w:proofErr w:type="spellStart"/>
      <w:r w:rsidR="00E7397F" w:rsidRP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Стемасс</w:t>
      </w:r>
      <w:proofErr w:type="spellEnd"/>
      <w:r w:rsidR="00E7397F" w:rsidRP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E7397F" w:rsidRP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Канабеевка</w:t>
      </w:r>
      <w:proofErr w:type="spellEnd"/>
      <w:r w:rsidR="00E7397F" w:rsidRP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E7397F" w:rsidRP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Араповка</w:t>
      </w:r>
      <w:proofErr w:type="spellEnd"/>
      <w:r w:rsidR="00E7397F" w:rsidRP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E7397F" w:rsidRP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</w:t>
      </w:r>
      <w:proofErr w:type="gramStart"/>
      <w:r w:rsidR="00E7397F" w:rsidRP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.Э</w:t>
      </w:r>
      <w:proofErr w:type="gramEnd"/>
      <w:r w:rsidR="00E7397F" w:rsidRP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стония</w:t>
      </w:r>
      <w:proofErr w:type="spellEnd"/>
      <w:r w:rsid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26A1" w:rsidRPr="003D7D7F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населения. Состояние хозяйства.</w:t>
      </w:r>
    </w:p>
    <w:p w:rsidR="006526A1" w:rsidRPr="003D7D7F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Кустарные промыслы. Пути сообщения. Связь. Торговля. Водоснабжение. Здравоохранение.</w:t>
      </w:r>
    </w:p>
    <w:p w:rsidR="006526A1" w:rsidRPr="003D7D7F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культуры. Праздники села.</w:t>
      </w:r>
    </w:p>
    <w:p w:rsidR="006526A1" w:rsidRPr="003D7D7F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ремесло. Народные умельцы. УНТ.</w:t>
      </w:r>
    </w:p>
    <w:tbl>
      <w:tblPr>
        <w:tblpPr w:leftFromText="180" w:rightFromText="180" w:vertAnchor="text" w:horzAnchor="margin" w:tblpY="199"/>
        <w:tblW w:w="1019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99"/>
      </w:tblGrid>
      <w:tr w:rsidR="006526A1" w:rsidRPr="00377D76" w:rsidTr="009D3786">
        <w:trPr>
          <w:trHeight w:val="1281"/>
          <w:tblCellSpacing w:w="7" w:type="dxa"/>
        </w:trPr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Деревенская кухня</w:t>
            </w: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интересными людьми.</w:t>
            </w: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Памятники природы. Экология.</w:t>
            </w: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Pr="00377D76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практикум.</w:t>
            </w:r>
          </w:p>
        </w:tc>
      </w:tr>
    </w:tbl>
    <w:p w:rsidR="00AA3344" w:rsidRDefault="00AA3344" w:rsidP="00E73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E7397F" w:rsidRPr="00E7397F" w:rsidRDefault="00E7397F" w:rsidP="00072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2</w:t>
      </w:r>
      <w:r w:rsidRPr="00E7397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год обучения</w:t>
      </w:r>
    </w:p>
    <w:p w:rsidR="006526A1" w:rsidRPr="003D7D7F" w:rsidRDefault="006526A1" w:rsidP="006526A1">
      <w:pPr>
        <w:spacing w:line="240" w:lineRule="auto"/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3D7D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D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  <w:r w:rsidRPr="0026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моей Родины</w:t>
      </w:r>
    </w:p>
    <w:tbl>
      <w:tblPr>
        <w:tblpPr w:leftFromText="180" w:rightFromText="180" w:vertAnchor="text" w:horzAnchor="margin" w:tblpX="-15" w:tblpY="273"/>
        <w:tblW w:w="1019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99"/>
      </w:tblGrid>
      <w:tr w:rsidR="006526A1" w:rsidTr="009D3786">
        <w:trPr>
          <w:trHeight w:val="299"/>
          <w:tblCellSpacing w:w="7" w:type="dxa"/>
        </w:trPr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</w:t>
            </w:r>
            <w:r w:rsidR="00AA3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Вешкаймского</w:t>
            </w:r>
            <w:proofErr w:type="spellEnd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Стемасс</w:t>
            </w:r>
            <w:proofErr w:type="spellEnd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Канабеевка</w:t>
            </w:r>
            <w:proofErr w:type="spellEnd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Араповка</w:t>
            </w:r>
            <w:proofErr w:type="spellEnd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gramStart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Название села; версии происхождения. Сведения о владельцах. Обстоятельства, дата основания или первого упоминания о селе. Части села, их названия, происхождение названий.</w:t>
            </w: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Исторические памятники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Стемасс</w:t>
            </w:r>
            <w:proofErr w:type="spellEnd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Канабеевка</w:t>
            </w:r>
            <w:proofErr w:type="spellEnd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Араповка</w:t>
            </w:r>
            <w:proofErr w:type="spellEnd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gramStart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стония</w:t>
            </w:r>
            <w:proofErr w:type="spellEnd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старинные постройки, кладбища, часовни, церковь, курганы. </w:t>
            </w:r>
          </w:p>
        </w:tc>
      </w:tr>
      <w:tr w:rsidR="006526A1" w:rsidTr="009D3786">
        <w:trPr>
          <w:trHeight w:val="5408"/>
          <w:tblCellSpacing w:w="7" w:type="dxa"/>
        </w:trPr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сел на фоне страны (хозяйства, колхозы, современное состояние)</w:t>
            </w: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позволяй душе лениться»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юди села. Революция 1917 г, НЭП, коллективизация, репрессии, стихийные наводнения, голод.</w:t>
            </w: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гордится наш район.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Детство и деятельность генерала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А.Ф.Волчкова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чём рассказали фотографии из семейного альбома.</w:t>
            </w:r>
            <w:r w:rsidRPr="00B4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История в лицах</w:t>
            </w:r>
          </w:p>
          <w:p w:rsidR="006526A1" w:rsidRDefault="006526A1" w:rsidP="009D3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Default="006526A1" w:rsidP="009D3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хозяйства (колхозы). Дата образования, названия, переименования. Сведения из истории, современное состояние.</w:t>
            </w:r>
          </w:p>
          <w:p w:rsidR="006526A1" w:rsidRDefault="006526A1" w:rsidP="009D3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Предприятия. История организаций и учреждений. История с/совета. Дом культуры. Детский сад. Почта. Сберкасса. Медпункт. Сбор материала. Социальный практикум.</w:t>
            </w:r>
          </w:p>
          <w:p w:rsidR="006526A1" w:rsidRPr="003D7D7F" w:rsidRDefault="006526A1" w:rsidP="009D3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3D7D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D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</w:p>
    <w:tbl>
      <w:tblPr>
        <w:tblpPr w:leftFromText="180" w:rightFromText="180" w:vertAnchor="text" w:horzAnchor="page" w:tblpX="1594" w:tblpY="261"/>
        <w:tblW w:w="9356" w:type="dxa"/>
        <w:tblCellSpacing w:w="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56"/>
      </w:tblGrid>
      <w:tr w:rsidR="006526A1" w:rsidTr="009D3786">
        <w:trPr>
          <w:trHeight w:val="5532"/>
          <w:tblCellSpacing w:w="7" w:type="dxa"/>
        </w:trPr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6A1" w:rsidRDefault="00E7397F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вешкаймском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5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65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озникновение</w:t>
            </w:r>
            <w:proofErr w:type="spellEnd"/>
            <w:r w:rsidR="0065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селах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Канабеевка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Араповка</w:t>
            </w:r>
            <w:proofErr w:type="spellEnd"/>
            <w:r w:rsidR="0065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Церковно-приходская школа. Организация процесса обучения: здание, учителя, предметы, ученики</w:t>
            </w: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</w:t>
            </w:r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Стемасской</w:t>
            </w:r>
            <w:proofErr w:type="spellEnd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Канабеевской</w:t>
            </w:r>
            <w:proofErr w:type="spellEnd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Араповской</w:t>
            </w:r>
            <w:proofErr w:type="spellEnd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</w:t>
            </w:r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Особенности обучения, традиции, мероприятия. Развитие советской школы.</w:t>
            </w: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семилетняя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школы. Здание школы, учителя, отдых. Школа в период Вов. Помощь фронту. Восьмилетняя школа. Особенности обучения. Внеклассная жизнь. Обычаи, традиции.</w:t>
            </w: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Стемассе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 школы. Современная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  <w:proofErr w:type="gramStart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</w:t>
            </w:r>
            <w:proofErr w:type="spellEnd"/>
            <w:r w:rsidR="00E73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школа.</w:t>
            </w: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Pr="003D7D7F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известными фактами из истории школы, анализ информации.</w:t>
            </w:r>
          </w:p>
          <w:p w:rsidR="006526A1" w:rsidRPr="003D7D7F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Ветераны педагогического труда.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7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бывшими учителями, учениками. Гордое звание – учитель</w:t>
            </w:r>
          </w:p>
          <w:p w:rsidR="006526A1" w:rsidRPr="003D7D7F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Pr="003D7D7F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 занятие «Моя школа в будущем»</w:t>
            </w:r>
          </w:p>
          <w:p w:rsidR="006526A1" w:rsidRPr="003D7D7F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Pr="003D7D7F" w:rsidRDefault="006526A1" w:rsidP="009D3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для учащихся «История моей школы»</w:t>
            </w:r>
          </w:p>
        </w:tc>
      </w:tr>
      <w:tr w:rsidR="006526A1" w:rsidRPr="002C4430" w:rsidTr="009D3786">
        <w:trPr>
          <w:trHeight w:val="37"/>
          <w:tblCellSpacing w:w="7" w:type="dxa"/>
        </w:trPr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6A1" w:rsidRPr="002C4430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7F" w:rsidRDefault="00E7397F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7F" w:rsidRDefault="00E7397F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7F" w:rsidRDefault="00E7397F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7F" w:rsidRDefault="00E7397F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7F" w:rsidRDefault="00E7397F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7F" w:rsidRDefault="00E7397F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7F" w:rsidRDefault="00E7397F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7F" w:rsidRDefault="00E7397F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7F" w:rsidRDefault="00E7397F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7F" w:rsidRDefault="00E7397F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7F" w:rsidRPr="00E7397F" w:rsidRDefault="00E7397F" w:rsidP="00E73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3</w:t>
      </w:r>
      <w:r w:rsidRPr="00E7397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год обучения</w:t>
      </w: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D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Жители сел </w:t>
      </w:r>
      <w:proofErr w:type="spellStart"/>
      <w:r w:rsid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Стемасс</w:t>
      </w:r>
      <w:proofErr w:type="spellEnd"/>
      <w:r w:rsid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7397F" w:rsidRPr="00E7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397F" w:rsidRP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Канабеевка</w:t>
      </w:r>
      <w:proofErr w:type="spellEnd"/>
      <w:r w:rsidR="00E7397F" w:rsidRP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E7397F" w:rsidRP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Араповка</w:t>
      </w:r>
      <w:proofErr w:type="spellEnd"/>
      <w:r w:rsidR="00E7397F" w:rsidRP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E7397F" w:rsidRP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</w:t>
      </w:r>
      <w:proofErr w:type="gramStart"/>
      <w:r w:rsidR="00E7397F" w:rsidRP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.Э</w:t>
      </w:r>
      <w:proofErr w:type="gramEnd"/>
      <w:r w:rsidR="00E7397F" w:rsidRP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стония</w:t>
      </w:r>
      <w:proofErr w:type="spellEnd"/>
      <w:r w:rsidRPr="003D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района </w:t>
      </w:r>
      <w:r w:rsidRPr="003D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годы Великой Отечественной войны 1941-1945 гг.</w:t>
      </w:r>
    </w:p>
    <w:p w:rsidR="009D3786" w:rsidRPr="009D3786" w:rsidRDefault="006526A1" w:rsidP="009D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имеющимися материалами, их 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="-15" w:tblpY="248"/>
        <w:tblW w:w="10214" w:type="dxa"/>
        <w:tblCellSpacing w:w="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14"/>
      </w:tblGrid>
      <w:tr w:rsidR="006526A1" w:rsidRPr="00377D76" w:rsidTr="009D3786">
        <w:trPr>
          <w:trHeight w:val="1550"/>
          <w:tblCellSpacing w:w="7" w:type="dxa"/>
        </w:trPr>
        <w:tc>
          <w:tcPr>
            <w:tcW w:w="101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6A1" w:rsidRPr="00377D76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Уголка Боевой Славы. Поисково-исследовательская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материала, связанный с участием жителей села В Вов, с погибшими, без вести пропавшими, вдовами.</w:t>
            </w:r>
          </w:p>
        </w:tc>
      </w:tr>
      <w:tr w:rsidR="006526A1" w:rsidTr="009D3786">
        <w:trPr>
          <w:trHeight w:val="375"/>
          <w:tblCellSpacing w:w="7" w:type="dxa"/>
        </w:trPr>
        <w:tc>
          <w:tcPr>
            <w:tcW w:w="10186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по музеям района, области.</w:t>
            </w:r>
          </w:p>
        </w:tc>
      </w:tr>
      <w:tr w:rsidR="006526A1" w:rsidTr="009D3786">
        <w:trPr>
          <w:trHeight w:val="14135"/>
          <w:tblCellSpacing w:w="7" w:type="dxa"/>
        </w:trPr>
        <w:tc>
          <w:tcPr>
            <w:tcW w:w="101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Изучение темы «Тыл в годы Великой Отечественной войны»</w:t>
            </w: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темы Ульяновская область в годы войны</w:t>
            </w:r>
          </w:p>
          <w:p w:rsidR="006526A1" w:rsidRDefault="00E7397F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Вешкайма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вешкаймцы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годы войны.</w:t>
            </w: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стендов для уголка Боевой славы. Календарь «Летопись Вов» и другие. Выставки по теме.</w:t>
            </w: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работа по музейному уголку, проведение литературно-музыкальных композиций, бесед, лекций, вечеров, круглых столов, устных журналов перед учащимися и жителями села. Проведение и участие в конкурсах, викторинах, олимпиадах. Участие в районных и областных мероприятиях на военную тематику.</w:t>
            </w: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книгой “Памяти”</w:t>
            </w: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F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земляки – участники Великой Отечественной войны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Наши земляки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Советского Союза</w:t>
            </w: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 в судьбе моей семьи. Знакомство с книгой “Они вернулись с победой”.</w:t>
            </w: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памятника воинской славы. Участие в акции «Парк моего детства», «Аллее Памяти».</w:t>
            </w: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людей, нуждающихся в помощи, оказание помощи. Операция «Забота»</w:t>
            </w: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Default="006526A1" w:rsidP="009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со свидетелями войны.</w:t>
            </w:r>
          </w:p>
          <w:p w:rsidR="006526A1" w:rsidRDefault="006526A1" w:rsidP="009D37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397F" w:rsidRDefault="00E7397F" w:rsidP="009D37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Солдаты «спрятанной» войны</w:t>
            </w:r>
          </w:p>
          <w:p w:rsidR="00E7397F" w:rsidRPr="00E7397F" w:rsidRDefault="00E7397F" w:rsidP="009D37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Современная армия и её солдаты</w:t>
            </w:r>
          </w:p>
          <w:p w:rsidR="006526A1" w:rsidRDefault="006526A1" w:rsidP="009D37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D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="009D3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3D7D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Социализация личности</w:t>
            </w:r>
          </w:p>
          <w:p w:rsidR="006526A1" w:rsidRPr="003D7D7F" w:rsidRDefault="006526A1" w:rsidP="009D3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 как процесс и результат усвоения человеком исторически выработанных социальных норм, ценностей, отношений.</w:t>
            </w:r>
          </w:p>
          <w:p w:rsidR="006526A1" w:rsidRPr="003D7D7F" w:rsidRDefault="006526A1" w:rsidP="009D3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Индивидуализация личности. Помощь ребенку как субъекту свободного сознания, свободной деятельности, свободного поведения.</w:t>
            </w:r>
          </w:p>
          <w:p w:rsidR="006526A1" w:rsidRPr="003D7D7F" w:rsidRDefault="006526A1" w:rsidP="009D3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саморазвитие личности, самоопределение и самовоспитание.</w:t>
            </w:r>
          </w:p>
          <w:p w:rsidR="006526A1" w:rsidRPr="003D7D7F" w:rsidRDefault="006526A1" w:rsidP="009D3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воспитание как процесс создания условий для развития и духовно-ценностной ориентации человека. Акция «Я – гражданин России»</w:t>
            </w:r>
          </w:p>
          <w:p w:rsidR="006526A1" w:rsidRPr="003D7D7F" w:rsidRDefault="006526A1" w:rsidP="009D3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практикум </w:t>
            </w:r>
            <w:proofErr w:type="gramStart"/>
            <w:r w:rsidRPr="003D7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D7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акции, анкетирование, работа с населением, социальные </w:t>
            </w:r>
            <w:r w:rsidRPr="003D7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опросы и т.д.)</w:t>
            </w:r>
          </w:p>
          <w:p w:rsidR="006526A1" w:rsidRPr="003D7D7F" w:rsidRDefault="006526A1" w:rsidP="009D3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правового воспитания. Общественно-правовые основы</w:t>
            </w:r>
          </w:p>
        </w:tc>
      </w:tr>
    </w:tbl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Что должен знать и уметь учащийся:</w:t>
      </w:r>
    </w:p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Знать:</w:t>
      </w:r>
    </w:p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даты, связанные с историей села, школы, хронологические рамки значительных событий и процессов;</w:t>
      </w:r>
    </w:p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соотносить события своего села с историей всей страны; устанавливать последовательность событий;</w:t>
      </w:r>
    </w:p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-называть место, обстоятельства, участников, результаты важнейших событий в истории села.</w:t>
      </w:r>
    </w:p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Уметь:</w:t>
      </w:r>
    </w:p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карту своего края;</w:t>
      </w:r>
    </w:p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поиск необходимой информации в одном или нескольких источниках;</w:t>
      </w:r>
    </w:p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-сравнивать данные разных источников, анализировать их;</w:t>
      </w:r>
    </w:p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рассказывать (устно или письменно) об исторических событиях села, их участниках, выступать с сообщениями перед учащимися, их родителями и жителями села;</w:t>
      </w:r>
    </w:p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описывать условия и образ жизни, занятия людей в разные эпохи; описывать исторические объекты, памятники;</w:t>
      </w:r>
    </w:p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экскурсии по музею;</w:t>
      </w:r>
    </w:p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классифицировать исторические события и явления села по указанному признаку, обобщать;</w:t>
      </w:r>
    </w:p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-излагать свои суждения и взгляды на события села; объяснять мотивы деятельности людей; оценивать события села; объяснять и определять своё отношение к ним;</w:t>
      </w:r>
    </w:p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общаться с людьми; найти подход к каждому человеку;</w:t>
      </w:r>
    </w:p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быстро записывать, слушать, зарисовывать, фотографировать, правильно описывать </w:t>
      </w:r>
      <w:proofErr w:type="gramStart"/>
      <w:r w:rsidRPr="006526A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652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архивную работу;</w:t>
      </w:r>
    </w:p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схемы, чертежи; изготавливать наглядные пособия;</w:t>
      </w:r>
    </w:p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работать с техническими средствами;</w:t>
      </w:r>
    </w:p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археологические исследования;</w:t>
      </w:r>
    </w:p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теорией и практикой туризма;</w:t>
      </w: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правила реставрации экспонатов.</w:t>
      </w: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A1" w:rsidRPr="006526A1" w:rsidRDefault="006526A1" w:rsidP="0065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A1" w:rsidRPr="006526A1" w:rsidRDefault="006526A1" w:rsidP="006526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 занятий</w:t>
      </w:r>
    </w:p>
    <w:tbl>
      <w:tblPr>
        <w:tblpPr w:leftFromText="180" w:rightFromText="180" w:vertAnchor="text" w:horzAnchor="page" w:tblpX="751" w:tblpY="261"/>
        <w:tblW w:w="1019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5"/>
        <w:gridCol w:w="14"/>
        <w:gridCol w:w="29"/>
        <w:gridCol w:w="49"/>
        <w:gridCol w:w="693"/>
        <w:gridCol w:w="31"/>
        <w:gridCol w:w="14"/>
        <w:gridCol w:w="5261"/>
        <w:gridCol w:w="934"/>
        <w:gridCol w:w="23"/>
        <w:gridCol w:w="2556"/>
      </w:tblGrid>
      <w:tr w:rsidR="006526A1" w:rsidRPr="00EF1A65" w:rsidTr="008E1FB1">
        <w:trPr>
          <w:trHeight w:val="98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AA3344" w:rsidRPr="00AA3344" w:rsidRDefault="00AA3344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6526A1" w:rsidRPr="0037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асов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344" w:rsidRPr="00EF1A65" w:rsidTr="008E1FB1">
        <w:trPr>
          <w:trHeight w:val="338"/>
          <w:tblCellSpacing w:w="7" w:type="dxa"/>
        </w:trPr>
        <w:tc>
          <w:tcPr>
            <w:tcW w:w="101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AA3344" w:rsidRPr="00E7397F" w:rsidRDefault="00AA3344" w:rsidP="008E1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</w:pPr>
            <w:r w:rsidRPr="00E7397F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1 год обучения</w:t>
            </w:r>
          </w:p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6A1" w:rsidRPr="00EF1A65" w:rsidTr="008E1FB1">
        <w:trPr>
          <w:trHeight w:val="330"/>
          <w:tblCellSpacing w:w="7" w:type="dxa"/>
        </w:trPr>
        <w:tc>
          <w:tcPr>
            <w:tcW w:w="66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AA3344" w:rsidP="008E1FB1">
            <w:pPr>
              <w:tabs>
                <w:tab w:val="center" w:pos="4965"/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="006526A1" w:rsidRPr="00377D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Вводные занятия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AA3344" w:rsidP="008E1FB1">
            <w:pPr>
              <w:tabs>
                <w:tab w:val="center" w:pos="4965"/>
                <w:tab w:val="left" w:pos="7800"/>
              </w:tabs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6526A1" w:rsidRPr="00377D76" w:rsidRDefault="006526A1" w:rsidP="008E1FB1">
            <w:pPr>
              <w:tabs>
                <w:tab w:val="center" w:pos="4965"/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6526A1" w:rsidRPr="00EF1A65" w:rsidTr="008E1FB1">
        <w:trPr>
          <w:trHeight w:val="2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 Краеведение- наука о родном крае.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кружка. Распределение экскурсоводов.</w:t>
            </w:r>
          </w:p>
        </w:tc>
      </w:tr>
      <w:tr w:rsidR="006526A1" w:rsidRPr="00EF1A65" w:rsidTr="008E1FB1">
        <w:trPr>
          <w:trHeight w:val="114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Ревизия музейного уголка. Инструктаж по ведению исследовательской работы. Инструктаж по технике безопасности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таблиц</w:t>
            </w:r>
          </w:p>
        </w:tc>
      </w:tr>
      <w:tr w:rsidR="006526A1" w:rsidRPr="00EF1A65" w:rsidTr="008E1FB1">
        <w:trPr>
          <w:trHeight w:val="3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музееведения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6526A1" w:rsidRPr="00EF1A65" w:rsidTr="008E1FB1">
        <w:trPr>
          <w:trHeight w:val="82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подготовить и провести экскурсию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</w:tr>
      <w:tr w:rsidR="006526A1" w:rsidRPr="00EF1A65" w:rsidTr="008E1FB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экскурсий по музейному уголку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текста 4 экскурсий</w:t>
            </w:r>
          </w:p>
        </w:tc>
      </w:tr>
      <w:tr w:rsidR="006526A1" w:rsidRPr="00EF1A65" w:rsidTr="008E1FB1">
        <w:trPr>
          <w:trHeight w:val="71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для учащихся 1-11 классов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6526A1" w:rsidRPr="00EF1A65" w:rsidTr="008E1FB1">
        <w:trPr>
          <w:trHeight w:val="330"/>
          <w:tblCellSpacing w:w="7" w:type="dxa"/>
        </w:trPr>
        <w:tc>
          <w:tcPr>
            <w:tcW w:w="66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AA3344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="006526A1" w:rsidRPr="00377D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Этнография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07286C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6A1" w:rsidRPr="00EF1A65" w:rsidTr="008E1FB1">
        <w:trPr>
          <w:trHeight w:val="24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Вешкайма.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Вешкаймский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общая характеристика)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6A1" w:rsidRPr="00EF1A65" w:rsidTr="008E1FB1">
        <w:trPr>
          <w:trHeight w:val="81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Окрестности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поиск материалов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</w:t>
            </w:r>
          </w:p>
        </w:tc>
      </w:tr>
      <w:tr w:rsidR="00AA3344" w:rsidRPr="00EF1A65" w:rsidTr="008E1FB1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Окрестности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анабеевка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Араповка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Красная Эстония. поиск материалов</w:t>
            </w:r>
          </w:p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344" w:rsidRPr="00AA3344" w:rsidRDefault="00AA3344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AA33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Памятники природы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344" w:rsidRPr="0007286C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6A1" w:rsidRPr="00EF1A65" w:rsidTr="008E1FB1">
        <w:trPr>
          <w:trHeight w:val="5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Вешкаймского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</w:t>
            </w:r>
          </w:p>
        </w:tc>
      </w:tr>
      <w:tr w:rsidR="00AA3344" w:rsidRPr="00EF1A65" w:rsidTr="008E1FB1">
        <w:trPr>
          <w:trHeight w:val="11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Болото Бритвенное  Верхнее и Нижнее – памятники природы Ульяновской области. 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к природным объектам</w:t>
            </w:r>
          </w:p>
        </w:tc>
      </w:tr>
      <w:tr w:rsidR="00AA3344" w:rsidRPr="00EF1A65" w:rsidTr="008E1FB1">
        <w:trPr>
          <w:trHeight w:val="5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Необычное рядом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карьер</w:t>
            </w:r>
          </w:p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344" w:rsidRPr="00EF1A65" w:rsidTr="008E1FB1">
        <w:trPr>
          <w:trHeight w:val="5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Плотины бобров в селах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Канабеевка</w:t>
            </w:r>
            <w:proofErr w:type="spellEnd"/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</w:p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344" w:rsidRPr="00EF1A65" w:rsidTr="008E1FB1">
        <w:trPr>
          <w:trHeight w:val="48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Араповки</w:t>
            </w:r>
            <w:proofErr w:type="spellEnd"/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AA3344" w:rsidRPr="00EF1A65" w:rsidTr="008E1FB1">
        <w:trPr>
          <w:trHeight w:val="56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Пруд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Стемасс</w:t>
            </w:r>
            <w:proofErr w:type="spellEnd"/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344" w:rsidRPr="00EF1A65" w:rsidTr="008E1FB1">
        <w:trPr>
          <w:trHeight w:val="55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чистая река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AA3344" w:rsidRPr="00EF1A65" w:rsidTr="008E1FB1">
        <w:trPr>
          <w:trHeight w:val="47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Меловые горы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Канабеевки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344" w:rsidRPr="00EF1A65" w:rsidTr="008E1FB1">
        <w:trPr>
          <w:trHeight w:val="65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 - наше богатство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344" w:rsidRPr="00EF1A65" w:rsidTr="008E1FB1">
        <w:trPr>
          <w:tblCellSpacing w:w="7" w:type="dxa"/>
        </w:trPr>
        <w:tc>
          <w:tcPr>
            <w:tcW w:w="66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AA3344" w:rsidRDefault="00AA3344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AA33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Административное положение села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9D3786" w:rsidRDefault="009D3786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</w:tc>
      </w:tr>
      <w:tr w:rsidR="00AA3344" w:rsidRPr="00EF1A65" w:rsidTr="008E1FB1">
        <w:trPr>
          <w:trHeight w:val="754"/>
          <w:tblCellSpacing w:w="7" w:type="dxa"/>
        </w:trPr>
        <w:tc>
          <w:tcPr>
            <w:tcW w:w="66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AA33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Национальный состав сел</w:t>
            </w:r>
          </w:p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07286C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анных</w:t>
            </w:r>
            <w:proofErr w:type="spellEnd"/>
            <w:r w:rsidR="0007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посещение семей</w:t>
            </w:r>
          </w:p>
        </w:tc>
      </w:tr>
      <w:tr w:rsidR="00AA3344" w:rsidRPr="00EF1A65" w:rsidTr="008E1FB1">
        <w:trPr>
          <w:trHeight w:val="363"/>
          <w:tblCellSpacing w:w="7" w:type="dxa"/>
        </w:trPr>
        <w:tc>
          <w:tcPr>
            <w:tcW w:w="5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P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P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Национальный состав </w:t>
            </w:r>
            <w:proofErr w:type="spellStart"/>
            <w:r w:rsidRPr="00AA3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Вешкаймского</w:t>
            </w:r>
            <w:proofErr w:type="spellEnd"/>
            <w:r w:rsidRPr="00AA3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344" w:rsidRPr="00EF1A65" w:rsidTr="008E1FB1">
        <w:trPr>
          <w:trHeight w:val="476"/>
          <w:tblCellSpacing w:w="7" w:type="dxa"/>
        </w:trPr>
        <w:tc>
          <w:tcPr>
            <w:tcW w:w="5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Национальный состав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темасс</w:t>
            </w:r>
            <w:proofErr w:type="spellEnd"/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344" w:rsidRPr="00EF1A65" w:rsidTr="008E1FB1">
        <w:trPr>
          <w:trHeight w:val="801"/>
          <w:tblCellSpacing w:w="7" w:type="dxa"/>
        </w:trPr>
        <w:tc>
          <w:tcPr>
            <w:tcW w:w="5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Национальный состав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раповка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Красная Эстония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344" w:rsidRPr="00EF1A65" w:rsidTr="008E1FB1">
        <w:trPr>
          <w:trHeight w:val="731"/>
          <w:tblCellSpacing w:w="7" w:type="dxa"/>
        </w:trPr>
        <w:tc>
          <w:tcPr>
            <w:tcW w:w="5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P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Национальный состав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анабеевка</w:t>
            </w:r>
            <w:proofErr w:type="spellEnd"/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344" w:rsidRPr="00EF1A65" w:rsidTr="008E1FB1">
        <w:trPr>
          <w:tblCellSpacing w:w="7" w:type="dxa"/>
        </w:trPr>
        <w:tc>
          <w:tcPr>
            <w:tcW w:w="66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lastRenderedPageBreak/>
              <w:t>VI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AA33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Характерные самобытные имена и фамилии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сел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07286C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Происхождение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амилий</w:t>
            </w:r>
            <w:proofErr w:type="spellEnd"/>
          </w:p>
        </w:tc>
      </w:tr>
      <w:tr w:rsidR="006526A1" w:rsidRPr="00EF1A65" w:rsidTr="008E1FB1">
        <w:trPr>
          <w:trHeight w:val="47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Самобытные имена и фамилии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Араповки</w:t>
            </w:r>
            <w:proofErr w:type="spellEnd"/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344" w:rsidRPr="00EF1A65" w:rsidTr="008E1FB1">
        <w:trPr>
          <w:trHeight w:val="66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Самобытные имена и фамилии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Канабеевки</w:t>
            </w:r>
            <w:proofErr w:type="spellEnd"/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344" w:rsidRPr="00EF1A65" w:rsidTr="008E1FB1">
        <w:trPr>
          <w:trHeight w:val="7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Самобытные имена и фамилии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Стемасса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Красной Эстонии 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344" w:rsidRPr="00EF1A65" w:rsidTr="008E1FB1">
        <w:trPr>
          <w:trHeight w:val="753"/>
          <w:tblCellSpacing w:w="7" w:type="dxa"/>
        </w:trPr>
        <w:tc>
          <w:tcPr>
            <w:tcW w:w="66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344" w:rsidRPr="00AA3344" w:rsidRDefault="00AA3344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A33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VII</w:t>
            </w:r>
            <w:r w:rsidRPr="00AA33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Быт и традиции сел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344" w:rsidRPr="0007286C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жителями села</w:t>
            </w:r>
          </w:p>
        </w:tc>
      </w:tr>
      <w:tr w:rsidR="006526A1" w:rsidRPr="00EF1A65" w:rsidTr="008E1FB1">
        <w:trPr>
          <w:trHeight w:val="455"/>
          <w:tblCellSpacing w:w="7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 и традиции 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Стемасс</w:t>
            </w:r>
            <w:proofErr w:type="spellEnd"/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344" w:rsidRPr="00EF1A65" w:rsidTr="008E1FB1">
        <w:trPr>
          <w:trHeight w:val="338"/>
          <w:tblCellSpacing w:w="7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 и традиции 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Красная Эстония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344" w:rsidRPr="00EF1A65" w:rsidTr="008E1FB1">
        <w:trPr>
          <w:trHeight w:val="488"/>
          <w:tblCellSpacing w:w="7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 и традиции 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Араповка</w:t>
            </w:r>
            <w:proofErr w:type="spellEnd"/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344" w:rsidRPr="00EF1A65" w:rsidTr="008E1FB1">
        <w:trPr>
          <w:trHeight w:val="588"/>
          <w:tblCellSpacing w:w="7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 и традиции 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Канабеевка</w:t>
            </w:r>
            <w:proofErr w:type="spellEnd"/>
          </w:p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377D76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344" w:rsidRPr="00EF1A65" w:rsidTr="008E1FB1">
        <w:trPr>
          <w:trHeight w:val="1766"/>
          <w:tblCellSpacing w:w="7" w:type="dxa"/>
        </w:trPr>
        <w:tc>
          <w:tcPr>
            <w:tcW w:w="66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AA33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От чистого истока </w:t>
            </w:r>
          </w:p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Сочиняем легенды, рассказы, стихи о любви к родному краю.)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344" w:rsidRPr="0007286C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07286C" w:rsidRPr="00EF1A65" w:rsidTr="008E1FB1">
        <w:trPr>
          <w:trHeight w:val="461"/>
          <w:tblCellSpacing w:w="7" w:type="dxa"/>
        </w:trPr>
        <w:tc>
          <w:tcPr>
            <w:tcW w:w="66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377D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Современное состояние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Вешкаймского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района и </w:t>
            </w:r>
            <w:r w:rsidRPr="00377D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Стемасс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Канабеевка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Араповка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Красная Эстония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6A1" w:rsidRPr="00EF1A65" w:rsidTr="008E1FB1">
        <w:trPr>
          <w:trHeight w:val="6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хозяйства</w:t>
            </w:r>
            <w:r w:rsidR="0007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28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7286C" w:rsidRPr="0007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Вешкаймского</w:t>
            </w:r>
            <w:proofErr w:type="spellEnd"/>
            <w:r w:rsidR="0007286C" w:rsidRPr="0007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и сел </w:t>
            </w:r>
            <w:proofErr w:type="spellStart"/>
            <w:r w:rsidR="0007286C" w:rsidRPr="0007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Стемасс</w:t>
            </w:r>
            <w:proofErr w:type="spellEnd"/>
            <w:r w:rsidR="0007286C" w:rsidRPr="0007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7286C" w:rsidRPr="0007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Канабеевка</w:t>
            </w:r>
            <w:proofErr w:type="spellEnd"/>
            <w:r w:rsidR="0007286C" w:rsidRPr="0007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7286C" w:rsidRPr="0007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Араповка</w:t>
            </w:r>
            <w:proofErr w:type="spellEnd"/>
            <w:r w:rsidR="0007286C" w:rsidRPr="0007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Красная Эстония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состояния хозяйства</w:t>
            </w:r>
          </w:p>
        </w:tc>
      </w:tr>
      <w:tr w:rsidR="006526A1" w:rsidRPr="00EF1A65" w:rsidTr="008E1FB1">
        <w:trPr>
          <w:trHeight w:val="43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Кустарные промыслы</w:t>
            </w:r>
            <w:r w:rsidR="0007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состояния хозяйства</w:t>
            </w:r>
          </w:p>
        </w:tc>
      </w:tr>
      <w:tr w:rsidR="006526A1" w:rsidRPr="00EF1A65" w:rsidTr="008E1FB1">
        <w:trPr>
          <w:trHeight w:val="36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Путевые сообщения. Связь.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</w:p>
        </w:tc>
      </w:tr>
      <w:tr w:rsidR="006526A1" w:rsidRPr="00EF1A65" w:rsidTr="008E1FB1">
        <w:trPr>
          <w:trHeight w:val="6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Торговля. Водоснабжение. Бытовое обслуживание.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данных</w:t>
            </w:r>
          </w:p>
        </w:tc>
      </w:tr>
      <w:tr w:rsidR="006526A1" w:rsidRPr="00EF1A65" w:rsidTr="008E1FB1">
        <w:trPr>
          <w:trHeight w:val="39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6526A1" w:rsidRPr="00EF1A65" w:rsidTr="008E1FB1">
        <w:trPr>
          <w:trHeight w:val="46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культуры. Праздники села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СДК, просмотр материалов</w:t>
            </w:r>
          </w:p>
        </w:tc>
      </w:tr>
      <w:tr w:rsidR="006526A1" w:rsidRPr="00EF1A65" w:rsidTr="008E1FB1">
        <w:trPr>
          <w:trHeight w:val="43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мастерство. Народные умельцы.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творчеством А.И.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526A1" w:rsidRPr="00EF1A65" w:rsidTr="008E1FB1">
        <w:trPr>
          <w:trHeight w:val="42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Деревенская кухня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6526A1" w:rsidRPr="00EF1A65" w:rsidTr="008E1FB1">
        <w:trPr>
          <w:trHeight w:val="49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интересными людьми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Е.Д.</w:t>
            </w:r>
          </w:p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Столяров И.И.</w:t>
            </w:r>
          </w:p>
        </w:tc>
      </w:tr>
      <w:tr w:rsidR="006526A1" w:rsidRPr="00EF1A65" w:rsidTr="008E1FB1">
        <w:trPr>
          <w:trHeight w:val="63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Экология</w:t>
            </w:r>
            <w:r w:rsidR="0007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28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7286C" w:rsidRPr="0007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Вешкаймского</w:t>
            </w:r>
            <w:proofErr w:type="spellEnd"/>
            <w:r w:rsidR="0007286C" w:rsidRPr="0007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и сел </w:t>
            </w:r>
            <w:proofErr w:type="spellStart"/>
            <w:r w:rsidR="0007286C" w:rsidRPr="0007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Стемасс</w:t>
            </w:r>
            <w:proofErr w:type="spellEnd"/>
            <w:r w:rsidR="0007286C" w:rsidRPr="0007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7286C" w:rsidRPr="0007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Канабеевка</w:t>
            </w:r>
            <w:proofErr w:type="spellEnd"/>
            <w:r w:rsidR="0007286C" w:rsidRPr="0007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7286C" w:rsidRPr="0007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Араповка</w:t>
            </w:r>
            <w:proofErr w:type="spellEnd"/>
            <w:r w:rsidR="0007286C" w:rsidRPr="0007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Красная Эстония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альбома</w:t>
            </w:r>
          </w:p>
        </w:tc>
      </w:tr>
      <w:tr w:rsidR="006526A1" w:rsidRPr="00EF1A65" w:rsidTr="008E1FB1">
        <w:trPr>
          <w:trHeight w:val="275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занятие </w:t>
            </w:r>
          </w:p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A3344" w:rsidRDefault="00AA334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D3786" w:rsidRPr="00AA3344" w:rsidRDefault="009D3786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2C4430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руководителя кружка. Выступления ребят. Творческие отчёты. Выставка работ учащихся.</w:t>
            </w:r>
          </w:p>
        </w:tc>
      </w:tr>
      <w:tr w:rsidR="009D3786" w:rsidRPr="00EF1A65" w:rsidTr="008E1FB1">
        <w:trPr>
          <w:trHeight w:val="98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786" w:rsidRDefault="009D3786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786" w:rsidRPr="00377D76" w:rsidRDefault="009D3786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786" w:rsidRPr="009D3786" w:rsidRDefault="009D3786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Резервное время</w:t>
            </w:r>
          </w:p>
          <w:p w:rsidR="009D3786" w:rsidRDefault="009D3786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D3786" w:rsidRDefault="009D3786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786" w:rsidRPr="00377D76" w:rsidRDefault="009D3786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786" w:rsidRPr="002C4430" w:rsidRDefault="009D3786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344" w:rsidRPr="00EF1A65" w:rsidTr="008E1FB1">
        <w:trPr>
          <w:trHeight w:val="902"/>
          <w:tblCellSpacing w:w="7" w:type="dxa"/>
        </w:trPr>
        <w:tc>
          <w:tcPr>
            <w:tcW w:w="101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AA3344" w:rsidRPr="00AA3344" w:rsidRDefault="00AA3344" w:rsidP="008E1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val="en-US" w:eastAsia="ru-RU"/>
              </w:rPr>
              <w:t>2</w:t>
            </w:r>
            <w:r w:rsidRPr="00E7397F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 xml:space="preserve"> год обучения</w:t>
            </w:r>
          </w:p>
        </w:tc>
      </w:tr>
      <w:tr w:rsidR="006526A1" w:rsidRPr="00EF1A65" w:rsidTr="008E1FB1">
        <w:trPr>
          <w:trHeight w:val="645"/>
          <w:tblCellSpacing w:w="7" w:type="dxa"/>
        </w:trPr>
        <w:tc>
          <w:tcPr>
            <w:tcW w:w="66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AA3344" w:rsidRDefault="0007286C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="006526A1" w:rsidRPr="002C44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История </w:t>
            </w:r>
            <w:r w:rsidR="00AA33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моей малой Родины</w:t>
            </w:r>
          </w:p>
          <w:p w:rsidR="006526A1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6A1" w:rsidRPr="00EF1A65" w:rsidTr="008E1FB1">
        <w:trPr>
          <w:trHeight w:val="51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Вешкаймские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просторы</w:t>
            </w:r>
          </w:p>
          <w:p w:rsidR="006526A1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6A1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6A1" w:rsidRPr="00377D76" w:rsidRDefault="006526A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6C" w:rsidRPr="00EF1A65" w:rsidTr="008E1FB1">
        <w:trPr>
          <w:trHeight w:val="81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Стемасс</w:t>
            </w:r>
            <w:proofErr w:type="spellEnd"/>
          </w:p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документами</w:t>
            </w:r>
          </w:p>
        </w:tc>
      </w:tr>
      <w:tr w:rsidR="0007286C" w:rsidRPr="00EF1A65" w:rsidTr="008E1FB1">
        <w:trPr>
          <w:trHeight w:val="5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Араповка</w:t>
            </w:r>
            <w:proofErr w:type="spellEnd"/>
          </w:p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документами</w:t>
            </w:r>
          </w:p>
        </w:tc>
      </w:tr>
      <w:tr w:rsidR="0007286C" w:rsidRPr="00EF1A65" w:rsidTr="008E1FB1">
        <w:trPr>
          <w:trHeight w:val="4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Канабеевка</w:t>
            </w:r>
            <w:proofErr w:type="spellEnd"/>
          </w:p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документами</w:t>
            </w:r>
          </w:p>
        </w:tc>
      </w:tr>
      <w:tr w:rsidR="0007286C" w:rsidRPr="00EF1A65" w:rsidTr="008E1FB1">
        <w:trPr>
          <w:trHeight w:val="41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села Красная Эстония</w:t>
            </w:r>
          </w:p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документами</w:t>
            </w:r>
          </w:p>
        </w:tc>
      </w:tr>
      <w:tr w:rsidR="0007286C" w:rsidRPr="00EF1A65" w:rsidTr="008E1FB1">
        <w:trPr>
          <w:trHeight w:val="538"/>
          <w:tblCellSpacing w:w="7" w:type="dxa"/>
        </w:trPr>
        <w:tc>
          <w:tcPr>
            <w:tcW w:w="66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07286C" w:rsidRDefault="0007286C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728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</w:t>
            </w:r>
            <w:r w:rsidRPr="000728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Истории великие страницы</w:t>
            </w:r>
          </w:p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6C" w:rsidRPr="00EF1A65" w:rsidTr="008E1FB1">
        <w:trPr>
          <w:trHeight w:val="38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поселок Вешкайма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6C" w:rsidRPr="00EF1A65" w:rsidTr="008E1FB1">
        <w:trPr>
          <w:trHeight w:val="65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Исторические памятники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Стемасс</w:t>
            </w:r>
            <w:proofErr w:type="spellEnd"/>
          </w:p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местности</w:t>
            </w:r>
          </w:p>
        </w:tc>
      </w:tr>
      <w:tr w:rsidR="0007286C" w:rsidRPr="00EF1A65" w:rsidTr="008E1FB1">
        <w:trPr>
          <w:trHeight w:val="37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Исторические памятники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Канабеевка</w:t>
            </w:r>
            <w:proofErr w:type="spellEnd"/>
          </w:p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местности</w:t>
            </w:r>
          </w:p>
        </w:tc>
      </w:tr>
      <w:tr w:rsidR="0007286C" w:rsidRPr="00EF1A65" w:rsidTr="008E1FB1">
        <w:trPr>
          <w:trHeight w:val="46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Исторические памятники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Араповка</w:t>
            </w:r>
            <w:proofErr w:type="spellEnd"/>
          </w:p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местности</w:t>
            </w:r>
          </w:p>
        </w:tc>
      </w:tr>
      <w:tr w:rsidR="0007286C" w:rsidRPr="00EF1A65" w:rsidTr="008E1FB1">
        <w:trPr>
          <w:trHeight w:val="89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 памятники села Красная Эстония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местности</w:t>
            </w:r>
          </w:p>
        </w:tc>
      </w:tr>
      <w:tr w:rsidR="0007286C" w:rsidRPr="00EF1A65" w:rsidTr="008E1FB1">
        <w:trPr>
          <w:trHeight w:val="751"/>
          <w:tblCellSpacing w:w="7" w:type="dxa"/>
        </w:trPr>
        <w:tc>
          <w:tcPr>
            <w:tcW w:w="66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История сел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Стемасс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Араповка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Канабеевка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Красная Эстония</w:t>
            </w:r>
            <w:r w:rsidRPr="000728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на фоне страны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материала</w:t>
            </w:r>
          </w:p>
        </w:tc>
      </w:tr>
      <w:tr w:rsidR="0007286C" w:rsidRPr="00EF1A65" w:rsidTr="008E1FB1">
        <w:trPr>
          <w:trHeight w:val="438"/>
          <w:tblCellSpacing w:w="7" w:type="dxa"/>
        </w:trPr>
        <w:tc>
          <w:tcPr>
            <w:tcW w:w="5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8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Хозяйства сел 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6C" w:rsidRPr="00EF1A65" w:rsidTr="008E1FB1">
        <w:trPr>
          <w:trHeight w:val="375"/>
          <w:tblCellSpacing w:w="7" w:type="dxa"/>
        </w:trPr>
        <w:tc>
          <w:tcPr>
            <w:tcW w:w="5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колхоза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6C" w:rsidRPr="00EF1A65" w:rsidTr="008E1FB1">
        <w:trPr>
          <w:trHeight w:val="588"/>
          <w:tblCellSpacing w:w="7" w:type="dxa"/>
        </w:trPr>
        <w:tc>
          <w:tcPr>
            <w:tcW w:w="5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состояние</w:t>
            </w:r>
          </w:p>
          <w:p w:rsidR="0007286C" w:rsidRDefault="0007286C" w:rsidP="008E1FB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6C" w:rsidRPr="00EF1A65" w:rsidTr="008E1FB1">
        <w:trPr>
          <w:trHeight w:val="563"/>
          <w:tblCellSpacing w:w="7" w:type="dxa"/>
        </w:trPr>
        <w:tc>
          <w:tcPr>
            <w:tcW w:w="66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07286C" w:rsidRDefault="0007286C" w:rsidP="008E1FB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0728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Выдающиеся люди </w:t>
            </w:r>
            <w:proofErr w:type="spellStart"/>
            <w:r w:rsidRPr="000728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Вешкаймского</w:t>
            </w:r>
            <w:proofErr w:type="spellEnd"/>
            <w:r w:rsidRPr="000728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6C" w:rsidRPr="00EF1A65" w:rsidTr="008E1FB1">
        <w:trPr>
          <w:trHeight w:val="27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Учитель. Краевед. Историк.</w:t>
            </w:r>
          </w:p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 Дмитриевич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Дорогойченко</w:t>
            </w:r>
            <w:proofErr w:type="spellEnd"/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Pr="00B43B9A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материала, рассказ</w:t>
            </w:r>
          </w:p>
        </w:tc>
      </w:tr>
      <w:tr w:rsidR="0007286C" w:rsidRPr="00EF1A65" w:rsidTr="008E1FB1">
        <w:trPr>
          <w:trHeight w:val="2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 из Мордовского села. Виктор Степанович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Чечеватов</w:t>
            </w:r>
            <w:proofErr w:type="spellEnd"/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Pr="00B43B9A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6C" w:rsidRPr="00EF1A65" w:rsidTr="008E1FB1">
        <w:trPr>
          <w:trHeight w:val="27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Зиновьевых: 285 лет на ниве просвещения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Pr="00B43B9A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6C" w:rsidRPr="00EF1A65" w:rsidTr="008E1FB1">
        <w:trPr>
          <w:trHeight w:val="2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земляк – генеральный конструктор.</w:t>
            </w:r>
            <w:r w:rsidR="00FC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Аркадьевич </w:t>
            </w:r>
            <w:proofErr w:type="spellStart"/>
            <w:r w:rsidR="00FC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Крутовских</w:t>
            </w:r>
            <w:proofErr w:type="spellEnd"/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Pr="00B43B9A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6C" w:rsidRPr="00EF1A65" w:rsidTr="008E1FB1">
        <w:trPr>
          <w:trHeight w:val="27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Видный кардиохирург</w:t>
            </w:r>
            <w:r w:rsidR="00FC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Андрей Павлович </w:t>
            </w:r>
            <w:proofErr w:type="spellStart"/>
            <w:r w:rsidR="00FC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Семагин</w:t>
            </w:r>
            <w:proofErr w:type="spellEnd"/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Pr="00B43B9A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6C" w:rsidRPr="00EF1A65" w:rsidTr="008E1FB1">
        <w:trPr>
          <w:trHeight w:val="3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FC75F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Поэтесса Мария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Шоржина</w:t>
            </w:r>
            <w:proofErr w:type="spellEnd"/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Pr="00B43B9A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6C" w:rsidRPr="00EF1A65" w:rsidTr="008E1FB1">
        <w:trPr>
          <w:trHeight w:val="31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FC75F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Старейший фельдшер района. Таисия Федоровна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Леучева</w:t>
            </w:r>
            <w:proofErr w:type="spellEnd"/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6C" w:rsidRPr="00EF1A65" w:rsidTr="008E1FB1">
        <w:trPr>
          <w:trHeight w:val="32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FC75F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от бога. Сыров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6C" w:rsidRPr="00EF1A65" w:rsidTr="008E1FB1">
        <w:trPr>
          <w:trHeight w:val="288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позволяй душе лениться»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юди сел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Канабеевка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Араповка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Красная Эстония</w:t>
            </w:r>
          </w:p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материала о героях социалистического труда. Они рядом с нами сбор материалов о людях разных профессий</w:t>
            </w:r>
          </w:p>
        </w:tc>
      </w:tr>
      <w:tr w:rsidR="0007286C" w:rsidRPr="00EF1A65" w:rsidTr="008E1FB1">
        <w:trPr>
          <w:trHeight w:val="8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2C4430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2C4430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гордится наш район.</w:t>
            </w:r>
          </w:p>
          <w:p w:rsidR="0007286C" w:rsidRPr="002C4430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Pr="00B43B9A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B4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Стемасс</w:t>
            </w:r>
            <w:proofErr w:type="spellEnd"/>
            <w:r w:rsidRPr="00B4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родина нашего земляка - </w:t>
            </w:r>
            <w:proofErr w:type="spellStart"/>
            <w:r w:rsidRPr="00B4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Волчкова</w:t>
            </w:r>
            <w:proofErr w:type="spellEnd"/>
            <w:r w:rsidRPr="00B4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Вклад в военное дело. </w:t>
            </w:r>
          </w:p>
        </w:tc>
      </w:tr>
      <w:tr w:rsidR="0007286C" w:rsidRPr="00EF1A65" w:rsidTr="008E1FB1">
        <w:trPr>
          <w:trHeight w:val="48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2C4430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чём рассказали фотографии из семейного альбома.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Pr="00B43B9A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рассказ о людях на старых фотографиях в семейном альбоме. Человек и история. История в лицах</w:t>
            </w:r>
          </w:p>
        </w:tc>
      </w:tr>
      <w:tr w:rsidR="0007286C" w:rsidRPr="00EF1A65" w:rsidTr="008E1FB1">
        <w:trPr>
          <w:trHeight w:val="375"/>
          <w:tblCellSpacing w:w="7" w:type="dxa"/>
        </w:trPr>
        <w:tc>
          <w:tcPr>
            <w:tcW w:w="66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2C4430" w:rsidRDefault="0045666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Образование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F31E15" w:rsidRDefault="0045666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1E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6C" w:rsidRPr="00EF1A65" w:rsidTr="008E1FB1">
        <w:trPr>
          <w:trHeight w:val="54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Вешкаймском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E15" w:rsidRPr="00EF1A65" w:rsidTr="008E1FB1">
        <w:trPr>
          <w:trHeight w:val="83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Возникновение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темасс</w:t>
            </w:r>
            <w:proofErr w:type="spellEnd"/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Рассказ, сбор материала</w:t>
            </w:r>
          </w:p>
        </w:tc>
      </w:tr>
      <w:tr w:rsidR="0007286C" w:rsidRPr="00EF1A65" w:rsidTr="008E1FB1">
        <w:trPr>
          <w:trHeight w:val="8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Стемасской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начальной школы</w:t>
            </w:r>
          </w:p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материала</w:t>
            </w:r>
          </w:p>
        </w:tc>
      </w:tr>
      <w:tr w:rsidR="00F31E15" w:rsidRPr="00EF1A65" w:rsidTr="008E1FB1">
        <w:trPr>
          <w:trHeight w:val="4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Араповской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начальной школы</w:t>
            </w:r>
          </w:p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материала</w:t>
            </w:r>
          </w:p>
        </w:tc>
      </w:tr>
      <w:tr w:rsidR="00F31E15" w:rsidRPr="00EF1A65" w:rsidTr="008E1FB1">
        <w:trPr>
          <w:trHeight w:val="4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Канабеевской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начальной школы</w:t>
            </w:r>
          </w:p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материала</w:t>
            </w:r>
          </w:p>
        </w:tc>
      </w:tr>
      <w:tr w:rsidR="0007286C" w:rsidRPr="00EF1A65" w:rsidTr="008E1FB1">
        <w:trPr>
          <w:trHeight w:val="88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семилетняя школ</w:t>
            </w:r>
            <w:r w:rsidR="00F3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материала</w:t>
            </w:r>
          </w:p>
        </w:tc>
      </w:tr>
      <w:tr w:rsidR="00F31E15" w:rsidRPr="00EF1A65" w:rsidTr="008E1FB1">
        <w:trPr>
          <w:trHeight w:val="58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Восьмилетняя школа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темасс</w:t>
            </w:r>
            <w:proofErr w:type="spellEnd"/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6C" w:rsidRPr="00EF1A65" w:rsidTr="008E1FB1">
        <w:trPr>
          <w:trHeight w:val="145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Стемассе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 школы. </w:t>
            </w:r>
          </w:p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альбома и оформление стенда</w:t>
            </w:r>
          </w:p>
        </w:tc>
      </w:tr>
      <w:tr w:rsidR="00F31E15" w:rsidRPr="00EF1A65" w:rsidTr="008E1FB1">
        <w:trPr>
          <w:trHeight w:val="64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школа. Традиции. Праздники.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E15" w:rsidRPr="00EF1A65" w:rsidTr="008E1FB1">
        <w:trPr>
          <w:trHeight w:val="3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и школа 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E15" w:rsidRPr="00EF1A65" w:rsidTr="008E1FB1">
        <w:trPr>
          <w:trHeight w:val="726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Ветераны педагогического труда</w:t>
            </w:r>
          </w:p>
          <w:p w:rsidR="00F31E15" w:rsidRP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материала</w:t>
            </w:r>
          </w:p>
        </w:tc>
      </w:tr>
      <w:tr w:rsidR="00F31E15" w:rsidRPr="00EF1A65" w:rsidTr="008E1FB1">
        <w:trPr>
          <w:trHeight w:val="626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Е.Д.</w:t>
            </w:r>
          </w:p>
          <w:p w:rsidR="00F31E15" w:rsidRP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E15" w:rsidRPr="00EF1A65" w:rsidTr="008E1FB1">
        <w:trPr>
          <w:trHeight w:val="538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Артемьева К.И.</w:t>
            </w:r>
          </w:p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E15" w:rsidRPr="00EF1A65" w:rsidTr="008E1FB1">
        <w:trPr>
          <w:trHeight w:val="952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М.Н.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6C" w:rsidRPr="00EF1A65" w:rsidTr="008E1FB1">
        <w:trPr>
          <w:trHeight w:val="65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бывшими учителями, учениками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</w:t>
            </w:r>
          </w:p>
        </w:tc>
      </w:tr>
      <w:tr w:rsidR="00F31E15" w:rsidRPr="00EF1A65" w:rsidTr="008E1FB1">
        <w:trPr>
          <w:trHeight w:val="688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Гордое звание – учитель</w:t>
            </w:r>
          </w:p>
          <w:p w:rsidR="00F31E15" w:rsidRPr="002C4430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31E15" w:rsidRPr="002C4430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Гордость нашей школы. Сбор материала об </w:t>
            </w:r>
            <w:proofErr w:type="gramStart"/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учителях</w:t>
            </w:r>
            <w:proofErr w:type="gramEnd"/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работающих в нашей школе. Оформление папки.</w:t>
            </w:r>
          </w:p>
        </w:tc>
      </w:tr>
      <w:tr w:rsidR="00F31E15" w:rsidRPr="00EF1A65" w:rsidTr="008E1FB1">
        <w:trPr>
          <w:trHeight w:val="33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Pr="002C4430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Малеева И.В.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31E15" w:rsidRPr="002C4430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E15" w:rsidRPr="00EF1A65" w:rsidTr="008E1FB1">
        <w:trPr>
          <w:trHeight w:val="32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Pr="002C4430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Широкова В.И.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31E15" w:rsidRPr="002C4430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E15" w:rsidRPr="00EF1A65" w:rsidTr="008E1FB1">
        <w:trPr>
          <w:trHeight w:val="413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Pr="002C4430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Широкова Н.А.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31E15" w:rsidRPr="002C4430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E15" w:rsidRPr="00EF1A65" w:rsidTr="008E1FB1">
        <w:trPr>
          <w:trHeight w:val="438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31E15" w:rsidRPr="002C4430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6C" w:rsidRPr="00EF1A65" w:rsidTr="008E1FB1">
        <w:trPr>
          <w:trHeight w:val="85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F31E15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 занятие «Моя школа в будущем»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Pr="00F31E15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проектов</w:t>
            </w:r>
          </w:p>
          <w:p w:rsidR="0007286C" w:rsidRPr="00F31E15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6C" w:rsidRPr="00EF1A65" w:rsidTr="008E1FB1">
        <w:trPr>
          <w:trHeight w:val="86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B43B9A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для учащихся «История моей школы»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F31E15" w:rsidRPr="00EF1A65" w:rsidTr="008E1FB1">
        <w:trPr>
          <w:trHeight w:val="4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Pr="002C4430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C75F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E15" w:rsidRPr="00EF1A65" w:rsidTr="008E1FB1">
        <w:trPr>
          <w:trHeight w:val="85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Pr="002C4430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15" w:rsidRDefault="00FC75F4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E15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416A" w:rsidRPr="00EF1A65" w:rsidTr="008E1FB1">
        <w:trPr>
          <w:trHeight w:val="95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6C" w:rsidRPr="00EF1A65" w:rsidTr="008E1FB1">
        <w:trPr>
          <w:trHeight w:val="838"/>
          <w:tblCellSpacing w:w="7" w:type="dxa"/>
        </w:trPr>
        <w:tc>
          <w:tcPr>
            <w:tcW w:w="101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07286C" w:rsidRPr="00AA3344" w:rsidRDefault="0007286C" w:rsidP="008E1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3</w:t>
            </w:r>
            <w:r w:rsidRPr="00E7397F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 xml:space="preserve"> год обучения</w:t>
            </w:r>
          </w:p>
        </w:tc>
      </w:tr>
      <w:tr w:rsidR="0007286C" w:rsidRPr="00EF1A65" w:rsidTr="008E1FB1">
        <w:trPr>
          <w:trHeight w:val="984"/>
          <w:tblCellSpacing w:w="7" w:type="dxa"/>
        </w:trPr>
        <w:tc>
          <w:tcPr>
            <w:tcW w:w="66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31E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="000728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Жители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района и сел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Стемасс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Канабеевка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Араповка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Красная Эстония</w:t>
            </w:r>
            <w:r w:rsidR="000728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 годы В</w:t>
            </w:r>
            <w:r w:rsidR="0007286C" w:rsidRPr="002C44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еликой Отечественной войны 1941-1945 гг.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F31E15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6C" w:rsidRPr="00EF1A65" w:rsidTr="008E1FB1">
        <w:trPr>
          <w:trHeight w:val="55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 Уголка Боевой Славы</w:t>
            </w:r>
          </w:p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9D3786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Pr="00B43B9A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экспозиций работа по систематизации материалов</w:t>
            </w:r>
          </w:p>
        </w:tc>
      </w:tr>
      <w:tr w:rsidR="0007286C" w:rsidRPr="00EF1A65" w:rsidTr="008E1FB1">
        <w:trPr>
          <w:trHeight w:val="64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материала «Участие жителей села в Вов»</w:t>
            </w:r>
          </w:p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9D3786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документами,</w:t>
            </w:r>
            <w:r w:rsidRPr="00EF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систематизации </w:t>
            </w:r>
            <w:r w:rsidRPr="00B4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материалов</w:t>
            </w:r>
          </w:p>
        </w:tc>
      </w:tr>
      <w:tr w:rsidR="0007286C" w:rsidRPr="00EF1A65" w:rsidTr="008E1FB1">
        <w:trPr>
          <w:trHeight w:val="37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Красноборской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</w:t>
            </w:r>
            <w:r w:rsidR="00354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86C" w:rsidRPr="00377D76" w:rsidRDefault="009D3786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86C" w:rsidRPr="00377D76" w:rsidRDefault="0007286C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35416A" w:rsidRPr="00EF1A65" w:rsidTr="008E1FB1">
        <w:trPr>
          <w:trHeight w:val="87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литературно-музыкальной композиции «Курская битва…»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416A" w:rsidRPr="00EF1A65" w:rsidTr="008E1FB1">
        <w:trPr>
          <w:trHeight w:val="11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Литературно-музыкальная композиция «Курская битва…»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416A" w:rsidRPr="00EF1A65" w:rsidTr="008E1FB1">
        <w:trPr>
          <w:trHeight w:val="134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«Тыл в годы Великой Отечественной войны»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Рефераты, доклады</w:t>
            </w:r>
          </w:p>
        </w:tc>
      </w:tr>
      <w:tr w:rsidR="0035416A" w:rsidRPr="00EF1A65" w:rsidTr="008E1FB1">
        <w:trPr>
          <w:trHeight w:val="45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Ульяновская область в годы войны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вешкаймцы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годы войны. Наши села в годы войны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Рефераты, доклады</w:t>
            </w:r>
          </w:p>
        </w:tc>
      </w:tr>
      <w:tr w:rsidR="0035416A" w:rsidRPr="00EF1A65" w:rsidTr="008E1FB1">
        <w:trPr>
          <w:trHeight w:val="54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стендов для уголка Боевой славы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416A" w:rsidRPr="00EF1A65" w:rsidTr="008E1FB1">
        <w:trPr>
          <w:trHeight w:val="16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литературно-музыкальной композиции «Сталинград…»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416A" w:rsidRPr="00EF1A65" w:rsidTr="008E1FB1">
        <w:trPr>
          <w:trHeight w:val="6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Литературно-музыкальная композиция «Сталинград…»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416A" w:rsidRPr="00EF1A65" w:rsidTr="008E1FB1">
        <w:trPr>
          <w:trHeight w:val="68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2C4430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книгой “Памяти”</w:t>
            </w: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F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земляки – участники Великой Отечественной войны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16A" w:rsidRPr="00B43B9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базы данных и списков ветеранов Великой Отечественной войны</w:t>
            </w:r>
          </w:p>
        </w:tc>
      </w:tr>
      <w:tr w:rsidR="0035416A" w:rsidRPr="00EF1A65" w:rsidTr="008E1FB1">
        <w:trPr>
          <w:trHeight w:val="45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2C4430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Наши земляки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Советского Союза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</w:t>
            </w:r>
          </w:p>
        </w:tc>
      </w:tr>
      <w:tr w:rsidR="0035416A" w:rsidRPr="00EF1A65" w:rsidTr="008E1FB1">
        <w:trPr>
          <w:trHeight w:val="85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 в судьбе моей семьи. Знакомство с книгой “Они вернулись с победой”.</w:t>
            </w:r>
          </w:p>
          <w:p w:rsidR="008E1FB1" w:rsidRPr="002C4430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16A" w:rsidRPr="00377D76" w:rsidRDefault="0035416A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семейных архивов</w:t>
            </w:r>
          </w:p>
        </w:tc>
      </w:tr>
      <w:tr w:rsidR="008E1FB1" w:rsidRPr="00EF1A65" w:rsidTr="008E1FB1">
        <w:trPr>
          <w:trHeight w:val="90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литературно-музыкальной композиции «Оборона Ленинграда»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FB1" w:rsidRPr="00EF1A65" w:rsidTr="008E1FB1">
        <w:trPr>
          <w:trHeight w:val="92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Литературно-музыкальная композиция «Оборона Ленинграда»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FB1" w:rsidRPr="00EF1A65" w:rsidTr="008E1FB1">
        <w:trPr>
          <w:trHeight w:val="49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пожилым людям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практикум</w:t>
            </w:r>
          </w:p>
        </w:tc>
      </w:tr>
      <w:tr w:rsidR="008E1FB1" w:rsidRPr="00EF1A65" w:rsidTr="008E1FB1">
        <w:trPr>
          <w:trHeight w:val="5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2C4430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лекторской группы по теме: «Памяти героев сердцем поклонись» (чтение лекций для учащихся 9-10 классов)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</w:tr>
      <w:tr w:rsidR="008E1FB1" w:rsidRPr="00EF1A65" w:rsidTr="008E1FB1">
        <w:trPr>
          <w:trHeight w:val="79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мероприятию «Нам дороги эти позабыть нельзя…»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FB1" w:rsidRPr="00EF1A65" w:rsidTr="008E1FB1">
        <w:trPr>
          <w:trHeight w:val="108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 «Нам дороги эти позабыть нельзя…»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FB1" w:rsidRPr="00EF1A65" w:rsidTr="008E1FB1">
        <w:trPr>
          <w:trHeight w:val="98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годы Великой Отечественной войны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Рассказ, беседа</w:t>
            </w:r>
          </w:p>
        </w:tc>
      </w:tr>
      <w:tr w:rsidR="008E1FB1" w:rsidRPr="00EF1A65" w:rsidTr="008E1FB1">
        <w:trPr>
          <w:trHeight w:val="99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2C4430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внеклассного мероприятия для учащихся 4-5 классов «Война – ты боль моя и память»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</w:t>
            </w:r>
          </w:p>
        </w:tc>
      </w:tr>
      <w:tr w:rsidR="008E1FB1" w:rsidRPr="00EF1A65" w:rsidTr="008E1FB1">
        <w:trPr>
          <w:trHeight w:val="34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2C4430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Детство, опаленное войной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Доклады, встреча </w:t>
            </w:r>
          </w:p>
        </w:tc>
      </w:tr>
      <w:tr w:rsidR="008E1FB1" w:rsidRPr="00EF1A65" w:rsidTr="008E1FB1">
        <w:trPr>
          <w:trHeight w:val="97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2C4430" w:rsidRDefault="008E1FB1" w:rsidP="008E1F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 нашего села – труженицы тыла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стреча</w:t>
            </w:r>
            <w:proofErr w:type="spellEnd"/>
          </w:p>
        </w:tc>
      </w:tr>
      <w:tr w:rsidR="008E1FB1" w:rsidRPr="00EF1A65" w:rsidTr="008E1FB1">
        <w:trPr>
          <w:trHeight w:val="11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литературно-музыкальной композиции «Битва за Москву»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FB1" w:rsidRPr="00EF1A65" w:rsidTr="008E1FB1">
        <w:trPr>
          <w:trHeight w:val="131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Литературно-музыкальная композиция «Битва за Москву»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FB1" w:rsidRPr="00EF1A65" w:rsidTr="008E1FB1">
        <w:trPr>
          <w:trHeight w:val="28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2C4430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практикум </w:t>
            </w:r>
            <w:proofErr w:type="gramStart"/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территории вокруг памятника)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8E1FB1" w:rsidRPr="00EF1A65" w:rsidTr="008E1FB1">
        <w:trPr>
          <w:trHeight w:val="34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2C4430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практикум </w:t>
            </w:r>
            <w:proofErr w:type="gramStart"/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ветеранам)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8E1FB1" w:rsidRPr="00EF1A65" w:rsidTr="008E1FB1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2C4430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круглого стола для старшеклассников «Уроки войны»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</w:tr>
      <w:tr w:rsidR="008E1FB1" w:rsidRPr="00EF1A65" w:rsidTr="008E1FB1">
        <w:trPr>
          <w:trHeight w:val="28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2C4430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проведению игры «Листая страницы. Великая Отечественная война» </w:t>
            </w: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FB1" w:rsidRPr="00EF1A65" w:rsidTr="008E1FB1">
        <w:trPr>
          <w:trHeight w:val="37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2C4430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игры «Листая страницы. Великая Отечественная война» </w:t>
            </w: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FB1" w:rsidRPr="00EF1A65" w:rsidTr="008E1FB1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2C4430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«Памяти героев сердцем поклонись»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учащихся школы и жителей села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8E1FB1" w:rsidRPr="00EF1A65" w:rsidTr="008E1FB1">
        <w:trPr>
          <w:trHeight w:val="680"/>
          <w:tblCellSpacing w:w="7" w:type="dxa"/>
        </w:trPr>
        <w:tc>
          <w:tcPr>
            <w:tcW w:w="66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5416A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Солдаты спрятанной войны</w:t>
            </w:r>
          </w:p>
          <w:p w:rsidR="008E1FB1" w:rsidRPr="002C4430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FB1" w:rsidRPr="00EF1A65" w:rsidTr="008E1FB1">
        <w:trPr>
          <w:trHeight w:val="518"/>
          <w:tblCellSpacing w:w="7" w:type="dxa"/>
        </w:trPr>
        <w:tc>
          <w:tcPr>
            <w:tcW w:w="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Афганистан болит в моей душе</w:t>
            </w:r>
          </w:p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Володин Евгений Васильевич</w:t>
            </w:r>
          </w:p>
          <w:p w:rsidR="008E1FB1" w:rsidRPr="0035416A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Воины афганцы наших сел</w:t>
            </w:r>
          </w:p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материала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стречи</w:t>
            </w:r>
          </w:p>
        </w:tc>
      </w:tr>
      <w:tr w:rsidR="008E1FB1" w:rsidRPr="00EF1A65" w:rsidTr="008E1FB1">
        <w:trPr>
          <w:trHeight w:val="647"/>
          <w:tblCellSpacing w:w="7" w:type="dxa"/>
        </w:trPr>
        <w:tc>
          <w:tcPr>
            <w:tcW w:w="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5416A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Чеченская война и её герои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материала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стречи</w:t>
            </w:r>
          </w:p>
        </w:tc>
      </w:tr>
      <w:tr w:rsidR="008E1FB1" w:rsidRPr="00EF1A65" w:rsidTr="008E1FB1">
        <w:trPr>
          <w:trHeight w:val="906"/>
          <w:tblCellSpacing w:w="7" w:type="dxa"/>
        </w:trPr>
        <w:tc>
          <w:tcPr>
            <w:tcW w:w="66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5416A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Современная армия и её солдаты</w:t>
            </w:r>
          </w:p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FB1" w:rsidRPr="00EF1A65" w:rsidTr="008E1FB1">
        <w:trPr>
          <w:trHeight w:val="842"/>
          <w:tblCellSpacing w:w="7" w:type="dxa"/>
        </w:trPr>
        <w:tc>
          <w:tcPr>
            <w:tcW w:w="6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5416A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Гордое звание военный</w:t>
            </w:r>
          </w:p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базы данных и описание отслуживших в армии</w:t>
            </w:r>
          </w:p>
        </w:tc>
      </w:tr>
      <w:tr w:rsidR="008E1FB1" w:rsidRPr="00EF1A65" w:rsidTr="008E1FB1">
        <w:trPr>
          <w:trHeight w:val="1003"/>
          <w:tblCellSpacing w:w="7" w:type="dxa"/>
        </w:trPr>
        <w:tc>
          <w:tcPr>
            <w:tcW w:w="6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5416A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 – почетная обязанность</w:t>
            </w:r>
          </w:p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материала о земляках, проходящих военную службу</w:t>
            </w:r>
          </w:p>
        </w:tc>
      </w:tr>
      <w:tr w:rsidR="008E1FB1" w:rsidRPr="00EF1A65" w:rsidTr="008E1FB1">
        <w:trPr>
          <w:trHeight w:val="955"/>
          <w:tblCellSpacing w:w="7" w:type="dxa"/>
        </w:trPr>
        <w:tc>
          <w:tcPr>
            <w:tcW w:w="6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5416A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солдату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8E1FB1" w:rsidRPr="00EF1A65" w:rsidTr="008E1FB1">
        <w:trPr>
          <w:trHeight w:val="1440"/>
          <w:tblCellSpacing w:w="7" w:type="dxa"/>
        </w:trPr>
        <w:tc>
          <w:tcPr>
            <w:tcW w:w="66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E1FB1" w:rsidRDefault="008E1FB1" w:rsidP="008E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2C44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Социализация личности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FB1" w:rsidRPr="00EF1A65" w:rsidTr="008E1FB1">
        <w:trPr>
          <w:trHeight w:val="42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2C4430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праздничного концерта к 9 мая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FB1" w:rsidRPr="00EF1A65" w:rsidTr="008E1FB1">
        <w:trPr>
          <w:trHeight w:val="42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праздничного концерта к 9 мая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FB1" w:rsidRPr="00EF1A65" w:rsidTr="008E1FB1">
        <w:trPr>
          <w:trHeight w:val="97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2C4430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бросок</w:t>
            </w:r>
          </w:p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Высадка цветов</w:t>
            </w:r>
          </w:p>
        </w:tc>
      </w:tr>
      <w:tr w:rsidR="008E1FB1" w:rsidRPr="00EF1A65" w:rsidTr="008E1FB1">
        <w:trPr>
          <w:trHeight w:val="42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2C4430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«Школьный двор»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территории</w:t>
            </w:r>
          </w:p>
        </w:tc>
      </w:tr>
      <w:tr w:rsidR="008E1FB1" w:rsidRPr="00EF1A65" w:rsidTr="008E1FB1">
        <w:trPr>
          <w:trHeight w:val="51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2C4430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занятий «Я - подросток»</w:t>
            </w:r>
          </w:p>
          <w:p w:rsidR="008E1FB1" w:rsidRPr="002C4430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FB1" w:rsidRPr="00EF1A65" w:rsidTr="008E1FB1">
        <w:trPr>
          <w:trHeight w:val="28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2C4430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походу.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FB1" w:rsidRPr="00EF1A65" w:rsidTr="008E1FB1">
        <w:trPr>
          <w:trHeight w:val="286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2C4430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отчёт о работе школьного краеведческого кружка «Следопыт»</w:t>
            </w:r>
          </w:p>
          <w:p w:rsidR="008E1FB1" w:rsidRPr="002C4430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Отчёт руководителя кружка. Выступления учащихся. Выставка творческих работ </w:t>
            </w:r>
          </w:p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кружковцев.</w:t>
            </w:r>
          </w:p>
          <w:p w:rsidR="008E1FB1" w:rsidRPr="00B43B9A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FB1" w:rsidRPr="00EF1A65" w:rsidTr="008E1FB1">
        <w:trPr>
          <w:trHeight w:val="55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377D76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Pr="002C4430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FB1" w:rsidRPr="00B43B9A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7B8A" w:rsidRDefault="00567B8A"/>
    <w:sectPr w:rsidR="00567B8A" w:rsidSect="0056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festival.1september.ru/templates/images/square.gif" style="width:6.45pt;height:6.45pt;visibility:visible;mso-wrap-style:square" o:bullet="t">
        <v:imagedata r:id="rId1" o:title="square"/>
      </v:shape>
    </w:pict>
  </w:numPicBullet>
  <w:abstractNum w:abstractNumId="0">
    <w:nsid w:val="0A3953D0"/>
    <w:multiLevelType w:val="multilevel"/>
    <w:tmpl w:val="D0E6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6086F"/>
    <w:multiLevelType w:val="multilevel"/>
    <w:tmpl w:val="68C6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B1693"/>
    <w:multiLevelType w:val="multilevel"/>
    <w:tmpl w:val="5946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0540A"/>
    <w:multiLevelType w:val="multilevel"/>
    <w:tmpl w:val="A8A2C3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A2031"/>
    <w:multiLevelType w:val="multilevel"/>
    <w:tmpl w:val="79B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D1A85"/>
    <w:multiLevelType w:val="multilevel"/>
    <w:tmpl w:val="38D8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25F3"/>
    <w:multiLevelType w:val="multilevel"/>
    <w:tmpl w:val="2FF8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452C7"/>
    <w:multiLevelType w:val="hybridMultilevel"/>
    <w:tmpl w:val="D38C6320"/>
    <w:lvl w:ilvl="0" w:tplc="32DA63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1C5E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F81F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A5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C8A4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0897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C00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EE94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4E04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AA11A2D"/>
    <w:multiLevelType w:val="multilevel"/>
    <w:tmpl w:val="B500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A78F9"/>
    <w:multiLevelType w:val="multilevel"/>
    <w:tmpl w:val="5F8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D5260"/>
    <w:multiLevelType w:val="multilevel"/>
    <w:tmpl w:val="FAA6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B86B82"/>
    <w:multiLevelType w:val="multilevel"/>
    <w:tmpl w:val="6F4E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733C64"/>
    <w:multiLevelType w:val="multilevel"/>
    <w:tmpl w:val="27CE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EB584F"/>
    <w:multiLevelType w:val="multilevel"/>
    <w:tmpl w:val="2D48A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F0943"/>
    <w:multiLevelType w:val="multilevel"/>
    <w:tmpl w:val="F162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715A23"/>
    <w:multiLevelType w:val="multilevel"/>
    <w:tmpl w:val="9790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2E2072"/>
    <w:multiLevelType w:val="multilevel"/>
    <w:tmpl w:val="DDC0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3125D9"/>
    <w:multiLevelType w:val="multilevel"/>
    <w:tmpl w:val="73EE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6D0F44"/>
    <w:multiLevelType w:val="multilevel"/>
    <w:tmpl w:val="AEAE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01281B"/>
    <w:multiLevelType w:val="multilevel"/>
    <w:tmpl w:val="B7B6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85517C"/>
    <w:multiLevelType w:val="multilevel"/>
    <w:tmpl w:val="9120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9"/>
  </w:num>
  <w:num w:numId="5">
    <w:abstractNumId w:val="17"/>
  </w:num>
  <w:num w:numId="6">
    <w:abstractNumId w:val="10"/>
  </w:num>
  <w:num w:numId="7">
    <w:abstractNumId w:val="9"/>
  </w:num>
  <w:num w:numId="8">
    <w:abstractNumId w:val="18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13"/>
  </w:num>
  <w:num w:numId="14">
    <w:abstractNumId w:val="3"/>
  </w:num>
  <w:num w:numId="15">
    <w:abstractNumId w:val="14"/>
  </w:num>
  <w:num w:numId="16">
    <w:abstractNumId w:val="2"/>
  </w:num>
  <w:num w:numId="17">
    <w:abstractNumId w:val="1"/>
  </w:num>
  <w:num w:numId="18">
    <w:abstractNumId w:val="8"/>
  </w:num>
  <w:num w:numId="19">
    <w:abstractNumId w:val="11"/>
  </w:num>
  <w:num w:numId="20">
    <w:abstractNumId w:val="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6526A1"/>
    <w:rsid w:val="000041C6"/>
    <w:rsid w:val="0007286C"/>
    <w:rsid w:val="00112315"/>
    <w:rsid w:val="0035416A"/>
    <w:rsid w:val="00456661"/>
    <w:rsid w:val="00537D48"/>
    <w:rsid w:val="00567B8A"/>
    <w:rsid w:val="00642AAA"/>
    <w:rsid w:val="006526A1"/>
    <w:rsid w:val="008E1FB1"/>
    <w:rsid w:val="009D3786"/>
    <w:rsid w:val="00AA3344"/>
    <w:rsid w:val="00D1754A"/>
    <w:rsid w:val="00E7397F"/>
    <w:rsid w:val="00E95536"/>
    <w:rsid w:val="00F31E15"/>
    <w:rsid w:val="00F86D92"/>
    <w:rsid w:val="00FC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A1"/>
  </w:style>
  <w:style w:type="paragraph" w:styleId="1">
    <w:name w:val="heading 1"/>
    <w:basedOn w:val="a"/>
    <w:link w:val="10"/>
    <w:uiPriority w:val="9"/>
    <w:qFormat/>
    <w:rsid w:val="00652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6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6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526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526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6526A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5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26A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526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526A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526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526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t6">
    <w:name w:val="pt6"/>
    <w:basedOn w:val="a0"/>
    <w:rsid w:val="006526A1"/>
  </w:style>
  <w:style w:type="character" w:styleId="a6">
    <w:name w:val="Emphasis"/>
    <w:basedOn w:val="a0"/>
    <w:uiPriority w:val="20"/>
    <w:qFormat/>
    <w:rsid w:val="006526A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6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26A1"/>
    <w:pPr>
      <w:ind w:left="720"/>
      <w:contextualSpacing/>
    </w:pPr>
  </w:style>
  <w:style w:type="paragraph" w:customStyle="1" w:styleId="style2">
    <w:name w:val="style2"/>
    <w:basedOn w:val="a"/>
    <w:rsid w:val="0065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стиль4"/>
    <w:basedOn w:val="a"/>
    <w:rsid w:val="0065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1">
    <w:name w:val="style21"/>
    <w:basedOn w:val="a0"/>
    <w:rsid w:val="006526A1"/>
  </w:style>
  <w:style w:type="paragraph" w:customStyle="1" w:styleId="right">
    <w:name w:val="right"/>
    <w:basedOn w:val="a"/>
    <w:rsid w:val="0065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rsid w:val="0065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D2A2-60E0-4793-9B31-AB208FEE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24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дуболом</Company>
  <LinksUpToDate>false</LinksUpToDate>
  <CharactersWithSpaces>21058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дуболом</dc:creator>
  <cp:keywords/>
  <dc:description/>
  <cp:lastModifiedBy>Admin</cp:lastModifiedBy>
  <cp:revision>11</cp:revision>
  <cp:lastPrinted>2011-09-29T04:20:00Z</cp:lastPrinted>
  <dcterms:created xsi:type="dcterms:W3CDTF">2010-09-13T15:52:00Z</dcterms:created>
  <dcterms:modified xsi:type="dcterms:W3CDTF">2011-09-29T04:21:00Z</dcterms:modified>
</cp:coreProperties>
</file>