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1C" w:rsidRDefault="0078111C" w:rsidP="0078111C">
      <w:pPr>
        <w:jc w:val="center"/>
        <w:rPr>
          <w:i/>
          <w:sz w:val="28"/>
          <w:szCs w:val="28"/>
        </w:rPr>
      </w:pPr>
      <w:r w:rsidRPr="0078111C">
        <w:rPr>
          <w:i/>
          <w:sz w:val="28"/>
          <w:szCs w:val="28"/>
        </w:rPr>
        <w:t xml:space="preserve">Сценарий урока мужества, посвященного </w:t>
      </w:r>
      <w:r>
        <w:rPr>
          <w:i/>
          <w:sz w:val="28"/>
          <w:szCs w:val="28"/>
        </w:rPr>
        <w:t xml:space="preserve">70-летнему юбилею </w:t>
      </w:r>
    </w:p>
    <w:p w:rsidR="0078111C" w:rsidRDefault="0078111C" w:rsidP="0078111C">
      <w:pPr>
        <w:jc w:val="center"/>
        <w:rPr>
          <w:i/>
          <w:sz w:val="28"/>
          <w:szCs w:val="28"/>
        </w:rPr>
      </w:pPr>
      <w:r>
        <w:rPr>
          <w:i/>
          <w:sz w:val="28"/>
          <w:szCs w:val="28"/>
        </w:rPr>
        <w:t xml:space="preserve">освобождения  блокадного </w:t>
      </w:r>
      <w:r w:rsidRPr="0078111C">
        <w:rPr>
          <w:i/>
          <w:sz w:val="28"/>
          <w:szCs w:val="28"/>
        </w:rPr>
        <w:t>Ленинграда</w:t>
      </w:r>
    </w:p>
    <w:p w:rsidR="0078111C" w:rsidRDefault="0078111C" w:rsidP="0078111C">
      <w:pPr>
        <w:jc w:val="center"/>
        <w:rPr>
          <w:i/>
          <w:sz w:val="28"/>
          <w:szCs w:val="28"/>
        </w:rPr>
      </w:pPr>
    </w:p>
    <w:p w:rsidR="0078111C" w:rsidRPr="0078111C" w:rsidRDefault="0078111C" w:rsidP="0078111C">
      <w:pPr>
        <w:rPr>
          <w:b/>
        </w:rPr>
      </w:pPr>
      <w:r w:rsidRPr="0078111C">
        <w:rPr>
          <w:b/>
        </w:rPr>
        <w:t>Цели и задачи урока:</w:t>
      </w:r>
    </w:p>
    <w:p w:rsidR="0078111C" w:rsidRPr="0078111C" w:rsidRDefault="0078111C" w:rsidP="0078111C">
      <w:pPr>
        <w:numPr>
          <w:ilvl w:val="0"/>
          <w:numId w:val="1"/>
        </w:numPr>
      </w:pPr>
      <w:r w:rsidRPr="0078111C">
        <w:t>наглядно образно воссоздать картину жизни и быта Ленинграда и его жителей в условиях 900-дневной блокады, показать на конкретных фактах, как неразрывно переплелись в этот период трагедия и мужество, боль и героизм наших соотечественников;</w:t>
      </w:r>
    </w:p>
    <w:p w:rsidR="0078111C" w:rsidRPr="0078111C" w:rsidRDefault="0078111C" w:rsidP="0078111C">
      <w:pPr>
        <w:numPr>
          <w:ilvl w:val="0"/>
          <w:numId w:val="1"/>
        </w:numPr>
      </w:pPr>
      <w:r w:rsidRPr="0078111C">
        <w:t>продолжить формирование у школьников представления, что война – это смерть и страдания реальных людей, и тем самым раскрыть антигуманную сторону войны;</w:t>
      </w:r>
    </w:p>
    <w:p w:rsidR="0078111C" w:rsidRPr="0078111C" w:rsidRDefault="0078111C" w:rsidP="0078111C">
      <w:pPr>
        <w:numPr>
          <w:ilvl w:val="0"/>
          <w:numId w:val="1"/>
        </w:numPr>
      </w:pPr>
      <w:r w:rsidRPr="0078111C">
        <w:t>воспитать у учащихся чувство уважения к старшему поколению, выстоявшему в тяжелейших условиях и восстановивших страну в послевоенный период.</w:t>
      </w:r>
    </w:p>
    <w:p w:rsidR="0078111C" w:rsidRDefault="0078111C" w:rsidP="0078111C">
      <w:pPr>
        <w:pStyle w:val="a3"/>
        <w:spacing w:before="0" w:beforeAutospacing="0" w:after="0" w:afterAutospacing="0"/>
        <w:rPr>
          <w:b/>
        </w:rPr>
      </w:pPr>
    </w:p>
    <w:p w:rsidR="0078111C" w:rsidRPr="0078111C" w:rsidRDefault="0078111C" w:rsidP="0078111C">
      <w:pPr>
        <w:pStyle w:val="a3"/>
        <w:spacing w:before="0" w:beforeAutospacing="0" w:after="0" w:afterAutospacing="0"/>
      </w:pPr>
      <w:r>
        <w:rPr>
          <w:b/>
        </w:rPr>
        <w:t>Ведущий 1</w:t>
      </w:r>
      <w:r w:rsidRPr="0078111C">
        <w:rPr>
          <w:b/>
        </w:rPr>
        <w:t xml:space="preserve">:      </w:t>
      </w:r>
      <w:r w:rsidRPr="0078111C">
        <w:t xml:space="preserve">Российское правительство 27 января объявило Днем воинской славы России. В этот день в </w:t>
      </w:r>
      <w:smartTag w:uri="urn:schemas-microsoft-com:office:smarttags" w:element="metricconverter">
        <w:smartTagPr>
          <w:attr w:name="ProductID" w:val="1944 г"/>
        </w:smartTagPr>
        <w:r w:rsidRPr="0078111C">
          <w:t>1944 г</w:t>
        </w:r>
      </w:smartTag>
      <w:r w:rsidRPr="0078111C">
        <w:t>. была снята блокада города Ленинграда (ныне Санкт-Петербурга).</w:t>
      </w:r>
    </w:p>
    <w:p w:rsidR="0078111C" w:rsidRDefault="0078111C" w:rsidP="0078111C">
      <w:pPr>
        <w:pStyle w:val="a3"/>
        <w:spacing w:before="0" w:beforeAutospacing="0" w:after="0" w:afterAutospacing="0"/>
      </w:pPr>
      <w:r>
        <w:rPr>
          <w:b/>
        </w:rPr>
        <w:t xml:space="preserve">Ведущий 2: </w:t>
      </w:r>
      <w:r w:rsidRPr="0078111C">
        <w:t xml:space="preserve">Подвигу советских людей в Великой Отечественной войне против фашистских захватчиков посвящается наше выступление. </w:t>
      </w:r>
    </w:p>
    <w:p w:rsidR="0078111C" w:rsidRPr="00B11096" w:rsidRDefault="0078111C" w:rsidP="0078111C">
      <w:r>
        <w:rPr>
          <w:b/>
        </w:rPr>
        <w:t>Ведущий 1</w:t>
      </w:r>
      <w:r w:rsidRPr="0078111C">
        <w:rPr>
          <w:b/>
        </w:rPr>
        <w:t>:</w:t>
      </w:r>
      <w:r w:rsidRPr="0078111C">
        <w:rPr>
          <w:i/>
          <w:sz w:val="28"/>
          <w:szCs w:val="28"/>
        </w:rPr>
        <w:t xml:space="preserve"> </w:t>
      </w:r>
      <w:r w:rsidRPr="00B11096">
        <w:t xml:space="preserve">Утром 22 июня 1941 года в 3 часа 30 мин. Германия напала на Советский Союз. Для нашего народа началась Великая Отечественная война. </w:t>
      </w:r>
    </w:p>
    <w:p w:rsidR="0078111C" w:rsidRPr="00271E1D" w:rsidRDefault="0078111C" w:rsidP="0078111C">
      <w:pPr>
        <w:rPr>
          <w:i/>
        </w:rPr>
      </w:pPr>
      <w:r w:rsidRPr="00271E1D">
        <w:rPr>
          <w:i/>
        </w:rPr>
        <w:t>(звучит первый куплет и припев песни «Священная война», музыка  А.В. Александрова, автор слов В.И. Лебедев-Кумач).</w:t>
      </w:r>
    </w:p>
    <w:p w:rsidR="0078111C" w:rsidRPr="00B11096" w:rsidRDefault="0078111C" w:rsidP="0078111C"/>
    <w:p w:rsidR="0078111C" w:rsidRPr="00B11096" w:rsidRDefault="0078111C" w:rsidP="0078111C">
      <w:pPr>
        <w:rPr>
          <w:b/>
        </w:rPr>
      </w:pPr>
      <w:r w:rsidRPr="00B11096">
        <w:rPr>
          <w:b/>
        </w:rPr>
        <w:t>1-й ученик:</w:t>
      </w:r>
    </w:p>
    <w:p w:rsidR="0078111C" w:rsidRPr="00B11096" w:rsidRDefault="0078111C" w:rsidP="0078111C">
      <w:pPr>
        <w:jc w:val="center"/>
      </w:pPr>
      <w:r w:rsidRPr="00B11096">
        <w:t>Казалось, было холодно цветам,</w:t>
      </w:r>
    </w:p>
    <w:p w:rsidR="0078111C" w:rsidRPr="00B11096" w:rsidRDefault="0078111C" w:rsidP="0078111C">
      <w:pPr>
        <w:jc w:val="center"/>
      </w:pPr>
      <w:r w:rsidRPr="00B11096">
        <w:t>И от росы они слегка поблекли.</w:t>
      </w:r>
    </w:p>
    <w:p w:rsidR="0078111C" w:rsidRPr="00B11096" w:rsidRDefault="0078111C" w:rsidP="0078111C">
      <w:pPr>
        <w:jc w:val="center"/>
      </w:pPr>
      <w:r w:rsidRPr="00B11096">
        <w:t>Зарю, что шла по травам и кустам,</w:t>
      </w:r>
    </w:p>
    <w:p w:rsidR="0078111C" w:rsidRPr="00B11096" w:rsidRDefault="0078111C" w:rsidP="0078111C">
      <w:pPr>
        <w:jc w:val="center"/>
      </w:pPr>
      <w:r w:rsidRPr="00B11096">
        <w:t>Обшарили немецкие бинокли.</w:t>
      </w:r>
    </w:p>
    <w:p w:rsidR="0078111C" w:rsidRPr="00B11096" w:rsidRDefault="0078111C" w:rsidP="0078111C">
      <w:pPr>
        <w:jc w:val="center"/>
      </w:pPr>
    </w:p>
    <w:p w:rsidR="0078111C" w:rsidRPr="00B11096" w:rsidRDefault="0078111C" w:rsidP="0078111C">
      <w:pPr>
        <w:jc w:val="center"/>
      </w:pPr>
      <w:r w:rsidRPr="00B11096">
        <w:t>Цветок, в росинках весь, к цветку приник,</w:t>
      </w:r>
    </w:p>
    <w:p w:rsidR="0078111C" w:rsidRPr="00B11096" w:rsidRDefault="0078111C" w:rsidP="0078111C">
      <w:pPr>
        <w:jc w:val="center"/>
      </w:pPr>
      <w:r w:rsidRPr="00B11096">
        <w:t>И пограничник протянул к ним руки.</w:t>
      </w:r>
    </w:p>
    <w:p w:rsidR="0078111C" w:rsidRPr="00B11096" w:rsidRDefault="0078111C" w:rsidP="0078111C">
      <w:pPr>
        <w:jc w:val="center"/>
      </w:pPr>
      <w:r w:rsidRPr="00B11096">
        <w:t>А немцы, кончив кофе пить, в тот миг</w:t>
      </w:r>
    </w:p>
    <w:p w:rsidR="0078111C" w:rsidRPr="00B11096" w:rsidRDefault="0078111C" w:rsidP="0078111C">
      <w:pPr>
        <w:jc w:val="center"/>
      </w:pPr>
      <w:r w:rsidRPr="00B11096">
        <w:t>Влезали в танки, закрывали люки.</w:t>
      </w:r>
    </w:p>
    <w:p w:rsidR="0078111C" w:rsidRPr="00B11096" w:rsidRDefault="0078111C" w:rsidP="0078111C">
      <w:pPr>
        <w:jc w:val="center"/>
      </w:pPr>
    </w:p>
    <w:p w:rsidR="0078111C" w:rsidRPr="00B11096" w:rsidRDefault="0078111C" w:rsidP="0078111C">
      <w:pPr>
        <w:jc w:val="center"/>
      </w:pPr>
      <w:r w:rsidRPr="00B11096">
        <w:t>Такою всё дышало тишиной,</w:t>
      </w:r>
    </w:p>
    <w:p w:rsidR="0078111C" w:rsidRPr="00B11096" w:rsidRDefault="0078111C" w:rsidP="0078111C">
      <w:pPr>
        <w:jc w:val="center"/>
      </w:pPr>
      <w:r w:rsidRPr="00B11096">
        <w:t>Что вся земля ещё спала, казалось.</w:t>
      </w:r>
    </w:p>
    <w:p w:rsidR="0078111C" w:rsidRPr="00B11096" w:rsidRDefault="0078111C" w:rsidP="0078111C">
      <w:pPr>
        <w:jc w:val="center"/>
      </w:pPr>
      <w:r w:rsidRPr="00B11096">
        <w:t>Кто знал, что между миром и войной</w:t>
      </w:r>
    </w:p>
    <w:p w:rsidR="0078111C" w:rsidRPr="00B11096" w:rsidRDefault="0078111C" w:rsidP="0078111C">
      <w:pPr>
        <w:jc w:val="center"/>
      </w:pPr>
      <w:r w:rsidRPr="00B11096">
        <w:t>Всего каких-то пять минут осталось!</w:t>
      </w:r>
    </w:p>
    <w:p w:rsidR="0078111C" w:rsidRPr="00B11096" w:rsidRDefault="0078111C" w:rsidP="0078111C"/>
    <w:p w:rsidR="0078111C" w:rsidRPr="00B11096" w:rsidRDefault="0078111C" w:rsidP="0078111C">
      <w:r w:rsidRPr="00B11096">
        <w:rPr>
          <w:b/>
        </w:rPr>
        <w:t>Ведущий 2:</w:t>
      </w:r>
      <w:r w:rsidRPr="00B11096">
        <w:t xml:space="preserve"> </w:t>
      </w:r>
      <w:proofErr w:type="gramStart"/>
      <w:r w:rsidRPr="00B11096">
        <w:t>В соответствии с планом «Барбаросса»</w:t>
      </w:r>
      <w:r w:rsidR="00271E1D">
        <w:t>,</w:t>
      </w:r>
      <w:r w:rsidRPr="00B11096">
        <w:t xml:space="preserve"> вермахт наносил одновременные удары в северном и южном направлениях.</w:t>
      </w:r>
      <w:proofErr w:type="gramEnd"/>
      <w:r w:rsidRPr="00B11096">
        <w:t xml:space="preserve"> В августе германские войска начали мощное наступление на Ленинград.</w:t>
      </w:r>
    </w:p>
    <w:p w:rsidR="0078111C" w:rsidRPr="00B11096" w:rsidRDefault="00B11096" w:rsidP="0078111C">
      <w:r w:rsidRPr="00B11096">
        <w:rPr>
          <w:b/>
        </w:rPr>
        <w:t>Ведущий 1:</w:t>
      </w:r>
      <w:r w:rsidRPr="00B11096">
        <w:t xml:space="preserve"> </w:t>
      </w:r>
      <w:r w:rsidR="0078111C" w:rsidRPr="00B11096">
        <w:t>Из дневника генерала Ф</w:t>
      </w:r>
      <w:r>
        <w:t xml:space="preserve">ридриха </w:t>
      </w:r>
      <w:proofErr w:type="spellStart"/>
      <w:r>
        <w:t>Гальдера</w:t>
      </w:r>
      <w:proofErr w:type="spellEnd"/>
      <w:r w:rsidR="0078111C" w:rsidRPr="00B11096">
        <w:t xml:space="preserve"> 8 июля 1941 года: «После рассмотрения у Гитлера плана осаждения Москвы стало ясно непоколебимое решение фюрера сровнять Москву и Ленинград с землей, чтобы полностью избавится от населения  этих городов, которое в противном случае мы будем вынуждены кормить в течение зимы. Задачу уничтожения этих городов должна выполнить авиация. Для этого не следует использовать танки. Это будет «народное бедствие», которое лишит центров не только большевизм, но и московитов (русских) вообще».</w:t>
      </w:r>
    </w:p>
    <w:p w:rsidR="000C66E5" w:rsidRDefault="00B11096" w:rsidP="000C66E5">
      <w:pPr>
        <w:shd w:val="clear" w:color="auto" w:fill="FFFFFF"/>
        <w:spacing w:before="75" w:after="75"/>
        <w:ind w:firstLine="360"/>
        <w:jc w:val="both"/>
        <w:rPr>
          <w:b/>
        </w:rPr>
      </w:pPr>
      <w:r w:rsidRPr="00B11096">
        <w:rPr>
          <w:b/>
        </w:rPr>
        <w:t xml:space="preserve">Ведущий 2: </w:t>
      </w:r>
      <w:r w:rsidR="0078111C" w:rsidRPr="00B11096">
        <w:t xml:space="preserve">Гитлер заявлял: «Ленинград теперь </w:t>
      </w:r>
      <w:r>
        <w:t>сам поднимет руки: он неминуемо</w:t>
      </w:r>
      <w:r w:rsidR="0078111C" w:rsidRPr="00B11096">
        <w:t xml:space="preserve"> падет, раньше или позже. Никто оттуда не освободится, никто не прорвется через наши линии. Ленинграду суждено умереть голодной смертью».</w:t>
      </w:r>
      <w:r w:rsidRPr="00B11096">
        <w:t xml:space="preserve"> </w:t>
      </w:r>
      <w:r w:rsidR="0078111C" w:rsidRPr="00B11096">
        <w:t>В сентябре 1941 года город оказался в «клещах» окружения.</w:t>
      </w:r>
      <w:r w:rsidR="000C66E5" w:rsidRPr="000C66E5">
        <w:rPr>
          <w:b/>
        </w:rPr>
        <w:t xml:space="preserve"> </w:t>
      </w:r>
    </w:p>
    <w:p w:rsidR="000C66E5" w:rsidRPr="00B11096" w:rsidRDefault="000C66E5" w:rsidP="000C66E5">
      <w:pPr>
        <w:shd w:val="clear" w:color="auto" w:fill="FFFFFF"/>
        <w:spacing w:before="75" w:after="75"/>
        <w:ind w:firstLine="360"/>
        <w:jc w:val="both"/>
        <w:rPr>
          <w:color w:val="000000"/>
        </w:rPr>
      </w:pPr>
      <w:r w:rsidRPr="00B11096">
        <w:rPr>
          <w:b/>
        </w:rPr>
        <w:t>Ведущий 1</w:t>
      </w:r>
      <w:r>
        <w:rPr>
          <w:b/>
        </w:rPr>
        <w:t xml:space="preserve">: </w:t>
      </w:r>
      <w:r w:rsidRPr="00B11096">
        <w:rPr>
          <w:color w:val="000000"/>
        </w:rPr>
        <w:t xml:space="preserve">Вспомним хронологию этих трагических событий. </w:t>
      </w:r>
    </w:p>
    <w:p w:rsidR="000C66E5" w:rsidRPr="003274E8" w:rsidRDefault="000C66E5" w:rsidP="000C66E5">
      <w:pPr>
        <w:shd w:val="clear" w:color="auto" w:fill="FFFFFF"/>
        <w:ind w:firstLine="357"/>
        <w:rPr>
          <w:i/>
          <w:color w:val="000000"/>
        </w:rPr>
      </w:pPr>
      <w:r w:rsidRPr="003274E8">
        <w:rPr>
          <w:b/>
          <w:bCs/>
          <w:i/>
          <w:color w:val="000000"/>
        </w:rPr>
        <w:t>1941 год</w:t>
      </w:r>
    </w:p>
    <w:p w:rsidR="000C66E5" w:rsidRPr="00B11096" w:rsidRDefault="000C66E5" w:rsidP="000C66E5">
      <w:pPr>
        <w:shd w:val="clear" w:color="auto" w:fill="FFFFFF"/>
        <w:ind w:firstLine="357"/>
        <w:rPr>
          <w:color w:val="000000"/>
        </w:rPr>
      </w:pPr>
      <w:r w:rsidRPr="00B11096">
        <w:rPr>
          <w:color w:val="000000"/>
        </w:rPr>
        <w:t>4 сентября – Начало артиллерийского обстрела Ленинграда.</w:t>
      </w:r>
    </w:p>
    <w:p w:rsidR="000C66E5" w:rsidRPr="00B11096" w:rsidRDefault="000C66E5" w:rsidP="000C66E5">
      <w:pPr>
        <w:shd w:val="clear" w:color="auto" w:fill="FFFFFF"/>
        <w:ind w:firstLine="357"/>
        <w:rPr>
          <w:color w:val="000000"/>
        </w:rPr>
      </w:pPr>
      <w:r w:rsidRPr="00B11096">
        <w:rPr>
          <w:color w:val="000000"/>
        </w:rPr>
        <w:t>8 октября – Сокращение норм довольствия войскам.</w:t>
      </w:r>
    </w:p>
    <w:p w:rsidR="000C66E5" w:rsidRPr="00B11096" w:rsidRDefault="000C66E5" w:rsidP="000C66E5">
      <w:pPr>
        <w:shd w:val="clear" w:color="auto" w:fill="FFFFFF"/>
        <w:ind w:firstLine="357"/>
        <w:rPr>
          <w:color w:val="000000"/>
        </w:rPr>
      </w:pPr>
      <w:r w:rsidRPr="00B11096">
        <w:rPr>
          <w:color w:val="000000"/>
        </w:rPr>
        <w:t>20 ноября – Начало движения транспорта по ледовой дороге через озеро.</w:t>
      </w:r>
    </w:p>
    <w:p w:rsidR="000C66E5" w:rsidRPr="00B11096" w:rsidRDefault="000C66E5" w:rsidP="000C66E5">
      <w:pPr>
        <w:shd w:val="clear" w:color="auto" w:fill="FFFFFF"/>
        <w:ind w:firstLine="357"/>
        <w:rPr>
          <w:color w:val="000000"/>
        </w:rPr>
      </w:pPr>
      <w:r w:rsidRPr="00B11096">
        <w:rPr>
          <w:color w:val="000000"/>
        </w:rPr>
        <w:t>9 декабря – Разгром немецкой группировки под Тихвином. Освобождение Тихвина от захватчиков.</w:t>
      </w:r>
    </w:p>
    <w:p w:rsidR="00C33406" w:rsidRDefault="00C33406" w:rsidP="000C66E5">
      <w:pPr>
        <w:shd w:val="clear" w:color="auto" w:fill="FFFFFF"/>
        <w:ind w:firstLine="357"/>
        <w:rPr>
          <w:b/>
        </w:rPr>
      </w:pPr>
    </w:p>
    <w:p w:rsidR="000C66E5" w:rsidRPr="00C33406" w:rsidRDefault="00C33406" w:rsidP="00C33406">
      <w:pPr>
        <w:shd w:val="clear" w:color="auto" w:fill="FFFFFF"/>
        <w:ind w:firstLine="357"/>
        <w:rPr>
          <w:b/>
        </w:rPr>
      </w:pPr>
      <w:r w:rsidRPr="00B11096">
        <w:rPr>
          <w:b/>
        </w:rPr>
        <w:lastRenderedPageBreak/>
        <w:t xml:space="preserve">Ведущий 2: </w:t>
      </w:r>
      <w:r w:rsidR="000C66E5" w:rsidRPr="003274E8">
        <w:rPr>
          <w:b/>
          <w:bCs/>
          <w:i/>
          <w:color w:val="000000"/>
        </w:rPr>
        <w:t>1942 год</w:t>
      </w:r>
    </w:p>
    <w:p w:rsidR="000C66E5" w:rsidRPr="00B11096" w:rsidRDefault="000C66E5" w:rsidP="000C66E5">
      <w:pPr>
        <w:shd w:val="clear" w:color="auto" w:fill="FFFFFF"/>
        <w:ind w:firstLine="357"/>
        <w:rPr>
          <w:color w:val="000000"/>
        </w:rPr>
      </w:pPr>
      <w:r w:rsidRPr="00B11096">
        <w:rPr>
          <w:color w:val="000000"/>
        </w:rPr>
        <w:t xml:space="preserve">1 января – Открытие сквозного железнодорожного движения </w:t>
      </w:r>
      <w:proofErr w:type="spellStart"/>
      <w:r w:rsidRPr="00B11096">
        <w:rPr>
          <w:color w:val="000000"/>
        </w:rPr>
        <w:t>Войбокало</w:t>
      </w:r>
      <w:proofErr w:type="spellEnd"/>
      <w:r w:rsidRPr="00B11096">
        <w:rPr>
          <w:color w:val="000000"/>
        </w:rPr>
        <w:t xml:space="preserve"> – </w:t>
      </w:r>
      <w:proofErr w:type="spellStart"/>
      <w:r w:rsidRPr="00B11096">
        <w:rPr>
          <w:color w:val="000000"/>
        </w:rPr>
        <w:t>Жихарево</w:t>
      </w:r>
      <w:proofErr w:type="spellEnd"/>
      <w:r w:rsidRPr="00B11096">
        <w:rPr>
          <w:color w:val="000000"/>
        </w:rPr>
        <w:t>.</w:t>
      </w:r>
    </w:p>
    <w:p w:rsidR="000C66E5" w:rsidRPr="00B11096" w:rsidRDefault="000C66E5" w:rsidP="000C66E5">
      <w:pPr>
        <w:shd w:val="clear" w:color="auto" w:fill="FFFFFF"/>
        <w:ind w:left="357"/>
        <w:rPr>
          <w:color w:val="000000"/>
        </w:rPr>
      </w:pPr>
      <w:r w:rsidRPr="00B11096">
        <w:rPr>
          <w:color w:val="000000"/>
        </w:rPr>
        <w:t>22 декабря – Указом Президиума Верховного Совета СССР учреждена медаль «За оборону Ленинграда».</w:t>
      </w:r>
    </w:p>
    <w:p w:rsidR="000C66E5" w:rsidRPr="00C33406" w:rsidRDefault="00C33406" w:rsidP="00C33406">
      <w:pPr>
        <w:shd w:val="clear" w:color="auto" w:fill="FFFFFF"/>
        <w:ind w:firstLine="357"/>
        <w:rPr>
          <w:b/>
        </w:rPr>
      </w:pPr>
      <w:r w:rsidRPr="00B11096">
        <w:rPr>
          <w:b/>
        </w:rPr>
        <w:t>Ведущий 1</w:t>
      </w:r>
      <w:r>
        <w:rPr>
          <w:b/>
        </w:rPr>
        <w:t xml:space="preserve">: </w:t>
      </w:r>
      <w:r w:rsidR="000C66E5" w:rsidRPr="003274E8">
        <w:rPr>
          <w:b/>
          <w:bCs/>
          <w:i/>
          <w:color w:val="000000"/>
        </w:rPr>
        <w:t>1943 год</w:t>
      </w:r>
    </w:p>
    <w:p w:rsidR="000C66E5" w:rsidRPr="00B11096" w:rsidRDefault="000C66E5" w:rsidP="000C66E5">
      <w:pPr>
        <w:shd w:val="clear" w:color="auto" w:fill="FFFFFF"/>
        <w:ind w:firstLine="357"/>
        <w:rPr>
          <w:color w:val="000000"/>
        </w:rPr>
      </w:pPr>
      <w:r w:rsidRPr="00B11096">
        <w:rPr>
          <w:color w:val="000000"/>
        </w:rPr>
        <w:t xml:space="preserve">18 января – Прорыв блокады. Соединение </w:t>
      </w:r>
      <w:proofErr w:type="gramStart"/>
      <w:r w:rsidRPr="00B11096">
        <w:rPr>
          <w:color w:val="000000"/>
        </w:rPr>
        <w:t>Ленинградского</w:t>
      </w:r>
      <w:proofErr w:type="gramEnd"/>
      <w:r w:rsidRPr="00B11096">
        <w:rPr>
          <w:color w:val="000000"/>
        </w:rPr>
        <w:t xml:space="preserve"> и </w:t>
      </w:r>
      <w:proofErr w:type="spellStart"/>
      <w:r w:rsidRPr="00B11096">
        <w:rPr>
          <w:color w:val="000000"/>
        </w:rPr>
        <w:t>Волховского</w:t>
      </w:r>
      <w:proofErr w:type="spellEnd"/>
      <w:r w:rsidRPr="00B11096">
        <w:rPr>
          <w:color w:val="000000"/>
        </w:rPr>
        <w:t xml:space="preserve"> фронтов.</w:t>
      </w:r>
    </w:p>
    <w:p w:rsidR="000C66E5" w:rsidRPr="00B11096" w:rsidRDefault="003274E8" w:rsidP="000C66E5">
      <w:pPr>
        <w:shd w:val="clear" w:color="auto" w:fill="FFFFFF"/>
        <w:ind w:firstLine="357"/>
        <w:rPr>
          <w:color w:val="000000"/>
        </w:rPr>
      </w:pPr>
      <w:r w:rsidRPr="00B11096">
        <w:rPr>
          <w:b/>
        </w:rPr>
        <w:t xml:space="preserve">Ведущий 2: </w:t>
      </w:r>
      <w:r w:rsidR="000C66E5" w:rsidRPr="003274E8">
        <w:rPr>
          <w:b/>
          <w:bCs/>
          <w:i/>
          <w:color w:val="000000"/>
        </w:rPr>
        <w:t>1944 год</w:t>
      </w:r>
    </w:p>
    <w:p w:rsidR="000C66E5" w:rsidRDefault="000C66E5" w:rsidP="000C66E5">
      <w:pPr>
        <w:shd w:val="clear" w:color="auto" w:fill="FFFFFF"/>
        <w:ind w:firstLine="357"/>
        <w:rPr>
          <w:color w:val="000000"/>
        </w:rPr>
      </w:pPr>
      <w:r w:rsidRPr="00B11096">
        <w:rPr>
          <w:color w:val="000000"/>
        </w:rPr>
        <w:t>14-27 января – Полное освобождение Ленинграда от вражеской блокады.</w:t>
      </w:r>
    </w:p>
    <w:p w:rsidR="0078111C" w:rsidRDefault="0078111C" w:rsidP="0078111C"/>
    <w:p w:rsidR="00B11096" w:rsidRDefault="00B11096" w:rsidP="00B11096">
      <w:pPr>
        <w:rPr>
          <w:sz w:val="28"/>
          <w:szCs w:val="28"/>
        </w:rPr>
      </w:pPr>
      <w:r w:rsidRPr="000C66E5">
        <w:rPr>
          <w:b/>
        </w:rPr>
        <w:t>2-й ученик:</w:t>
      </w:r>
      <w:r>
        <w:rPr>
          <w:b/>
          <w:sz w:val="28"/>
          <w:szCs w:val="28"/>
        </w:rPr>
        <w:t xml:space="preserve"> </w:t>
      </w:r>
      <w:r w:rsidRPr="00B11096">
        <w:t xml:space="preserve">Из воззвания рабочих Кировского завода к воинам-защитникам Ленинграда. </w:t>
      </w:r>
      <w:smartTag w:uri="urn:schemas-microsoft-com:office:smarttags" w:element="metricconverter">
        <w:smartTagPr>
          <w:attr w:name="ProductID" w:val="1941 г"/>
        </w:smartTagPr>
        <w:r w:rsidRPr="00B11096">
          <w:t>1941 г</w:t>
        </w:r>
      </w:smartTag>
      <w:r w:rsidRPr="00B11096">
        <w:t>.: «Воины Красной Армии, знайте, что ни бомбы, ни снаряды, никакие воинские испытания и трудности не поколеблют нашей решимости сопротивляться, отвечать ударом на удар, не заставят нас забыть клятвенное обещание: истребить врага до последнего</w:t>
      </w:r>
      <w:proofErr w:type="gramStart"/>
      <w:r w:rsidRPr="00B11096">
        <w:t>… П</w:t>
      </w:r>
      <w:proofErr w:type="gramEnd"/>
      <w:r w:rsidRPr="00B11096">
        <w:t>усть</w:t>
      </w:r>
      <w:r w:rsidR="00C33406">
        <w:t xml:space="preserve"> каждый из нас высоко несет свое</w:t>
      </w:r>
      <w:r w:rsidRPr="00B11096">
        <w:t xml:space="preserve"> почетное звание советского воина, твердо и нерушимо выполняет свою священную обязанность – защищать Родину с оружием в руках. Ляжем костьми, но преградим дорогу врагу. Мы никогда не были рабами и рабами никогда не будем. Умрем, но Ленинград не сдадим!»</w:t>
      </w:r>
      <w:r w:rsidRPr="00B11096">
        <w:rPr>
          <w:sz w:val="28"/>
          <w:szCs w:val="28"/>
        </w:rPr>
        <w:t xml:space="preserve">  </w:t>
      </w:r>
    </w:p>
    <w:p w:rsidR="00FA43F3" w:rsidRPr="00C33406" w:rsidRDefault="00FA43F3" w:rsidP="00FA43F3">
      <w:pPr>
        <w:shd w:val="clear" w:color="auto" w:fill="FFFFFF"/>
        <w:spacing w:before="75" w:after="75"/>
        <w:rPr>
          <w:b/>
        </w:rPr>
      </w:pPr>
      <w:r w:rsidRPr="00C33406">
        <w:rPr>
          <w:b/>
        </w:rPr>
        <w:t xml:space="preserve">3-й ученик: </w:t>
      </w:r>
    </w:p>
    <w:p w:rsidR="00FA43F3" w:rsidRDefault="00FA43F3" w:rsidP="00FA43F3">
      <w:pPr>
        <w:shd w:val="clear" w:color="auto" w:fill="FFFFFF"/>
        <w:spacing w:before="75" w:after="75"/>
        <w:rPr>
          <w:color w:val="000000"/>
        </w:rPr>
      </w:pPr>
      <w:r>
        <w:rPr>
          <w:color w:val="000000"/>
        </w:rPr>
        <w:t>Вместо супа -</w:t>
      </w:r>
      <w:r>
        <w:rPr>
          <w:color w:val="000000"/>
        </w:rPr>
        <w:br/>
        <w:t>Бурда из столярного клея,</w:t>
      </w:r>
      <w:r>
        <w:rPr>
          <w:color w:val="000000"/>
        </w:rPr>
        <w:br/>
        <w:t>Вместо чая -</w:t>
      </w:r>
      <w:r>
        <w:rPr>
          <w:color w:val="000000"/>
        </w:rPr>
        <w:br/>
        <w:t>Заварка сосновой хвои,</w:t>
      </w:r>
      <w:r>
        <w:rPr>
          <w:color w:val="000000"/>
        </w:rPr>
        <w:br/>
        <w:t>Это было б ничего,</w:t>
      </w:r>
      <w:r>
        <w:rPr>
          <w:color w:val="000000"/>
        </w:rPr>
        <w:br/>
        <w:t>Только руки немеют,</w:t>
      </w:r>
      <w:r>
        <w:rPr>
          <w:color w:val="000000"/>
        </w:rPr>
        <w:br/>
        <w:t>Только ноги</w:t>
      </w:r>
      <w:proofErr w:type="gramStart"/>
      <w:r>
        <w:rPr>
          <w:color w:val="000000"/>
        </w:rPr>
        <w:br/>
        <w:t>С</w:t>
      </w:r>
      <w:proofErr w:type="gramEnd"/>
      <w:r>
        <w:rPr>
          <w:color w:val="000000"/>
        </w:rPr>
        <w:t>тановятся вдруг не свои.</w:t>
      </w:r>
      <w:r>
        <w:rPr>
          <w:color w:val="000000"/>
        </w:rPr>
        <w:br/>
        <w:t>Только сердце</w:t>
      </w:r>
      <w:r>
        <w:rPr>
          <w:color w:val="000000"/>
        </w:rPr>
        <w:br/>
        <w:t>Внезапно сожмётся как ёжик,</w:t>
      </w:r>
      <w:r>
        <w:rPr>
          <w:color w:val="000000"/>
        </w:rPr>
        <w:br/>
        <w:t>И глухие удары пойдут невпопад...</w:t>
      </w:r>
      <w:r>
        <w:rPr>
          <w:color w:val="000000"/>
        </w:rPr>
        <w:br/>
        <w:t>Сердце!</w:t>
      </w:r>
      <w:r>
        <w:rPr>
          <w:color w:val="000000"/>
        </w:rPr>
        <w:br/>
        <w:t>Надо стучать, если даже не можешь</w:t>
      </w:r>
      <w:proofErr w:type="gramStart"/>
      <w:r>
        <w:rPr>
          <w:color w:val="000000"/>
        </w:rPr>
        <w:br/>
        <w:t>В</w:t>
      </w:r>
      <w:proofErr w:type="gramEnd"/>
      <w:r>
        <w:rPr>
          <w:color w:val="000000"/>
        </w:rPr>
        <w:t>едь на наших сердцах -</w:t>
      </w:r>
      <w:r>
        <w:rPr>
          <w:color w:val="000000"/>
        </w:rPr>
        <w:br/>
        <w:t>Ленинград!</w:t>
      </w:r>
      <w:r>
        <w:rPr>
          <w:color w:val="000000"/>
        </w:rPr>
        <w:br/>
        <w:t>Бей сердце!</w:t>
      </w:r>
      <w:r>
        <w:rPr>
          <w:color w:val="000000"/>
        </w:rPr>
        <w:br/>
        <w:t>Стучи</w:t>
      </w:r>
      <w:r w:rsidR="00271E1D">
        <w:rPr>
          <w:color w:val="000000"/>
        </w:rPr>
        <w:t>,</w:t>
      </w:r>
      <w:r>
        <w:rPr>
          <w:color w:val="000000"/>
        </w:rPr>
        <w:t xml:space="preserve"> несмотря на усталость,</w:t>
      </w:r>
      <w:r>
        <w:rPr>
          <w:color w:val="000000"/>
        </w:rPr>
        <w:br/>
        <w:t>Слышишь:</w:t>
      </w:r>
      <w:r>
        <w:rPr>
          <w:color w:val="000000"/>
        </w:rPr>
        <w:br/>
        <w:t>Город клянётся, что враг не пройдёт!</w:t>
      </w:r>
      <w:r>
        <w:rPr>
          <w:color w:val="000000"/>
        </w:rPr>
        <w:br/>
        <w:t>... Сотый де</w:t>
      </w:r>
      <w:r w:rsidR="00271E1D">
        <w:rPr>
          <w:color w:val="000000"/>
        </w:rPr>
        <w:t>нь догорает</w:t>
      </w:r>
      <w:r w:rsidR="00271E1D">
        <w:rPr>
          <w:color w:val="000000"/>
        </w:rPr>
        <w:br/>
        <w:t xml:space="preserve">Как потом оказалось - </w:t>
      </w:r>
      <w:r>
        <w:rPr>
          <w:color w:val="000000"/>
        </w:rPr>
        <w:br/>
        <w:t>Впереди ещё 800</w:t>
      </w:r>
      <w:proofErr w:type="gramStart"/>
      <w:r>
        <w:rPr>
          <w:color w:val="000000"/>
        </w:rPr>
        <w:t xml:space="preserve"> !</w:t>
      </w:r>
      <w:proofErr w:type="gramEnd"/>
    </w:p>
    <w:p w:rsidR="00FA43F3" w:rsidRDefault="00FA43F3" w:rsidP="00FA43F3">
      <w:pPr>
        <w:shd w:val="clear" w:color="auto" w:fill="FFFFFF"/>
        <w:spacing w:before="75" w:after="75"/>
        <w:ind w:firstLine="360"/>
        <w:jc w:val="both"/>
        <w:rPr>
          <w:color w:val="000000"/>
        </w:rPr>
      </w:pPr>
      <w:r w:rsidRPr="00FA43F3">
        <w:rPr>
          <w:b/>
          <w:bCs/>
          <w:color w:val="000000"/>
        </w:rPr>
        <w:t>Ведущий 1:</w:t>
      </w:r>
      <w:r w:rsidRPr="00FA43F3">
        <w:rPr>
          <w:color w:val="000000"/>
        </w:rPr>
        <w:t> Дни шли, и в городе настал ГОЛОД… В колхозах и совхозах блокадного кольца с полей и огородов собирали все, что могло пригодиться в пищу. Однако все эти меры не могли спасти от голода. 20 ноября – в пятый раз населению и в третий раз войскам – пришлось сократить нормы выдачи хлеба. Воины на передовой стали получать 500 граммов в сутки, рабочие – 250 граммов, служащие, иждивенцы и воины, не находящиеся на передовой, – 125 граммов. И кроме хлеба, почти ничего. В блокированном Ленинграде начался голод.</w:t>
      </w:r>
    </w:p>
    <w:p w:rsidR="00FA43F3" w:rsidRPr="00FA43F3" w:rsidRDefault="00FA43F3" w:rsidP="00FA43F3">
      <w:pPr>
        <w:shd w:val="clear" w:color="auto" w:fill="FFFFFF"/>
        <w:spacing w:before="75" w:after="75"/>
        <w:ind w:firstLine="360"/>
        <w:jc w:val="both"/>
        <w:rPr>
          <w:color w:val="000000"/>
        </w:rPr>
      </w:pPr>
      <w:r w:rsidRPr="00FA43F3">
        <w:rPr>
          <w:b/>
          <w:bCs/>
          <w:color w:val="000000"/>
        </w:rPr>
        <w:t>Ведущий</w:t>
      </w:r>
      <w:r>
        <w:rPr>
          <w:b/>
          <w:bCs/>
          <w:color w:val="000000"/>
        </w:rPr>
        <w:t xml:space="preserve"> 2</w:t>
      </w:r>
      <w:r w:rsidRPr="00FA43F3">
        <w:rPr>
          <w:b/>
          <w:bCs/>
          <w:color w:val="000000"/>
        </w:rPr>
        <w:t>:</w:t>
      </w:r>
      <w:r w:rsidRPr="00FA43F3">
        <w:rPr>
          <w:color w:val="000000"/>
        </w:rPr>
        <w:t> </w:t>
      </w:r>
      <w:r w:rsidRPr="00FA43F3">
        <w:rPr>
          <w:b/>
          <w:bCs/>
          <w:color w:val="000000"/>
        </w:rPr>
        <w:t>Раиса Яковлевна Артемова,</w:t>
      </w:r>
      <w:r w:rsidRPr="00FA43F3">
        <w:rPr>
          <w:color w:val="000000"/>
        </w:rPr>
        <w:t> ветеран труда, жительница блокадного Ленинграда, вспоминает: «Я просила порезать кусочек хлеба на более мелкие части, чтоб было «много», а потом плакала, когда они, усохнув, становились маленькими».</w:t>
      </w:r>
    </w:p>
    <w:p w:rsidR="000C66E5" w:rsidRPr="000C66E5" w:rsidRDefault="000C66E5" w:rsidP="000C66E5">
      <w:pPr>
        <w:ind w:firstLine="454"/>
        <w:jc w:val="both"/>
      </w:pPr>
      <w:r w:rsidRPr="00FA43F3">
        <w:rPr>
          <w:b/>
          <w:bCs/>
          <w:color w:val="000000"/>
        </w:rPr>
        <w:t>Ведущий 1</w:t>
      </w:r>
      <w:r>
        <w:rPr>
          <w:b/>
          <w:bCs/>
          <w:color w:val="000000"/>
        </w:rPr>
        <w:t xml:space="preserve">: </w:t>
      </w:r>
      <w:r w:rsidRPr="000C66E5">
        <w:t>Хлеб на 40 % состоял из солода, овса и шелухи, а позже целлюлозы (в разное время от 20 до 50 %)</w:t>
      </w:r>
    </w:p>
    <w:p w:rsidR="000C66E5" w:rsidRDefault="000C66E5" w:rsidP="000C66E5">
      <w:pPr>
        <w:ind w:firstLine="397"/>
        <w:rPr>
          <w:b/>
          <w:sz w:val="28"/>
          <w:szCs w:val="28"/>
        </w:rPr>
      </w:pPr>
      <w:r>
        <w:rPr>
          <w:b/>
        </w:rPr>
        <w:t>4</w:t>
      </w:r>
      <w:r w:rsidRPr="000C66E5">
        <w:rPr>
          <w:b/>
        </w:rPr>
        <w:t>-й ученик:</w:t>
      </w:r>
      <w:r>
        <w:rPr>
          <w:b/>
          <w:sz w:val="28"/>
          <w:szCs w:val="28"/>
        </w:rPr>
        <w:t xml:space="preserve"> </w:t>
      </w:r>
    </w:p>
    <w:p w:rsidR="000C66E5" w:rsidRPr="000C66E5" w:rsidRDefault="000C66E5" w:rsidP="000C66E5">
      <w:pPr>
        <w:ind w:firstLine="397"/>
      </w:pPr>
      <w:r w:rsidRPr="000C66E5">
        <w:rPr>
          <w:i/>
          <w:iCs/>
        </w:rPr>
        <w:t>Я только раз видала рукопашный,</w:t>
      </w:r>
    </w:p>
    <w:p w:rsidR="000C66E5" w:rsidRPr="000C66E5" w:rsidRDefault="000C66E5" w:rsidP="000C66E5">
      <w:pPr>
        <w:ind w:firstLine="397"/>
      </w:pPr>
      <w:r w:rsidRPr="000C66E5">
        <w:rPr>
          <w:i/>
          <w:iCs/>
        </w:rPr>
        <w:t>Раз наяву. И тысячу – во сне.</w:t>
      </w:r>
    </w:p>
    <w:p w:rsidR="000C66E5" w:rsidRPr="000C66E5" w:rsidRDefault="000C66E5" w:rsidP="000C66E5">
      <w:pPr>
        <w:ind w:firstLine="397"/>
      </w:pPr>
      <w:r w:rsidRPr="000C66E5">
        <w:rPr>
          <w:i/>
          <w:iCs/>
        </w:rPr>
        <w:t>Кто говорит, что на войне не страшно,</w:t>
      </w:r>
    </w:p>
    <w:p w:rsidR="000C66E5" w:rsidRPr="000C66E5" w:rsidRDefault="000C66E5" w:rsidP="000C66E5">
      <w:pPr>
        <w:ind w:firstLine="397"/>
        <w:rPr>
          <w:i/>
          <w:iCs/>
        </w:rPr>
      </w:pPr>
      <w:r w:rsidRPr="000C66E5">
        <w:rPr>
          <w:i/>
          <w:iCs/>
        </w:rPr>
        <w:t>Тот ничего не знает о войне.</w:t>
      </w:r>
    </w:p>
    <w:p w:rsidR="000C66E5" w:rsidRPr="000C66E5" w:rsidRDefault="000C66E5" w:rsidP="000C66E5">
      <w:pPr>
        <w:pStyle w:val="c1"/>
        <w:shd w:val="clear" w:color="auto" w:fill="FFFFFF"/>
        <w:spacing w:before="0" w:after="0"/>
        <w:ind w:firstLine="397"/>
        <w:jc w:val="both"/>
      </w:pPr>
      <w:r w:rsidRPr="00FA43F3">
        <w:rPr>
          <w:b/>
          <w:bCs/>
          <w:color w:val="000000"/>
        </w:rPr>
        <w:lastRenderedPageBreak/>
        <w:t>Ведущий</w:t>
      </w:r>
      <w:r w:rsidR="00C33406">
        <w:rPr>
          <w:b/>
          <w:bCs/>
          <w:color w:val="000000"/>
        </w:rPr>
        <w:t xml:space="preserve"> 2</w:t>
      </w:r>
      <w:r>
        <w:rPr>
          <w:b/>
          <w:bCs/>
          <w:color w:val="000000"/>
        </w:rPr>
        <w:t xml:space="preserve">: </w:t>
      </w:r>
      <w:r w:rsidRPr="000C66E5">
        <w:rPr>
          <w:rStyle w:val="c0"/>
        </w:rPr>
        <w:t>Многие знают печальную историю 11-летней ленинградской школьницы Тани Савичевой. Большая дружная семья Савичевых жила на Васильевском острове. Блокада отняла у девочки родных и сделала ее сиротой.</w:t>
      </w:r>
    </w:p>
    <w:p w:rsidR="000C66E5" w:rsidRPr="000C66E5" w:rsidRDefault="000C66E5" w:rsidP="000C66E5">
      <w:pPr>
        <w:pStyle w:val="c1"/>
        <w:shd w:val="clear" w:color="auto" w:fill="FFFFFF"/>
        <w:spacing w:before="0" w:after="0"/>
        <w:ind w:firstLine="397"/>
        <w:jc w:val="both"/>
        <w:rPr>
          <w:rStyle w:val="c0"/>
        </w:rPr>
      </w:pPr>
      <w:r w:rsidRPr="00FA43F3">
        <w:rPr>
          <w:b/>
          <w:bCs/>
          <w:color w:val="000000"/>
        </w:rPr>
        <w:t>Ведущий</w:t>
      </w:r>
      <w:r w:rsidR="00C33406">
        <w:rPr>
          <w:b/>
          <w:bCs/>
          <w:color w:val="000000"/>
        </w:rPr>
        <w:t xml:space="preserve"> 1</w:t>
      </w:r>
      <w:r w:rsidRPr="00FA43F3">
        <w:rPr>
          <w:b/>
          <w:bCs/>
          <w:color w:val="000000"/>
        </w:rPr>
        <w:t>:</w:t>
      </w:r>
      <w:r w:rsidRPr="00FA43F3">
        <w:rPr>
          <w:color w:val="000000"/>
        </w:rPr>
        <w:t> </w:t>
      </w:r>
      <w:r w:rsidRPr="000C66E5">
        <w:rPr>
          <w:rStyle w:val="c0"/>
        </w:rPr>
        <w:t xml:space="preserve">В те жуткие дни Таня сделала в записной книжке девять коротких записей. </w:t>
      </w:r>
    </w:p>
    <w:p w:rsidR="000C66E5" w:rsidRDefault="000C66E5" w:rsidP="000C66E5">
      <w:pPr>
        <w:ind w:firstLine="397"/>
        <w:rPr>
          <w:b/>
          <w:sz w:val="28"/>
          <w:szCs w:val="28"/>
        </w:rPr>
      </w:pPr>
      <w:r>
        <w:rPr>
          <w:b/>
        </w:rPr>
        <w:t>5</w:t>
      </w:r>
      <w:r w:rsidRPr="000C66E5">
        <w:rPr>
          <w:b/>
        </w:rPr>
        <w:t>-й ученик:</w:t>
      </w:r>
      <w:r>
        <w:rPr>
          <w:b/>
          <w:sz w:val="28"/>
          <w:szCs w:val="28"/>
        </w:rPr>
        <w:t xml:space="preserve"> </w:t>
      </w:r>
    </w:p>
    <w:p w:rsidR="000C66E5" w:rsidRPr="000C66E5" w:rsidRDefault="000C66E5" w:rsidP="000C66E5">
      <w:pPr>
        <w:pStyle w:val="c1"/>
        <w:shd w:val="clear" w:color="auto" w:fill="FFFFFF"/>
        <w:spacing w:before="0" w:after="0"/>
        <w:ind w:firstLine="397"/>
        <w:jc w:val="both"/>
      </w:pPr>
      <w:r w:rsidRPr="000C66E5">
        <w:rPr>
          <w:b/>
          <w:bCs/>
        </w:rPr>
        <w:t xml:space="preserve"> </w:t>
      </w:r>
      <w:r w:rsidRPr="000C66E5">
        <w:rPr>
          <w:rStyle w:val="c0"/>
        </w:rPr>
        <w:t>«Женя умерла 28 декабря в 12.00 утра 1941 года»</w:t>
      </w:r>
    </w:p>
    <w:p w:rsidR="000C66E5" w:rsidRPr="000C66E5" w:rsidRDefault="000C66E5" w:rsidP="000C66E5">
      <w:pPr>
        <w:pStyle w:val="c1"/>
        <w:shd w:val="clear" w:color="auto" w:fill="FFFFFF"/>
        <w:spacing w:before="0" w:after="0"/>
        <w:ind w:firstLine="397"/>
        <w:jc w:val="both"/>
      </w:pPr>
      <w:r w:rsidRPr="000C66E5">
        <w:rPr>
          <w:b/>
          <w:bCs/>
        </w:rPr>
        <w:t xml:space="preserve"> </w:t>
      </w:r>
      <w:r w:rsidRPr="000C66E5">
        <w:rPr>
          <w:rStyle w:val="c0"/>
        </w:rPr>
        <w:t>«Бабушка умерла 25 января в 3 часа дня 1942 года»</w:t>
      </w:r>
    </w:p>
    <w:p w:rsidR="000C66E5" w:rsidRPr="000C66E5" w:rsidRDefault="000C66E5" w:rsidP="000C66E5">
      <w:pPr>
        <w:pStyle w:val="c1"/>
        <w:shd w:val="clear" w:color="auto" w:fill="FFFFFF"/>
        <w:spacing w:before="0" w:after="0"/>
        <w:ind w:firstLine="397"/>
        <w:jc w:val="both"/>
      </w:pPr>
      <w:r w:rsidRPr="000C66E5">
        <w:rPr>
          <w:b/>
          <w:bCs/>
        </w:rPr>
        <w:t xml:space="preserve"> </w:t>
      </w:r>
      <w:r w:rsidR="00B41FD7">
        <w:rPr>
          <w:rStyle w:val="c0"/>
        </w:rPr>
        <w:t>«Лека</w:t>
      </w:r>
      <w:r w:rsidRPr="000C66E5">
        <w:rPr>
          <w:rStyle w:val="c0"/>
        </w:rPr>
        <w:t xml:space="preserve"> умер 17 марта в 5 часов утра 1942 года»</w:t>
      </w:r>
    </w:p>
    <w:p w:rsidR="000C66E5" w:rsidRPr="000C66E5" w:rsidRDefault="000C66E5" w:rsidP="000C66E5">
      <w:pPr>
        <w:pStyle w:val="c1"/>
        <w:shd w:val="clear" w:color="auto" w:fill="FFFFFF"/>
        <w:spacing w:before="0" w:after="0"/>
        <w:ind w:firstLine="397"/>
        <w:jc w:val="both"/>
      </w:pPr>
      <w:r w:rsidRPr="000C66E5">
        <w:rPr>
          <w:b/>
          <w:bCs/>
        </w:rPr>
        <w:t xml:space="preserve"> </w:t>
      </w:r>
      <w:r w:rsidRPr="000C66E5">
        <w:rPr>
          <w:rStyle w:val="c0"/>
        </w:rPr>
        <w:t>«Дядя Вася умер в 2 часа ночи 14 апреля 1942 года»</w:t>
      </w:r>
    </w:p>
    <w:p w:rsidR="000C66E5" w:rsidRPr="000C66E5" w:rsidRDefault="000C66E5" w:rsidP="000C66E5">
      <w:pPr>
        <w:pStyle w:val="c1"/>
        <w:shd w:val="clear" w:color="auto" w:fill="FFFFFF"/>
        <w:spacing w:before="0" w:after="0"/>
        <w:ind w:firstLine="397"/>
        <w:jc w:val="both"/>
      </w:pPr>
      <w:r w:rsidRPr="000C66E5">
        <w:rPr>
          <w:b/>
          <w:bCs/>
        </w:rPr>
        <w:t xml:space="preserve"> </w:t>
      </w:r>
      <w:r w:rsidRPr="000C66E5">
        <w:rPr>
          <w:rStyle w:val="c0"/>
        </w:rPr>
        <w:t>«Дядя Леша умер 10 мая в 4 часа дня 1942 года»</w:t>
      </w:r>
    </w:p>
    <w:p w:rsidR="000C66E5" w:rsidRPr="000C66E5" w:rsidRDefault="000C66E5" w:rsidP="000C66E5">
      <w:pPr>
        <w:pStyle w:val="c1"/>
        <w:shd w:val="clear" w:color="auto" w:fill="FFFFFF"/>
        <w:spacing w:before="0" w:after="0"/>
        <w:ind w:firstLine="397"/>
        <w:jc w:val="both"/>
      </w:pPr>
      <w:r w:rsidRPr="000C66E5">
        <w:rPr>
          <w:b/>
          <w:bCs/>
        </w:rPr>
        <w:t xml:space="preserve"> </w:t>
      </w:r>
      <w:r w:rsidRPr="000C66E5">
        <w:rPr>
          <w:rStyle w:val="c0"/>
        </w:rPr>
        <w:t>«Мама умерла 13 мая в 7.30 утра 1942 года»</w:t>
      </w:r>
    </w:p>
    <w:p w:rsidR="000C66E5" w:rsidRPr="000C66E5" w:rsidRDefault="000C66E5" w:rsidP="000C66E5">
      <w:pPr>
        <w:ind w:firstLine="397"/>
        <w:jc w:val="both"/>
        <w:rPr>
          <w:b/>
          <w:bCs/>
        </w:rPr>
      </w:pPr>
      <w:r w:rsidRPr="000C66E5">
        <w:rPr>
          <w:b/>
          <w:bCs/>
        </w:rPr>
        <w:t xml:space="preserve"> </w:t>
      </w:r>
      <w:r w:rsidRPr="000C66E5">
        <w:rPr>
          <w:rStyle w:val="c0"/>
        </w:rPr>
        <w:t>«Савичевы умерли»</w:t>
      </w:r>
    </w:p>
    <w:p w:rsidR="000C66E5" w:rsidRPr="000C66E5" w:rsidRDefault="000C66E5" w:rsidP="000C66E5">
      <w:pPr>
        <w:pStyle w:val="c1"/>
        <w:shd w:val="clear" w:color="auto" w:fill="FFFFFF"/>
        <w:spacing w:before="0" w:after="0"/>
        <w:ind w:firstLine="397"/>
        <w:jc w:val="both"/>
      </w:pPr>
      <w:r w:rsidRPr="000C66E5">
        <w:rPr>
          <w:b/>
          <w:bCs/>
        </w:rPr>
        <w:t xml:space="preserve"> </w:t>
      </w:r>
      <w:r w:rsidRPr="000C66E5">
        <w:rPr>
          <w:rStyle w:val="c0"/>
        </w:rPr>
        <w:t>«Умерли все»</w:t>
      </w:r>
    </w:p>
    <w:p w:rsidR="000C66E5" w:rsidRDefault="000C66E5" w:rsidP="000C66E5">
      <w:pPr>
        <w:pStyle w:val="c1"/>
        <w:shd w:val="clear" w:color="auto" w:fill="FFFFFF"/>
        <w:spacing w:before="0" w:after="0"/>
        <w:ind w:firstLine="397"/>
        <w:jc w:val="both"/>
        <w:rPr>
          <w:rStyle w:val="c0"/>
        </w:rPr>
      </w:pPr>
      <w:r w:rsidRPr="000C66E5">
        <w:rPr>
          <w:b/>
          <w:bCs/>
        </w:rPr>
        <w:t xml:space="preserve"> </w:t>
      </w:r>
      <w:r w:rsidRPr="000C66E5">
        <w:rPr>
          <w:rStyle w:val="c0"/>
        </w:rPr>
        <w:t>«Осталась одна Таня»</w:t>
      </w:r>
    </w:p>
    <w:p w:rsidR="00D42D59" w:rsidRDefault="00D42D59" w:rsidP="00D42D59">
      <w:pPr>
        <w:pStyle w:val="c1"/>
        <w:shd w:val="clear" w:color="auto" w:fill="FFFFFF"/>
        <w:spacing w:before="0" w:after="0"/>
        <w:ind w:firstLine="360"/>
        <w:jc w:val="both"/>
        <w:rPr>
          <w:rStyle w:val="c0"/>
        </w:rPr>
      </w:pPr>
      <w:r w:rsidRPr="00FA43F3">
        <w:rPr>
          <w:b/>
          <w:bCs/>
          <w:color w:val="000000"/>
        </w:rPr>
        <w:t>Ведущий</w:t>
      </w:r>
      <w:r w:rsidR="00C33406">
        <w:rPr>
          <w:b/>
          <w:bCs/>
          <w:color w:val="000000"/>
        </w:rPr>
        <w:t xml:space="preserve"> 2</w:t>
      </w:r>
      <w:r>
        <w:rPr>
          <w:b/>
          <w:bCs/>
          <w:color w:val="000000"/>
        </w:rPr>
        <w:t>:</w:t>
      </w:r>
      <w:r w:rsidRPr="00D42D59">
        <w:rPr>
          <w:b/>
          <w:bCs/>
          <w:sz w:val="28"/>
          <w:szCs w:val="28"/>
        </w:rPr>
        <w:t xml:space="preserve"> </w:t>
      </w:r>
      <w:r w:rsidRPr="00D42D59">
        <w:rPr>
          <w:rStyle w:val="c0"/>
        </w:rPr>
        <w:t>При первой возможности Таню Савичеву вывезли с детским домом в Горьковскую область. Но крайнее истощение, нервное потрясение сломили девочку, и она вскоре умерла. 19 мая 1972 года на могиле Тани был поставлен памятник.</w:t>
      </w:r>
    </w:p>
    <w:p w:rsidR="002F1320" w:rsidRDefault="002F1320" w:rsidP="002F1320">
      <w:pPr>
        <w:ind w:firstLine="397"/>
        <w:rPr>
          <w:b/>
          <w:sz w:val="28"/>
          <w:szCs w:val="28"/>
        </w:rPr>
      </w:pPr>
      <w:r>
        <w:rPr>
          <w:b/>
        </w:rPr>
        <w:t>6</w:t>
      </w:r>
      <w:r w:rsidRPr="000C66E5">
        <w:rPr>
          <w:b/>
        </w:rPr>
        <w:t>-й ученик:</w:t>
      </w:r>
      <w:r>
        <w:rPr>
          <w:b/>
          <w:sz w:val="28"/>
          <w:szCs w:val="28"/>
        </w:rPr>
        <w:t xml:space="preserve"> </w:t>
      </w:r>
    </w:p>
    <w:p w:rsidR="002F1320" w:rsidRPr="002F1320" w:rsidRDefault="002F1320" w:rsidP="002F1320">
      <w:pPr>
        <w:shd w:val="clear" w:color="auto" w:fill="FFFFFF"/>
        <w:ind w:firstLine="357"/>
        <w:rPr>
          <w:color w:val="000000"/>
        </w:rPr>
      </w:pPr>
      <w:r w:rsidRPr="002F1320">
        <w:rPr>
          <w:iCs/>
          <w:color w:val="000000"/>
        </w:rPr>
        <w:t>Все это называется – блокада.</w:t>
      </w:r>
    </w:p>
    <w:p w:rsidR="002F1320" w:rsidRPr="002F1320" w:rsidRDefault="002F1320" w:rsidP="002F1320">
      <w:pPr>
        <w:shd w:val="clear" w:color="auto" w:fill="FFFFFF"/>
        <w:ind w:firstLine="357"/>
        <w:rPr>
          <w:color w:val="000000"/>
        </w:rPr>
      </w:pPr>
      <w:r w:rsidRPr="002F1320">
        <w:rPr>
          <w:iCs/>
          <w:color w:val="000000"/>
        </w:rPr>
        <w:t>И детский плач в разломанном гнезде...</w:t>
      </w:r>
    </w:p>
    <w:p w:rsidR="002F1320" w:rsidRPr="002F1320" w:rsidRDefault="002F1320" w:rsidP="002F1320">
      <w:pPr>
        <w:shd w:val="clear" w:color="auto" w:fill="FFFFFF"/>
        <w:ind w:firstLine="357"/>
        <w:rPr>
          <w:color w:val="000000"/>
        </w:rPr>
      </w:pPr>
      <w:r w:rsidRPr="002F1320">
        <w:rPr>
          <w:iCs/>
          <w:color w:val="000000"/>
        </w:rPr>
        <w:t>Детей не надо в городе, не надо,</w:t>
      </w:r>
    </w:p>
    <w:p w:rsidR="002F1320" w:rsidRPr="002F1320" w:rsidRDefault="002F1320" w:rsidP="002F1320">
      <w:pPr>
        <w:shd w:val="clear" w:color="auto" w:fill="FFFFFF"/>
        <w:ind w:firstLine="357"/>
        <w:rPr>
          <w:color w:val="000000"/>
        </w:rPr>
      </w:pPr>
      <w:r w:rsidRPr="002F1320">
        <w:rPr>
          <w:iCs/>
          <w:color w:val="000000"/>
        </w:rPr>
        <w:t>Ведь родина согреет их везде.</w:t>
      </w:r>
    </w:p>
    <w:p w:rsidR="002F1320" w:rsidRPr="002F1320" w:rsidRDefault="002F1320" w:rsidP="002F1320">
      <w:pPr>
        <w:shd w:val="clear" w:color="auto" w:fill="FFFFFF"/>
        <w:ind w:firstLine="357"/>
        <w:rPr>
          <w:color w:val="000000"/>
        </w:rPr>
      </w:pPr>
      <w:r w:rsidRPr="002F1320">
        <w:rPr>
          <w:iCs/>
          <w:color w:val="000000"/>
        </w:rPr>
        <w:t>Детей не надо в городе военном,</w:t>
      </w:r>
    </w:p>
    <w:p w:rsidR="002F1320" w:rsidRPr="002F1320" w:rsidRDefault="002F1320" w:rsidP="002F1320">
      <w:pPr>
        <w:shd w:val="clear" w:color="auto" w:fill="FFFFFF"/>
        <w:ind w:firstLine="357"/>
        <w:rPr>
          <w:color w:val="000000"/>
        </w:rPr>
      </w:pPr>
      <w:r w:rsidRPr="002F1320">
        <w:rPr>
          <w:iCs/>
          <w:color w:val="000000"/>
        </w:rPr>
        <w:t>Боец не должен сберегать паек,</w:t>
      </w:r>
    </w:p>
    <w:p w:rsidR="002F1320" w:rsidRPr="002F1320" w:rsidRDefault="002F1320" w:rsidP="002F1320">
      <w:pPr>
        <w:shd w:val="clear" w:color="auto" w:fill="FFFFFF"/>
        <w:ind w:firstLine="357"/>
        <w:rPr>
          <w:color w:val="000000"/>
        </w:rPr>
      </w:pPr>
      <w:r w:rsidRPr="002F1320">
        <w:rPr>
          <w:iCs/>
          <w:color w:val="000000"/>
        </w:rPr>
        <w:t>Нести домой. Не смеет неизменно</w:t>
      </w:r>
    </w:p>
    <w:p w:rsidR="002F1320" w:rsidRPr="002F1320" w:rsidRDefault="002F1320" w:rsidP="002F1320">
      <w:pPr>
        <w:shd w:val="clear" w:color="auto" w:fill="FFFFFF"/>
        <w:ind w:firstLine="357"/>
        <w:rPr>
          <w:color w:val="000000"/>
        </w:rPr>
      </w:pPr>
      <w:r w:rsidRPr="002F1320">
        <w:rPr>
          <w:iCs/>
          <w:color w:val="000000"/>
        </w:rPr>
        <w:t>Его преследовать ребячий голосок.</w:t>
      </w:r>
    </w:p>
    <w:p w:rsidR="002F1320" w:rsidRPr="002F1320" w:rsidRDefault="002F1320" w:rsidP="002F1320">
      <w:pPr>
        <w:shd w:val="clear" w:color="auto" w:fill="FFFFFF"/>
        <w:ind w:firstLine="357"/>
        <w:rPr>
          <w:color w:val="000000"/>
        </w:rPr>
      </w:pPr>
      <w:r w:rsidRPr="002F1320">
        <w:rPr>
          <w:iCs/>
          <w:color w:val="000000"/>
        </w:rPr>
        <w:t>И в свисте пуль, и в завыванье бомбы</w:t>
      </w:r>
    </w:p>
    <w:p w:rsidR="002F1320" w:rsidRPr="002F1320" w:rsidRDefault="002F1320" w:rsidP="002F1320">
      <w:pPr>
        <w:shd w:val="clear" w:color="auto" w:fill="FFFFFF"/>
        <w:ind w:firstLine="357"/>
        <w:rPr>
          <w:color w:val="000000"/>
        </w:rPr>
      </w:pPr>
      <w:r w:rsidRPr="002F1320">
        <w:rPr>
          <w:iCs/>
          <w:color w:val="000000"/>
        </w:rPr>
        <w:t>Нельзя нам слышать детских ножек бег.</w:t>
      </w:r>
    </w:p>
    <w:p w:rsidR="002F1320" w:rsidRPr="002F1320" w:rsidRDefault="002F1320" w:rsidP="002F1320">
      <w:pPr>
        <w:shd w:val="clear" w:color="auto" w:fill="FFFFFF"/>
        <w:ind w:firstLine="357"/>
        <w:rPr>
          <w:color w:val="000000"/>
        </w:rPr>
      </w:pPr>
      <w:r w:rsidRPr="002F1320">
        <w:rPr>
          <w:iCs/>
          <w:color w:val="000000"/>
        </w:rPr>
        <w:t>Бомбоубежищ катакомбы</w:t>
      </w:r>
    </w:p>
    <w:p w:rsidR="002F1320" w:rsidRPr="002F1320" w:rsidRDefault="002F1320" w:rsidP="002F1320">
      <w:pPr>
        <w:shd w:val="clear" w:color="auto" w:fill="FFFFFF"/>
        <w:ind w:firstLine="357"/>
        <w:rPr>
          <w:color w:val="000000"/>
        </w:rPr>
      </w:pPr>
      <w:r w:rsidRPr="002F1320">
        <w:rPr>
          <w:iCs/>
          <w:color w:val="000000"/>
        </w:rPr>
        <w:t>Не детям бы запоминать навек.</w:t>
      </w:r>
    </w:p>
    <w:p w:rsidR="002F1320" w:rsidRPr="002F1320" w:rsidRDefault="002F1320" w:rsidP="002F1320">
      <w:pPr>
        <w:shd w:val="clear" w:color="auto" w:fill="FFFFFF"/>
        <w:ind w:firstLine="357"/>
        <w:rPr>
          <w:color w:val="000000"/>
        </w:rPr>
      </w:pPr>
      <w:r w:rsidRPr="002F1320">
        <w:rPr>
          <w:iCs/>
          <w:color w:val="000000"/>
        </w:rPr>
        <w:t>Они вернутся в дом. Их страх не нужен.</w:t>
      </w:r>
    </w:p>
    <w:p w:rsidR="002F1320" w:rsidRPr="002F1320" w:rsidRDefault="002F1320" w:rsidP="002F1320">
      <w:pPr>
        <w:shd w:val="clear" w:color="auto" w:fill="FFFFFF"/>
        <w:ind w:firstLine="357"/>
        <w:rPr>
          <w:color w:val="000000"/>
        </w:rPr>
      </w:pPr>
      <w:r w:rsidRPr="002F1320">
        <w:rPr>
          <w:iCs/>
          <w:color w:val="000000"/>
        </w:rPr>
        <w:t>Мы защитим, мы сбережем их дом.</w:t>
      </w:r>
    </w:p>
    <w:p w:rsidR="002F1320" w:rsidRPr="002F1320" w:rsidRDefault="002F1320" w:rsidP="002F1320">
      <w:pPr>
        <w:shd w:val="clear" w:color="auto" w:fill="FFFFFF"/>
        <w:ind w:firstLine="357"/>
        <w:rPr>
          <w:color w:val="000000"/>
        </w:rPr>
      </w:pPr>
      <w:r w:rsidRPr="002F1320">
        <w:rPr>
          <w:iCs/>
          <w:color w:val="000000"/>
        </w:rPr>
        <w:t>Мать будет матерью. И муж вернется мужем.</w:t>
      </w:r>
    </w:p>
    <w:p w:rsidR="002F1320" w:rsidRPr="002F1320" w:rsidRDefault="002F1320" w:rsidP="002F1320">
      <w:pPr>
        <w:shd w:val="clear" w:color="auto" w:fill="FFFFFF"/>
        <w:ind w:firstLine="357"/>
        <w:rPr>
          <w:color w:val="000000"/>
        </w:rPr>
      </w:pPr>
      <w:r w:rsidRPr="002F1320">
        <w:rPr>
          <w:iCs/>
          <w:color w:val="000000"/>
        </w:rPr>
        <w:t>И дети будут здесь. Но не сейчас. Потом.</w:t>
      </w:r>
    </w:p>
    <w:p w:rsidR="002F1320" w:rsidRPr="00D42D59" w:rsidRDefault="002F1320" w:rsidP="00D42D59">
      <w:pPr>
        <w:pStyle w:val="c1"/>
        <w:shd w:val="clear" w:color="auto" w:fill="FFFFFF"/>
        <w:spacing w:before="0" w:after="0"/>
        <w:ind w:firstLine="360"/>
        <w:jc w:val="both"/>
      </w:pPr>
    </w:p>
    <w:p w:rsidR="00037F57" w:rsidRPr="00037F57" w:rsidRDefault="00D42D59" w:rsidP="00037F57">
      <w:pPr>
        <w:rPr>
          <w:sz w:val="22"/>
          <w:szCs w:val="22"/>
        </w:rPr>
      </w:pPr>
      <w:r w:rsidRPr="00FA43F3">
        <w:rPr>
          <w:b/>
          <w:bCs/>
          <w:color w:val="000000"/>
        </w:rPr>
        <w:t>Ведущий</w:t>
      </w:r>
      <w:r w:rsidR="00C33406">
        <w:rPr>
          <w:b/>
          <w:bCs/>
          <w:color w:val="000000"/>
        </w:rPr>
        <w:t xml:space="preserve"> 1</w:t>
      </w:r>
      <w:r w:rsidRPr="00FA43F3">
        <w:rPr>
          <w:b/>
          <w:bCs/>
          <w:color w:val="000000"/>
        </w:rPr>
        <w:t>:</w:t>
      </w:r>
      <w:r w:rsidRPr="00FA43F3">
        <w:rPr>
          <w:color w:val="000000"/>
        </w:rPr>
        <w:t> </w:t>
      </w:r>
      <w:r w:rsidR="00037F57" w:rsidRPr="00037F57">
        <w:rPr>
          <w:sz w:val="22"/>
          <w:szCs w:val="22"/>
        </w:rPr>
        <w:t xml:space="preserve">За 900 блокадных дней и ночей по городу было выпущено около 150 тыс. снарядов, сброшено свыше 100 тыс. зажигательных и около 5 тыс. фугасных бомб, от которых, только по официальным данным, погибли 16 467 человек. Еще около миллиона погибло от голода, ставшего самым страшным испытанием </w:t>
      </w:r>
      <w:proofErr w:type="gramStart"/>
      <w:r w:rsidR="00037F57" w:rsidRPr="00037F57">
        <w:rPr>
          <w:sz w:val="22"/>
          <w:szCs w:val="22"/>
        </w:rPr>
        <w:t>осажденных</w:t>
      </w:r>
      <w:proofErr w:type="gramEnd"/>
      <w:r w:rsidR="00037F57" w:rsidRPr="00037F57">
        <w:rPr>
          <w:sz w:val="22"/>
          <w:szCs w:val="22"/>
        </w:rPr>
        <w:t xml:space="preserve">. К весне 1943 года в Ленинграде исчезли все кошки, собаки, птицы и даже крысы. Люди умирали даже на улицах, где и оставались лежать – их не успевали хоронить. На 1 января </w:t>
      </w:r>
      <w:smartTag w:uri="urn:schemas-microsoft-com:office:smarttags" w:element="metricconverter">
        <w:smartTagPr>
          <w:attr w:name="ProductID" w:val="1944 г"/>
        </w:smartTagPr>
        <w:r w:rsidR="00037F57" w:rsidRPr="00037F57">
          <w:rPr>
            <w:sz w:val="22"/>
            <w:szCs w:val="22"/>
          </w:rPr>
          <w:t>1944 г</w:t>
        </w:r>
      </w:smartTag>
      <w:r w:rsidR="00037F57" w:rsidRPr="00037F57">
        <w:rPr>
          <w:sz w:val="22"/>
          <w:szCs w:val="22"/>
        </w:rPr>
        <w:t>. в Ленинграде насчитывалось всего 560 тыс. жителей – одна часть его довоенного населения.</w:t>
      </w:r>
    </w:p>
    <w:p w:rsidR="00D42D59" w:rsidRPr="00037F57" w:rsidRDefault="00B41FD7" w:rsidP="00037F57">
      <w:pPr>
        <w:rPr>
          <w:i/>
          <w:sz w:val="22"/>
          <w:szCs w:val="22"/>
        </w:rPr>
      </w:pPr>
      <w:r>
        <w:rPr>
          <w:i/>
          <w:sz w:val="22"/>
          <w:szCs w:val="22"/>
        </w:rPr>
        <w:t>Из воспоминаний Дмитрия Сергеевича</w:t>
      </w:r>
      <w:r w:rsidR="00037F57" w:rsidRPr="00037F57">
        <w:rPr>
          <w:i/>
          <w:sz w:val="22"/>
          <w:szCs w:val="22"/>
        </w:rPr>
        <w:t xml:space="preserve"> Лихачева: «</w:t>
      </w:r>
      <w:r>
        <w:rPr>
          <w:i/>
          <w:sz w:val="22"/>
          <w:szCs w:val="22"/>
        </w:rPr>
        <w:t xml:space="preserve"> П</w:t>
      </w:r>
      <w:r w:rsidR="00037F57" w:rsidRPr="00037F57">
        <w:rPr>
          <w:i/>
          <w:sz w:val="22"/>
          <w:szCs w:val="22"/>
        </w:rPr>
        <w:t>исать о блокаде мельком невозможно.</w:t>
      </w:r>
    </w:p>
    <w:p w:rsidR="002F1320" w:rsidRPr="002F1320" w:rsidRDefault="002F1320" w:rsidP="002F1320">
      <w:pPr>
        <w:pStyle w:val="a3"/>
        <w:spacing w:before="0" w:beforeAutospacing="0" w:after="0" w:afterAutospacing="0"/>
      </w:pPr>
      <w:r w:rsidRPr="00FA43F3">
        <w:rPr>
          <w:b/>
          <w:bCs/>
          <w:color w:val="000000"/>
        </w:rPr>
        <w:t>Ведущий</w:t>
      </w:r>
      <w:r>
        <w:rPr>
          <w:b/>
          <w:bCs/>
          <w:color w:val="000000"/>
        </w:rPr>
        <w:t xml:space="preserve"> 2:</w:t>
      </w:r>
      <w:r w:rsidRPr="00D42D59">
        <w:rPr>
          <w:b/>
          <w:bCs/>
          <w:sz w:val="28"/>
          <w:szCs w:val="28"/>
        </w:rPr>
        <w:t xml:space="preserve"> </w:t>
      </w:r>
      <w:r w:rsidRPr="002F1320">
        <w:t xml:space="preserve">Предпринимались  все возможные меры, чтобы облегчить положение ленинградцев, сократить число неминуемых жертв. По льду Ладожского озера была проложена автомобильная дорога, названная “дорогой жизни”. Она позволила подвозить боеприпасы, продукты, вывозить больных из блокадного города. За 102 дня работы ледовой трассы по ней было доставлено в Ленинград более 200 т грузов. Работа ледовой трассы сделала возможным уже с 25 декабря повысить нормы выдачи хлеба рабочим на </w:t>
      </w:r>
      <w:smartTag w:uri="urn:schemas-microsoft-com:office:smarttags" w:element="metricconverter">
        <w:smartTagPr>
          <w:attr w:name="ProductID" w:val="100 г"/>
        </w:smartTagPr>
        <w:r w:rsidRPr="002F1320">
          <w:t>100 г</w:t>
        </w:r>
      </w:smartTag>
      <w:r w:rsidRPr="002F1320">
        <w:t xml:space="preserve">, служащим, инвалидам и детям - на </w:t>
      </w:r>
      <w:smartTag w:uri="urn:schemas-microsoft-com:office:smarttags" w:element="metricconverter">
        <w:smartTagPr>
          <w:attr w:name="ProductID" w:val="75 г"/>
        </w:smartTagPr>
        <w:r w:rsidRPr="002F1320">
          <w:t>75 г</w:t>
        </w:r>
      </w:smartTag>
      <w:r w:rsidRPr="002F1320">
        <w:t xml:space="preserve"> в сутки. </w:t>
      </w:r>
    </w:p>
    <w:p w:rsidR="002F1320" w:rsidRDefault="002F1320" w:rsidP="002F1320">
      <w:pPr>
        <w:pStyle w:val="a3"/>
        <w:spacing w:before="0" w:beforeAutospacing="0" w:after="0" w:afterAutospacing="0"/>
        <w:rPr>
          <w:b/>
          <w:i/>
        </w:rPr>
      </w:pPr>
      <w:r w:rsidRPr="00FA43F3">
        <w:rPr>
          <w:b/>
          <w:bCs/>
          <w:color w:val="000000"/>
        </w:rPr>
        <w:t>Ведущий</w:t>
      </w:r>
      <w:r>
        <w:rPr>
          <w:b/>
          <w:bCs/>
          <w:color w:val="000000"/>
        </w:rPr>
        <w:t xml:space="preserve"> 1</w:t>
      </w:r>
      <w:r w:rsidRPr="00FA43F3">
        <w:rPr>
          <w:b/>
          <w:bCs/>
          <w:color w:val="000000"/>
        </w:rPr>
        <w:t>:</w:t>
      </w:r>
      <w:r w:rsidRPr="00FA43F3">
        <w:rPr>
          <w:color w:val="000000"/>
        </w:rPr>
        <w:t> </w:t>
      </w:r>
      <w:r w:rsidRPr="002F1320">
        <w:t>По дну озера был проложен энергетический кабель, а также трубопровод, снабжавший Ленинград горючим. Хлеб доставляли теперь не только по воздуху, но и по ледовой дороге через Ладожское озеро. Грузовики шли по льду под постоянными бомбежками, поэтому этот путь прозвали “Дорогой смерти</w:t>
      </w:r>
      <w:r w:rsidRPr="002F1320">
        <w:rPr>
          <w:b/>
          <w:i/>
        </w:rPr>
        <w:t xml:space="preserve">”. </w:t>
      </w:r>
    </w:p>
    <w:p w:rsidR="002F1320" w:rsidRDefault="002F1320" w:rsidP="0028167B">
      <w:pPr>
        <w:ind w:firstLine="397"/>
        <w:rPr>
          <w:b/>
          <w:sz w:val="28"/>
          <w:szCs w:val="28"/>
        </w:rPr>
      </w:pPr>
      <w:r>
        <w:rPr>
          <w:b/>
        </w:rPr>
        <w:t>7</w:t>
      </w:r>
      <w:r w:rsidRPr="000C66E5">
        <w:rPr>
          <w:b/>
        </w:rPr>
        <w:t>-й ученик:</w:t>
      </w:r>
      <w:r>
        <w:rPr>
          <w:b/>
          <w:sz w:val="28"/>
          <w:szCs w:val="28"/>
        </w:rPr>
        <w:t xml:space="preserve"> </w:t>
      </w:r>
    </w:p>
    <w:p w:rsidR="00037F57" w:rsidRPr="00037F57" w:rsidRDefault="00037F57" w:rsidP="0028167B">
      <w:pPr>
        <w:pStyle w:val="a3"/>
        <w:spacing w:before="0" w:beforeAutospacing="0" w:after="0" w:afterAutospacing="0"/>
      </w:pPr>
      <w:r w:rsidRPr="00037F57">
        <w:t>Страшный путь!</w:t>
      </w:r>
      <w:r w:rsidRPr="00037F57">
        <w:br/>
        <w:t>На тридцатой, последней версте</w:t>
      </w:r>
      <w:r w:rsidRPr="00037F57">
        <w:br/>
        <w:t>Ничего не сулит хорошего...</w:t>
      </w:r>
      <w:r w:rsidRPr="00037F57">
        <w:br/>
      </w:r>
      <w:r w:rsidRPr="00037F57">
        <w:lastRenderedPageBreak/>
        <w:t>Под моими ногами устало хрустеть</w:t>
      </w:r>
      <w:r w:rsidRPr="00037F57">
        <w:br/>
        <w:t xml:space="preserve">Ледяное ломкое крошево. </w:t>
      </w:r>
    </w:p>
    <w:p w:rsidR="00037F57" w:rsidRPr="00037F57" w:rsidRDefault="00037F57" w:rsidP="00037F57">
      <w:pPr>
        <w:pStyle w:val="a3"/>
      </w:pPr>
      <w:r w:rsidRPr="00037F57">
        <w:t>Страшный путь!</w:t>
      </w:r>
      <w:r w:rsidRPr="00037F57">
        <w:br/>
        <w:t>Ты на пятой своей версте</w:t>
      </w:r>
      <w:proofErr w:type="gramStart"/>
      <w:r w:rsidRPr="00037F57">
        <w:br/>
        <w:t>П</w:t>
      </w:r>
      <w:proofErr w:type="gramEnd"/>
      <w:r w:rsidRPr="00037F57">
        <w:t>отерял для меня конец,</w:t>
      </w:r>
      <w:r w:rsidRPr="00037F57">
        <w:br/>
        <w:t>И ветер устал над тобой свистеть,</w:t>
      </w:r>
      <w:r w:rsidRPr="00037F57">
        <w:br/>
        <w:t>И устал грохотать свинец...</w:t>
      </w:r>
      <w:r w:rsidRPr="00037F57">
        <w:br/>
        <w:t xml:space="preserve">Почему не проходит над Ладогой мост?! </w:t>
      </w:r>
    </w:p>
    <w:p w:rsidR="00037F57" w:rsidRPr="00037F57" w:rsidRDefault="00037F57" w:rsidP="0028167B">
      <w:pPr>
        <w:pStyle w:val="a3"/>
        <w:spacing w:before="0" w:beforeAutospacing="0" w:after="0" w:afterAutospacing="0"/>
      </w:pPr>
      <w:r w:rsidRPr="00037F57">
        <w:t>Нам подошвы </w:t>
      </w:r>
      <w:proofErr w:type="gramStart"/>
      <w:r w:rsidRPr="00037F57">
        <w:t>невмочь</w:t>
      </w:r>
      <w:proofErr w:type="gramEnd"/>
      <w:r w:rsidRPr="00037F57">
        <w:t> ото льда отрывать.</w:t>
      </w:r>
      <w:r w:rsidRPr="00037F57">
        <w:br/>
        <w:t>Сумасшедшие мысли буравят мозг:</w:t>
      </w:r>
      <w:r w:rsidRPr="00037F57">
        <w:br/>
        <w:t xml:space="preserve">Почему на льду не растет трава?! </w:t>
      </w:r>
    </w:p>
    <w:p w:rsidR="0028167B" w:rsidRDefault="0028167B" w:rsidP="0028167B">
      <w:pPr>
        <w:pStyle w:val="a3"/>
        <w:spacing w:before="0" w:beforeAutospacing="0" w:after="0" w:afterAutospacing="0"/>
        <w:rPr>
          <w:b/>
        </w:rPr>
      </w:pPr>
    </w:p>
    <w:p w:rsidR="0028167B" w:rsidRDefault="0028167B" w:rsidP="0028167B">
      <w:pPr>
        <w:pStyle w:val="a3"/>
        <w:spacing w:before="0" w:beforeAutospacing="0" w:after="0" w:afterAutospacing="0"/>
        <w:rPr>
          <w:b/>
          <w:sz w:val="28"/>
          <w:szCs w:val="28"/>
        </w:rPr>
      </w:pPr>
      <w:r>
        <w:rPr>
          <w:b/>
        </w:rPr>
        <w:t>8</w:t>
      </w:r>
      <w:r w:rsidRPr="000C66E5">
        <w:rPr>
          <w:b/>
        </w:rPr>
        <w:t>-й ученик:</w:t>
      </w:r>
      <w:r>
        <w:rPr>
          <w:b/>
          <w:sz w:val="28"/>
          <w:szCs w:val="28"/>
        </w:rPr>
        <w:t xml:space="preserve"> </w:t>
      </w:r>
    </w:p>
    <w:p w:rsidR="00037F57" w:rsidRPr="00037F57" w:rsidRDefault="00037F57" w:rsidP="0028167B">
      <w:pPr>
        <w:pStyle w:val="a3"/>
        <w:spacing w:before="0" w:beforeAutospacing="0" w:after="0" w:afterAutospacing="0"/>
      </w:pPr>
      <w:r w:rsidRPr="00037F57">
        <w:t>Самый страшный путь из моих путей!</w:t>
      </w:r>
      <w:r w:rsidRPr="00037F57">
        <w:br/>
        <w:t>На двадцатой версте как я мог идти!</w:t>
      </w:r>
      <w:r w:rsidRPr="00037F57">
        <w:br/>
        <w:t>Шли навстречу из города  сотни детей...</w:t>
      </w:r>
      <w:r w:rsidRPr="00037F57">
        <w:br/>
        <w:t>Сотни детей!</w:t>
      </w:r>
      <w:r w:rsidRPr="00037F57">
        <w:br/>
        <w:t xml:space="preserve">Замерзали в пути... </w:t>
      </w:r>
    </w:p>
    <w:p w:rsidR="00037F57" w:rsidRPr="00037F57" w:rsidRDefault="00037F57" w:rsidP="00037F57">
      <w:pPr>
        <w:pStyle w:val="a3"/>
      </w:pPr>
      <w:r w:rsidRPr="00037F57">
        <w:t>Одинокие дети на взорванном льду, -</w:t>
      </w:r>
      <w:r w:rsidRPr="00037F57">
        <w:br/>
        <w:t>Эту теплую смерть распознать не могли они сами, -</w:t>
      </w:r>
      <w:r w:rsidRPr="00037F57">
        <w:br/>
        <w:t>И смотрели на падающую звезду</w:t>
      </w:r>
      <w:r w:rsidRPr="00037F57">
        <w:br/>
        <w:t xml:space="preserve">Непонимающими глазами. </w:t>
      </w:r>
    </w:p>
    <w:p w:rsidR="00037F57" w:rsidRDefault="00B41FD7" w:rsidP="00037F57">
      <w:pPr>
        <w:pStyle w:val="a3"/>
      </w:pPr>
      <w:r>
        <w:t xml:space="preserve">Мне в атаках </w:t>
      </w:r>
      <w:proofErr w:type="gramStart"/>
      <w:r>
        <w:t xml:space="preserve">не </w:t>
      </w:r>
      <w:r w:rsidR="00037F57" w:rsidRPr="00037F57">
        <w:t>надобно</w:t>
      </w:r>
      <w:proofErr w:type="gramEnd"/>
      <w:r w:rsidR="00037F57" w:rsidRPr="00037F57">
        <w:t xml:space="preserve"> слова "вперед",</w:t>
      </w:r>
      <w:r w:rsidR="00037F57" w:rsidRPr="00037F57">
        <w:br/>
        <w:t>Под каким бы нам ни бывать огнем  - </w:t>
      </w:r>
      <w:r w:rsidR="00037F57" w:rsidRPr="00037F57">
        <w:br/>
        <w:t>У меня в зрачках черный ладожский лед</w:t>
      </w:r>
      <w:r w:rsidR="00037F57" w:rsidRPr="00037F57">
        <w:br/>
        <w:t xml:space="preserve">Ленинградские дети лежат на нем. </w:t>
      </w:r>
    </w:p>
    <w:p w:rsidR="000C1288" w:rsidRPr="000C1288" w:rsidRDefault="0028167B" w:rsidP="000C1288">
      <w:r w:rsidRPr="00FA43F3">
        <w:rPr>
          <w:b/>
          <w:bCs/>
          <w:color w:val="000000"/>
        </w:rPr>
        <w:t>Ведущий</w:t>
      </w:r>
      <w:r w:rsidR="000C1288">
        <w:rPr>
          <w:b/>
          <w:bCs/>
          <w:color w:val="000000"/>
        </w:rPr>
        <w:t xml:space="preserve"> 1</w:t>
      </w:r>
      <w:r>
        <w:rPr>
          <w:b/>
          <w:bCs/>
          <w:color w:val="000000"/>
        </w:rPr>
        <w:t>:</w:t>
      </w:r>
      <w:r w:rsidR="000C1288" w:rsidRPr="000C1288">
        <w:rPr>
          <w:i/>
          <w:sz w:val="28"/>
          <w:szCs w:val="28"/>
        </w:rPr>
        <w:t xml:space="preserve"> </w:t>
      </w:r>
      <w:r w:rsidR="000C1288" w:rsidRPr="000C1288">
        <w:t>В памяти поколений остались тысячи ленинградцев, сумевших ценой своей жизни сохранить город и приблизить победу. Навсегда остался в истории безвестный голодный почтальон, нес</w:t>
      </w:r>
      <w:r w:rsidR="00B41FD7">
        <w:t>ший по адресу присланный кому-</w:t>
      </w:r>
      <w:r w:rsidR="000C1288" w:rsidRPr="000C1288">
        <w:t>то шоколад, вручивший его – и умерший на пороге квартиры.  Остался ученый В. Л. Комарович, умиравший от голода, считавший дни – и работавший над своей докторской диссертацией.</w:t>
      </w:r>
    </w:p>
    <w:p w:rsidR="000C1288" w:rsidRPr="000C1288" w:rsidRDefault="000C1288" w:rsidP="000C1288">
      <w:r w:rsidRPr="00FA43F3">
        <w:rPr>
          <w:b/>
          <w:bCs/>
          <w:color w:val="000000"/>
        </w:rPr>
        <w:t>Ведущий</w:t>
      </w:r>
      <w:r>
        <w:rPr>
          <w:b/>
          <w:bCs/>
          <w:color w:val="000000"/>
        </w:rPr>
        <w:t xml:space="preserve"> 2:</w:t>
      </w:r>
      <w:r w:rsidRPr="000C1288">
        <w:rPr>
          <w:i/>
          <w:sz w:val="28"/>
          <w:szCs w:val="28"/>
        </w:rPr>
        <w:t xml:space="preserve"> </w:t>
      </w:r>
      <w:r w:rsidRPr="000C1288">
        <w:t xml:space="preserve">Художник </w:t>
      </w:r>
      <w:proofErr w:type="spellStart"/>
      <w:r w:rsidRPr="000C1288">
        <w:t>Чупятов</w:t>
      </w:r>
      <w:proofErr w:type="spellEnd"/>
      <w:r w:rsidRPr="000C1288">
        <w:t xml:space="preserve"> и его  жена умерли от голода. Умирая, он рисовал, писал картины. Когда не хватило холста, он писал на фанере и на картоне. </w:t>
      </w:r>
    </w:p>
    <w:p w:rsidR="000C1288" w:rsidRPr="000C1288" w:rsidRDefault="000C1288" w:rsidP="000C1288">
      <w:pPr>
        <w:pStyle w:val="a3"/>
        <w:spacing w:before="0" w:beforeAutospacing="0" w:after="0" w:afterAutospacing="0"/>
      </w:pPr>
      <w:r w:rsidRPr="00FA43F3">
        <w:rPr>
          <w:b/>
          <w:bCs/>
          <w:color w:val="000000"/>
        </w:rPr>
        <w:t>Ведущий</w:t>
      </w:r>
      <w:r>
        <w:rPr>
          <w:b/>
          <w:bCs/>
          <w:color w:val="000000"/>
        </w:rPr>
        <w:t xml:space="preserve"> 1</w:t>
      </w:r>
      <w:r w:rsidRPr="00FA43F3">
        <w:rPr>
          <w:b/>
          <w:bCs/>
          <w:color w:val="000000"/>
        </w:rPr>
        <w:t>:</w:t>
      </w:r>
      <w:r w:rsidRPr="00FA43F3">
        <w:rPr>
          <w:color w:val="000000"/>
        </w:rPr>
        <w:t> </w:t>
      </w:r>
      <w:r w:rsidRPr="000C1288">
        <w:t xml:space="preserve">Все 900 дней блокады Ленинграда ученые Всесоюзного института растениеводства оберегали уникальную коллекцию семян, собранную со всего света академиком Н.И. Вавиловым. Бомбежки и обстрелы, голод и холод, казалось, испытывали людей на прочность. Особенно мучителен был голод. А рядом стояли коробки с пшеницей, рисом, фасолью, гречихой. Протяни руку – возьми, брось в котелок, вари и ешь. Но измученная голодом, доведенная до дистрофии горстка ученых не съела </w:t>
      </w:r>
      <w:proofErr w:type="gramStart"/>
      <w:r w:rsidRPr="000C1288">
        <w:t>тогда</w:t>
      </w:r>
      <w:proofErr w:type="gramEnd"/>
      <w:r w:rsidRPr="000C1288">
        <w:t xml:space="preserve"> ни единого зернышка. Бесценная коллекция была сохранена.</w:t>
      </w:r>
    </w:p>
    <w:p w:rsidR="000C1288" w:rsidRPr="000C1288" w:rsidRDefault="000C1288" w:rsidP="000C1288">
      <w:r w:rsidRPr="00FA43F3">
        <w:rPr>
          <w:b/>
          <w:bCs/>
          <w:color w:val="000000"/>
        </w:rPr>
        <w:t>Ведущий</w:t>
      </w:r>
      <w:r>
        <w:rPr>
          <w:b/>
          <w:bCs/>
          <w:color w:val="000000"/>
        </w:rPr>
        <w:t xml:space="preserve"> 2: </w:t>
      </w:r>
      <w:r w:rsidRPr="000C1288">
        <w:t xml:space="preserve">В осажденном Ленинграде работал над своей 7-й симфонией композитор Дмитрий Дмитриевич Шостакович. Симфония впервые была исполнена 5 марта </w:t>
      </w:r>
      <w:smartTag w:uri="urn:schemas-microsoft-com:office:smarttags" w:element="metricconverter">
        <w:smartTagPr>
          <w:attr w:name="ProductID" w:val="1942 г"/>
        </w:smartTagPr>
        <w:r w:rsidRPr="000C1288">
          <w:t>1942 г</w:t>
        </w:r>
      </w:smartTag>
      <w:r w:rsidRPr="000C1288">
        <w:t xml:space="preserve">. в Куйбышеве, а 9 августа </w:t>
      </w:r>
      <w:smartTag w:uri="urn:schemas-microsoft-com:office:smarttags" w:element="metricconverter">
        <w:smartTagPr>
          <w:attr w:name="ProductID" w:val="1942 г"/>
        </w:smartTagPr>
        <w:r w:rsidRPr="000C1288">
          <w:t>1942 г</w:t>
        </w:r>
      </w:smartTag>
      <w:r w:rsidRPr="000C1288">
        <w:t>. в Ленинграде. 7-я симфония Шостаковича стала музыкальным памятником блокаде и войне.</w:t>
      </w:r>
    </w:p>
    <w:p w:rsidR="000C1288" w:rsidRPr="000C1288" w:rsidRDefault="000C1288" w:rsidP="000C1288">
      <w:pPr>
        <w:rPr>
          <w:b/>
          <w:i/>
        </w:rPr>
      </w:pPr>
      <w:r w:rsidRPr="000C1288">
        <w:rPr>
          <w:b/>
          <w:i/>
        </w:rPr>
        <w:t>Звучит фрагмент 7-й симфонии Д.Д. Шостаковича.</w:t>
      </w:r>
    </w:p>
    <w:p w:rsidR="0028167B" w:rsidRPr="0028167B" w:rsidRDefault="0028167B" w:rsidP="000C1288">
      <w:pPr>
        <w:pStyle w:val="a3"/>
        <w:spacing w:before="0" w:beforeAutospacing="0" w:after="0" w:afterAutospacing="0"/>
        <w:rPr>
          <w:b/>
          <w:i/>
          <w:iCs/>
        </w:rPr>
      </w:pPr>
      <w:r w:rsidRPr="0028167B">
        <w:rPr>
          <w:rFonts w:ascii="Arial" w:hAnsi="Arial" w:cs="Arial"/>
          <w:sz w:val="28"/>
          <w:szCs w:val="28"/>
        </w:rPr>
        <w:t xml:space="preserve"> </w:t>
      </w:r>
    </w:p>
    <w:p w:rsidR="0028167B" w:rsidRDefault="000C1288" w:rsidP="0028167B">
      <w:pPr>
        <w:pStyle w:val="a3"/>
        <w:spacing w:before="0" w:beforeAutospacing="0" w:after="0" w:afterAutospacing="0"/>
        <w:rPr>
          <w:b/>
          <w:sz w:val="28"/>
          <w:szCs w:val="28"/>
        </w:rPr>
      </w:pPr>
      <w:r>
        <w:rPr>
          <w:b/>
        </w:rPr>
        <w:t>9</w:t>
      </w:r>
      <w:r w:rsidR="0028167B" w:rsidRPr="000C66E5">
        <w:rPr>
          <w:b/>
        </w:rPr>
        <w:t>-й ученик:</w:t>
      </w:r>
      <w:r w:rsidR="0028167B">
        <w:rPr>
          <w:b/>
          <w:sz w:val="28"/>
          <w:szCs w:val="28"/>
        </w:rPr>
        <w:t xml:space="preserve"> </w:t>
      </w:r>
    </w:p>
    <w:p w:rsidR="0028167B" w:rsidRDefault="0028167B" w:rsidP="0028167B">
      <w:pPr>
        <w:pStyle w:val="a3"/>
        <w:spacing w:before="0" w:beforeAutospacing="0" w:after="0" w:afterAutospacing="0"/>
      </w:pPr>
      <w:r w:rsidRPr="0028167B">
        <w:t>Я помню блеск немеркнущих свечей</w:t>
      </w:r>
      <w:proofErr w:type="gramStart"/>
      <w:r w:rsidRPr="0028167B">
        <w:br/>
        <w:t>И</w:t>
      </w:r>
      <w:proofErr w:type="gramEnd"/>
      <w:r w:rsidRPr="0028167B">
        <w:t xml:space="preserve"> тонкие, белей, чем изваянья,</w:t>
      </w:r>
      <w:r w:rsidRPr="0028167B">
        <w:br/>
        <w:t>Торжественные лица скрипачей,</w:t>
      </w:r>
      <w:r w:rsidRPr="0028167B">
        <w:br/>
        <w:t>Чуть согнутые плечи дирижера,</w:t>
      </w:r>
      <w:r w:rsidRPr="0028167B">
        <w:br/>
        <w:t>Взмах палочки - и вот уже поют</w:t>
      </w:r>
      <w:proofErr w:type="gramStart"/>
      <w:r w:rsidRPr="0028167B">
        <w:t xml:space="preserve"> </w:t>
      </w:r>
      <w:r w:rsidRPr="0028167B">
        <w:br/>
      </w:r>
      <w:r w:rsidRPr="0028167B">
        <w:lastRenderedPageBreak/>
        <w:t>В</w:t>
      </w:r>
      <w:proofErr w:type="gramEnd"/>
      <w:r w:rsidRPr="0028167B">
        <w:t xml:space="preserve">се инструменты о тебе, мой город, </w:t>
      </w:r>
      <w:r w:rsidRPr="0028167B">
        <w:br/>
        <w:t>Все рупора Симфонию твою... (Из поэмы Л. Поповой "Седьмая симфония")</w:t>
      </w:r>
    </w:p>
    <w:p w:rsidR="0028167B" w:rsidRDefault="0028167B" w:rsidP="0028167B">
      <w:pPr>
        <w:pStyle w:val="a3"/>
        <w:spacing w:before="0" w:beforeAutospacing="0" w:after="0" w:afterAutospacing="0"/>
        <w:rPr>
          <w:b/>
          <w:bCs/>
          <w:color w:val="000000"/>
        </w:rPr>
      </w:pPr>
    </w:p>
    <w:p w:rsidR="000C1288" w:rsidRPr="000C1288" w:rsidRDefault="0028167B" w:rsidP="000C1288">
      <w:r w:rsidRPr="00FA43F3">
        <w:rPr>
          <w:b/>
          <w:bCs/>
          <w:color w:val="000000"/>
        </w:rPr>
        <w:t>Ведущий</w:t>
      </w:r>
      <w:r>
        <w:rPr>
          <w:b/>
          <w:bCs/>
          <w:color w:val="000000"/>
        </w:rPr>
        <w:t xml:space="preserve"> 1</w:t>
      </w:r>
      <w:r w:rsidRPr="00FA43F3">
        <w:rPr>
          <w:b/>
          <w:bCs/>
          <w:color w:val="000000"/>
        </w:rPr>
        <w:t>:</w:t>
      </w:r>
      <w:r w:rsidRPr="00FA43F3">
        <w:rPr>
          <w:color w:val="000000"/>
        </w:rPr>
        <w:t> </w:t>
      </w:r>
      <w:r w:rsidR="000C1288" w:rsidRPr="000C1288">
        <w:t xml:space="preserve">В начале </w:t>
      </w:r>
      <w:smartTag w:uri="urn:schemas-microsoft-com:office:smarttags" w:element="metricconverter">
        <w:smartTagPr>
          <w:attr w:name="ProductID" w:val="1944 г"/>
        </w:smartTagPr>
        <w:r w:rsidR="000C1288" w:rsidRPr="000C1288">
          <w:t>1944 г</w:t>
        </w:r>
      </w:smartTag>
      <w:r w:rsidR="000C1288" w:rsidRPr="000C1288">
        <w:t xml:space="preserve">. войска Ленинградского, </w:t>
      </w:r>
      <w:proofErr w:type="spellStart"/>
      <w:r w:rsidR="000C1288" w:rsidRPr="000C1288">
        <w:t>Волховского</w:t>
      </w:r>
      <w:proofErr w:type="spellEnd"/>
      <w:r w:rsidR="000C1288" w:rsidRPr="000C1288">
        <w:t xml:space="preserve">, 2-го Прибалтийского фронтов и силы Балтийского флота приступили к  проведению </w:t>
      </w:r>
      <w:proofErr w:type="spellStart"/>
      <w:r w:rsidR="000C1288" w:rsidRPr="000C1288">
        <w:t>Ленинградско-Новгородской</w:t>
      </w:r>
      <w:proofErr w:type="spellEnd"/>
      <w:r w:rsidR="000C1288" w:rsidRPr="000C1288">
        <w:t xml:space="preserve"> наступательной операции. Она продолжалась 48 суток. 27 января</w:t>
      </w:r>
      <w:r w:rsidR="00B41FD7">
        <w:t xml:space="preserve"> город</w:t>
      </w:r>
      <w:r w:rsidR="000C1288" w:rsidRPr="000C1288">
        <w:t xml:space="preserve"> был освобожден от блокады. </w:t>
      </w:r>
    </w:p>
    <w:p w:rsidR="000C1288" w:rsidRPr="000C1288" w:rsidRDefault="000C1288" w:rsidP="000C1288">
      <w:pPr>
        <w:rPr>
          <w:b/>
          <w:sz w:val="28"/>
          <w:szCs w:val="28"/>
        </w:rPr>
      </w:pPr>
      <w:r>
        <w:rPr>
          <w:b/>
        </w:rPr>
        <w:t>4</w:t>
      </w:r>
      <w:r w:rsidRPr="000C66E5">
        <w:rPr>
          <w:b/>
        </w:rPr>
        <w:t>-й ученик:</w:t>
      </w:r>
      <w:r>
        <w:rPr>
          <w:b/>
          <w:sz w:val="28"/>
          <w:szCs w:val="28"/>
        </w:rPr>
        <w:t xml:space="preserve"> </w:t>
      </w:r>
    </w:p>
    <w:p w:rsidR="000C1288" w:rsidRPr="000C1288" w:rsidRDefault="000C1288" w:rsidP="000C1288">
      <w:r w:rsidRPr="000C1288">
        <w:t>Сзади Нарвские были ворота,</w:t>
      </w:r>
    </w:p>
    <w:p w:rsidR="000C1288" w:rsidRPr="000C1288" w:rsidRDefault="000C1288" w:rsidP="000C1288">
      <w:r w:rsidRPr="000C1288">
        <w:t>Впереди была только смерть…</w:t>
      </w:r>
    </w:p>
    <w:p w:rsidR="000C1288" w:rsidRPr="000C1288" w:rsidRDefault="000C1288" w:rsidP="000C1288">
      <w:r w:rsidRPr="000C1288">
        <w:t>Так советская шла пехота</w:t>
      </w:r>
    </w:p>
    <w:p w:rsidR="000C1288" w:rsidRPr="000C1288" w:rsidRDefault="000C1288" w:rsidP="000C1288">
      <w:r w:rsidRPr="000C1288">
        <w:t>Прямо в желтые жерла «Берт».</w:t>
      </w:r>
    </w:p>
    <w:p w:rsidR="000C1288" w:rsidRPr="000C1288" w:rsidRDefault="000C1288" w:rsidP="000C1288">
      <w:r w:rsidRPr="000C1288">
        <w:t>Вот о вас и напишут книжки:</w:t>
      </w:r>
    </w:p>
    <w:p w:rsidR="000C1288" w:rsidRPr="000C1288" w:rsidRDefault="000C1288" w:rsidP="000C1288">
      <w:r w:rsidRPr="000C1288">
        <w:t xml:space="preserve">«Жизнь свою </w:t>
      </w:r>
      <w:proofErr w:type="gramStart"/>
      <w:r w:rsidRPr="000C1288">
        <w:t xml:space="preserve">за </w:t>
      </w:r>
      <w:proofErr w:type="spellStart"/>
      <w:r w:rsidRPr="000C1288">
        <w:t>други</w:t>
      </w:r>
      <w:proofErr w:type="spellEnd"/>
      <w:proofErr w:type="gramEnd"/>
      <w:r w:rsidRPr="000C1288">
        <w:t xml:space="preserve"> своя»</w:t>
      </w:r>
    </w:p>
    <w:p w:rsidR="000C1288" w:rsidRPr="000C1288" w:rsidRDefault="000C1288" w:rsidP="000C1288">
      <w:r>
        <w:t>Не</w:t>
      </w:r>
      <w:r w:rsidRPr="000C1288">
        <w:t>затейливые парнишки –</w:t>
      </w:r>
    </w:p>
    <w:p w:rsidR="000C1288" w:rsidRPr="000C1288" w:rsidRDefault="000C1288" w:rsidP="000C1288">
      <w:r w:rsidRPr="000C1288">
        <w:t>Ваньки, Васьки, Алешки, Гришки,</w:t>
      </w:r>
    </w:p>
    <w:p w:rsidR="000C1288" w:rsidRPr="000C1288" w:rsidRDefault="000C1288" w:rsidP="000C1288">
      <w:r w:rsidRPr="000C1288">
        <w:t>Внуки, братики, сыновья!</w:t>
      </w:r>
    </w:p>
    <w:p w:rsidR="0028167B" w:rsidRDefault="000C1288" w:rsidP="000C1288">
      <w:pPr>
        <w:pStyle w:val="a3"/>
        <w:spacing w:before="0" w:beforeAutospacing="0" w:after="0" w:afterAutospacing="0"/>
        <w:rPr>
          <w:i/>
        </w:rPr>
      </w:pPr>
      <w:proofErr w:type="gramStart"/>
      <w:r w:rsidRPr="000C1288">
        <w:rPr>
          <w:i/>
        </w:rPr>
        <w:t>(А. Ахматова.</w:t>
      </w:r>
      <w:proofErr w:type="gramEnd"/>
      <w:r w:rsidRPr="000C1288">
        <w:rPr>
          <w:i/>
        </w:rPr>
        <w:t xml:space="preserve"> </w:t>
      </w:r>
      <w:proofErr w:type="gramStart"/>
      <w:r w:rsidRPr="000C1288">
        <w:rPr>
          <w:i/>
        </w:rPr>
        <w:t>«Победителям». 1944г.)</w:t>
      </w:r>
      <w:proofErr w:type="gramEnd"/>
    </w:p>
    <w:p w:rsidR="00271E1D" w:rsidRDefault="00271E1D" w:rsidP="00271E1D">
      <w:pPr>
        <w:jc w:val="both"/>
        <w:rPr>
          <w:b/>
          <w:bCs/>
          <w:color w:val="000000"/>
        </w:rPr>
      </w:pPr>
    </w:p>
    <w:p w:rsidR="000C1288" w:rsidRPr="00271E1D" w:rsidRDefault="00271E1D" w:rsidP="00271E1D">
      <w:pPr>
        <w:jc w:val="both"/>
        <w:rPr>
          <w:bCs/>
        </w:rPr>
      </w:pPr>
      <w:r w:rsidRPr="00FA43F3">
        <w:rPr>
          <w:b/>
          <w:bCs/>
          <w:color w:val="000000"/>
        </w:rPr>
        <w:t>Ведущий</w:t>
      </w:r>
      <w:r>
        <w:rPr>
          <w:b/>
          <w:bCs/>
          <w:color w:val="000000"/>
        </w:rPr>
        <w:t xml:space="preserve"> 1</w:t>
      </w:r>
      <w:r w:rsidRPr="00FA43F3">
        <w:rPr>
          <w:b/>
          <w:bCs/>
          <w:color w:val="000000"/>
        </w:rPr>
        <w:t>:</w:t>
      </w:r>
      <w:r w:rsidRPr="00FA43F3">
        <w:rPr>
          <w:color w:val="000000"/>
        </w:rPr>
        <w:t> </w:t>
      </w:r>
      <w:r w:rsidR="000C1288" w:rsidRPr="00271E1D">
        <w:rPr>
          <w:bCs/>
        </w:rPr>
        <w:t>Девятисотдневная защита осажденного города – это легендарная повесть мужества и геройства, которая вызвала удивление и восхищение современников и навсегда останется в памяти грядущих поколений. Ленинградцы до конца остались верными Родине. Город-герой – вот имя, которое благодарно присвоил Ленинграду советский народ.</w:t>
      </w:r>
    </w:p>
    <w:p w:rsidR="000C1288" w:rsidRPr="00271E1D" w:rsidRDefault="00271E1D" w:rsidP="00271E1D">
      <w:pPr>
        <w:jc w:val="both"/>
      </w:pPr>
      <w:r w:rsidRPr="00FA43F3">
        <w:rPr>
          <w:b/>
          <w:bCs/>
          <w:color w:val="000000"/>
        </w:rPr>
        <w:t>Ведущий</w:t>
      </w:r>
      <w:r>
        <w:rPr>
          <w:b/>
          <w:bCs/>
          <w:color w:val="000000"/>
        </w:rPr>
        <w:t xml:space="preserve"> 2</w:t>
      </w:r>
      <w:r w:rsidRPr="00FA43F3">
        <w:rPr>
          <w:b/>
          <w:bCs/>
          <w:color w:val="000000"/>
        </w:rPr>
        <w:t>:</w:t>
      </w:r>
      <w:r w:rsidRPr="00FA43F3">
        <w:rPr>
          <w:color w:val="000000"/>
        </w:rPr>
        <w:t> </w:t>
      </w:r>
      <w:r w:rsidR="000C1288" w:rsidRPr="00271E1D">
        <w:t>Среди нас с Вами живут или жили воины, которые ничего не боялись, шли к Победе. Это наши деды, прадеды… Вечная им память.</w:t>
      </w:r>
    </w:p>
    <w:p w:rsidR="000C1288" w:rsidRPr="00271E1D" w:rsidRDefault="000C1288" w:rsidP="00271E1D">
      <w:pPr>
        <w:jc w:val="both"/>
        <w:rPr>
          <w:b/>
        </w:rPr>
      </w:pPr>
    </w:p>
    <w:p w:rsidR="00271E1D" w:rsidRPr="00B11096" w:rsidRDefault="00271E1D" w:rsidP="00271E1D">
      <w:pPr>
        <w:rPr>
          <w:b/>
        </w:rPr>
      </w:pPr>
      <w:r w:rsidRPr="00B11096">
        <w:rPr>
          <w:b/>
        </w:rPr>
        <w:t>1-й ученик:</w:t>
      </w:r>
    </w:p>
    <w:p w:rsidR="000C1288" w:rsidRPr="00271E1D" w:rsidRDefault="000C1288" w:rsidP="000C1288">
      <w:pPr>
        <w:ind w:firstLine="709"/>
      </w:pPr>
      <w:r w:rsidRPr="00271E1D">
        <w:rPr>
          <w:iCs/>
        </w:rPr>
        <w:t>Помните!</w:t>
      </w:r>
    </w:p>
    <w:p w:rsidR="000C1288" w:rsidRPr="00271E1D" w:rsidRDefault="000C1288" w:rsidP="000C1288">
      <w:pPr>
        <w:ind w:firstLine="709"/>
      </w:pPr>
      <w:r w:rsidRPr="00271E1D">
        <w:rPr>
          <w:iCs/>
        </w:rPr>
        <w:t>Через века,</w:t>
      </w:r>
    </w:p>
    <w:p w:rsidR="000C1288" w:rsidRPr="00271E1D" w:rsidRDefault="000C1288" w:rsidP="000C1288">
      <w:pPr>
        <w:ind w:firstLine="709"/>
      </w:pPr>
      <w:proofErr w:type="gramStart"/>
      <w:r w:rsidRPr="00271E1D">
        <w:rPr>
          <w:iCs/>
        </w:rPr>
        <w:t>через</w:t>
      </w:r>
      <w:proofErr w:type="gramEnd"/>
      <w:r w:rsidRPr="00271E1D">
        <w:rPr>
          <w:iCs/>
        </w:rPr>
        <w:t xml:space="preserve"> года, –</w:t>
      </w:r>
    </w:p>
    <w:p w:rsidR="000C1288" w:rsidRPr="00271E1D" w:rsidRDefault="000C1288" w:rsidP="000C1288">
      <w:pPr>
        <w:ind w:firstLine="709"/>
      </w:pPr>
      <w:r w:rsidRPr="00271E1D">
        <w:rPr>
          <w:iCs/>
        </w:rPr>
        <w:t>помните!</w:t>
      </w:r>
    </w:p>
    <w:p w:rsidR="000C1288" w:rsidRPr="00271E1D" w:rsidRDefault="000C1288" w:rsidP="000C1288">
      <w:pPr>
        <w:ind w:firstLine="709"/>
      </w:pPr>
      <w:r w:rsidRPr="00271E1D">
        <w:rPr>
          <w:iCs/>
        </w:rPr>
        <w:t>О тех,</w:t>
      </w:r>
    </w:p>
    <w:p w:rsidR="000C1288" w:rsidRPr="00271E1D" w:rsidRDefault="000C1288" w:rsidP="000C1288">
      <w:pPr>
        <w:ind w:firstLine="709"/>
      </w:pPr>
      <w:r w:rsidRPr="00271E1D">
        <w:rPr>
          <w:iCs/>
        </w:rPr>
        <w:t>кто уже не придет</w:t>
      </w:r>
    </w:p>
    <w:p w:rsidR="000C1288" w:rsidRPr="00271E1D" w:rsidRDefault="000C1288" w:rsidP="000C1288">
      <w:pPr>
        <w:ind w:firstLine="709"/>
      </w:pPr>
      <w:r w:rsidRPr="00271E1D">
        <w:rPr>
          <w:iCs/>
        </w:rPr>
        <w:t>никогда, –</w:t>
      </w:r>
    </w:p>
    <w:p w:rsidR="000C1288" w:rsidRPr="00271E1D" w:rsidRDefault="000C1288" w:rsidP="000C1288">
      <w:pPr>
        <w:ind w:firstLine="709"/>
      </w:pPr>
      <w:r w:rsidRPr="00271E1D">
        <w:rPr>
          <w:iCs/>
        </w:rPr>
        <w:t>помните!</w:t>
      </w:r>
    </w:p>
    <w:p w:rsidR="000C1288" w:rsidRPr="00271E1D" w:rsidRDefault="000C1288" w:rsidP="000C1288">
      <w:pPr>
        <w:ind w:firstLine="709"/>
      </w:pPr>
      <w:r w:rsidRPr="00271E1D">
        <w:rPr>
          <w:iCs/>
        </w:rPr>
        <w:t>Не плачьте!</w:t>
      </w:r>
    </w:p>
    <w:p w:rsidR="000C1288" w:rsidRPr="00271E1D" w:rsidRDefault="000C1288" w:rsidP="000C1288">
      <w:pPr>
        <w:ind w:firstLine="709"/>
      </w:pPr>
      <w:r w:rsidRPr="00271E1D">
        <w:rPr>
          <w:iCs/>
        </w:rPr>
        <w:t>В горле</w:t>
      </w:r>
    </w:p>
    <w:p w:rsidR="000C1288" w:rsidRPr="00271E1D" w:rsidRDefault="000C1288" w:rsidP="000C1288">
      <w:pPr>
        <w:ind w:firstLine="709"/>
      </w:pPr>
      <w:r w:rsidRPr="00271E1D">
        <w:rPr>
          <w:iCs/>
        </w:rPr>
        <w:t>сдержите стоны,</w:t>
      </w:r>
    </w:p>
    <w:p w:rsidR="000C1288" w:rsidRPr="00271E1D" w:rsidRDefault="000C1288" w:rsidP="000C1288">
      <w:pPr>
        <w:ind w:firstLine="709"/>
      </w:pPr>
      <w:r w:rsidRPr="00271E1D">
        <w:rPr>
          <w:iCs/>
        </w:rPr>
        <w:t>горькие стоны.</w:t>
      </w:r>
    </w:p>
    <w:p w:rsidR="00271E1D" w:rsidRDefault="00271E1D" w:rsidP="00271E1D">
      <w:pPr>
        <w:rPr>
          <w:b/>
        </w:rPr>
      </w:pPr>
    </w:p>
    <w:p w:rsidR="000C1288" w:rsidRPr="00271E1D" w:rsidRDefault="00271E1D" w:rsidP="00271E1D">
      <w:pPr>
        <w:rPr>
          <w:b/>
        </w:rPr>
      </w:pPr>
      <w:r>
        <w:rPr>
          <w:b/>
        </w:rPr>
        <w:t>2</w:t>
      </w:r>
      <w:r w:rsidRPr="00271E1D">
        <w:rPr>
          <w:b/>
        </w:rPr>
        <w:t>-й ученик:</w:t>
      </w:r>
      <w:r w:rsidR="000C1288" w:rsidRPr="00271E1D">
        <w:rPr>
          <w:iCs/>
        </w:rPr>
        <w:t> </w:t>
      </w:r>
    </w:p>
    <w:p w:rsidR="000C1288" w:rsidRPr="00271E1D" w:rsidRDefault="000C1288" w:rsidP="00271E1D">
      <w:pPr>
        <w:ind w:firstLine="709"/>
      </w:pPr>
      <w:r w:rsidRPr="00271E1D">
        <w:rPr>
          <w:iCs/>
        </w:rPr>
        <w:t>Памяти</w:t>
      </w:r>
    </w:p>
    <w:p w:rsidR="000C1288" w:rsidRPr="00271E1D" w:rsidRDefault="000C1288" w:rsidP="00271E1D">
      <w:pPr>
        <w:ind w:firstLine="709"/>
      </w:pPr>
      <w:proofErr w:type="gramStart"/>
      <w:r w:rsidRPr="00271E1D">
        <w:rPr>
          <w:iCs/>
        </w:rPr>
        <w:t>павших</w:t>
      </w:r>
      <w:proofErr w:type="gramEnd"/>
    </w:p>
    <w:p w:rsidR="000C1288" w:rsidRPr="00271E1D" w:rsidRDefault="000C1288" w:rsidP="00271E1D">
      <w:pPr>
        <w:ind w:firstLine="709"/>
      </w:pPr>
      <w:r w:rsidRPr="00271E1D">
        <w:rPr>
          <w:iCs/>
        </w:rPr>
        <w:t>будьте</w:t>
      </w:r>
    </w:p>
    <w:p w:rsidR="000C1288" w:rsidRPr="00271E1D" w:rsidRDefault="000C1288" w:rsidP="00271E1D">
      <w:pPr>
        <w:ind w:firstLine="709"/>
      </w:pPr>
      <w:proofErr w:type="gramStart"/>
      <w:r w:rsidRPr="00271E1D">
        <w:rPr>
          <w:iCs/>
        </w:rPr>
        <w:t>достойны!</w:t>
      </w:r>
      <w:proofErr w:type="gramEnd"/>
    </w:p>
    <w:p w:rsidR="000C1288" w:rsidRPr="00271E1D" w:rsidRDefault="000C1288" w:rsidP="00271E1D">
      <w:pPr>
        <w:ind w:firstLine="709"/>
      </w:pPr>
      <w:proofErr w:type="gramStart"/>
      <w:r w:rsidRPr="00271E1D">
        <w:rPr>
          <w:iCs/>
        </w:rPr>
        <w:t>Вечно достойны!</w:t>
      </w:r>
      <w:proofErr w:type="gramEnd"/>
    </w:p>
    <w:p w:rsidR="000C1288" w:rsidRPr="00271E1D" w:rsidRDefault="000C1288" w:rsidP="00271E1D">
      <w:pPr>
        <w:ind w:firstLine="709"/>
      </w:pPr>
      <w:r w:rsidRPr="00271E1D">
        <w:rPr>
          <w:iCs/>
        </w:rPr>
        <w:t>Хлебом и песней,</w:t>
      </w:r>
    </w:p>
    <w:p w:rsidR="000C1288" w:rsidRPr="00271E1D" w:rsidRDefault="000C1288" w:rsidP="00271E1D">
      <w:pPr>
        <w:ind w:firstLine="709"/>
      </w:pPr>
      <w:r w:rsidRPr="00271E1D">
        <w:rPr>
          <w:iCs/>
        </w:rPr>
        <w:t>Мечтой и стихами,</w:t>
      </w:r>
    </w:p>
    <w:p w:rsidR="000C1288" w:rsidRPr="00271E1D" w:rsidRDefault="000C1288" w:rsidP="00271E1D">
      <w:pPr>
        <w:ind w:firstLine="709"/>
      </w:pPr>
      <w:r w:rsidRPr="00271E1D">
        <w:rPr>
          <w:iCs/>
        </w:rPr>
        <w:t>жизнью</w:t>
      </w:r>
    </w:p>
    <w:p w:rsidR="000C1288" w:rsidRPr="00271E1D" w:rsidRDefault="000C1288" w:rsidP="00271E1D">
      <w:pPr>
        <w:ind w:firstLine="709"/>
      </w:pPr>
      <w:proofErr w:type="gramStart"/>
      <w:r w:rsidRPr="00271E1D">
        <w:rPr>
          <w:iCs/>
        </w:rPr>
        <w:t>просторной,</w:t>
      </w:r>
      <w:proofErr w:type="gramEnd"/>
    </w:p>
    <w:p w:rsidR="000C1288" w:rsidRPr="00271E1D" w:rsidRDefault="000C1288" w:rsidP="00271E1D">
      <w:pPr>
        <w:ind w:firstLine="709"/>
      </w:pPr>
      <w:r w:rsidRPr="00271E1D">
        <w:rPr>
          <w:iCs/>
        </w:rPr>
        <w:t>каждой секундой,</w:t>
      </w:r>
    </w:p>
    <w:p w:rsidR="000C1288" w:rsidRPr="00271E1D" w:rsidRDefault="000C1288" w:rsidP="00271E1D">
      <w:pPr>
        <w:ind w:firstLine="709"/>
      </w:pPr>
      <w:r w:rsidRPr="00271E1D">
        <w:rPr>
          <w:iCs/>
        </w:rPr>
        <w:t>каждым дыханьем</w:t>
      </w:r>
    </w:p>
    <w:p w:rsidR="000C1288" w:rsidRPr="00271E1D" w:rsidRDefault="000C1288" w:rsidP="00271E1D">
      <w:pPr>
        <w:ind w:firstLine="709"/>
      </w:pPr>
      <w:r w:rsidRPr="00271E1D">
        <w:rPr>
          <w:iCs/>
        </w:rPr>
        <w:t>будьте</w:t>
      </w:r>
    </w:p>
    <w:p w:rsidR="000C1288" w:rsidRPr="00271E1D" w:rsidRDefault="000C1288" w:rsidP="00271E1D">
      <w:pPr>
        <w:ind w:firstLine="709"/>
      </w:pPr>
      <w:proofErr w:type="gramStart"/>
      <w:r w:rsidRPr="00271E1D">
        <w:rPr>
          <w:iCs/>
        </w:rPr>
        <w:t>достойны!</w:t>
      </w:r>
      <w:proofErr w:type="gramEnd"/>
    </w:p>
    <w:p w:rsidR="000C1288" w:rsidRPr="00271E1D" w:rsidRDefault="000C1288" w:rsidP="000C1288">
      <w:pPr>
        <w:ind w:firstLine="709"/>
        <w:rPr>
          <w:i/>
          <w:iCs/>
        </w:rPr>
      </w:pPr>
      <w:r w:rsidRPr="00271E1D">
        <w:rPr>
          <w:i/>
          <w:iCs/>
        </w:rPr>
        <w:t>  </w:t>
      </w:r>
    </w:p>
    <w:p w:rsidR="00271E1D" w:rsidRPr="00271E1D" w:rsidRDefault="00271E1D" w:rsidP="00271E1D">
      <w:pPr>
        <w:rPr>
          <w:b/>
        </w:rPr>
      </w:pPr>
      <w:r>
        <w:rPr>
          <w:b/>
        </w:rPr>
        <w:t>3</w:t>
      </w:r>
      <w:r w:rsidRPr="00271E1D">
        <w:rPr>
          <w:b/>
        </w:rPr>
        <w:t>-й ученик:</w:t>
      </w:r>
      <w:r w:rsidRPr="00271E1D">
        <w:rPr>
          <w:iCs/>
        </w:rPr>
        <w:t> </w:t>
      </w:r>
    </w:p>
    <w:p w:rsidR="000C1288" w:rsidRPr="00271E1D" w:rsidRDefault="000C1288" w:rsidP="000C1288">
      <w:pPr>
        <w:ind w:firstLine="709"/>
      </w:pPr>
      <w:r w:rsidRPr="00271E1D">
        <w:rPr>
          <w:iCs/>
        </w:rPr>
        <w:t>Люди!</w:t>
      </w:r>
    </w:p>
    <w:p w:rsidR="000C1288" w:rsidRPr="00271E1D" w:rsidRDefault="000C1288" w:rsidP="000C1288">
      <w:pPr>
        <w:ind w:firstLine="709"/>
      </w:pPr>
      <w:proofErr w:type="gramStart"/>
      <w:r w:rsidRPr="00271E1D">
        <w:rPr>
          <w:iCs/>
        </w:rPr>
        <w:lastRenderedPageBreak/>
        <w:t>Покуда</w:t>
      </w:r>
      <w:proofErr w:type="gramEnd"/>
      <w:r w:rsidRPr="00271E1D">
        <w:rPr>
          <w:iCs/>
        </w:rPr>
        <w:t xml:space="preserve"> сердца</w:t>
      </w:r>
    </w:p>
    <w:p w:rsidR="000C1288" w:rsidRPr="00271E1D" w:rsidRDefault="000C1288" w:rsidP="000C1288">
      <w:pPr>
        <w:ind w:firstLine="709"/>
      </w:pPr>
      <w:r w:rsidRPr="00271E1D">
        <w:rPr>
          <w:iCs/>
        </w:rPr>
        <w:t>стучатся, –</w:t>
      </w:r>
    </w:p>
    <w:p w:rsidR="000C1288" w:rsidRPr="00271E1D" w:rsidRDefault="000C1288" w:rsidP="000C1288">
      <w:pPr>
        <w:ind w:firstLine="709"/>
      </w:pPr>
      <w:r w:rsidRPr="00271E1D">
        <w:rPr>
          <w:iCs/>
        </w:rPr>
        <w:t>помните!</w:t>
      </w:r>
    </w:p>
    <w:p w:rsidR="000C1288" w:rsidRPr="00271E1D" w:rsidRDefault="000C1288" w:rsidP="000C1288">
      <w:pPr>
        <w:ind w:firstLine="709"/>
      </w:pPr>
      <w:proofErr w:type="gramStart"/>
      <w:r w:rsidRPr="00271E1D">
        <w:rPr>
          <w:iCs/>
        </w:rPr>
        <w:t>Какою</w:t>
      </w:r>
      <w:proofErr w:type="gramEnd"/>
    </w:p>
    <w:p w:rsidR="000C1288" w:rsidRPr="00271E1D" w:rsidRDefault="000C1288" w:rsidP="000C1288">
      <w:pPr>
        <w:ind w:firstLine="709"/>
      </w:pPr>
      <w:r w:rsidRPr="00271E1D">
        <w:rPr>
          <w:iCs/>
        </w:rPr>
        <w:t>ценою</w:t>
      </w:r>
    </w:p>
    <w:p w:rsidR="000C1288" w:rsidRPr="00271E1D" w:rsidRDefault="000C1288" w:rsidP="000C1288">
      <w:pPr>
        <w:ind w:firstLine="709"/>
      </w:pPr>
      <w:r w:rsidRPr="00271E1D">
        <w:rPr>
          <w:iCs/>
        </w:rPr>
        <w:t>завоевано счастье,</w:t>
      </w:r>
    </w:p>
    <w:p w:rsidR="000C1288" w:rsidRPr="00271E1D" w:rsidRDefault="000C1288" w:rsidP="000C1288">
      <w:pPr>
        <w:ind w:firstLine="709"/>
      </w:pPr>
      <w:r w:rsidRPr="00271E1D">
        <w:rPr>
          <w:iCs/>
        </w:rPr>
        <w:t>пожалуйста, –</w:t>
      </w:r>
    </w:p>
    <w:p w:rsidR="000C1288" w:rsidRPr="00271E1D" w:rsidRDefault="000C1288" w:rsidP="000C1288">
      <w:pPr>
        <w:ind w:firstLine="709"/>
      </w:pPr>
      <w:r w:rsidRPr="00271E1D">
        <w:rPr>
          <w:iCs/>
        </w:rPr>
        <w:t>помните!</w:t>
      </w:r>
    </w:p>
    <w:p w:rsidR="000C1288" w:rsidRPr="00271E1D" w:rsidRDefault="000C1288" w:rsidP="00271E1D">
      <w:pPr>
        <w:ind w:firstLine="709"/>
        <w:rPr>
          <w:i/>
        </w:rPr>
      </w:pPr>
      <w:r w:rsidRPr="00271E1D">
        <w:rPr>
          <w:i/>
        </w:rPr>
        <w:t>Р. Рождественский.</w:t>
      </w:r>
    </w:p>
    <w:p w:rsidR="000C1288" w:rsidRPr="00271E1D" w:rsidRDefault="00271E1D" w:rsidP="00271E1D">
      <w:pPr>
        <w:jc w:val="both"/>
      </w:pPr>
      <w:r w:rsidRPr="00FA43F3">
        <w:rPr>
          <w:b/>
          <w:bCs/>
          <w:color w:val="000000"/>
        </w:rPr>
        <w:t>Ведущий</w:t>
      </w:r>
      <w:r>
        <w:rPr>
          <w:b/>
          <w:bCs/>
          <w:color w:val="000000"/>
        </w:rPr>
        <w:t xml:space="preserve"> 1</w:t>
      </w:r>
      <w:r w:rsidRPr="00FA43F3">
        <w:rPr>
          <w:b/>
          <w:bCs/>
          <w:color w:val="000000"/>
        </w:rPr>
        <w:t>:</w:t>
      </w:r>
      <w:r w:rsidRPr="00FA43F3">
        <w:rPr>
          <w:color w:val="000000"/>
        </w:rPr>
        <w:t> </w:t>
      </w:r>
      <w:r w:rsidR="000C1288" w:rsidRPr="00271E1D">
        <w:t>Почтить память погибших от голода и холода в блокадном Ленинграде, воинов павших и умерших от ран, защищавших и прорывавших кольцо блокады Ленинграда, прошу всех встать. Объявляется минута молчания.</w:t>
      </w:r>
    </w:p>
    <w:p w:rsidR="000C1288" w:rsidRPr="00271E1D" w:rsidRDefault="000C1288" w:rsidP="000C1288">
      <w:pPr>
        <w:ind w:firstLine="709"/>
        <w:rPr>
          <w:i/>
        </w:rPr>
      </w:pPr>
      <w:r w:rsidRPr="00271E1D">
        <w:rPr>
          <w:i/>
        </w:rPr>
        <w:t>(Звучит метроном)</w:t>
      </w:r>
    </w:p>
    <w:p w:rsidR="000C1288" w:rsidRPr="000C1288" w:rsidRDefault="000C1288" w:rsidP="000C1288">
      <w:pPr>
        <w:pStyle w:val="a3"/>
        <w:spacing w:before="0" w:beforeAutospacing="0" w:after="0" w:afterAutospacing="0"/>
      </w:pPr>
    </w:p>
    <w:p w:rsidR="0028167B" w:rsidRPr="0028167B" w:rsidRDefault="0028167B" w:rsidP="0028167B">
      <w:pPr>
        <w:pStyle w:val="a3"/>
        <w:spacing w:before="0" w:beforeAutospacing="0" w:after="0" w:afterAutospacing="0"/>
      </w:pPr>
    </w:p>
    <w:p w:rsidR="0028167B" w:rsidRPr="00037F57" w:rsidRDefault="0028167B" w:rsidP="00037F57">
      <w:pPr>
        <w:pStyle w:val="a3"/>
      </w:pPr>
    </w:p>
    <w:p w:rsidR="002F1320" w:rsidRPr="002F1320" w:rsidRDefault="002F1320" w:rsidP="002F1320">
      <w:pPr>
        <w:pStyle w:val="a3"/>
        <w:spacing w:before="0" w:beforeAutospacing="0" w:after="0" w:afterAutospacing="0"/>
      </w:pPr>
    </w:p>
    <w:p w:rsidR="002F1320" w:rsidRDefault="002F1320" w:rsidP="002F1320">
      <w:pPr>
        <w:ind w:firstLine="397"/>
        <w:rPr>
          <w:b/>
          <w:sz w:val="28"/>
          <w:szCs w:val="28"/>
        </w:rPr>
      </w:pPr>
    </w:p>
    <w:p w:rsidR="003274E8" w:rsidRDefault="003274E8" w:rsidP="00D42D59">
      <w:pPr>
        <w:shd w:val="clear" w:color="auto" w:fill="FFFFFF"/>
        <w:ind w:firstLine="360"/>
        <w:jc w:val="both"/>
        <w:rPr>
          <w:color w:val="000000"/>
        </w:rPr>
      </w:pPr>
    </w:p>
    <w:p w:rsidR="00C33406" w:rsidRDefault="00C33406" w:rsidP="00D42D59">
      <w:pPr>
        <w:shd w:val="clear" w:color="auto" w:fill="FFFFFF"/>
        <w:ind w:firstLine="360"/>
        <w:jc w:val="both"/>
        <w:rPr>
          <w:color w:val="000000"/>
        </w:rPr>
      </w:pPr>
    </w:p>
    <w:p w:rsidR="00D42D59" w:rsidRPr="00D42D59" w:rsidRDefault="00D42D59" w:rsidP="00D42D59">
      <w:pPr>
        <w:shd w:val="clear" w:color="auto" w:fill="FFFFFF"/>
        <w:ind w:firstLine="360"/>
        <w:jc w:val="both"/>
        <w:rPr>
          <w:color w:val="000000"/>
        </w:rPr>
      </w:pPr>
    </w:p>
    <w:p w:rsidR="000C66E5" w:rsidRPr="000C66E5" w:rsidRDefault="000C66E5" w:rsidP="000C66E5">
      <w:pPr>
        <w:pStyle w:val="c1"/>
        <w:shd w:val="clear" w:color="auto" w:fill="FFFFFF"/>
        <w:spacing w:before="0" w:after="0"/>
        <w:ind w:firstLine="397"/>
        <w:jc w:val="both"/>
      </w:pPr>
    </w:p>
    <w:p w:rsidR="00FA43F3" w:rsidRPr="00FA43F3" w:rsidRDefault="00FA43F3" w:rsidP="00FA43F3">
      <w:pPr>
        <w:shd w:val="clear" w:color="auto" w:fill="FFFFFF"/>
        <w:spacing w:before="75" w:after="75"/>
        <w:ind w:firstLine="360"/>
        <w:jc w:val="both"/>
        <w:rPr>
          <w:color w:val="000000"/>
        </w:rPr>
      </w:pPr>
    </w:p>
    <w:p w:rsidR="00FA43F3" w:rsidRPr="00B11096" w:rsidRDefault="00FA43F3" w:rsidP="00FA43F3">
      <w:pPr>
        <w:shd w:val="clear" w:color="auto" w:fill="FFFFFF"/>
        <w:spacing w:before="75" w:after="75"/>
        <w:rPr>
          <w:color w:val="000000"/>
        </w:rPr>
      </w:pPr>
    </w:p>
    <w:p w:rsidR="00B11096" w:rsidRDefault="00B11096" w:rsidP="00B11096">
      <w:pPr>
        <w:rPr>
          <w:sz w:val="28"/>
          <w:szCs w:val="28"/>
        </w:rPr>
      </w:pPr>
    </w:p>
    <w:p w:rsidR="00B11096" w:rsidRPr="00B11096" w:rsidRDefault="00B11096" w:rsidP="00B11096">
      <w:pPr>
        <w:rPr>
          <w:b/>
          <w:sz w:val="28"/>
          <w:szCs w:val="28"/>
        </w:rPr>
      </w:pPr>
    </w:p>
    <w:p w:rsidR="00B11096" w:rsidRPr="00B11096" w:rsidRDefault="00B11096" w:rsidP="0078111C"/>
    <w:p w:rsidR="0078111C" w:rsidRPr="0078111C" w:rsidRDefault="0078111C" w:rsidP="0078111C">
      <w:pPr>
        <w:pStyle w:val="a3"/>
        <w:spacing w:before="0" w:beforeAutospacing="0" w:after="0" w:afterAutospacing="0"/>
      </w:pPr>
    </w:p>
    <w:p w:rsidR="0078111C" w:rsidRPr="0078111C" w:rsidRDefault="0078111C" w:rsidP="0078111C">
      <w:pPr>
        <w:rPr>
          <w:sz w:val="28"/>
          <w:szCs w:val="28"/>
        </w:rPr>
      </w:pPr>
    </w:p>
    <w:p w:rsidR="0078111C" w:rsidRPr="0078111C" w:rsidRDefault="0078111C" w:rsidP="0078111C">
      <w:pPr>
        <w:jc w:val="both"/>
        <w:rPr>
          <w:i/>
          <w:sz w:val="28"/>
          <w:szCs w:val="28"/>
        </w:rPr>
      </w:pPr>
    </w:p>
    <w:p w:rsidR="00897B71" w:rsidRDefault="00897B71"/>
    <w:sectPr w:rsidR="00897B71" w:rsidSect="00FA43F3">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5239D"/>
    <w:multiLevelType w:val="hybridMultilevel"/>
    <w:tmpl w:val="D714AE3C"/>
    <w:lvl w:ilvl="0" w:tplc="FD52E89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20"/>
  <w:displayHorizontalDrawingGridEvery w:val="2"/>
  <w:characterSpacingControl w:val="doNotCompress"/>
  <w:compat/>
  <w:rsids>
    <w:rsidRoot w:val="0078111C"/>
    <w:rsid w:val="00037F57"/>
    <w:rsid w:val="000C1288"/>
    <w:rsid w:val="000C66E5"/>
    <w:rsid w:val="00271E1D"/>
    <w:rsid w:val="0028167B"/>
    <w:rsid w:val="002F1320"/>
    <w:rsid w:val="003274E8"/>
    <w:rsid w:val="00582D01"/>
    <w:rsid w:val="006C68CA"/>
    <w:rsid w:val="0078111C"/>
    <w:rsid w:val="00897B71"/>
    <w:rsid w:val="00B11096"/>
    <w:rsid w:val="00B41FD7"/>
    <w:rsid w:val="00C33406"/>
    <w:rsid w:val="00C5055B"/>
    <w:rsid w:val="00D42D59"/>
    <w:rsid w:val="00FA4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1C"/>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111C"/>
    <w:pPr>
      <w:spacing w:before="100" w:beforeAutospacing="1" w:after="100" w:afterAutospacing="1"/>
    </w:pPr>
  </w:style>
  <w:style w:type="paragraph" w:customStyle="1" w:styleId="c1">
    <w:name w:val="c1"/>
    <w:basedOn w:val="a"/>
    <w:rsid w:val="000C66E5"/>
    <w:pPr>
      <w:spacing w:before="90" w:after="90"/>
    </w:pPr>
  </w:style>
  <w:style w:type="character" w:customStyle="1" w:styleId="c0">
    <w:name w:val="c0"/>
    <w:basedOn w:val="a0"/>
    <w:rsid w:val="000C66E5"/>
  </w:style>
  <w:style w:type="table" w:styleId="a4">
    <w:name w:val="Table Grid"/>
    <w:basedOn w:val="a1"/>
    <w:rsid w:val="000C1288"/>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2014-01-19T22:27:00Z</dcterms:created>
  <dcterms:modified xsi:type="dcterms:W3CDTF">2014-01-19T22:27:00Z</dcterms:modified>
</cp:coreProperties>
</file>