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99" w:rsidRPr="00344688" w:rsidRDefault="00316D99" w:rsidP="00316D99">
      <w:pPr>
        <w:pStyle w:val="a3"/>
        <w:shd w:val="clear" w:color="auto" w:fill="FFFFDE"/>
        <w:spacing w:before="150" w:beforeAutospacing="0" w:after="0" w:afterAutospacing="0" w:line="240" w:lineRule="atLeast"/>
        <w:ind w:left="150" w:right="150"/>
        <w:rPr>
          <w:b/>
          <w:color w:val="215868" w:themeColor="accent5" w:themeShade="80"/>
        </w:rPr>
      </w:pPr>
      <w:r w:rsidRPr="00344688">
        <w:rPr>
          <w:b/>
          <w:color w:val="215868" w:themeColor="accent5" w:themeShade="80"/>
        </w:rPr>
        <w:t>Тема: В.Осеева «Волшебное слово».</w:t>
      </w:r>
    </w:p>
    <w:p w:rsidR="00344688" w:rsidRPr="00344688" w:rsidRDefault="00316D99" w:rsidP="004F24E9">
      <w:pPr>
        <w:pStyle w:val="a3"/>
        <w:shd w:val="clear" w:color="auto" w:fill="FFFFDE"/>
        <w:spacing w:before="150" w:beforeAutospacing="0" w:after="0" w:afterAutospacing="0" w:line="240" w:lineRule="atLeast"/>
        <w:ind w:left="150" w:right="150"/>
        <w:rPr>
          <w:color w:val="215868" w:themeColor="accent5" w:themeShade="80"/>
        </w:rPr>
      </w:pPr>
      <w:r w:rsidRPr="00344688">
        <w:rPr>
          <w:color w:val="215868" w:themeColor="accent5" w:themeShade="80"/>
        </w:rPr>
        <w:t>Тип урока: работа с художественным текстом.</w:t>
      </w:r>
      <w:r w:rsidRPr="00344688">
        <w:rPr>
          <w:color w:val="215868" w:themeColor="accent5" w:themeShade="80"/>
        </w:rPr>
        <w:br/>
        <w:t xml:space="preserve">Цель: создание условий для работы над развитием нравственных качеств личности, понятием «вежливость» при работе с </w:t>
      </w:r>
      <w:r w:rsidR="004F24E9" w:rsidRPr="00344688">
        <w:rPr>
          <w:color w:val="215868" w:themeColor="accent5" w:themeShade="80"/>
        </w:rPr>
        <w:t>художественным текстом.</w:t>
      </w:r>
      <w:r w:rsidR="004F24E9" w:rsidRPr="00344688">
        <w:rPr>
          <w:color w:val="215868" w:themeColor="accent5" w:themeShade="80"/>
        </w:rPr>
        <w:br/>
        <w:t xml:space="preserve">Задачи: </w:t>
      </w:r>
      <w:r w:rsidRPr="00344688">
        <w:rPr>
          <w:color w:val="215868" w:themeColor="accent5" w:themeShade="80"/>
        </w:rPr>
        <w:t>Обучающие: - показать детям, что тема, затронутая автором, актуальна в жизни</w:t>
      </w:r>
      <w:r w:rsidRPr="00344688">
        <w:rPr>
          <w:color w:val="215868" w:themeColor="accent5" w:themeShade="80"/>
        </w:rPr>
        <w:br/>
        <w:t>каждого человека;</w:t>
      </w:r>
      <w:r w:rsidRPr="00344688">
        <w:rPr>
          <w:color w:val="215868" w:themeColor="accent5" w:themeShade="80"/>
        </w:rPr>
        <w:br/>
        <w:t>- учить видеть позицию автора, прогнозироват</w:t>
      </w:r>
      <w:r w:rsidR="004F24E9" w:rsidRPr="00344688">
        <w:rPr>
          <w:color w:val="215868" w:themeColor="accent5" w:themeShade="80"/>
        </w:rPr>
        <w:t>ь события, отвечать на</w:t>
      </w:r>
      <w:r w:rsidR="004F24E9" w:rsidRPr="00344688">
        <w:rPr>
          <w:color w:val="215868" w:themeColor="accent5" w:themeShade="80"/>
        </w:rPr>
        <w:br/>
        <w:t xml:space="preserve">вопросы. </w:t>
      </w:r>
      <w:r w:rsidRPr="00344688">
        <w:rPr>
          <w:color w:val="215868" w:themeColor="accent5" w:themeShade="80"/>
        </w:rPr>
        <w:t>Развивающие:- развивать интерес к чтению;</w:t>
      </w:r>
      <w:r w:rsidRPr="00344688">
        <w:rPr>
          <w:color w:val="215868" w:themeColor="accent5" w:themeShade="80"/>
        </w:rPr>
        <w:br/>
        <w:t>- форм</w:t>
      </w:r>
      <w:r w:rsidR="004F24E9" w:rsidRPr="00344688">
        <w:rPr>
          <w:color w:val="215868" w:themeColor="accent5" w:themeShade="80"/>
        </w:rPr>
        <w:t xml:space="preserve">ировать коммуникативные навыки. </w:t>
      </w:r>
      <w:r w:rsidRPr="00344688">
        <w:rPr>
          <w:color w:val="215868" w:themeColor="accent5" w:themeShade="80"/>
        </w:rPr>
        <w:t>Воспитательные:- воспитывать уважение и вежливость во взаимоотношениях;</w:t>
      </w:r>
      <w:r w:rsidRPr="00344688">
        <w:rPr>
          <w:color w:val="215868" w:themeColor="accent5" w:themeShade="80"/>
        </w:rPr>
        <w:br/>
        <w:t>- воспи</w:t>
      </w:r>
      <w:r w:rsidR="004F24E9" w:rsidRPr="00344688">
        <w:rPr>
          <w:color w:val="215868" w:themeColor="accent5" w:themeShade="80"/>
        </w:rPr>
        <w:t>тание любви и уважения в семье.</w:t>
      </w:r>
    </w:p>
    <w:p w:rsidR="004F24E9" w:rsidRPr="00344688" w:rsidRDefault="00316D99" w:rsidP="004F24E9">
      <w:pPr>
        <w:pStyle w:val="a3"/>
        <w:shd w:val="clear" w:color="auto" w:fill="FFFFDE"/>
        <w:spacing w:before="150" w:beforeAutospacing="0" w:after="0" w:afterAutospacing="0" w:line="240" w:lineRule="atLeast"/>
        <w:ind w:left="150" w:right="150"/>
        <w:rPr>
          <w:b/>
          <w:color w:val="215868" w:themeColor="accent5" w:themeShade="80"/>
        </w:rPr>
      </w:pPr>
      <w:r w:rsidRPr="00344688">
        <w:rPr>
          <w:color w:val="215868" w:themeColor="accent5" w:themeShade="80"/>
        </w:rPr>
        <w:t>Коррекционные:- коррекция памяти, внимания, мышления;</w:t>
      </w:r>
      <w:r w:rsidRPr="00344688">
        <w:rPr>
          <w:color w:val="215868" w:themeColor="accent5" w:themeShade="80"/>
        </w:rPr>
        <w:br/>
        <w:t>- коррекция недостатков в произношени</w:t>
      </w:r>
      <w:r w:rsidR="00D03828" w:rsidRPr="00344688">
        <w:rPr>
          <w:color w:val="215868" w:themeColor="accent5" w:themeShade="80"/>
        </w:rPr>
        <w:t>и сложных звуков.</w:t>
      </w:r>
      <w:r w:rsidR="00D03828" w:rsidRPr="00344688">
        <w:rPr>
          <w:color w:val="215868" w:themeColor="accent5" w:themeShade="80"/>
        </w:rPr>
        <w:br/>
        <w:t>Оборудование:</w:t>
      </w:r>
      <w:r w:rsidRPr="00344688">
        <w:rPr>
          <w:color w:val="215868" w:themeColor="accent5" w:themeShade="80"/>
        </w:rPr>
        <w:br/>
        <w:t>• рассказ В.Осеевой «Волшебное слово»;</w:t>
      </w:r>
      <w:r w:rsidRPr="00344688">
        <w:rPr>
          <w:color w:val="215868" w:themeColor="accent5" w:themeShade="80"/>
        </w:rPr>
        <w:br/>
        <w:t>• портрет писателя;</w:t>
      </w:r>
      <w:r w:rsidRPr="00344688">
        <w:rPr>
          <w:color w:val="215868" w:themeColor="accent5" w:themeShade="80"/>
        </w:rPr>
        <w:br/>
        <w:t>• выставка книг В.Осеевой;</w:t>
      </w:r>
      <w:r w:rsidRPr="00344688">
        <w:rPr>
          <w:color w:val="215868" w:themeColor="accent5" w:themeShade="80"/>
        </w:rPr>
        <w:br/>
        <w:t>• иллюстрации к рассказу «Волшебное слово».</w:t>
      </w:r>
    </w:p>
    <w:p w:rsidR="004F24E9" w:rsidRPr="00344688" w:rsidRDefault="00316D99" w:rsidP="004F24E9">
      <w:pPr>
        <w:pStyle w:val="a3"/>
        <w:shd w:val="clear" w:color="auto" w:fill="FFFFDE"/>
        <w:spacing w:before="150" w:beforeAutospacing="0" w:after="0" w:afterAutospacing="0" w:line="240" w:lineRule="atLeast"/>
        <w:ind w:left="150" w:right="150"/>
        <w:rPr>
          <w:b/>
          <w:color w:val="215868" w:themeColor="accent5" w:themeShade="80"/>
        </w:rPr>
      </w:pPr>
      <w:proofErr w:type="spellStart"/>
      <w:r w:rsidRPr="00344688">
        <w:rPr>
          <w:color w:val="215868" w:themeColor="accent5" w:themeShade="80"/>
        </w:rPr>
        <w:t>Межпредметные</w:t>
      </w:r>
      <w:proofErr w:type="spellEnd"/>
      <w:r w:rsidRPr="00344688">
        <w:rPr>
          <w:color w:val="215868" w:themeColor="accent5" w:themeShade="80"/>
        </w:rPr>
        <w:t xml:space="preserve"> связи: </w:t>
      </w:r>
      <w:proofErr w:type="gramStart"/>
      <w:r w:rsidRPr="00344688">
        <w:rPr>
          <w:color w:val="215868" w:themeColor="accent5" w:themeShade="80"/>
        </w:rPr>
        <w:t>-п</w:t>
      </w:r>
      <w:proofErr w:type="gramEnd"/>
      <w:r w:rsidRPr="00344688">
        <w:rPr>
          <w:color w:val="215868" w:themeColor="accent5" w:themeShade="80"/>
        </w:rPr>
        <w:t>исьмо и развитие речи;</w:t>
      </w:r>
      <w:r w:rsidRPr="00344688">
        <w:rPr>
          <w:color w:val="215868" w:themeColor="accent5" w:themeShade="80"/>
        </w:rPr>
        <w:br/>
        <w:t>- развитие речи на основе ознакомления с предметами и</w:t>
      </w:r>
      <w:r w:rsidRPr="00344688">
        <w:rPr>
          <w:color w:val="215868" w:themeColor="accent5" w:themeShade="80"/>
        </w:rPr>
        <w:br/>
        <w:t>явлениями окружающей действительности;</w:t>
      </w:r>
      <w:r w:rsidRPr="00344688">
        <w:rPr>
          <w:color w:val="215868" w:themeColor="accent5" w:themeShade="80"/>
        </w:rPr>
        <w:br/>
        <w:t xml:space="preserve">Девиз урока: </w:t>
      </w:r>
      <w:r w:rsidR="00002F3F" w:rsidRPr="00344688">
        <w:rPr>
          <w:color w:val="215868" w:themeColor="accent5" w:themeShade="80"/>
        </w:rPr>
        <w:t xml:space="preserve">                                                                                                   </w:t>
      </w:r>
      <w:r w:rsidRPr="00344688">
        <w:rPr>
          <w:b/>
          <w:color w:val="215868" w:themeColor="accent5" w:themeShade="80"/>
        </w:rPr>
        <w:t>(Записано на доске)</w:t>
      </w:r>
      <w:r w:rsidRPr="00344688">
        <w:rPr>
          <w:color w:val="215868" w:themeColor="accent5" w:themeShade="80"/>
        </w:rPr>
        <w:br/>
        <w:t>Относись к людям так, как бы ты хотел, чтобы относились к тебе.</w:t>
      </w:r>
    </w:p>
    <w:p w:rsidR="00316D99" w:rsidRPr="00344688" w:rsidRDefault="00316D99" w:rsidP="004F24E9">
      <w:pPr>
        <w:pStyle w:val="a3"/>
        <w:shd w:val="clear" w:color="auto" w:fill="FFFFDE"/>
        <w:spacing w:before="150" w:beforeAutospacing="0" w:after="0" w:afterAutospacing="0" w:line="240" w:lineRule="atLeast"/>
        <w:ind w:left="150" w:right="150"/>
        <w:rPr>
          <w:b/>
          <w:color w:val="215868" w:themeColor="accent5" w:themeShade="80"/>
        </w:rPr>
      </w:pPr>
      <w:r w:rsidRPr="00344688">
        <w:rPr>
          <w:color w:val="215868" w:themeColor="accent5" w:themeShade="80"/>
        </w:rPr>
        <w:t>Приёмы:</w:t>
      </w:r>
      <w:r w:rsidRPr="00344688">
        <w:rPr>
          <w:color w:val="215868" w:themeColor="accent5" w:themeShade="80"/>
        </w:rPr>
        <w:br/>
        <w:t>• чтение с остановками;</w:t>
      </w:r>
      <w:r w:rsidRPr="00344688">
        <w:rPr>
          <w:color w:val="215868" w:themeColor="accent5" w:themeShade="80"/>
        </w:rPr>
        <w:br/>
        <w:t>• прогнозирование по названию;</w:t>
      </w:r>
      <w:r w:rsidRPr="00344688">
        <w:rPr>
          <w:color w:val="215868" w:themeColor="accent5" w:themeShade="80"/>
        </w:rPr>
        <w:br/>
        <w:t>• обращение к личному опыту обучающихся;</w:t>
      </w:r>
      <w:r w:rsidRPr="00344688">
        <w:rPr>
          <w:color w:val="215868" w:themeColor="accent5" w:themeShade="80"/>
        </w:rPr>
        <w:br/>
        <w:t>• использование вопросов.</w:t>
      </w:r>
      <w:r w:rsidRPr="00344688">
        <w:rPr>
          <w:color w:val="215868" w:themeColor="accent5" w:themeShade="80"/>
        </w:rPr>
        <w:br/>
        <w:t>Ход урока</w:t>
      </w:r>
      <w:r w:rsidRPr="00344688">
        <w:rPr>
          <w:color w:val="215868" w:themeColor="accent5" w:themeShade="80"/>
        </w:rPr>
        <w:br/>
      </w:r>
      <w:r w:rsidR="00783224" w:rsidRPr="00344688">
        <w:rPr>
          <w:b/>
          <w:color w:val="215868" w:themeColor="accent5" w:themeShade="80"/>
          <w:u w:val="single"/>
        </w:rPr>
        <w:t xml:space="preserve">1. </w:t>
      </w:r>
      <w:r w:rsidRPr="00344688">
        <w:rPr>
          <w:b/>
          <w:color w:val="215868" w:themeColor="accent5" w:themeShade="80"/>
          <w:u w:val="single"/>
        </w:rPr>
        <w:t>Организационный момент.</w:t>
      </w:r>
      <w:r w:rsidRPr="00344688">
        <w:rPr>
          <w:b/>
          <w:color w:val="215868" w:themeColor="accent5" w:themeShade="80"/>
        </w:rPr>
        <w:t xml:space="preserve"> </w:t>
      </w:r>
      <w:r w:rsidR="00D03828" w:rsidRPr="00344688">
        <w:rPr>
          <w:color w:val="215868" w:themeColor="accent5" w:themeShade="80"/>
        </w:rPr>
        <w:br/>
        <w:t>Психологический настрой</w:t>
      </w:r>
    </w:p>
    <w:p w:rsidR="00316D99" w:rsidRPr="00344688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344688">
        <w:rPr>
          <w:color w:val="215868" w:themeColor="accent5" w:themeShade="80"/>
        </w:rPr>
        <w:t>Дети говорят с учителем</w:t>
      </w:r>
      <w:r w:rsidRPr="00344688">
        <w:rPr>
          <w:rStyle w:val="apple-converted-space"/>
          <w:color w:val="215868" w:themeColor="accent5" w:themeShade="80"/>
        </w:rPr>
        <w:t> </w:t>
      </w:r>
      <w:hyperlink r:id="rId6" w:history="1">
        <w:r w:rsidRPr="00344688">
          <w:rPr>
            <w:rStyle w:val="a4"/>
            <w:color w:val="215868" w:themeColor="accent5" w:themeShade="80"/>
            <w:bdr w:val="none" w:sz="0" w:space="0" w:color="auto" w:frame="1"/>
          </w:rPr>
          <w:t>хором</w:t>
        </w:r>
      </w:hyperlink>
      <w:r w:rsidRPr="00344688">
        <w:rPr>
          <w:b/>
          <w:color w:val="215868" w:themeColor="accent5" w:themeShade="80"/>
        </w:rPr>
        <w:t>.</w:t>
      </w:r>
      <w:r w:rsidR="00002F3F" w:rsidRPr="00344688">
        <w:rPr>
          <w:b/>
          <w:color w:val="215868" w:themeColor="accent5" w:themeShade="80"/>
        </w:rPr>
        <w:t xml:space="preserve">                                                                             (на доске)</w:t>
      </w:r>
    </w:p>
    <w:p w:rsidR="00316D99" w:rsidRPr="00344688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215868" w:themeColor="accent5" w:themeShade="80"/>
        </w:rPr>
      </w:pPr>
      <w:r w:rsidRPr="00344688">
        <w:rPr>
          <w:b/>
          <w:color w:val="215868" w:themeColor="accent5" w:themeShade="80"/>
        </w:rPr>
        <w:t>Доброе утро! –</w:t>
      </w:r>
    </w:p>
    <w:p w:rsidR="00316D99" w:rsidRPr="00344688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215868" w:themeColor="accent5" w:themeShade="80"/>
        </w:rPr>
      </w:pPr>
      <w:r w:rsidRPr="00344688">
        <w:rPr>
          <w:b/>
          <w:color w:val="215868" w:themeColor="accent5" w:themeShade="80"/>
        </w:rPr>
        <w:t>Солнцу и птицам,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215868" w:themeColor="accent5" w:themeShade="80"/>
        </w:rPr>
      </w:pPr>
      <w:r w:rsidRPr="00344688">
        <w:rPr>
          <w:b/>
          <w:color w:val="215868" w:themeColor="accent5" w:themeShade="80"/>
        </w:rPr>
        <w:t>Доброе</w:t>
      </w:r>
      <w:r w:rsidRPr="00344688">
        <w:rPr>
          <w:rStyle w:val="apple-converted-space"/>
          <w:b/>
          <w:color w:val="215868" w:themeColor="accent5" w:themeShade="80"/>
        </w:rPr>
        <w:t> </w:t>
      </w:r>
      <w:hyperlink r:id="rId7" w:history="1">
        <w:r w:rsidRPr="00344688">
          <w:rPr>
            <w:rStyle w:val="a4"/>
            <w:b/>
            <w:color w:val="215868" w:themeColor="accent5" w:themeShade="80"/>
            <w:bdr w:val="none" w:sz="0" w:space="0" w:color="auto" w:frame="1"/>
          </w:rPr>
          <w:t>утро</w:t>
        </w:r>
      </w:hyperlink>
      <w:r w:rsidRPr="00344688">
        <w:rPr>
          <w:rStyle w:val="apple-converted-space"/>
          <w:b/>
          <w:color w:val="215868" w:themeColor="accent5" w:themeShade="80"/>
        </w:rPr>
        <w:t> </w:t>
      </w:r>
      <w:r w:rsidRPr="00344688">
        <w:rPr>
          <w:b/>
          <w:color w:val="215868" w:themeColor="accent5" w:themeShade="80"/>
        </w:rPr>
        <w:t>вам –</w:t>
      </w:r>
    </w:p>
    <w:p w:rsidR="00D03828" w:rsidRPr="004F24E9" w:rsidRDefault="00316D99" w:rsidP="00D0382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b/>
          <w:color w:val="215868" w:themeColor="accent5" w:themeShade="80"/>
        </w:rPr>
        <w:t>Улыбчивым лицам</w:t>
      </w:r>
      <w:r w:rsidRPr="004F24E9">
        <w:rPr>
          <w:color w:val="215868" w:themeColor="accent5" w:themeShade="80"/>
        </w:rPr>
        <w:t>.</w:t>
      </w:r>
    </w:p>
    <w:p w:rsidR="00316D99" w:rsidRPr="004F24E9" w:rsidRDefault="00316D99" w:rsidP="00D0382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- Посмотрите друг на друга, улыбнитесь.</w:t>
      </w:r>
      <w:r w:rsidRPr="004F24E9">
        <w:rPr>
          <w:color w:val="215868" w:themeColor="accent5" w:themeShade="80"/>
        </w:rPr>
        <w:br/>
        <w:t>- Что вы почувствовали?</w:t>
      </w:r>
      <w:r w:rsidRPr="004F24E9">
        <w:rPr>
          <w:color w:val="215868" w:themeColor="accent5" w:themeShade="80"/>
        </w:rPr>
        <w:br/>
        <w:t>- Какое у вас настроение?</w:t>
      </w:r>
      <w:r w:rsidRPr="004F24E9">
        <w:rPr>
          <w:color w:val="215868" w:themeColor="accent5" w:themeShade="80"/>
        </w:rPr>
        <w:br/>
      </w:r>
      <w:r w:rsidRPr="004F24E9">
        <w:rPr>
          <w:b/>
          <w:color w:val="215868" w:themeColor="accent5" w:themeShade="80"/>
          <w:u w:val="single"/>
        </w:rPr>
        <w:t>2.Работа над дыханием:</w:t>
      </w:r>
      <w:r w:rsidRPr="004F24E9">
        <w:rPr>
          <w:b/>
          <w:color w:val="215868" w:themeColor="accent5" w:themeShade="80"/>
        </w:rPr>
        <w:t xml:space="preserve"> </w:t>
      </w:r>
      <w:r w:rsidRPr="004F24E9">
        <w:rPr>
          <w:color w:val="215868" w:themeColor="accent5" w:themeShade="80"/>
        </w:rPr>
        <w:br/>
      </w:r>
      <w:r w:rsidR="00D03828" w:rsidRPr="004F24E9">
        <w:rPr>
          <w:b/>
          <w:color w:val="215868" w:themeColor="accent5" w:themeShade="80"/>
        </w:rPr>
        <w:t xml:space="preserve">а) </w:t>
      </w:r>
      <w:r w:rsidRPr="004F24E9">
        <w:rPr>
          <w:b/>
          <w:color w:val="215868" w:themeColor="accent5" w:themeShade="80"/>
        </w:rPr>
        <w:t>звукоподражание</w:t>
      </w:r>
      <w:r w:rsidRPr="004F24E9">
        <w:rPr>
          <w:color w:val="215868" w:themeColor="accent5" w:themeShade="80"/>
        </w:rPr>
        <w:t xml:space="preserve">: Шум леса – </w:t>
      </w:r>
      <w:proofErr w:type="spellStart"/>
      <w:r w:rsidRPr="004F24E9">
        <w:rPr>
          <w:color w:val="215868" w:themeColor="accent5" w:themeShade="80"/>
        </w:rPr>
        <w:t>ш-ш-ш</w:t>
      </w:r>
      <w:proofErr w:type="spellEnd"/>
      <w:r w:rsidRPr="004F24E9">
        <w:rPr>
          <w:color w:val="215868" w:themeColor="accent5" w:themeShade="80"/>
        </w:rPr>
        <w:br/>
        <w:t xml:space="preserve">Полёт пчелы </w:t>
      </w:r>
      <w:proofErr w:type="gramStart"/>
      <w:r w:rsidRPr="004F24E9">
        <w:rPr>
          <w:color w:val="215868" w:themeColor="accent5" w:themeShade="80"/>
        </w:rPr>
        <w:t>-</w:t>
      </w:r>
      <w:proofErr w:type="spellStart"/>
      <w:r w:rsidRPr="004F24E9">
        <w:rPr>
          <w:color w:val="215868" w:themeColor="accent5" w:themeShade="80"/>
        </w:rPr>
        <w:t>З</w:t>
      </w:r>
      <w:proofErr w:type="gramEnd"/>
      <w:r w:rsidRPr="004F24E9">
        <w:rPr>
          <w:color w:val="215868" w:themeColor="accent5" w:themeShade="80"/>
        </w:rPr>
        <w:t>-з-з</w:t>
      </w:r>
      <w:proofErr w:type="spellEnd"/>
      <w:r w:rsidRPr="004F24E9">
        <w:rPr>
          <w:color w:val="215868" w:themeColor="accent5" w:themeShade="80"/>
        </w:rPr>
        <w:br/>
        <w:t>Полёт жука -Ж-ж-ж</w:t>
      </w:r>
      <w:r w:rsidRPr="004F24E9">
        <w:rPr>
          <w:color w:val="215868" w:themeColor="accent5" w:themeShade="80"/>
        </w:rPr>
        <w:br/>
        <w:t>Накачивание воздуха –</w:t>
      </w:r>
      <w:proofErr w:type="spellStart"/>
      <w:r w:rsidRPr="004F24E9">
        <w:rPr>
          <w:color w:val="215868" w:themeColor="accent5" w:themeShade="80"/>
        </w:rPr>
        <w:t>Ф-ф-ф</w:t>
      </w:r>
      <w:proofErr w:type="spellEnd"/>
      <w:r w:rsidRPr="004F24E9">
        <w:rPr>
          <w:color w:val="215868" w:themeColor="accent5" w:themeShade="80"/>
        </w:rPr>
        <w:br/>
      </w:r>
      <w:proofErr w:type="spellStart"/>
      <w:r w:rsidRPr="004F24E9">
        <w:rPr>
          <w:color w:val="215868" w:themeColor="accent5" w:themeShade="80"/>
        </w:rPr>
        <w:t>Сдутие</w:t>
      </w:r>
      <w:proofErr w:type="spellEnd"/>
      <w:r w:rsidRPr="004F24E9">
        <w:rPr>
          <w:color w:val="215868" w:themeColor="accent5" w:themeShade="80"/>
        </w:rPr>
        <w:t xml:space="preserve"> мяча –</w:t>
      </w:r>
      <w:proofErr w:type="spellStart"/>
      <w:r w:rsidRPr="004F24E9">
        <w:rPr>
          <w:color w:val="215868" w:themeColor="accent5" w:themeShade="80"/>
        </w:rPr>
        <w:t>С-с-с</w:t>
      </w:r>
      <w:proofErr w:type="spellEnd"/>
      <w:r w:rsidRPr="004F24E9">
        <w:rPr>
          <w:color w:val="215868" w:themeColor="accent5" w:themeShade="80"/>
        </w:rPr>
        <w:br/>
      </w:r>
      <w:r w:rsidRPr="004F24E9">
        <w:rPr>
          <w:rStyle w:val="c6"/>
          <w:b/>
          <w:bCs/>
          <w:color w:val="215868" w:themeColor="accent5" w:themeShade="80"/>
        </w:rPr>
        <w:t>б) работа с полосками бумаги:</w:t>
      </w:r>
    </w:p>
    <w:p w:rsidR="004F24E9" w:rsidRDefault="00316D99" w:rsidP="004F24E9">
      <w:pPr>
        <w:pStyle w:val="c0"/>
        <w:spacing w:before="0" w:beforeAutospacing="0" w:after="0" w:afterAutospacing="0" w:line="270" w:lineRule="atLeast"/>
        <w:ind w:right="280"/>
        <w:rPr>
          <w:rStyle w:val="c6"/>
          <w:color w:val="215868" w:themeColor="accent5" w:themeShade="80"/>
        </w:rPr>
      </w:pPr>
      <w:r w:rsidRPr="004F24E9">
        <w:rPr>
          <w:rStyle w:val="c6"/>
          <w:color w:val="215868" w:themeColor="accent5" w:themeShade="80"/>
        </w:rPr>
        <w:t>Дети ставят полоски на уровне губ, набирают больше воздуха и начинают выдыхать его на полоску так, чтобы она не шевелилась. Дети учатся сдерживать дыхание.</w:t>
      </w:r>
    </w:p>
    <w:p w:rsidR="00D03828" w:rsidRPr="004F24E9" w:rsidRDefault="009D5649" w:rsidP="004F24E9">
      <w:pPr>
        <w:pStyle w:val="c0"/>
        <w:spacing w:before="0" w:beforeAutospacing="0" w:after="0" w:afterAutospacing="0" w:line="270" w:lineRule="atLeast"/>
        <w:ind w:right="280"/>
        <w:rPr>
          <w:color w:val="215868" w:themeColor="accent5" w:themeShade="80"/>
        </w:rPr>
      </w:pPr>
      <w:r w:rsidRPr="004F24E9">
        <w:rPr>
          <w:b/>
          <w:color w:val="215868" w:themeColor="accent5" w:themeShade="80"/>
          <w:u w:val="single"/>
        </w:rPr>
        <w:t>3</w:t>
      </w:r>
      <w:r w:rsidR="00D03828" w:rsidRPr="004F24E9">
        <w:rPr>
          <w:b/>
          <w:color w:val="215868" w:themeColor="accent5" w:themeShade="80"/>
          <w:u w:val="single"/>
        </w:rPr>
        <w:t xml:space="preserve">.Речевая разминка: (чтение </w:t>
      </w:r>
      <w:proofErr w:type="spellStart"/>
      <w:r w:rsidR="00D03828" w:rsidRPr="004F24E9">
        <w:rPr>
          <w:b/>
          <w:color w:val="215868" w:themeColor="accent5" w:themeShade="80"/>
          <w:u w:val="single"/>
        </w:rPr>
        <w:t>чистоговорки</w:t>
      </w:r>
      <w:proofErr w:type="spellEnd"/>
      <w:r w:rsidR="00D03828" w:rsidRPr="004F24E9">
        <w:rPr>
          <w:b/>
          <w:color w:val="215868" w:themeColor="accent5" w:themeShade="80"/>
          <w:u w:val="single"/>
        </w:rPr>
        <w:t xml:space="preserve">) </w:t>
      </w:r>
      <w:r w:rsidR="00002F3F">
        <w:rPr>
          <w:b/>
          <w:color w:val="215868" w:themeColor="accent5" w:themeShade="80"/>
          <w:u w:val="single"/>
        </w:rPr>
        <w:t xml:space="preserve">                                                        (на доске)</w:t>
      </w:r>
    </w:p>
    <w:p w:rsidR="009D5649" w:rsidRPr="004F24E9" w:rsidRDefault="009D5649" w:rsidP="009D564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proofErr w:type="spellStart"/>
      <w:proofErr w:type="gramStart"/>
      <w:r w:rsidRPr="004F24E9">
        <w:rPr>
          <w:color w:val="215868" w:themeColor="accent5" w:themeShade="80"/>
          <w:u w:val="single"/>
          <w:bdr w:val="none" w:sz="0" w:space="0" w:color="auto" w:frame="1"/>
        </w:rPr>
        <w:t>пож</w:t>
      </w:r>
      <w:r w:rsidRPr="004F24E9">
        <w:rPr>
          <w:color w:val="215868" w:themeColor="accent5" w:themeShade="80"/>
        </w:rPr>
        <w:t>-паж-пыж-пуж</w:t>
      </w:r>
      <w:proofErr w:type="spellEnd"/>
      <w:proofErr w:type="gramEnd"/>
      <w:r w:rsidRPr="004F24E9">
        <w:rPr>
          <w:color w:val="215868" w:themeColor="accent5" w:themeShade="80"/>
        </w:rPr>
        <w:t xml:space="preserve"> пожалуйста</w:t>
      </w:r>
    </w:p>
    <w:p w:rsidR="009D5649" w:rsidRPr="004F24E9" w:rsidRDefault="009D5649" w:rsidP="009D564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proofErr w:type="spellStart"/>
      <w:r w:rsidRPr="004F24E9">
        <w:rPr>
          <w:color w:val="215868" w:themeColor="accent5" w:themeShade="80"/>
        </w:rPr>
        <w:t>дебр-дибр-дюбр-</w:t>
      </w:r>
      <w:r w:rsidRPr="004F24E9">
        <w:rPr>
          <w:color w:val="215868" w:themeColor="accent5" w:themeShade="80"/>
          <w:u w:val="single"/>
          <w:bdr w:val="none" w:sz="0" w:space="0" w:color="auto" w:frame="1"/>
        </w:rPr>
        <w:t>добр</w:t>
      </w:r>
      <w:proofErr w:type="spellEnd"/>
      <w:r w:rsidRPr="004F24E9">
        <w:rPr>
          <w:rStyle w:val="apple-converted-space"/>
          <w:color w:val="215868" w:themeColor="accent5" w:themeShade="80"/>
        </w:rPr>
        <w:t> </w:t>
      </w:r>
      <w:r w:rsidRPr="004F24E9">
        <w:rPr>
          <w:color w:val="215868" w:themeColor="accent5" w:themeShade="80"/>
        </w:rPr>
        <w:t>будьте добры</w:t>
      </w:r>
    </w:p>
    <w:p w:rsidR="009D5649" w:rsidRPr="004F24E9" w:rsidRDefault="009D5649" w:rsidP="009D564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proofErr w:type="spellStart"/>
      <w:r w:rsidRPr="004F24E9">
        <w:rPr>
          <w:color w:val="215868" w:themeColor="accent5" w:themeShade="80"/>
        </w:rPr>
        <w:lastRenderedPageBreak/>
        <w:t>пряс-прус-</w:t>
      </w:r>
      <w:r w:rsidRPr="004F24E9">
        <w:rPr>
          <w:color w:val="215868" w:themeColor="accent5" w:themeShade="80"/>
          <w:u w:val="single"/>
          <w:bdr w:val="none" w:sz="0" w:space="0" w:color="auto" w:frame="1"/>
        </w:rPr>
        <w:t>прос</w:t>
      </w:r>
      <w:proofErr w:type="spellEnd"/>
      <w:r w:rsidRPr="004F24E9">
        <w:rPr>
          <w:rStyle w:val="apple-converted-space"/>
          <w:color w:val="215868" w:themeColor="accent5" w:themeShade="80"/>
        </w:rPr>
        <w:t> </w:t>
      </w:r>
      <w:r w:rsidRPr="004F24E9">
        <w:rPr>
          <w:color w:val="215868" w:themeColor="accent5" w:themeShade="80"/>
        </w:rPr>
        <w:t xml:space="preserve">– </w:t>
      </w:r>
      <w:proofErr w:type="spellStart"/>
      <w:r w:rsidRPr="004F24E9">
        <w:rPr>
          <w:color w:val="215868" w:themeColor="accent5" w:themeShade="80"/>
        </w:rPr>
        <w:t>прас</w:t>
      </w:r>
      <w:proofErr w:type="spellEnd"/>
      <w:r w:rsidRPr="004F24E9">
        <w:rPr>
          <w:color w:val="215868" w:themeColor="accent5" w:themeShade="80"/>
        </w:rPr>
        <w:t xml:space="preserve"> простите</w:t>
      </w:r>
    </w:p>
    <w:p w:rsidR="009D5649" w:rsidRPr="004F24E9" w:rsidRDefault="009D5649" w:rsidP="009D564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Учащиеся договаривают слова (к подчёркнутым слогам добавить части слов так, чтобы получились «добрые, вежливые слова»).</w:t>
      </w:r>
    </w:p>
    <w:p w:rsidR="004F24E9" w:rsidRDefault="009D5649" w:rsidP="004F24E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- Какие слова мы составили? (пожалуйста, будьте добры, простите.) – А как мы назовем одним словом все эти слова? (добрые, вежливые, волшебные</w:t>
      </w:r>
      <w:r w:rsidRPr="004F24E9">
        <w:rPr>
          <w:rStyle w:val="apple-converted-space"/>
          <w:color w:val="215868" w:themeColor="accent5" w:themeShade="80"/>
        </w:rPr>
        <w:t> </w:t>
      </w:r>
      <w:hyperlink r:id="rId8" w:history="1">
        <w:r w:rsidRPr="004F24E9">
          <w:rPr>
            <w:rStyle w:val="a4"/>
            <w:color w:val="215868" w:themeColor="accent5" w:themeShade="80"/>
            <w:bdr w:val="none" w:sz="0" w:space="0" w:color="auto" w:frame="1"/>
          </w:rPr>
          <w:t>слова</w:t>
        </w:r>
      </w:hyperlink>
      <w:r w:rsidRPr="004F24E9">
        <w:rPr>
          <w:color w:val="215868" w:themeColor="accent5" w:themeShade="80"/>
        </w:rPr>
        <w:t>)</w:t>
      </w:r>
    </w:p>
    <w:p w:rsidR="009D5649" w:rsidRPr="004F24E9" w:rsidRDefault="000C6C70" w:rsidP="009D564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  <w:u w:val="single"/>
        </w:rPr>
      </w:pPr>
      <w:r w:rsidRPr="000C6C70">
        <w:rPr>
          <w:b/>
          <w:bCs/>
          <w:iCs/>
          <w:color w:val="215868" w:themeColor="accent5" w:themeShade="80"/>
          <w:u w:val="single"/>
          <w:bdr w:val="none" w:sz="0" w:space="0" w:color="auto" w:frame="1"/>
        </w:rPr>
        <w:t>4</w:t>
      </w:r>
      <w:r w:rsidR="009D5649" w:rsidRPr="004F24E9">
        <w:rPr>
          <w:b/>
          <w:bCs/>
          <w:iCs/>
          <w:color w:val="215868" w:themeColor="accent5" w:themeShade="80"/>
          <w:u w:val="single"/>
          <w:bdr w:val="none" w:sz="0" w:space="0" w:color="auto" w:frame="1"/>
        </w:rPr>
        <w:t>. Изучение нового материала.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- Сегодня на уроке мы поговорим о словах, которые помогают людям стать доброжелательными. А какие это слова вы мне скажите сами.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-Добрый день! –</w:t>
      </w:r>
      <w:r w:rsidRPr="004F24E9">
        <w:rPr>
          <w:rStyle w:val="apple-converted-space"/>
          <w:color w:val="215868" w:themeColor="accent5" w:themeShade="80"/>
        </w:rPr>
        <w:t> </w:t>
      </w:r>
      <w:hyperlink r:id="rId9" w:history="1">
        <w:r w:rsidRPr="004F24E9">
          <w:rPr>
            <w:rStyle w:val="a4"/>
            <w:color w:val="215868" w:themeColor="accent5" w:themeShade="80"/>
            <w:bdr w:val="none" w:sz="0" w:space="0" w:color="auto" w:frame="1"/>
          </w:rPr>
          <w:t>тебе</w:t>
        </w:r>
      </w:hyperlink>
      <w:r w:rsidRPr="004F24E9">
        <w:rPr>
          <w:rStyle w:val="apple-converted-space"/>
          <w:color w:val="215868" w:themeColor="accent5" w:themeShade="80"/>
        </w:rPr>
        <w:t> </w:t>
      </w:r>
      <w:r w:rsidRPr="004F24E9">
        <w:rPr>
          <w:color w:val="215868" w:themeColor="accent5" w:themeShade="80"/>
        </w:rPr>
        <w:t>сказали,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-Добрый день! – ответил ты.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Как две ниточки связали-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Теплоты и красоты. (Добрый день)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b/>
          <w:bCs/>
          <w:color w:val="215868" w:themeColor="accent5" w:themeShade="80"/>
          <w:bdr w:val="none" w:sz="0" w:space="0" w:color="auto" w:frame="1"/>
        </w:rPr>
        <w:t>2 ряд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За что мы говорим «Спасибо»?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За всё, что делают для нас.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И мы припомнить не могли бы-</w:t>
      </w:r>
    </w:p>
    <w:p w:rsidR="00316D99" w:rsidRPr="004F24E9" w:rsidRDefault="000B2727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hyperlink r:id="rId10" w:history="1">
        <w:r w:rsidR="00316D99" w:rsidRPr="004F24E9">
          <w:rPr>
            <w:rStyle w:val="a4"/>
            <w:color w:val="215868" w:themeColor="accent5" w:themeShade="80"/>
            <w:bdr w:val="none" w:sz="0" w:space="0" w:color="auto" w:frame="1"/>
          </w:rPr>
          <w:t>Кому</w:t>
        </w:r>
      </w:hyperlink>
      <w:r w:rsidR="00316D99" w:rsidRPr="004F24E9">
        <w:rPr>
          <w:rStyle w:val="apple-converted-space"/>
          <w:color w:val="215868" w:themeColor="accent5" w:themeShade="80"/>
        </w:rPr>
        <w:t> </w:t>
      </w:r>
      <w:r w:rsidR="00316D99" w:rsidRPr="004F24E9">
        <w:rPr>
          <w:color w:val="215868" w:themeColor="accent5" w:themeShade="80"/>
        </w:rPr>
        <w:t>сказали?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Сколько раз? (Спасибо)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b/>
          <w:bCs/>
          <w:color w:val="215868" w:themeColor="accent5" w:themeShade="80"/>
          <w:bdr w:val="none" w:sz="0" w:space="0" w:color="auto" w:frame="1"/>
        </w:rPr>
        <w:t>3 ряд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-Здравствуйте!- ты скажешь человеку.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-Здравствуй!- улыбнётся он в ответ.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И,</w:t>
      </w:r>
      <w:r w:rsidRPr="004F24E9">
        <w:rPr>
          <w:rStyle w:val="apple-converted-space"/>
          <w:color w:val="215868" w:themeColor="accent5" w:themeShade="80"/>
        </w:rPr>
        <w:t> </w:t>
      </w:r>
      <w:hyperlink r:id="rId11" w:history="1">
        <w:r w:rsidRPr="004F24E9">
          <w:rPr>
            <w:rStyle w:val="a4"/>
            <w:color w:val="215868" w:themeColor="accent5" w:themeShade="80"/>
            <w:bdr w:val="none" w:sz="0" w:space="0" w:color="auto" w:frame="1"/>
          </w:rPr>
          <w:t>наверно</w:t>
        </w:r>
      </w:hyperlink>
      <w:r w:rsidRPr="004F24E9">
        <w:rPr>
          <w:color w:val="215868" w:themeColor="accent5" w:themeShade="80"/>
        </w:rPr>
        <w:t>,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Не пойдёт в аптеку,</w:t>
      </w:r>
    </w:p>
    <w:p w:rsidR="00316D99" w:rsidRPr="004F24E9" w:rsidRDefault="00316D99" w:rsidP="00316D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И здоровым будешь много лет. (Здравствуйте)</w:t>
      </w:r>
    </w:p>
    <w:p w:rsidR="009D5649" w:rsidRPr="004F24E9" w:rsidRDefault="009D5649" w:rsidP="009D564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- С «вежливыми и волшебными словами» связана</w:t>
      </w:r>
      <w:r w:rsidRPr="004F24E9">
        <w:rPr>
          <w:rStyle w:val="apple-converted-space"/>
          <w:color w:val="215868" w:themeColor="accent5" w:themeShade="80"/>
        </w:rPr>
        <w:t> </w:t>
      </w:r>
      <w:hyperlink r:id="rId12" w:history="1">
        <w:r w:rsidRPr="004F24E9">
          <w:rPr>
            <w:rStyle w:val="a4"/>
            <w:color w:val="215868" w:themeColor="accent5" w:themeShade="80"/>
            <w:bdr w:val="none" w:sz="0" w:space="0" w:color="auto" w:frame="1"/>
          </w:rPr>
          <w:t>тема</w:t>
        </w:r>
      </w:hyperlink>
      <w:r w:rsidRPr="004F24E9">
        <w:rPr>
          <w:rStyle w:val="apple-converted-space"/>
          <w:color w:val="215868" w:themeColor="accent5" w:themeShade="80"/>
        </w:rPr>
        <w:t> </w:t>
      </w:r>
      <w:r w:rsidRPr="004F24E9">
        <w:rPr>
          <w:color w:val="215868" w:themeColor="accent5" w:themeShade="80"/>
        </w:rPr>
        <w:t>нашего сегодняшнего урока.</w:t>
      </w:r>
    </w:p>
    <w:p w:rsidR="004F24E9" w:rsidRDefault="00316D99" w:rsidP="004F24E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- Ребята, сегодня к уроку мы получили письмо:</w:t>
      </w:r>
      <w:r w:rsidRPr="004F24E9">
        <w:rPr>
          <w:color w:val="215868" w:themeColor="accent5" w:themeShade="80"/>
        </w:rPr>
        <w:br/>
        <w:t>«Дорогие ребята!</w:t>
      </w:r>
      <w:r w:rsidRPr="004F24E9">
        <w:rPr>
          <w:color w:val="215868" w:themeColor="accent5" w:themeShade="80"/>
        </w:rPr>
        <w:br/>
        <w:t>Когда я была такой, как вы, я любила читать маленькие рассказы. Я любила их читать за то, что могла читать без помощи взрослых. Один раз мама спросила:</w:t>
      </w:r>
      <w:r w:rsidRPr="004F24E9">
        <w:rPr>
          <w:color w:val="215868" w:themeColor="accent5" w:themeShade="80"/>
        </w:rPr>
        <w:br/>
        <w:t>- Понравился тебе рассказ?</w:t>
      </w:r>
      <w:r w:rsidRPr="004F24E9">
        <w:rPr>
          <w:color w:val="215868" w:themeColor="accent5" w:themeShade="80"/>
        </w:rPr>
        <w:br/>
        <w:t>Я ответила:</w:t>
      </w:r>
      <w:r w:rsidRPr="004F24E9">
        <w:rPr>
          <w:color w:val="215868" w:themeColor="accent5" w:themeShade="80"/>
        </w:rPr>
        <w:br/>
        <w:t>- Не знаю. Я о нём не думала.</w:t>
      </w:r>
      <w:r w:rsidRPr="004F24E9">
        <w:rPr>
          <w:color w:val="215868" w:themeColor="accent5" w:themeShade="80"/>
        </w:rPr>
        <w:br/>
        <w:t>Мама очень огорчилась.</w:t>
      </w:r>
      <w:r w:rsidRPr="004F24E9">
        <w:rPr>
          <w:color w:val="215868" w:themeColor="accent5" w:themeShade="80"/>
        </w:rPr>
        <w:br/>
        <w:t>- Мало уметь читать, надо уметь думать, - сказала она.</w:t>
      </w:r>
      <w:r w:rsidRPr="004F24E9">
        <w:rPr>
          <w:color w:val="215868" w:themeColor="accent5" w:themeShade="80"/>
        </w:rPr>
        <w:br/>
        <w:t>С тех пор, прочитав рассказ, я стала думать о хороших и плохих поступках девочек и мальчиков, а иногда и своих собственных. И так как в жизни мне это очень помогало, то я написала и для вас короткие рассказы, чтобы вам было легче научиться читать и думать». В Осеева</w:t>
      </w:r>
      <w:proofErr w:type="gramStart"/>
      <w:r w:rsidRPr="004F24E9">
        <w:rPr>
          <w:color w:val="215868" w:themeColor="accent5" w:themeShade="80"/>
        </w:rPr>
        <w:t>.. (</w:t>
      </w:r>
      <w:proofErr w:type="gramEnd"/>
      <w:r w:rsidRPr="004F24E9">
        <w:rPr>
          <w:color w:val="215868" w:themeColor="accent5" w:themeShade="80"/>
        </w:rPr>
        <w:t>на доске портрет В.Осеевой)</w:t>
      </w:r>
      <w:r w:rsidR="009D5649" w:rsidRPr="004F24E9">
        <w:rPr>
          <w:color w:val="215868" w:themeColor="accent5" w:themeShade="80"/>
        </w:rPr>
        <w:t xml:space="preserve">. </w:t>
      </w:r>
      <w:r w:rsidR="00002F3F">
        <w:rPr>
          <w:color w:val="215868" w:themeColor="accent5" w:themeShade="80"/>
        </w:rPr>
        <w:t xml:space="preserve">       </w:t>
      </w:r>
      <w:r w:rsidRPr="004F24E9">
        <w:rPr>
          <w:color w:val="215868" w:themeColor="accent5" w:themeShade="80"/>
        </w:rPr>
        <w:t>Осеева Валентина Александровна</w:t>
      </w:r>
      <w:proofErr w:type="gramStart"/>
      <w:r w:rsidR="004F24E9">
        <w:rPr>
          <w:color w:val="215868" w:themeColor="accent5" w:themeShade="80"/>
        </w:rPr>
        <w:t>.</w:t>
      </w:r>
      <w:proofErr w:type="gramEnd"/>
      <w:r w:rsidR="00002F3F">
        <w:rPr>
          <w:color w:val="215868" w:themeColor="accent5" w:themeShade="80"/>
        </w:rPr>
        <w:t xml:space="preserve">                                                           </w:t>
      </w:r>
      <w:r w:rsidR="00002F3F" w:rsidRPr="00002F3F">
        <w:rPr>
          <w:b/>
          <w:color w:val="215868" w:themeColor="accent5" w:themeShade="80"/>
        </w:rPr>
        <w:t>(</w:t>
      </w:r>
      <w:proofErr w:type="gramStart"/>
      <w:r w:rsidR="00002F3F" w:rsidRPr="00002F3F">
        <w:rPr>
          <w:b/>
          <w:color w:val="215868" w:themeColor="accent5" w:themeShade="80"/>
        </w:rPr>
        <w:t>н</w:t>
      </w:r>
      <w:proofErr w:type="gramEnd"/>
      <w:r w:rsidR="00002F3F" w:rsidRPr="00002F3F">
        <w:rPr>
          <w:b/>
          <w:color w:val="215868" w:themeColor="accent5" w:themeShade="80"/>
        </w:rPr>
        <w:t>а доске)</w:t>
      </w:r>
    </w:p>
    <w:p w:rsidR="004F24E9" w:rsidRDefault="00316D99" w:rsidP="004F24E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"Рассказы... написаны мной в разное время, один раньше, другой позже, но в каждом из них есть живые герои, взятые мной прямо из жизни. Я не знаю, где они сейчас, но вижу их так ясно, будто расстались мы только вчера"</w:t>
      </w:r>
      <w:r w:rsidRPr="004F24E9">
        <w:rPr>
          <w:color w:val="215868" w:themeColor="accent5" w:themeShade="80"/>
        </w:rPr>
        <w:br/>
        <w:t>Осеева В. А.</w:t>
      </w:r>
    </w:p>
    <w:p w:rsidR="004F24E9" w:rsidRDefault="00316D99" w:rsidP="004F24E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- Давайте вспомним какие рассказы В.Осеевой мы уже читали</w:t>
      </w:r>
      <w:proofErr w:type="gramStart"/>
      <w:r w:rsidRPr="004F24E9">
        <w:rPr>
          <w:color w:val="215868" w:themeColor="accent5" w:themeShade="80"/>
        </w:rPr>
        <w:t>.</w:t>
      </w:r>
      <w:proofErr w:type="gramEnd"/>
      <w:r w:rsidRPr="004F24E9">
        <w:rPr>
          <w:color w:val="215868" w:themeColor="accent5" w:themeShade="80"/>
        </w:rPr>
        <w:t xml:space="preserve"> (</w:t>
      </w:r>
      <w:proofErr w:type="gramStart"/>
      <w:r w:rsidRPr="004F24E9">
        <w:rPr>
          <w:color w:val="215868" w:themeColor="accent5" w:themeShade="80"/>
        </w:rPr>
        <w:t>о</w:t>
      </w:r>
      <w:proofErr w:type="gramEnd"/>
      <w:r w:rsidRPr="004F24E9">
        <w:rPr>
          <w:color w:val="215868" w:themeColor="accent5" w:themeShade="80"/>
        </w:rPr>
        <w:t xml:space="preserve">тветы детей: </w:t>
      </w:r>
      <w:r w:rsidR="009D5649" w:rsidRPr="004F24E9">
        <w:rPr>
          <w:color w:val="215868" w:themeColor="accent5" w:themeShade="80"/>
        </w:rPr>
        <w:t xml:space="preserve">« </w:t>
      </w:r>
      <w:proofErr w:type="gramStart"/>
      <w:r w:rsidR="009D5649" w:rsidRPr="004F24E9">
        <w:rPr>
          <w:color w:val="215868" w:themeColor="accent5" w:themeShade="80"/>
        </w:rPr>
        <w:t>Бабка»</w:t>
      </w:r>
      <w:r w:rsidR="00D53F92" w:rsidRPr="004F24E9">
        <w:rPr>
          <w:color w:val="215868" w:themeColor="accent5" w:themeShade="80"/>
        </w:rPr>
        <w:t>).</w:t>
      </w:r>
      <w:proofErr w:type="gramEnd"/>
    </w:p>
    <w:p w:rsidR="004F24E9" w:rsidRDefault="00316D99" w:rsidP="004F24E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-Сегодня на уроке мы познакомимся с новым произведением В.Осеевой «Волшебное слово».</w:t>
      </w:r>
      <w:r w:rsidRPr="004F24E9">
        <w:rPr>
          <w:color w:val="215868" w:themeColor="accent5" w:themeShade="80"/>
        </w:rPr>
        <w:br/>
      </w:r>
      <w:r w:rsidR="000C6C70">
        <w:rPr>
          <w:b/>
          <w:color w:val="215868" w:themeColor="accent5" w:themeShade="80"/>
          <w:u w:val="single"/>
          <w:lang w:val="en-US"/>
        </w:rPr>
        <w:t>V</w:t>
      </w:r>
      <w:r w:rsidR="009D5649" w:rsidRPr="004F24E9">
        <w:rPr>
          <w:b/>
          <w:color w:val="215868" w:themeColor="accent5" w:themeShade="80"/>
          <w:u w:val="single"/>
        </w:rPr>
        <w:t>. Игра «Добрый круг»</w:t>
      </w:r>
      <w:r w:rsidR="009D5649" w:rsidRPr="004F24E9">
        <w:rPr>
          <w:color w:val="215868" w:themeColor="accent5" w:themeShade="80"/>
        </w:rPr>
        <w:t xml:space="preserve"> </w:t>
      </w:r>
      <w:r w:rsidR="00002F3F" w:rsidRPr="00002F3F">
        <w:rPr>
          <w:b/>
          <w:color w:val="215868" w:themeColor="accent5" w:themeShade="80"/>
        </w:rPr>
        <w:t>(ангелочек</w:t>
      </w:r>
      <w:proofErr w:type="gramStart"/>
      <w:r w:rsidR="00002F3F" w:rsidRPr="00002F3F">
        <w:rPr>
          <w:b/>
          <w:color w:val="215868" w:themeColor="accent5" w:themeShade="80"/>
        </w:rPr>
        <w:t>)</w:t>
      </w:r>
      <w:proofErr w:type="gramEnd"/>
      <w:r w:rsidR="009D5649" w:rsidRPr="004F24E9">
        <w:rPr>
          <w:color w:val="215868" w:themeColor="accent5" w:themeShade="80"/>
        </w:rPr>
        <w:br/>
        <w:t>Дети встают в круг, по часовой стрелке передают игрушку  и говорят вежливые слова.</w:t>
      </w:r>
    </w:p>
    <w:p w:rsidR="009D5649" w:rsidRPr="004F24E9" w:rsidRDefault="00783224" w:rsidP="004F24E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 xml:space="preserve"> - Мы с вами продолжим  говорить об уважении, вежливости во взаимоотношениях между людьми.</w:t>
      </w:r>
    </w:p>
    <w:p w:rsidR="00C03002" w:rsidRPr="004F24E9" w:rsidRDefault="000C6C70" w:rsidP="00C0300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215868" w:themeColor="accent5" w:themeShade="80"/>
          <w:u w:val="single"/>
        </w:rPr>
      </w:pPr>
      <w:proofErr w:type="gramStart"/>
      <w:r>
        <w:rPr>
          <w:b/>
          <w:color w:val="215868" w:themeColor="accent5" w:themeShade="80"/>
          <w:u w:val="single"/>
          <w:lang w:val="en-US"/>
        </w:rPr>
        <w:t>VI</w:t>
      </w:r>
      <w:r w:rsidR="00C03002" w:rsidRPr="004F24E9">
        <w:rPr>
          <w:b/>
          <w:color w:val="215868" w:themeColor="accent5" w:themeShade="80"/>
          <w:u w:val="single"/>
        </w:rPr>
        <w:t>.Работа над трудными словами.</w:t>
      </w:r>
      <w:proofErr w:type="gramEnd"/>
    </w:p>
    <w:p w:rsidR="00C03002" w:rsidRPr="004F24E9" w:rsidRDefault="00C03002" w:rsidP="00C0300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-Прежде чем познакомиться с рассказом В. Осеевой «Волшебное слово» мы поработаем над трудными словами и объясним их</w:t>
      </w:r>
      <w:r w:rsidRPr="004F24E9">
        <w:rPr>
          <w:rStyle w:val="apple-converted-space"/>
          <w:color w:val="215868" w:themeColor="accent5" w:themeShade="80"/>
        </w:rPr>
        <w:t> </w:t>
      </w:r>
      <w:hyperlink r:id="rId13" w:history="1">
        <w:r w:rsidRPr="004F24E9">
          <w:rPr>
            <w:rStyle w:val="a4"/>
            <w:color w:val="215868" w:themeColor="accent5" w:themeShade="80"/>
            <w:bdr w:val="none" w:sz="0" w:space="0" w:color="auto" w:frame="1"/>
          </w:rPr>
          <w:t>значение</w:t>
        </w:r>
      </w:hyperlink>
      <w:r w:rsidRPr="004F24E9">
        <w:rPr>
          <w:color w:val="215868" w:themeColor="accent5" w:themeShade="80"/>
        </w:rPr>
        <w:t>.</w:t>
      </w:r>
    </w:p>
    <w:p w:rsidR="00C03002" w:rsidRPr="004F24E9" w:rsidRDefault="00C03002" w:rsidP="00C0300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iCs/>
          <w:color w:val="215868" w:themeColor="accent5" w:themeShade="80"/>
          <w:bdr w:val="none" w:sz="0" w:space="0" w:color="auto" w:frame="1"/>
        </w:rPr>
      </w:pPr>
      <w:r w:rsidRPr="004F24E9">
        <w:rPr>
          <w:iCs/>
          <w:color w:val="215868" w:themeColor="accent5" w:themeShade="80"/>
          <w:bdr w:val="none" w:sz="0" w:space="0" w:color="auto" w:frame="1"/>
        </w:rPr>
        <w:t>Чтение трудных слов по слогам и целым словом,</w:t>
      </w:r>
      <w:r w:rsidRPr="004F24E9">
        <w:rPr>
          <w:rStyle w:val="apple-converted-space"/>
          <w:iCs/>
          <w:color w:val="215868" w:themeColor="accent5" w:themeShade="80"/>
          <w:bdr w:val="none" w:sz="0" w:space="0" w:color="auto" w:frame="1"/>
        </w:rPr>
        <w:t> </w:t>
      </w:r>
      <w:hyperlink r:id="rId14" w:history="1">
        <w:r w:rsidRPr="004F24E9">
          <w:rPr>
            <w:rStyle w:val="a4"/>
            <w:iCs/>
            <w:color w:val="215868" w:themeColor="accent5" w:themeShade="80"/>
            <w:bdr w:val="none" w:sz="0" w:space="0" w:color="auto" w:frame="1"/>
          </w:rPr>
          <w:t>объяснение</w:t>
        </w:r>
      </w:hyperlink>
      <w:r w:rsidRPr="004F24E9">
        <w:rPr>
          <w:rStyle w:val="apple-converted-space"/>
          <w:iCs/>
          <w:color w:val="215868" w:themeColor="accent5" w:themeShade="80"/>
          <w:bdr w:val="none" w:sz="0" w:space="0" w:color="auto" w:frame="1"/>
        </w:rPr>
        <w:t> </w:t>
      </w:r>
      <w:r w:rsidRPr="004F24E9">
        <w:rPr>
          <w:iCs/>
          <w:color w:val="215868" w:themeColor="accent5" w:themeShade="80"/>
          <w:bdr w:val="none" w:sz="0" w:space="0" w:color="auto" w:frame="1"/>
        </w:rPr>
        <w:t>их значений.</w:t>
      </w:r>
    </w:p>
    <w:p w:rsidR="00C03002" w:rsidRPr="004F24E9" w:rsidRDefault="00C03002" w:rsidP="00C0300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iCs/>
          <w:color w:val="215868" w:themeColor="accent5" w:themeShade="80"/>
          <w:bdr w:val="none" w:sz="0" w:space="0" w:color="auto" w:frame="1"/>
        </w:rPr>
        <w:lastRenderedPageBreak/>
        <w:t>Читаем хором по слогам, затем по одному</w:t>
      </w:r>
      <w:proofErr w:type="gramStart"/>
      <w:r w:rsidRPr="004F24E9">
        <w:rPr>
          <w:iCs/>
          <w:color w:val="215868" w:themeColor="accent5" w:themeShade="80"/>
          <w:bdr w:val="none" w:sz="0" w:space="0" w:color="auto" w:frame="1"/>
        </w:rPr>
        <w:t>.</w:t>
      </w:r>
      <w:proofErr w:type="gramEnd"/>
      <w:r w:rsidR="00002F3F">
        <w:rPr>
          <w:iCs/>
          <w:color w:val="215868" w:themeColor="accent5" w:themeShade="80"/>
          <w:bdr w:val="none" w:sz="0" w:space="0" w:color="auto" w:frame="1"/>
        </w:rPr>
        <w:t xml:space="preserve">                                                                    </w:t>
      </w:r>
      <w:r w:rsidR="00002F3F" w:rsidRPr="00002F3F">
        <w:rPr>
          <w:b/>
          <w:iCs/>
          <w:color w:val="215868" w:themeColor="accent5" w:themeShade="80"/>
          <w:bdr w:val="none" w:sz="0" w:space="0" w:color="auto" w:frame="1"/>
        </w:rPr>
        <w:t xml:space="preserve">( </w:t>
      </w:r>
      <w:proofErr w:type="gramStart"/>
      <w:r w:rsidR="00002F3F" w:rsidRPr="00002F3F">
        <w:rPr>
          <w:b/>
          <w:iCs/>
          <w:color w:val="215868" w:themeColor="accent5" w:themeShade="80"/>
          <w:bdr w:val="none" w:sz="0" w:space="0" w:color="auto" w:frame="1"/>
        </w:rPr>
        <w:t>н</w:t>
      </w:r>
      <w:proofErr w:type="gramEnd"/>
      <w:r w:rsidR="00002F3F" w:rsidRPr="00002F3F">
        <w:rPr>
          <w:b/>
          <w:iCs/>
          <w:color w:val="215868" w:themeColor="accent5" w:themeShade="80"/>
          <w:bdr w:val="none" w:sz="0" w:space="0" w:color="auto" w:frame="1"/>
        </w:rPr>
        <w:t>а доске)</w:t>
      </w:r>
    </w:p>
    <w:p w:rsidR="00C03002" w:rsidRPr="004F24E9" w:rsidRDefault="00C03002" w:rsidP="00C0300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215868" w:themeColor="accent5" w:themeShade="80"/>
        </w:rPr>
      </w:pPr>
      <w:r w:rsidRPr="004F24E9">
        <w:rPr>
          <w:b/>
          <w:color w:val="215868" w:themeColor="accent5" w:themeShade="80"/>
        </w:rPr>
        <w:t xml:space="preserve">про – бор – </w:t>
      </w:r>
      <w:proofErr w:type="spellStart"/>
      <w:r w:rsidRPr="004F24E9">
        <w:rPr>
          <w:b/>
          <w:color w:val="215868" w:themeColor="accent5" w:themeShade="80"/>
        </w:rPr>
        <w:t>мо-та-ла</w:t>
      </w:r>
      <w:proofErr w:type="spellEnd"/>
      <w:r w:rsidRPr="004F24E9">
        <w:rPr>
          <w:b/>
          <w:color w:val="215868" w:themeColor="accent5" w:themeShade="80"/>
        </w:rPr>
        <w:t xml:space="preserve"> – пробормотала</w:t>
      </w:r>
    </w:p>
    <w:p w:rsidR="00C03002" w:rsidRPr="004F24E9" w:rsidRDefault="000B2727" w:rsidP="00C0300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215868" w:themeColor="accent5" w:themeShade="80"/>
        </w:rPr>
      </w:pPr>
      <w:hyperlink r:id="rId15" w:history="1">
        <w:r w:rsidR="00C03002" w:rsidRPr="004F24E9">
          <w:rPr>
            <w:rStyle w:val="a4"/>
            <w:b/>
            <w:color w:val="215868" w:themeColor="accent5" w:themeShade="80"/>
            <w:bdr w:val="none" w:sz="0" w:space="0" w:color="auto" w:frame="1"/>
          </w:rPr>
          <w:t>противень</w:t>
        </w:r>
      </w:hyperlink>
      <w:r w:rsidR="00C03002" w:rsidRPr="004F24E9">
        <w:rPr>
          <w:rStyle w:val="apple-converted-space"/>
          <w:b/>
          <w:color w:val="215868" w:themeColor="accent5" w:themeShade="80"/>
        </w:rPr>
        <w:t> </w:t>
      </w:r>
      <w:r w:rsidR="00C03002" w:rsidRPr="004F24E9">
        <w:rPr>
          <w:b/>
          <w:color w:val="215868" w:themeColor="accent5" w:themeShade="80"/>
        </w:rPr>
        <w:t xml:space="preserve">– сняла с </w:t>
      </w:r>
      <w:proofErr w:type="spellStart"/>
      <w:r w:rsidR="00C03002" w:rsidRPr="004F24E9">
        <w:rPr>
          <w:b/>
          <w:color w:val="215868" w:themeColor="accent5" w:themeShade="80"/>
        </w:rPr>
        <w:t>про-тив-ня</w:t>
      </w:r>
      <w:proofErr w:type="spellEnd"/>
    </w:p>
    <w:p w:rsidR="00C03002" w:rsidRPr="004F24E9" w:rsidRDefault="00C03002" w:rsidP="00C0300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002F3F">
        <w:rPr>
          <w:b/>
          <w:bCs/>
          <w:iCs/>
          <w:color w:val="215868" w:themeColor="accent5" w:themeShade="80"/>
          <w:bdr w:val="none" w:sz="0" w:space="0" w:color="auto" w:frame="1"/>
        </w:rPr>
        <w:t>Пробормотала</w:t>
      </w:r>
      <w:r w:rsidRPr="004F24E9">
        <w:rPr>
          <w:rStyle w:val="apple-converted-space"/>
          <w:color w:val="215868" w:themeColor="accent5" w:themeShade="80"/>
        </w:rPr>
        <w:t> </w:t>
      </w:r>
      <w:r w:rsidRPr="004F24E9">
        <w:rPr>
          <w:color w:val="215868" w:themeColor="accent5" w:themeShade="80"/>
        </w:rPr>
        <w:t>– сказать быстро и невнятно.</w:t>
      </w:r>
    </w:p>
    <w:p w:rsidR="00C03002" w:rsidRPr="004F24E9" w:rsidRDefault="00C03002" w:rsidP="00C0300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002F3F">
        <w:rPr>
          <w:b/>
          <w:bCs/>
          <w:iCs/>
          <w:color w:val="215868" w:themeColor="accent5" w:themeShade="80"/>
          <w:bdr w:val="none" w:sz="0" w:space="0" w:color="auto" w:frame="1"/>
        </w:rPr>
        <w:t>Противень</w:t>
      </w:r>
      <w:r w:rsidRPr="00002F3F">
        <w:rPr>
          <w:rStyle w:val="apple-converted-space"/>
          <w:color w:val="215868" w:themeColor="accent5" w:themeShade="80"/>
        </w:rPr>
        <w:t> </w:t>
      </w:r>
      <w:r w:rsidRPr="004F24E9">
        <w:rPr>
          <w:color w:val="215868" w:themeColor="accent5" w:themeShade="80"/>
        </w:rPr>
        <w:t>– металлический лист с загнутыми краями для жарения, печения в духовом шкафу.</w:t>
      </w:r>
    </w:p>
    <w:p w:rsidR="00C03002" w:rsidRPr="004F24E9" w:rsidRDefault="00C03002" w:rsidP="00C0300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002F3F">
        <w:rPr>
          <w:b/>
          <w:bCs/>
          <w:iCs/>
          <w:color w:val="215868" w:themeColor="accent5" w:themeShade="80"/>
          <w:bdr w:val="none" w:sz="0" w:space="0" w:color="auto" w:frame="1"/>
        </w:rPr>
        <w:t>Чуть не поддал</w:t>
      </w:r>
      <w:r w:rsidRPr="00002F3F">
        <w:rPr>
          <w:rStyle w:val="apple-converted-space"/>
          <w:b/>
          <w:bCs/>
          <w:iCs/>
          <w:color w:val="215868" w:themeColor="accent5" w:themeShade="80"/>
          <w:bdr w:val="none" w:sz="0" w:space="0" w:color="auto" w:frame="1"/>
        </w:rPr>
        <w:t> </w:t>
      </w:r>
      <w:hyperlink r:id="rId16" w:history="1">
        <w:r w:rsidRPr="00002F3F">
          <w:rPr>
            <w:rStyle w:val="a4"/>
            <w:b/>
            <w:bCs/>
            <w:iCs/>
            <w:color w:val="215868" w:themeColor="accent5" w:themeShade="80"/>
            <w:bdr w:val="none" w:sz="0" w:space="0" w:color="auto" w:frame="1"/>
          </w:rPr>
          <w:t>хорошенько</w:t>
        </w:r>
      </w:hyperlink>
      <w:r w:rsidRPr="004F24E9">
        <w:rPr>
          <w:b/>
          <w:bCs/>
          <w:i/>
          <w:iCs/>
          <w:color w:val="215868" w:themeColor="accent5" w:themeShade="80"/>
          <w:bdr w:val="none" w:sz="0" w:space="0" w:color="auto" w:frame="1"/>
        </w:rPr>
        <w:t>–</w:t>
      </w:r>
      <w:r w:rsidRPr="004F24E9">
        <w:rPr>
          <w:rStyle w:val="apple-converted-space"/>
          <w:b/>
          <w:bCs/>
          <w:i/>
          <w:iCs/>
          <w:color w:val="215868" w:themeColor="accent5" w:themeShade="80"/>
          <w:bdr w:val="none" w:sz="0" w:space="0" w:color="auto" w:frame="1"/>
        </w:rPr>
        <w:t> </w:t>
      </w:r>
      <w:r w:rsidRPr="004F24E9">
        <w:rPr>
          <w:color w:val="215868" w:themeColor="accent5" w:themeShade="80"/>
        </w:rPr>
        <w:t>чуть не ударил.</w:t>
      </w:r>
    </w:p>
    <w:p w:rsidR="00C03002" w:rsidRPr="004F24E9" w:rsidRDefault="00C03002" w:rsidP="00C0300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002F3F">
        <w:rPr>
          <w:b/>
          <w:bCs/>
          <w:iCs/>
          <w:color w:val="215868" w:themeColor="accent5" w:themeShade="80"/>
          <w:bdr w:val="none" w:sz="0" w:space="0" w:color="auto" w:frame="1"/>
        </w:rPr>
        <w:t>Стряпает</w:t>
      </w:r>
      <w:r w:rsidRPr="004F24E9">
        <w:rPr>
          <w:color w:val="215868" w:themeColor="accent5" w:themeShade="80"/>
        </w:rPr>
        <w:t xml:space="preserve"> </w:t>
      </w:r>
      <w:r w:rsidRPr="004F24E9">
        <w:rPr>
          <w:b/>
          <w:bCs/>
          <w:i/>
          <w:iCs/>
          <w:color w:val="215868" w:themeColor="accent5" w:themeShade="80"/>
          <w:bdr w:val="none" w:sz="0" w:space="0" w:color="auto" w:frame="1"/>
        </w:rPr>
        <w:t xml:space="preserve"> –</w:t>
      </w:r>
      <w:r w:rsidRPr="004F24E9">
        <w:rPr>
          <w:rStyle w:val="apple-converted-space"/>
          <w:b/>
          <w:bCs/>
          <w:i/>
          <w:iCs/>
          <w:color w:val="215868" w:themeColor="accent5" w:themeShade="80"/>
          <w:bdr w:val="none" w:sz="0" w:space="0" w:color="auto" w:frame="1"/>
        </w:rPr>
        <w:t> </w:t>
      </w:r>
      <w:r w:rsidRPr="004F24E9">
        <w:rPr>
          <w:color w:val="215868" w:themeColor="accent5" w:themeShade="80"/>
        </w:rPr>
        <w:t>готовит пищу.</w:t>
      </w:r>
    </w:p>
    <w:p w:rsidR="00C03002" w:rsidRPr="000C6C70" w:rsidRDefault="000C6C70" w:rsidP="00C0300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215868" w:themeColor="accent5" w:themeShade="80"/>
          <w:u w:val="single"/>
          <w:bdr w:val="none" w:sz="0" w:space="0" w:color="auto" w:frame="1"/>
        </w:rPr>
      </w:pPr>
      <w:r>
        <w:rPr>
          <w:b/>
          <w:color w:val="215868" w:themeColor="accent5" w:themeShade="80"/>
          <w:u w:val="single"/>
          <w:lang w:val="en-US"/>
        </w:rPr>
        <w:t>VII</w:t>
      </w:r>
      <w:r w:rsidR="00C03002" w:rsidRPr="004F24E9">
        <w:rPr>
          <w:b/>
          <w:color w:val="215868" w:themeColor="accent5" w:themeShade="80"/>
          <w:u w:val="single"/>
        </w:rPr>
        <w:t>.</w:t>
      </w:r>
      <w:r w:rsidR="00C03002" w:rsidRPr="004F24E9">
        <w:rPr>
          <w:b/>
          <w:bCs/>
          <w:color w:val="215868" w:themeColor="accent5" w:themeShade="80"/>
          <w:u w:val="single"/>
          <w:bdr w:val="none" w:sz="0" w:space="0" w:color="auto" w:frame="1"/>
        </w:rPr>
        <w:t xml:space="preserve"> Первичное</w:t>
      </w:r>
      <w:r w:rsidR="00C03002" w:rsidRPr="004F24E9">
        <w:rPr>
          <w:rStyle w:val="apple-converted-space"/>
          <w:b/>
          <w:bCs/>
          <w:color w:val="215868" w:themeColor="accent5" w:themeShade="80"/>
          <w:u w:val="single"/>
          <w:bdr w:val="none" w:sz="0" w:space="0" w:color="auto" w:frame="1"/>
        </w:rPr>
        <w:t> </w:t>
      </w:r>
      <w:hyperlink r:id="rId17" w:history="1">
        <w:r w:rsidR="00C03002" w:rsidRPr="004F24E9">
          <w:rPr>
            <w:rStyle w:val="a4"/>
            <w:b/>
            <w:bCs/>
            <w:color w:val="215868" w:themeColor="accent5" w:themeShade="80"/>
            <w:bdr w:val="none" w:sz="0" w:space="0" w:color="auto" w:frame="1"/>
          </w:rPr>
          <w:t>чтение</w:t>
        </w:r>
      </w:hyperlink>
      <w:r w:rsidR="00C03002" w:rsidRPr="004F24E9">
        <w:rPr>
          <w:rStyle w:val="apple-converted-space"/>
          <w:b/>
          <w:bCs/>
          <w:color w:val="215868" w:themeColor="accent5" w:themeShade="80"/>
          <w:u w:val="single"/>
          <w:bdr w:val="none" w:sz="0" w:space="0" w:color="auto" w:frame="1"/>
        </w:rPr>
        <w:t> </w:t>
      </w:r>
      <w:r w:rsidR="00C03002" w:rsidRPr="004F24E9">
        <w:rPr>
          <w:b/>
          <w:bCs/>
          <w:color w:val="215868" w:themeColor="accent5" w:themeShade="80"/>
          <w:u w:val="single"/>
          <w:bdr w:val="none" w:sz="0" w:space="0" w:color="auto" w:frame="1"/>
        </w:rPr>
        <w:t xml:space="preserve">рассказа </w:t>
      </w:r>
      <w:proofErr w:type="gramStart"/>
      <w:r w:rsidR="00C03002" w:rsidRPr="004F24E9">
        <w:rPr>
          <w:b/>
          <w:bCs/>
          <w:color w:val="215868" w:themeColor="accent5" w:themeShade="80"/>
          <w:u w:val="single"/>
          <w:bdr w:val="none" w:sz="0" w:space="0" w:color="auto" w:frame="1"/>
        </w:rPr>
        <w:t>учителем</w:t>
      </w:r>
      <w:r w:rsidR="00002F3F">
        <w:rPr>
          <w:b/>
          <w:bCs/>
          <w:color w:val="215868" w:themeColor="accent5" w:themeShade="80"/>
          <w:u w:val="single"/>
          <w:bdr w:val="none" w:sz="0" w:space="0" w:color="auto" w:frame="1"/>
        </w:rPr>
        <w:t xml:space="preserve"> </w:t>
      </w:r>
      <w:r w:rsidRPr="000C6C70">
        <w:rPr>
          <w:b/>
          <w:bCs/>
          <w:color w:val="215868" w:themeColor="accent5" w:themeShade="80"/>
          <w:u w:val="single"/>
          <w:bdr w:val="none" w:sz="0" w:space="0" w:color="auto" w:frame="1"/>
        </w:rPr>
        <w:t>.</w:t>
      </w:r>
      <w:proofErr w:type="gramEnd"/>
    </w:p>
    <w:p w:rsidR="00002F3F" w:rsidRDefault="00C03002" w:rsidP="0078322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4F24E9">
        <w:rPr>
          <w:color w:val="215868" w:themeColor="accent5" w:themeShade="80"/>
        </w:rPr>
        <w:t>-Как вы думаете, о чём этот рассказ по заглавию? (ответы детей)</w:t>
      </w:r>
    </w:p>
    <w:p w:rsidR="00783224" w:rsidRPr="00F1613A" w:rsidRDefault="00002F3F" w:rsidP="00002F3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>
        <w:rPr>
          <w:color w:val="215868" w:themeColor="accent5" w:themeShade="80"/>
        </w:rPr>
        <w:t>-Что означает  слово волшебный?</w:t>
      </w:r>
      <w:r w:rsidR="00C03002" w:rsidRPr="004F24E9">
        <w:rPr>
          <w:color w:val="215868" w:themeColor="accent5" w:themeShade="80"/>
        </w:rPr>
        <w:br/>
      </w:r>
      <w:r w:rsidR="00783224" w:rsidRPr="00F1613A">
        <w:rPr>
          <w:color w:val="215868" w:themeColor="accent5" w:themeShade="80"/>
        </w:rPr>
        <w:t xml:space="preserve"> </w:t>
      </w:r>
      <w:proofErr w:type="gramStart"/>
      <w:r w:rsidR="00783224" w:rsidRPr="00F1613A">
        <w:rPr>
          <w:color w:val="215868" w:themeColor="accent5" w:themeShade="80"/>
        </w:rPr>
        <w:t>-К</w:t>
      </w:r>
      <w:proofErr w:type="gramEnd"/>
      <w:r w:rsidR="00783224" w:rsidRPr="00F1613A">
        <w:rPr>
          <w:color w:val="215868" w:themeColor="accent5" w:themeShade="80"/>
        </w:rPr>
        <w:t xml:space="preserve">акое </w:t>
      </w:r>
      <w:r w:rsidR="00783224" w:rsidRPr="00F1613A">
        <w:rPr>
          <w:rStyle w:val="apple-converted-space"/>
          <w:color w:val="215868" w:themeColor="accent5" w:themeShade="80"/>
        </w:rPr>
        <w:t> </w:t>
      </w:r>
      <w:r w:rsidR="00783224" w:rsidRPr="00F1613A">
        <w:rPr>
          <w:color w:val="215868" w:themeColor="accent5" w:themeShade="80"/>
        </w:rPr>
        <w:t xml:space="preserve">слово </w:t>
      </w:r>
      <w:hyperlink r:id="rId18" w:history="1">
        <w:r w:rsidR="00783224" w:rsidRPr="00F1613A">
          <w:rPr>
            <w:rStyle w:val="a4"/>
            <w:color w:val="215868" w:themeColor="accent5" w:themeShade="80"/>
            <w:bdr w:val="none" w:sz="0" w:space="0" w:color="auto" w:frame="1"/>
          </w:rPr>
          <w:t>автор</w:t>
        </w:r>
      </w:hyperlink>
      <w:r w:rsidR="00783224" w:rsidRPr="00F1613A">
        <w:rPr>
          <w:rStyle w:val="apple-converted-space"/>
          <w:color w:val="215868" w:themeColor="accent5" w:themeShade="80"/>
        </w:rPr>
        <w:t> </w:t>
      </w:r>
      <w:r w:rsidR="00783224" w:rsidRPr="00F1613A">
        <w:rPr>
          <w:color w:val="215868" w:themeColor="accent5" w:themeShade="80"/>
        </w:rPr>
        <w:t>называет «волшебным»? (Слово «пожалуйста» помогло наладить не простые человеческие отношения в семье.)</w:t>
      </w:r>
    </w:p>
    <w:p w:rsidR="00002F3F" w:rsidRPr="00F1613A" w:rsidRDefault="00002F3F" w:rsidP="00002F3F">
      <w:pPr>
        <w:spacing w:after="0"/>
        <w:rPr>
          <w:rFonts w:ascii="Times New Roman" w:eastAsia="Calibri" w:hAnsi="Times New Roman" w:cs="Times New Roman"/>
          <w:color w:val="215868"/>
          <w:sz w:val="24"/>
          <w:szCs w:val="24"/>
        </w:rPr>
      </w:pP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ab/>
        <w:t xml:space="preserve">Чтение учителем первой части рассказа и работа над её содержанием </w:t>
      </w:r>
    </w:p>
    <w:p w:rsidR="00002F3F" w:rsidRPr="00F1613A" w:rsidRDefault="00002F3F" w:rsidP="00002F3F">
      <w:pPr>
        <w:spacing w:after="0"/>
        <w:rPr>
          <w:rFonts w:ascii="Times New Roman" w:eastAsia="Calibri" w:hAnsi="Times New Roman" w:cs="Times New Roman"/>
          <w:color w:val="215868"/>
          <w:sz w:val="24"/>
          <w:szCs w:val="24"/>
        </w:rPr>
      </w:pP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 xml:space="preserve">        </w:t>
      </w: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ab/>
        <w:t>- Какое название вы дали бы части рассказа, прочитанной мною?</w:t>
      </w:r>
    </w:p>
    <w:p w:rsidR="00002F3F" w:rsidRPr="00F1613A" w:rsidRDefault="00002F3F" w:rsidP="00002F3F">
      <w:pPr>
        <w:spacing w:after="0"/>
        <w:rPr>
          <w:rFonts w:ascii="Times New Roman" w:eastAsia="Calibri" w:hAnsi="Times New Roman" w:cs="Times New Roman"/>
          <w:color w:val="215868"/>
          <w:sz w:val="24"/>
          <w:szCs w:val="24"/>
        </w:rPr>
      </w:pP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ab/>
        <w:t xml:space="preserve">- Каким мы видим Павлика в первой части рассказа? </w:t>
      </w:r>
    </w:p>
    <w:p w:rsidR="00002F3F" w:rsidRPr="00F1613A" w:rsidRDefault="00002F3F" w:rsidP="00002F3F">
      <w:pPr>
        <w:spacing w:after="0"/>
        <w:ind w:left="700" w:right="-433"/>
        <w:rPr>
          <w:rFonts w:ascii="Times New Roman" w:eastAsia="Calibri" w:hAnsi="Times New Roman" w:cs="Times New Roman"/>
          <w:color w:val="215868"/>
          <w:sz w:val="24"/>
          <w:szCs w:val="24"/>
        </w:rPr>
      </w:pP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 xml:space="preserve">- Как он разговаривал с окружающими?  Подтвердите свой ответ словами </w:t>
      </w:r>
      <w:proofErr w:type="gramStart"/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>из</w:t>
      </w:r>
      <w:proofErr w:type="gramEnd"/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 xml:space="preserve"> </w:t>
      </w:r>
    </w:p>
    <w:p w:rsidR="00002F3F" w:rsidRPr="00F1613A" w:rsidRDefault="00002F3F" w:rsidP="00002F3F">
      <w:pPr>
        <w:spacing w:after="0"/>
        <w:ind w:left="700" w:right="-433"/>
        <w:rPr>
          <w:rFonts w:ascii="Times New Roman" w:eastAsia="Calibri" w:hAnsi="Times New Roman" w:cs="Times New Roman"/>
          <w:color w:val="215868"/>
          <w:sz w:val="24"/>
          <w:szCs w:val="24"/>
        </w:rPr>
      </w:pP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 xml:space="preserve">  текста.</w:t>
      </w:r>
    </w:p>
    <w:p w:rsidR="00002F3F" w:rsidRPr="00F1613A" w:rsidRDefault="00002F3F" w:rsidP="00002F3F">
      <w:pPr>
        <w:spacing w:after="0"/>
        <w:rPr>
          <w:rFonts w:ascii="Times New Roman" w:eastAsia="Calibri" w:hAnsi="Times New Roman" w:cs="Times New Roman"/>
          <w:color w:val="215868"/>
          <w:sz w:val="24"/>
          <w:szCs w:val="24"/>
        </w:rPr>
      </w:pP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 xml:space="preserve">          </w:t>
      </w:r>
      <w:proofErr w:type="gramStart"/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 xml:space="preserve">В результате </w:t>
      </w:r>
      <w:r w:rsidRPr="00F1613A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появляются слова: </w:t>
      </w: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 xml:space="preserve"> красное серди</w:t>
      </w: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softHyphen/>
        <w:t>тое лицо</w:t>
      </w:r>
      <w:r w:rsidRPr="00F1613A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,</w:t>
      </w: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 xml:space="preserve"> покосился Павлик, кричал, плакал, ссорился, сердито буркнул мальчик,  сжал кулаки, засопел от обиды</w:t>
      </w:r>
      <w:r w:rsidRPr="00F1613A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,</w:t>
      </w: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 xml:space="preserve">  стукнул кулаком.</w:t>
      </w:r>
      <w:proofErr w:type="gramEnd"/>
    </w:p>
    <w:p w:rsidR="00002F3F" w:rsidRPr="00F1613A" w:rsidRDefault="00002F3F" w:rsidP="00002F3F">
      <w:pPr>
        <w:spacing w:after="0"/>
        <w:ind w:firstLine="560"/>
        <w:rPr>
          <w:rFonts w:ascii="Times New Roman" w:eastAsia="Calibri" w:hAnsi="Times New Roman" w:cs="Times New Roman"/>
          <w:color w:val="215868"/>
          <w:sz w:val="24"/>
          <w:szCs w:val="24"/>
        </w:rPr>
      </w:pP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 xml:space="preserve">- Нравится ли он вам? </w:t>
      </w:r>
    </w:p>
    <w:p w:rsidR="00002F3F" w:rsidRPr="00F1613A" w:rsidRDefault="00002F3F" w:rsidP="00002F3F">
      <w:pPr>
        <w:spacing w:after="0"/>
        <w:ind w:firstLine="560"/>
        <w:rPr>
          <w:rFonts w:ascii="Times New Roman" w:eastAsia="Calibri" w:hAnsi="Times New Roman" w:cs="Times New Roman"/>
          <w:color w:val="215868"/>
          <w:sz w:val="24"/>
          <w:szCs w:val="24"/>
        </w:rPr>
      </w:pP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>- Кому можно сочувствовать: Лене, бабушке или Павлику?</w:t>
      </w:r>
    </w:p>
    <w:p w:rsidR="00002F3F" w:rsidRPr="00F1613A" w:rsidRDefault="00002F3F" w:rsidP="000C6C7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eastAsia="Calibri"/>
          <w:color w:val="215868"/>
        </w:rPr>
      </w:pPr>
      <w:r w:rsidRPr="00F1613A">
        <w:rPr>
          <w:color w:val="215868"/>
        </w:rPr>
        <w:t xml:space="preserve">        </w:t>
      </w:r>
      <w:r w:rsidRPr="00F1613A">
        <w:rPr>
          <w:color w:val="215868" w:themeColor="accent5" w:themeShade="80"/>
        </w:rPr>
        <w:t>- О чём Павлик узнал от старика? (Он узнал о «волшебном слове»).</w:t>
      </w:r>
      <w:r w:rsidRPr="00F1613A">
        <w:rPr>
          <w:color w:val="215868" w:themeColor="accent5" w:themeShade="80"/>
        </w:rPr>
        <w:br/>
        <w:t>- Назовите, какое слово сказал старик Павлику? (Пожалуйста).</w:t>
      </w:r>
      <w:r w:rsidRPr="00F1613A">
        <w:rPr>
          <w:color w:val="215868" w:themeColor="accent5" w:themeShade="80"/>
        </w:rPr>
        <w:br/>
        <w:t>- Как можно по-другому назвать слово «пожалуйста»? (Вежливое слово).</w:t>
      </w:r>
    </w:p>
    <w:p w:rsidR="00F1613A" w:rsidRPr="00F1613A" w:rsidRDefault="00002F3F" w:rsidP="00F1613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  <w:sz w:val="28"/>
          <w:szCs w:val="28"/>
        </w:rPr>
      </w:pPr>
      <w:r w:rsidRPr="00F1613A">
        <w:rPr>
          <w:color w:val="215868"/>
        </w:rPr>
        <w:t xml:space="preserve">         Учащиеся придумывают продолжение</w:t>
      </w:r>
      <w:r w:rsidRPr="00F1613A">
        <w:rPr>
          <w:color w:val="215868"/>
          <w:sz w:val="28"/>
          <w:szCs w:val="28"/>
        </w:rPr>
        <w:t>.</w:t>
      </w:r>
    </w:p>
    <w:p w:rsidR="00F1613A" w:rsidRPr="00F1613A" w:rsidRDefault="00F1613A" w:rsidP="00F1613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b/>
          <w:bCs/>
          <w:iCs/>
          <w:color w:val="215868" w:themeColor="accent5" w:themeShade="80"/>
          <w:bdr w:val="none" w:sz="0" w:space="0" w:color="auto" w:frame="1"/>
        </w:rPr>
        <w:t xml:space="preserve"> 9. </w:t>
      </w:r>
      <w:hyperlink r:id="rId19" w:history="1">
        <w:r w:rsidRPr="00F1613A">
          <w:rPr>
            <w:rStyle w:val="a4"/>
            <w:b/>
            <w:bCs/>
            <w:iCs/>
            <w:color w:val="215868" w:themeColor="accent5" w:themeShade="80"/>
            <w:bdr w:val="none" w:sz="0" w:space="0" w:color="auto" w:frame="1"/>
          </w:rPr>
          <w:t>Гимнастика для глаз</w:t>
        </w:r>
      </w:hyperlink>
    </w:p>
    <w:p w:rsidR="00F1613A" w:rsidRPr="00F1613A" w:rsidRDefault="00F1613A" w:rsidP="00F1613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color w:val="215868" w:themeColor="accent5" w:themeShade="80"/>
        </w:rPr>
        <w:t>Руки за спину, головки назад.</w:t>
      </w:r>
    </w:p>
    <w:p w:rsidR="00F1613A" w:rsidRPr="00F1613A" w:rsidRDefault="00F1613A" w:rsidP="00F1613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iCs/>
          <w:color w:val="215868" w:themeColor="accent5" w:themeShade="80"/>
          <w:bdr w:val="none" w:sz="0" w:space="0" w:color="auto" w:frame="1"/>
        </w:rPr>
        <w:t>(</w:t>
      </w:r>
      <w:hyperlink r:id="rId20" w:history="1">
        <w:r w:rsidRPr="00F1613A">
          <w:rPr>
            <w:rStyle w:val="a4"/>
            <w:iCs/>
            <w:color w:val="215868" w:themeColor="accent5" w:themeShade="80"/>
            <w:bdr w:val="none" w:sz="0" w:space="0" w:color="auto" w:frame="1"/>
          </w:rPr>
          <w:t>Закрыть</w:t>
        </w:r>
      </w:hyperlink>
      <w:r w:rsidRPr="00F1613A">
        <w:rPr>
          <w:rStyle w:val="apple-converted-space"/>
          <w:iCs/>
          <w:color w:val="215868" w:themeColor="accent5" w:themeShade="80"/>
          <w:bdr w:val="none" w:sz="0" w:space="0" w:color="auto" w:frame="1"/>
        </w:rPr>
        <w:t> </w:t>
      </w:r>
      <w:r w:rsidRPr="00F1613A">
        <w:rPr>
          <w:iCs/>
          <w:color w:val="215868" w:themeColor="accent5" w:themeShade="80"/>
          <w:bdr w:val="none" w:sz="0" w:space="0" w:color="auto" w:frame="1"/>
        </w:rPr>
        <w:t>глаза,</w:t>
      </w:r>
      <w:r w:rsidRPr="00F1613A">
        <w:rPr>
          <w:rStyle w:val="apple-converted-space"/>
          <w:iCs/>
          <w:color w:val="215868" w:themeColor="accent5" w:themeShade="80"/>
          <w:bdr w:val="none" w:sz="0" w:space="0" w:color="auto" w:frame="1"/>
        </w:rPr>
        <w:t> </w:t>
      </w:r>
      <w:hyperlink r:id="rId21" w:history="1">
        <w:r w:rsidRPr="00F1613A">
          <w:rPr>
            <w:rStyle w:val="a4"/>
            <w:iCs/>
            <w:color w:val="215868" w:themeColor="accent5" w:themeShade="80"/>
            <w:bdr w:val="none" w:sz="0" w:space="0" w:color="auto" w:frame="1"/>
          </w:rPr>
          <w:t>расслабиться</w:t>
        </w:r>
      </w:hyperlink>
      <w:r w:rsidRPr="00F1613A">
        <w:rPr>
          <w:iCs/>
          <w:color w:val="215868" w:themeColor="accent5" w:themeShade="80"/>
          <w:bdr w:val="none" w:sz="0" w:space="0" w:color="auto" w:frame="1"/>
        </w:rPr>
        <w:t>.)</w:t>
      </w:r>
    </w:p>
    <w:p w:rsidR="00F1613A" w:rsidRPr="00F1613A" w:rsidRDefault="00F1613A" w:rsidP="00F1613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color w:val="215868" w:themeColor="accent5" w:themeShade="80"/>
        </w:rPr>
        <w:t>Глазки пускай в</w:t>
      </w:r>
      <w:r w:rsidRPr="00F1613A">
        <w:rPr>
          <w:rStyle w:val="apple-converted-space"/>
          <w:color w:val="215868" w:themeColor="accent5" w:themeShade="80"/>
        </w:rPr>
        <w:t> </w:t>
      </w:r>
      <w:hyperlink r:id="rId22" w:history="1">
        <w:r w:rsidRPr="00F1613A">
          <w:rPr>
            <w:rStyle w:val="a4"/>
            <w:color w:val="215868" w:themeColor="accent5" w:themeShade="80"/>
            <w:bdr w:val="none" w:sz="0" w:space="0" w:color="auto" w:frame="1"/>
          </w:rPr>
          <w:t>потолок</w:t>
        </w:r>
      </w:hyperlink>
      <w:r w:rsidRPr="00F1613A">
        <w:rPr>
          <w:rStyle w:val="apple-converted-space"/>
          <w:color w:val="215868" w:themeColor="accent5" w:themeShade="80"/>
        </w:rPr>
        <w:t> </w:t>
      </w:r>
      <w:r w:rsidRPr="00F1613A">
        <w:rPr>
          <w:color w:val="215868" w:themeColor="accent5" w:themeShade="80"/>
        </w:rPr>
        <w:t>поглядят.</w:t>
      </w:r>
    </w:p>
    <w:p w:rsidR="00F1613A" w:rsidRPr="00F1613A" w:rsidRDefault="00F1613A" w:rsidP="00F1613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iCs/>
          <w:color w:val="215868" w:themeColor="accent5" w:themeShade="80"/>
          <w:bdr w:val="none" w:sz="0" w:space="0" w:color="auto" w:frame="1"/>
        </w:rPr>
        <w:t>(Открыть</w:t>
      </w:r>
      <w:r w:rsidRPr="00F1613A">
        <w:rPr>
          <w:rStyle w:val="apple-converted-space"/>
          <w:iCs/>
          <w:color w:val="215868" w:themeColor="accent5" w:themeShade="80"/>
          <w:bdr w:val="none" w:sz="0" w:space="0" w:color="auto" w:frame="1"/>
        </w:rPr>
        <w:t> </w:t>
      </w:r>
      <w:hyperlink r:id="rId23" w:history="1">
        <w:r w:rsidRPr="00F1613A">
          <w:rPr>
            <w:rStyle w:val="a4"/>
            <w:iCs/>
            <w:color w:val="215868" w:themeColor="accent5" w:themeShade="80"/>
            <w:bdr w:val="none" w:sz="0" w:space="0" w:color="auto" w:frame="1"/>
          </w:rPr>
          <w:t>глаза</w:t>
        </w:r>
      </w:hyperlink>
      <w:r w:rsidRPr="00F1613A">
        <w:rPr>
          <w:iCs/>
          <w:color w:val="215868" w:themeColor="accent5" w:themeShade="80"/>
          <w:bdr w:val="none" w:sz="0" w:space="0" w:color="auto" w:frame="1"/>
        </w:rPr>
        <w:t>,</w:t>
      </w:r>
      <w:r w:rsidRPr="00F1613A">
        <w:rPr>
          <w:rStyle w:val="apple-converted-space"/>
          <w:iCs/>
          <w:color w:val="215868" w:themeColor="accent5" w:themeShade="80"/>
          <w:bdr w:val="none" w:sz="0" w:space="0" w:color="auto" w:frame="1"/>
        </w:rPr>
        <w:t> </w:t>
      </w:r>
      <w:hyperlink r:id="rId24" w:history="1">
        <w:r w:rsidRPr="00F1613A">
          <w:rPr>
            <w:rStyle w:val="a4"/>
            <w:iCs/>
            <w:color w:val="215868" w:themeColor="accent5" w:themeShade="80"/>
            <w:bdr w:val="none" w:sz="0" w:space="0" w:color="auto" w:frame="1"/>
          </w:rPr>
          <w:t>посмотреть</w:t>
        </w:r>
      </w:hyperlink>
      <w:r w:rsidRPr="00F1613A">
        <w:rPr>
          <w:rStyle w:val="apple-converted-space"/>
          <w:iCs/>
          <w:color w:val="215868" w:themeColor="accent5" w:themeShade="80"/>
          <w:bdr w:val="none" w:sz="0" w:space="0" w:color="auto" w:frame="1"/>
        </w:rPr>
        <w:t> </w:t>
      </w:r>
      <w:hyperlink r:id="rId25" w:history="1">
        <w:r w:rsidRPr="00F1613A">
          <w:rPr>
            <w:rStyle w:val="a4"/>
            <w:iCs/>
            <w:color w:val="215868" w:themeColor="accent5" w:themeShade="80"/>
            <w:bdr w:val="none" w:sz="0" w:space="0" w:color="auto" w:frame="1"/>
          </w:rPr>
          <w:t>вверх</w:t>
        </w:r>
      </w:hyperlink>
      <w:r w:rsidRPr="00F1613A">
        <w:rPr>
          <w:iCs/>
          <w:color w:val="215868" w:themeColor="accent5" w:themeShade="80"/>
          <w:bdr w:val="none" w:sz="0" w:space="0" w:color="auto" w:frame="1"/>
        </w:rPr>
        <w:t>.)</w:t>
      </w:r>
    </w:p>
    <w:p w:rsidR="00F1613A" w:rsidRPr="00F1613A" w:rsidRDefault="00F1613A" w:rsidP="00F1613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color w:val="215868" w:themeColor="accent5" w:themeShade="80"/>
        </w:rPr>
        <w:t>Головки опустим – на парту глядим</w:t>
      </w:r>
      <w:proofErr w:type="gramStart"/>
      <w:r w:rsidRPr="00F1613A">
        <w:rPr>
          <w:color w:val="215868" w:themeColor="accent5" w:themeShade="80"/>
        </w:rPr>
        <w:t>.</w:t>
      </w:r>
      <w:r w:rsidRPr="00F1613A">
        <w:rPr>
          <w:iCs/>
          <w:color w:val="215868" w:themeColor="accent5" w:themeShade="80"/>
          <w:bdr w:val="none" w:sz="0" w:space="0" w:color="auto" w:frame="1"/>
        </w:rPr>
        <w:t>(</w:t>
      </w:r>
      <w:proofErr w:type="gramEnd"/>
      <w:r w:rsidRPr="00F1613A">
        <w:rPr>
          <w:iCs/>
          <w:color w:val="215868" w:themeColor="accent5" w:themeShade="80"/>
          <w:bdr w:val="none" w:sz="0" w:space="0" w:color="auto" w:frame="1"/>
        </w:rPr>
        <w:t>Вниз.)</w:t>
      </w:r>
    </w:p>
    <w:p w:rsidR="00F1613A" w:rsidRPr="00F1613A" w:rsidRDefault="00F1613A" w:rsidP="00F1613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color w:val="215868" w:themeColor="accent5" w:themeShade="80"/>
        </w:rPr>
        <w:t>И снова наверх – где там муха летит</w:t>
      </w:r>
      <w:proofErr w:type="gramStart"/>
      <w:r w:rsidRPr="00F1613A">
        <w:rPr>
          <w:color w:val="215868" w:themeColor="accent5" w:themeShade="80"/>
        </w:rPr>
        <w:t>?</w:t>
      </w:r>
      <w:r w:rsidRPr="00F1613A">
        <w:rPr>
          <w:iCs/>
          <w:color w:val="215868" w:themeColor="accent5" w:themeShade="80"/>
          <w:bdr w:val="none" w:sz="0" w:space="0" w:color="auto" w:frame="1"/>
        </w:rPr>
        <w:t>(</w:t>
      </w:r>
      <w:proofErr w:type="gramEnd"/>
      <w:r w:rsidRPr="00F1613A">
        <w:rPr>
          <w:iCs/>
          <w:color w:val="215868" w:themeColor="accent5" w:themeShade="80"/>
          <w:bdr w:val="none" w:sz="0" w:space="0" w:color="auto" w:frame="1"/>
        </w:rPr>
        <w:t>Вверх.)</w:t>
      </w:r>
    </w:p>
    <w:p w:rsidR="00F1613A" w:rsidRPr="00F1613A" w:rsidRDefault="00F1613A" w:rsidP="00F1613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color w:val="215868" w:themeColor="accent5" w:themeShade="80"/>
        </w:rPr>
        <w:t>Глазами повертим, поищем её</w:t>
      </w:r>
      <w:proofErr w:type="gramStart"/>
      <w:r w:rsidRPr="00F1613A">
        <w:rPr>
          <w:color w:val="215868" w:themeColor="accent5" w:themeShade="80"/>
        </w:rPr>
        <w:t>.</w:t>
      </w:r>
      <w:r w:rsidRPr="00F1613A">
        <w:rPr>
          <w:iCs/>
          <w:color w:val="215868" w:themeColor="accent5" w:themeShade="80"/>
          <w:bdr w:val="none" w:sz="0" w:space="0" w:color="auto" w:frame="1"/>
        </w:rPr>
        <w:t>(</w:t>
      </w:r>
      <w:proofErr w:type="gramEnd"/>
      <w:r w:rsidRPr="00F1613A">
        <w:rPr>
          <w:iCs/>
          <w:color w:val="215868" w:themeColor="accent5" w:themeShade="80"/>
          <w:bdr w:val="none" w:sz="0" w:space="0" w:color="auto" w:frame="1"/>
        </w:rPr>
        <w:t>По сторонам.)</w:t>
      </w:r>
    </w:p>
    <w:p w:rsidR="00F1613A" w:rsidRPr="00F1613A" w:rsidRDefault="00F1613A" w:rsidP="00F1613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color w:val="215868" w:themeColor="accent5" w:themeShade="80"/>
        </w:rPr>
        <w:t>И снова читаем. Немного ещё.</w:t>
      </w:r>
    </w:p>
    <w:p w:rsidR="00002F3F" w:rsidRPr="00F1613A" w:rsidRDefault="00F1613A" w:rsidP="00F1613A">
      <w:pPr>
        <w:spacing w:after="0"/>
        <w:rPr>
          <w:rFonts w:ascii="Times New Roman" w:eastAsia="Calibri" w:hAnsi="Times New Roman" w:cs="Times New Roman"/>
          <w:b/>
          <w:color w:val="215868"/>
          <w:sz w:val="24"/>
          <w:szCs w:val="24"/>
          <w:u w:val="single"/>
        </w:rPr>
      </w:pPr>
      <w:r w:rsidRPr="00F1613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u w:val="single"/>
        </w:rPr>
        <w:t xml:space="preserve">10. </w:t>
      </w:r>
      <w:r w:rsidR="00002F3F" w:rsidRPr="00F1613A">
        <w:rPr>
          <w:rFonts w:ascii="Times New Roman" w:eastAsia="Calibri" w:hAnsi="Times New Roman" w:cs="Times New Roman"/>
          <w:b/>
          <w:color w:val="215868"/>
          <w:sz w:val="24"/>
          <w:szCs w:val="24"/>
          <w:u w:val="single"/>
        </w:rPr>
        <w:t>Чтение рассказа учащимися, сменяя друг друга.</w:t>
      </w:r>
    </w:p>
    <w:p w:rsidR="00002F3F" w:rsidRPr="00F1613A" w:rsidRDefault="00F1613A" w:rsidP="00002F3F">
      <w:pPr>
        <w:spacing w:after="0"/>
        <w:rPr>
          <w:rFonts w:ascii="Times New Roman" w:eastAsia="Calibri" w:hAnsi="Times New Roman" w:cs="Times New Roman"/>
          <w:color w:val="215868"/>
          <w:sz w:val="24"/>
          <w:szCs w:val="24"/>
        </w:rPr>
      </w:pPr>
      <w:r w:rsidRPr="00F1613A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 </w:t>
      </w:r>
      <w:r w:rsidR="00002F3F"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 xml:space="preserve"> Работа по содержанию второй части.</w:t>
      </w:r>
    </w:p>
    <w:p w:rsidR="00002F3F" w:rsidRPr="00F1613A" w:rsidRDefault="00002F3F" w:rsidP="00002F3F">
      <w:pPr>
        <w:spacing w:after="0"/>
        <w:rPr>
          <w:rFonts w:ascii="Times New Roman" w:eastAsia="Calibri" w:hAnsi="Times New Roman" w:cs="Times New Roman"/>
          <w:color w:val="215868"/>
          <w:sz w:val="24"/>
          <w:szCs w:val="24"/>
        </w:rPr>
      </w:pP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>- Как действовало на окружающих волшебное слово Павлика?</w:t>
      </w:r>
    </w:p>
    <w:p w:rsidR="00783224" w:rsidRPr="00F1613A" w:rsidRDefault="00783224" w:rsidP="0078322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color w:val="215868" w:themeColor="accent5" w:themeShade="80"/>
        </w:rPr>
        <w:t xml:space="preserve">-Какое </w:t>
      </w:r>
      <w:r w:rsidRPr="00F1613A">
        <w:rPr>
          <w:rStyle w:val="apple-converted-space"/>
          <w:color w:val="215868" w:themeColor="accent5" w:themeShade="80"/>
        </w:rPr>
        <w:t> </w:t>
      </w:r>
      <w:r w:rsidRPr="00F1613A">
        <w:rPr>
          <w:color w:val="215868" w:themeColor="accent5" w:themeShade="80"/>
        </w:rPr>
        <w:t xml:space="preserve">слово </w:t>
      </w:r>
      <w:hyperlink r:id="rId26" w:history="1">
        <w:r w:rsidRPr="00F1613A">
          <w:rPr>
            <w:rStyle w:val="a4"/>
            <w:color w:val="215868" w:themeColor="accent5" w:themeShade="80"/>
            <w:bdr w:val="none" w:sz="0" w:space="0" w:color="auto" w:frame="1"/>
          </w:rPr>
          <w:t>автор</w:t>
        </w:r>
      </w:hyperlink>
      <w:r w:rsidRPr="00F1613A">
        <w:rPr>
          <w:rStyle w:val="apple-converted-space"/>
          <w:color w:val="215868" w:themeColor="accent5" w:themeShade="80"/>
        </w:rPr>
        <w:t> </w:t>
      </w:r>
      <w:r w:rsidRPr="00F1613A">
        <w:rPr>
          <w:color w:val="215868" w:themeColor="accent5" w:themeShade="80"/>
        </w:rPr>
        <w:t>называет «волшебным» и почему? (Слово «пожалуйста» помогло наладить не простые человеческие отношения в семье.)</w:t>
      </w:r>
    </w:p>
    <w:p w:rsidR="00F1613A" w:rsidRPr="00F1613A" w:rsidRDefault="00F1613A" w:rsidP="00F1613A">
      <w:pPr>
        <w:spacing w:after="0"/>
        <w:rPr>
          <w:rFonts w:ascii="Times New Roman" w:eastAsia="Calibri" w:hAnsi="Times New Roman" w:cs="Times New Roman"/>
          <w:color w:val="215868"/>
          <w:sz w:val="24"/>
          <w:szCs w:val="24"/>
        </w:rPr>
      </w:pPr>
      <w:r w:rsidRPr="00F1613A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-</w:t>
      </w: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 xml:space="preserve">Почему старичок решил помочь Павлику?  </w:t>
      </w:r>
      <w:proofErr w:type="gramStart"/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>(Старичок был очень мудрым  человеком.</w:t>
      </w:r>
      <w:proofErr w:type="gramEnd"/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 xml:space="preserve"> </w:t>
      </w:r>
      <w:proofErr w:type="gramStart"/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t>Он знал тайну доброго отношения к  лю</w:t>
      </w:r>
      <w:r w:rsidRPr="00F1613A">
        <w:rPr>
          <w:rFonts w:ascii="Times New Roman" w:eastAsia="Calibri" w:hAnsi="Times New Roman" w:cs="Times New Roman"/>
          <w:color w:val="215868"/>
          <w:sz w:val="24"/>
          <w:szCs w:val="24"/>
        </w:rPr>
        <w:softHyphen/>
        <w:t>дям   и  открыл эту тайну маленькому Павлику, чтобы тот сумел достойно прожить жизнь.)</w:t>
      </w:r>
      <w:proofErr w:type="gramEnd"/>
    </w:p>
    <w:p w:rsidR="00C21162" w:rsidRPr="00F1613A" w:rsidRDefault="004F24E9" w:rsidP="0078322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color w:val="215868" w:themeColor="accent5" w:themeShade="80"/>
        </w:rPr>
        <w:t>-  Для чего нам нужны вежливые, волшебные слова? (Для хороших отношений между людьми).</w:t>
      </w:r>
      <w:r w:rsidRPr="00F1613A">
        <w:rPr>
          <w:color w:val="215868" w:themeColor="accent5" w:themeShade="80"/>
        </w:rPr>
        <w:br/>
        <w:t>- Считаете ли вы, что слова могут изменить отношения между людьми?</w:t>
      </w:r>
      <w:r w:rsidRPr="00F1613A">
        <w:rPr>
          <w:color w:val="215868" w:themeColor="accent5" w:themeShade="80"/>
        </w:rPr>
        <w:br/>
        <w:t>- Всегда ли вежливый человек является уважительным, добрым? (Ответы детей).</w:t>
      </w:r>
    </w:p>
    <w:p w:rsidR="004F24E9" w:rsidRPr="00F1613A" w:rsidRDefault="004F24E9" w:rsidP="004F24E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b/>
          <w:color w:val="215868" w:themeColor="accent5" w:themeShade="80"/>
        </w:rPr>
        <w:t>Относись к людям так, как бы ты хотел, чтобы относились к тебе.</w:t>
      </w:r>
      <w:proofErr w:type="gramStart"/>
      <w:r w:rsidRPr="00F1613A">
        <w:rPr>
          <w:b/>
          <w:color w:val="215868" w:themeColor="accent5" w:themeShade="80"/>
        </w:rPr>
        <w:br/>
      </w:r>
      <w:r w:rsidRPr="00F1613A">
        <w:rPr>
          <w:color w:val="215868" w:themeColor="accent5" w:themeShade="80"/>
        </w:rPr>
        <w:t>-</w:t>
      </w:r>
      <w:proofErr w:type="gramEnd"/>
      <w:r w:rsidRPr="00F1613A">
        <w:rPr>
          <w:color w:val="215868" w:themeColor="accent5" w:themeShade="80"/>
        </w:rPr>
        <w:t>Могут ли эти слова быть итогом нашей работы на уроке?</w:t>
      </w:r>
      <w:r w:rsidR="00C21162" w:rsidRPr="00F1613A">
        <w:rPr>
          <w:color w:val="215868" w:themeColor="accent5" w:themeShade="80"/>
        </w:rPr>
        <w:br/>
      </w:r>
      <w:r w:rsidRPr="00F1613A">
        <w:rPr>
          <w:b/>
          <w:bCs/>
          <w:iCs/>
          <w:color w:val="215868" w:themeColor="accent5" w:themeShade="80"/>
          <w:bdr w:val="none" w:sz="0" w:space="0" w:color="auto" w:frame="1"/>
        </w:rPr>
        <w:t>11.  Итог урока</w:t>
      </w:r>
    </w:p>
    <w:p w:rsidR="004F24E9" w:rsidRPr="00F1613A" w:rsidRDefault="004F24E9" w:rsidP="004F24E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color w:val="215868" w:themeColor="accent5" w:themeShade="80"/>
        </w:rPr>
        <w:t>-Какие «волшебные слова» мы сегодня вспомнили?</w:t>
      </w:r>
    </w:p>
    <w:p w:rsidR="004F24E9" w:rsidRPr="00F1613A" w:rsidRDefault="004F24E9" w:rsidP="004F24E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color w:val="215868" w:themeColor="accent5" w:themeShade="80"/>
        </w:rPr>
        <w:t>-С какой целью надо употреблять «волшебные слова»?</w:t>
      </w:r>
    </w:p>
    <w:p w:rsidR="004F24E9" w:rsidRPr="00F1613A" w:rsidRDefault="004F24E9" w:rsidP="004F24E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color w:val="215868" w:themeColor="accent5" w:themeShade="80"/>
        </w:rPr>
        <w:lastRenderedPageBreak/>
        <w:t>-Как они действуют на людей?</w:t>
      </w:r>
    </w:p>
    <w:p w:rsidR="004F24E9" w:rsidRPr="004F24E9" w:rsidRDefault="004F24E9" w:rsidP="004F24E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15868" w:themeColor="accent5" w:themeShade="80"/>
        </w:rPr>
      </w:pPr>
      <w:r w:rsidRPr="00F1613A">
        <w:rPr>
          <w:b/>
          <w:bCs/>
          <w:iCs/>
          <w:color w:val="215868" w:themeColor="accent5" w:themeShade="80"/>
          <w:bdr w:val="none" w:sz="0" w:space="0" w:color="auto" w:frame="1"/>
        </w:rPr>
        <w:t>12.Домашнее задание:</w:t>
      </w:r>
      <w:r w:rsidRPr="004F24E9">
        <w:rPr>
          <w:rStyle w:val="apple-converted-space"/>
          <w:color w:val="215868" w:themeColor="accent5" w:themeShade="80"/>
        </w:rPr>
        <w:t> </w:t>
      </w:r>
      <w:r w:rsidRPr="004F24E9">
        <w:rPr>
          <w:color w:val="215868" w:themeColor="accent5" w:themeShade="80"/>
        </w:rPr>
        <w:t>прочитать рассказ из сборника.</w:t>
      </w:r>
    </w:p>
    <w:p w:rsidR="00316D99" w:rsidRPr="00D03828" w:rsidRDefault="00316D99" w:rsidP="004F24E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</w:rPr>
      </w:pPr>
      <w:r w:rsidRPr="00D03828">
        <w:rPr>
          <w:color w:val="333333"/>
        </w:rPr>
        <w:br/>
      </w:r>
    </w:p>
    <w:p w:rsidR="00316D99" w:rsidRPr="00D03828" w:rsidRDefault="00316D99" w:rsidP="00316D9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6C7D68" w:rsidRPr="00D03828" w:rsidRDefault="006C7D68" w:rsidP="00316D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7D68" w:rsidRPr="00D03828" w:rsidSect="00316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88" w:rsidRDefault="00344688" w:rsidP="00344688">
      <w:pPr>
        <w:spacing w:after="0" w:line="240" w:lineRule="auto"/>
      </w:pPr>
      <w:r>
        <w:separator/>
      </w:r>
    </w:p>
  </w:endnote>
  <w:endnote w:type="continuationSeparator" w:id="1">
    <w:p w:rsidR="00344688" w:rsidRDefault="00344688" w:rsidP="0034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88" w:rsidRDefault="00344688" w:rsidP="00344688">
      <w:pPr>
        <w:spacing w:after="0" w:line="240" w:lineRule="auto"/>
      </w:pPr>
      <w:r>
        <w:separator/>
      </w:r>
    </w:p>
  </w:footnote>
  <w:footnote w:type="continuationSeparator" w:id="1">
    <w:p w:rsidR="00344688" w:rsidRDefault="00344688" w:rsidP="0034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D99"/>
    <w:rsid w:val="00002F3F"/>
    <w:rsid w:val="000B2727"/>
    <w:rsid w:val="000C6C70"/>
    <w:rsid w:val="00316D99"/>
    <w:rsid w:val="00344688"/>
    <w:rsid w:val="004F24E9"/>
    <w:rsid w:val="006C7D68"/>
    <w:rsid w:val="00783224"/>
    <w:rsid w:val="009D5649"/>
    <w:rsid w:val="00C03002"/>
    <w:rsid w:val="00C21162"/>
    <w:rsid w:val="00D03828"/>
    <w:rsid w:val="00D53F92"/>
    <w:rsid w:val="00D906E3"/>
    <w:rsid w:val="00EC1CF2"/>
    <w:rsid w:val="00F1613A"/>
    <w:rsid w:val="00F4786C"/>
    <w:rsid w:val="00F6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1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6D99"/>
  </w:style>
  <w:style w:type="paragraph" w:customStyle="1" w:styleId="c15">
    <w:name w:val="c15"/>
    <w:basedOn w:val="a"/>
    <w:rsid w:val="0031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D99"/>
  </w:style>
  <w:style w:type="character" w:styleId="a4">
    <w:name w:val="Hyperlink"/>
    <w:basedOn w:val="a0"/>
    <w:uiPriority w:val="99"/>
    <w:semiHidden/>
    <w:unhideWhenUsed/>
    <w:rsid w:val="00316D99"/>
    <w:rPr>
      <w:color w:val="0000FF"/>
      <w:u w:val="single"/>
    </w:rPr>
  </w:style>
  <w:style w:type="character" w:styleId="a5">
    <w:name w:val="Strong"/>
    <w:basedOn w:val="a0"/>
    <w:uiPriority w:val="22"/>
    <w:qFormat/>
    <w:rsid w:val="00316D9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4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4688"/>
  </w:style>
  <w:style w:type="paragraph" w:styleId="a8">
    <w:name w:val="footer"/>
    <w:basedOn w:val="a"/>
    <w:link w:val="a9"/>
    <w:uiPriority w:val="99"/>
    <w:semiHidden/>
    <w:unhideWhenUsed/>
    <w:rsid w:val="0034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4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2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74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115858/" TargetMode="External"/><Relationship Id="rId13" Type="http://schemas.openxmlformats.org/officeDocument/2006/relationships/hyperlink" Target="http://www.pandia.ru/56690/" TargetMode="External"/><Relationship Id="rId18" Type="http://schemas.openxmlformats.org/officeDocument/2006/relationships/hyperlink" Target="http://www.pandia.ru/25970/" TargetMode="External"/><Relationship Id="rId26" Type="http://schemas.openxmlformats.org/officeDocument/2006/relationships/hyperlink" Target="http://www.pandia.ru/2597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andia.ru/29166/" TargetMode="External"/><Relationship Id="rId7" Type="http://schemas.openxmlformats.org/officeDocument/2006/relationships/hyperlink" Target="http://www.pandia.ru/116586/" TargetMode="External"/><Relationship Id="rId12" Type="http://schemas.openxmlformats.org/officeDocument/2006/relationships/hyperlink" Target="http://www.pandia.ru/70470/" TargetMode="External"/><Relationship Id="rId17" Type="http://schemas.openxmlformats.org/officeDocument/2006/relationships/hyperlink" Target="http://www.pandia.ru/116960/" TargetMode="External"/><Relationship Id="rId25" Type="http://schemas.openxmlformats.org/officeDocument/2006/relationships/hyperlink" Target="http://www.pandia.ru/6782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ndia.ru/76803/" TargetMode="External"/><Relationship Id="rId20" Type="http://schemas.openxmlformats.org/officeDocument/2006/relationships/hyperlink" Target="http://www.pandia.ru/11272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ndia.ru/76794/" TargetMode="External"/><Relationship Id="rId11" Type="http://schemas.openxmlformats.org/officeDocument/2006/relationships/hyperlink" Target="http://www.pandia.ru/32391/" TargetMode="External"/><Relationship Id="rId24" Type="http://schemas.openxmlformats.org/officeDocument/2006/relationships/hyperlink" Target="http://www.pandia.ru/47319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andia.ru/115276/" TargetMode="External"/><Relationship Id="rId23" Type="http://schemas.openxmlformats.org/officeDocument/2006/relationships/hyperlink" Target="http://www.pandia.ru/11208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andia.ru/61219/" TargetMode="External"/><Relationship Id="rId19" Type="http://schemas.openxmlformats.org/officeDocument/2006/relationships/hyperlink" Target="http://www.pandia.ru/263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ndia.ru/70279/" TargetMode="External"/><Relationship Id="rId14" Type="http://schemas.openxmlformats.org/officeDocument/2006/relationships/hyperlink" Target="http://www.pandia.ru/114481/" TargetMode="External"/><Relationship Id="rId22" Type="http://schemas.openxmlformats.org/officeDocument/2006/relationships/hyperlink" Target="http://www.pandia.ru/11514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Катюша</cp:lastModifiedBy>
  <cp:revision>6</cp:revision>
  <dcterms:created xsi:type="dcterms:W3CDTF">2013-12-17T17:08:00Z</dcterms:created>
  <dcterms:modified xsi:type="dcterms:W3CDTF">2014-02-11T04:40:00Z</dcterms:modified>
</cp:coreProperties>
</file>