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7" w:rsidRDefault="00C07764" w:rsidP="00C07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собрания «Мир в семье»</w:t>
      </w:r>
    </w:p>
    <w:p w:rsidR="00C07764" w:rsidRDefault="00C07764" w:rsidP="00C07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7764" w:rsidRDefault="00C07764" w:rsidP="00C0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родителей о семье как величайшей общественной ценности;</w:t>
      </w:r>
    </w:p>
    <w:p w:rsidR="00C07764" w:rsidRDefault="00C07764" w:rsidP="00C0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что мир в семе главное условие благополучия и здоровья всех её членов;</w:t>
      </w:r>
    </w:p>
    <w:p w:rsidR="00C07764" w:rsidRDefault="00C07764" w:rsidP="00C07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C07764" w:rsidRPr="00C07764" w:rsidRDefault="00C07764" w:rsidP="00C07764">
      <w:pPr>
        <w:pStyle w:val="a4"/>
        <w:numPr>
          <w:ilvl w:val="0"/>
          <w:numId w:val="2"/>
        </w:numPr>
        <w:shd w:val="clear" w:color="auto" w:fill="auto"/>
        <w:tabs>
          <w:tab w:val="left" w:pos="502"/>
        </w:tabs>
        <w:spacing w:line="240" w:lineRule="auto"/>
        <w:ind w:left="720" w:hanging="360"/>
        <w:rPr>
          <w:sz w:val="28"/>
          <w:szCs w:val="28"/>
        </w:rPr>
      </w:pPr>
      <w:r w:rsidRPr="00C07764">
        <w:rPr>
          <w:color w:val="000000"/>
          <w:sz w:val="28"/>
          <w:szCs w:val="28"/>
        </w:rPr>
        <w:t>Вступительное слово классного руководителя.</w:t>
      </w:r>
      <w:r w:rsidRPr="00C07764">
        <w:rPr>
          <w:sz w:val="28"/>
          <w:szCs w:val="28"/>
        </w:rPr>
        <w:t xml:space="preserve"> </w:t>
      </w:r>
      <w:r>
        <w:rPr>
          <w:sz w:val="28"/>
          <w:szCs w:val="28"/>
        </w:rPr>
        <w:t>Тема нашего собрания «Мир в семье»</w:t>
      </w:r>
    </w:p>
    <w:p w:rsidR="00C07764" w:rsidRPr="00C07764" w:rsidRDefault="00C07764" w:rsidP="00C07764">
      <w:pPr>
        <w:pStyle w:val="a4"/>
        <w:shd w:val="clear" w:color="auto" w:fill="auto"/>
        <w:spacing w:line="240" w:lineRule="auto"/>
        <w:ind w:left="40" w:firstLine="280"/>
        <w:rPr>
          <w:sz w:val="28"/>
          <w:szCs w:val="28"/>
        </w:rPr>
      </w:pPr>
      <w:r w:rsidRPr="00C07764">
        <w:rPr>
          <w:color w:val="000000"/>
          <w:sz w:val="28"/>
          <w:szCs w:val="28"/>
        </w:rPr>
        <w:t>Каждый человек всю с</w:t>
      </w:r>
      <w:r>
        <w:rPr>
          <w:color w:val="000000"/>
          <w:sz w:val="28"/>
          <w:szCs w:val="28"/>
        </w:rPr>
        <w:t xml:space="preserve">вою жизнь проводит в семье. </w:t>
      </w:r>
      <w:proofErr w:type="gramStart"/>
      <w:r>
        <w:rPr>
          <w:color w:val="000000"/>
          <w:sz w:val="28"/>
          <w:szCs w:val="28"/>
        </w:rPr>
        <w:t>Сна</w:t>
      </w:r>
      <w:r w:rsidRPr="00C07764">
        <w:rPr>
          <w:color w:val="000000"/>
          <w:sz w:val="28"/>
          <w:szCs w:val="28"/>
        </w:rPr>
        <w:t>чала в родительской,</w:t>
      </w:r>
      <w:r w:rsidR="00582031">
        <w:rPr>
          <w:color w:val="000000"/>
          <w:sz w:val="28"/>
          <w:szCs w:val="28"/>
        </w:rPr>
        <w:t xml:space="preserve"> </w:t>
      </w:r>
      <w:r w:rsidRPr="00C07764">
        <w:rPr>
          <w:color w:val="000000"/>
          <w:sz w:val="28"/>
          <w:szCs w:val="28"/>
        </w:rPr>
        <w:t xml:space="preserve"> потом в своей собственной, затем, возможно, в семье своих детей.</w:t>
      </w:r>
      <w:proofErr w:type="gramEnd"/>
      <w:r w:rsidRPr="00C07764">
        <w:rPr>
          <w:color w:val="000000"/>
          <w:sz w:val="28"/>
          <w:szCs w:val="28"/>
        </w:rPr>
        <w:t xml:space="preserve"> Со временем состав семьи меняется, меняются обязанности, заботы. Мы редко заду</w:t>
      </w:r>
      <w:r w:rsidRPr="00C07764">
        <w:rPr>
          <w:color w:val="000000"/>
          <w:sz w:val="28"/>
          <w:szCs w:val="28"/>
        </w:rPr>
        <w:softHyphen/>
        <w:t>мываемся над значением привычных слов: «мир», «семья». Но ведь мир на Земле, мир в стране начинается с мира в семье. Семья — это школа любви для взрослых и детей. В семье люди становятся личностями, особенными и непов</w:t>
      </w:r>
      <w:r w:rsidRPr="00C07764">
        <w:rPr>
          <w:color w:val="000000"/>
          <w:sz w:val="28"/>
          <w:szCs w:val="28"/>
        </w:rPr>
        <w:softHyphen/>
        <w:t>торимыми. В суете повседневной жизни мы не всег</w:t>
      </w:r>
      <w:r>
        <w:rPr>
          <w:color w:val="000000"/>
          <w:sz w:val="28"/>
          <w:szCs w:val="28"/>
        </w:rPr>
        <w:t>да успе</w:t>
      </w:r>
      <w:r>
        <w:rPr>
          <w:color w:val="000000"/>
          <w:sz w:val="28"/>
          <w:szCs w:val="28"/>
        </w:rPr>
        <w:softHyphen/>
        <w:t>ваем поговорить друг с д</w:t>
      </w:r>
      <w:r w:rsidRPr="00C07764">
        <w:rPr>
          <w:color w:val="000000"/>
          <w:sz w:val="28"/>
          <w:szCs w:val="28"/>
        </w:rPr>
        <w:t>ругом. А если выпадает свободная минута, мы слишком долго ищем повод или предлог для разговора</w:t>
      </w:r>
      <w:proofErr w:type="gramStart"/>
      <w:r w:rsidRPr="00C07764">
        <w:rPr>
          <w:color w:val="000000"/>
          <w:sz w:val="28"/>
          <w:szCs w:val="28"/>
        </w:rPr>
        <w:t>.</w:t>
      </w:r>
      <w:proofErr w:type="gramEnd"/>
      <w:r w:rsidR="003B2E3A">
        <w:rPr>
          <w:color w:val="000000"/>
          <w:sz w:val="28"/>
          <w:szCs w:val="28"/>
        </w:rPr>
        <w:t xml:space="preserve"> Я  предлагаю вам ответить на 6 несложных вопросов о роли ребёнка в семье.</w:t>
      </w:r>
    </w:p>
    <w:p w:rsidR="00C07764" w:rsidRPr="00C07764" w:rsidRDefault="00C07764" w:rsidP="003B2E3A">
      <w:pPr>
        <w:pStyle w:val="a4"/>
        <w:shd w:val="clear" w:color="auto" w:fill="auto"/>
        <w:tabs>
          <w:tab w:val="left" w:pos="592"/>
        </w:tabs>
        <w:spacing w:line="240" w:lineRule="auto"/>
        <w:ind w:right="40"/>
        <w:rPr>
          <w:sz w:val="28"/>
          <w:szCs w:val="28"/>
        </w:rPr>
      </w:pPr>
    </w:p>
    <w:tbl>
      <w:tblPr>
        <w:tblpPr w:leftFromText="180" w:rightFromText="180" w:vertAnchor="text" w:horzAnchor="margin" w:tblpY="303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1701"/>
        <w:gridCol w:w="1701"/>
      </w:tblGrid>
      <w:tr w:rsidR="00C07764" w:rsidRPr="00C07764" w:rsidTr="002A0877">
        <w:trPr>
          <w:trHeight w:hRule="exact" w:val="37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</w:p>
        </w:tc>
      </w:tr>
      <w:tr w:rsidR="00C07764" w:rsidRPr="00C07764" w:rsidTr="002A0877">
        <w:trPr>
          <w:trHeight w:hRule="exact" w:val="157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18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07764" w:rsidRPr="00C07764" w:rsidRDefault="00C07764" w:rsidP="00C07764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Считаю, </w:t>
            </w:r>
            <w:r w:rsid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надо говорить с детьми, не </w:t>
            </w: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допуская</w:t>
            </w:r>
            <w:r w:rsidR="0058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критики решений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64" w:rsidRPr="00C07764" w:rsidTr="002A0877">
        <w:trPr>
          <w:trHeight w:hRule="exact"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Считаю, что с детьми можно говорить обо всем,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вправе критиковать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64" w:rsidRPr="00C07764" w:rsidTr="002A0877">
        <w:trPr>
          <w:trHeight w:hRule="exact" w:val="127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12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C07764" w:rsidRPr="00C07764" w:rsidRDefault="00C07764" w:rsidP="00C0776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самостоятельность детей до</w:t>
            </w: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пустима в строгих пределах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64" w:rsidRPr="00C07764" w:rsidTr="002A0877">
        <w:trPr>
          <w:trHeight w:hRule="exact" w:val="84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детям стоит предоставить свободу выбора во всем, влияя на выбор советами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64" w:rsidRPr="00C07764" w:rsidTr="002A0877">
        <w:trPr>
          <w:trHeight w:hRule="exact" w:val="1566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6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C07764" w:rsidRDefault="00C07764" w:rsidP="00C07764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детям необходимо участвовать в проблемных семейных разговорах, даже если они касаются только родителей</w:t>
            </w:r>
          </w:p>
          <w:p w:rsidR="00C07764" w:rsidRDefault="00C07764" w:rsidP="00C07764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764" w:rsidRDefault="00C07764" w:rsidP="00C07764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764" w:rsidRPr="00C07764" w:rsidRDefault="00C07764" w:rsidP="00C07764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64" w:rsidRPr="00C07764" w:rsidTr="002A0877">
        <w:trPr>
          <w:trHeight w:hRule="exact" w:val="112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нельзя детей посвящать в разногласия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4" w:rsidRPr="00C07764" w:rsidRDefault="00C07764" w:rsidP="00C07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764" w:rsidRDefault="00C07764" w:rsidP="00C07764">
      <w:pPr>
        <w:rPr>
          <w:rFonts w:ascii="Times New Roman" w:hAnsi="Times New Roman" w:cs="Times New Roman"/>
          <w:sz w:val="28"/>
          <w:szCs w:val="28"/>
        </w:rPr>
      </w:pPr>
    </w:p>
    <w:p w:rsidR="00C07764" w:rsidRPr="00C07764" w:rsidRDefault="00C07764" w:rsidP="00C07764">
      <w:pPr>
        <w:widowControl w:val="0"/>
        <w:spacing w:after="47" w:line="240" w:lineRule="auto"/>
        <w:ind w:left="100"/>
        <w:jc w:val="center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C07764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Анкета «Мнения»</w:t>
      </w:r>
    </w:p>
    <w:p w:rsidR="00C07764" w:rsidRDefault="00C07764" w:rsidP="00C07764">
      <w:pPr>
        <w:widowControl w:val="0"/>
        <w:spacing w:after="73" w:line="240" w:lineRule="auto"/>
        <w:ind w:left="20" w:right="24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зачеркните клетки в своей графе против позиций, с которыми не согласны, а клетк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напротив принимаемых позиций о</w:t>
      </w:r>
      <w:r w:rsidRPr="00C0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пустыми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E3A" w:rsidRPr="003B2E3A" w:rsidRDefault="003B2E3A" w:rsidP="003B2E3A">
      <w:pPr>
        <w:widowControl w:val="0"/>
        <w:spacing w:after="73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E3A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знакомит родителей с итога</w:t>
      </w:r>
      <w:r w:rsidRPr="003B2E3A">
        <w:rPr>
          <w:rFonts w:ascii="Times New Roman" w:hAnsi="Times New Roman" w:cs="Times New Roman"/>
          <w:color w:val="000000"/>
          <w:sz w:val="28"/>
          <w:szCs w:val="28"/>
        </w:rPr>
        <w:softHyphen/>
        <w:t>ми анкеты «Мнения».</w:t>
      </w:r>
    </w:p>
    <w:p w:rsidR="00EC4F44" w:rsidRPr="00EC4F44" w:rsidRDefault="00EC4F44" w:rsidP="00EC4F44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была задача проще, они отвечали на три вопроса и вот результаты.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анкеты «Мое место в семье».</w:t>
      </w:r>
    </w:p>
    <w:p w:rsidR="00EC4F44" w:rsidRPr="00EC4F44" w:rsidRDefault="00EC4F44" w:rsidP="003B2E3A">
      <w:pPr>
        <w:widowControl w:val="0"/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предлагается поочередно рассказать об обя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занностях детей в их семьях, о том, что чаще всего приво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к недовольству друг другом. </w:t>
      </w:r>
    </w:p>
    <w:p w:rsidR="00EC4F44" w:rsidRPr="00EC4F44" w:rsidRDefault="003B2E3A" w:rsidP="00EC4F44">
      <w:pPr>
        <w:widowControl w:val="0"/>
        <w:tabs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пройдём небольшой э</w:t>
      </w:r>
      <w:r w:rsidR="00EC4F44"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кзамен.</w:t>
      </w:r>
    </w:p>
    <w:p w:rsidR="00EC4F44" w:rsidRPr="00EC4F44" w:rsidRDefault="00EC4F44" w:rsidP="00EC4F44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Ситуации. Желающие родители выходят к доске и вы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таскивают билеты, в которых содержится формулировка проблемы. Предлагают вариант ее решения.</w:t>
      </w:r>
    </w:p>
    <w:p w:rsidR="00EC4F44" w:rsidRPr="002A0877" w:rsidRDefault="00EC4F44" w:rsidP="002A0877">
      <w:pPr>
        <w:pStyle w:val="a3"/>
        <w:widowControl w:val="0"/>
        <w:numPr>
          <w:ilvl w:val="0"/>
          <w:numId w:val="17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Ваша дочь сделала модную стрижку, обрезав косу. Ваша реакция?</w:t>
      </w:r>
    </w:p>
    <w:p w:rsidR="00EC4F44" w:rsidRPr="002A0877" w:rsidRDefault="00EC4F44" w:rsidP="002A0877">
      <w:pPr>
        <w:pStyle w:val="a3"/>
        <w:widowControl w:val="0"/>
        <w:numPr>
          <w:ilvl w:val="0"/>
          <w:numId w:val="17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Ребенок привел домой большую дворовую собаку. Ваши действия</w:t>
      </w:r>
      <w:proofErr w:type="gramStart"/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EC4F44" w:rsidRPr="002A0877" w:rsidRDefault="00EC4F44" w:rsidP="002A0877">
      <w:pPr>
        <w:pStyle w:val="a3"/>
        <w:widowControl w:val="0"/>
        <w:numPr>
          <w:ilvl w:val="0"/>
          <w:numId w:val="17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Вашей дочери предложили работу за границей в каче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стве фотомодели</w:t>
      </w:r>
      <w:r w:rsid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Что </w:t>
      </w:r>
      <w:r w:rsid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 предпримете</w:t>
      </w:r>
      <w:proofErr w:type="gramStart"/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EC4F44" w:rsidRPr="002A0877" w:rsidRDefault="002A0877" w:rsidP="002A0877">
      <w:pPr>
        <w:widowControl w:val="0"/>
        <w:numPr>
          <w:ilvl w:val="0"/>
          <w:numId w:val="17"/>
        </w:numPr>
        <w:tabs>
          <w:tab w:val="left" w:pos="593"/>
        </w:tabs>
        <w:spacing w:after="116" w:line="240" w:lineRule="auto"/>
        <w:ind w:right="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EC4F44" w:rsidRPr="002A0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Ваш сын полюбил девочку и решил жениться. Что вы ему посоветуете?</w:t>
      </w:r>
    </w:p>
    <w:p w:rsidR="00EC4F44" w:rsidRPr="00EC4F44" w:rsidRDefault="00EC4F44" w:rsidP="00EC4F44">
      <w:pPr>
        <w:widowControl w:val="0"/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мы сталкиваем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одной и той же проблемой: 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 детям нотации о том, как надо себя вести, даем им  полезные советы, предостерегаем от ошибок, а в итоге по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лучаем противоположные результаты. В чем здесь причина? Может быть, все дело в том, что наши поступки не всегда соответствуют тому, о чем мы говорим? Дети — наши по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стоянные свидетели, они видят наши падения, срывы, про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валы, как бы мы ни старались это скрыть.</w:t>
      </w:r>
    </w:p>
    <w:p w:rsidR="00EC4F44" w:rsidRPr="00EC4F44" w:rsidRDefault="00EC4F44" w:rsidP="00EC4F44">
      <w:pPr>
        <w:widowControl w:val="0"/>
        <w:spacing w:after="0" w:line="240" w:lineRule="auto"/>
        <w:ind w:left="1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дело в том, что дети учатся ж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у жизни.</w:t>
      </w:r>
    </w:p>
    <w:p w:rsidR="00EC4F44" w:rsidRPr="00EC4F44" w:rsidRDefault="00EC4F44" w:rsidP="00EC4F44">
      <w:pPr>
        <w:widowControl w:val="0"/>
        <w:spacing w:after="0" w:line="240" w:lineRule="auto"/>
        <w:ind w:left="1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выяснить, чему же может научиться ребе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нок, когда он оказывается в определенных ситуациях. Ро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дителям предлагается закончить предложения:</w:t>
      </w:r>
    </w:p>
    <w:p w:rsidR="00EC4F44" w:rsidRPr="00EC4F44" w:rsidRDefault="00EC4F44" w:rsidP="00EC4F44">
      <w:pPr>
        <w:widowControl w:val="0"/>
        <w:spacing w:after="0" w:line="240" w:lineRule="auto"/>
        <w:ind w:left="120"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Если:</w:t>
      </w:r>
    </w:p>
    <w:p w:rsidR="00EC4F44" w:rsidRPr="00EC4F44" w:rsidRDefault="00EC4F44" w:rsidP="002A0877">
      <w:pPr>
        <w:widowControl w:val="0"/>
        <w:numPr>
          <w:ilvl w:val="0"/>
          <w:numId w:val="16"/>
        </w:numPr>
        <w:tabs>
          <w:tab w:val="left" w:pos="650"/>
        </w:tabs>
        <w:spacing w:after="0" w:line="240" w:lineRule="auto"/>
        <w:ind w:right="22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ребенка постоянно критикуют, он учится </w:t>
      </w:r>
      <w:r w:rsidR="005820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Pr="00EC4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(ненавидеть);</w:t>
      </w:r>
    </w:p>
    <w:p w:rsidR="00EC4F44" w:rsidRPr="002A0877" w:rsidRDefault="002A0877" w:rsidP="002A0877">
      <w:pPr>
        <w:widowControl w:val="0"/>
        <w:numPr>
          <w:ilvl w:val="0"/>
          <w:numId w:val="16"/>
        </w:numPr>
        <w:tabs>
          <w:tab w:val="left" w:pos="6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живет во вражде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5820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C4F44" w:rsidRPr="002A0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учится ... (быть агрессивным);</w:t>
      </w:r>
    </w:p>
    <w:p w:rsidR="00EC4F44" w:rsidRPr="002A0877" w:rsidRDefault="00EC4F44" w:rsidP="002A087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ребенок растет в упреках,</w:t>
      </w:r>
      <w:r w:rsid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 учится ... (жить с чувством вины);</w:t>
      </w:r>
    </w:p>
    <w:p w:rsidR="00EC4F44" w:rsidRPr="00EC4F44" w:rsidRDefault="00EC4F44" w:rsidP="002A0877">
      <w:pPr>
        <w:widowControl w:val="0"/>
        <w:numPr>
          <w:ilvl w:val="0"/>
          <w:numId w:val="16"/>
        </w:numPr>
        <w:tabs>
          <w:tab w:val="left" w:pos="559"/>
        </w:tabs>
        <w:spacing w:after="0" w:line="240" w:lineRule="auto"/>
        <w:ind w:right="21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ребенок растет в терп</w:t>
      </w:r>
      <w:r w:rsid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имости, он учится     ...(понимать</w:t>
      </w:r>
      <w:r w:rsidR="005820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C4F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других);</w:t>
      </w:r>
    </w:p>
    <w:p w:rsidR="00EC4F44" w:rsidRPr="002A0877" w:rsidRDefault="002A0877" w:rsidP="002A0877">
      <w:pPr>
        <w:widowControl w:val="0"/>
        <w:numPr>
          <w:ilvl w:val="0"/>
          <w:numId w:val="16"/>
        </w:numPr>
        <w:tabs>
          <w:tab w:val="left" w:pos="57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C4F44" w:rsidRPr="00EC4F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ребенка хвалят,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C4F44"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 учится</w:t>
      </w:r>
      <w:proofErr w:type="gramStart"/>
      <w:r w:rsidR="00EC4F44"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="00EC4F44"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. (быть благородным);</w:t>
      </w:r>
    </w:p>
    <w:p w:rsidR="00EC4F44" w:rsidRPr="00EC4F44" w:rsidRDefault="00EC4F44" w:rsidP="002A0877">
      <w:pPr>
        <w:widowControl w:val="0"/>
        <w:numPr>
          <w:ilvl w:val="0"/>
          <w:numId w:val="16"/>
        </w:numPr>
        <w:tabs>
          <w:tab w:val="left" w:pos="550"/>
        </w:tabs>
        <w:spacing w:after="0" w:line="240" w:lineRule="auto"/>
        <w:ind w:right="18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ребенок растет в честности,</w:t>
      </w:r>
      <w:r w:rsidR="002A0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4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 учится ... (быть      с</w:t>
      </w:r>
      <w:r w:rsidRPr="00EC4F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праведливым);</w:t>
      </w:r>
    </w:p>
    <w:p w:rsidR="00EC4F44" w:rsidRPr="00EC4F44" w:rsidRDefault="00EC4F44" w:rsidP="002A0877">
      <w:pPr>
        <w:widowControl w:val="0"/>
        <w:numPr>
          <w:ilvl w:val="0"/>
          <w:numId w:val="16"/>
        </w:numPr>
        <w:tabs>
          <w:tab w:val="left" w:pos="535"/>
        </w:tabs>
        <w:spacing w:after="0" w:line="240" w:lineRule="auto"/>
        <w:ind w:right="18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ребенок растет, в безопасности, он учится ... (верить в людей);</w:t>
      </w:r>
    </w:p>
    <w:p w:rsidR="00EC4F44" w:rsidRPr="002A0877" w:rsidRDefault="00EC4F44" w:rsidP="002A0877">
      <w:pPr>
        <w:widowControl w:val="0"/>
        <w:numPr>
          <w:ilvl w:val="0"/>
          <w:numId w:val="16"/>
        </w:numPr>
        <w:tabs>
          <w:tab w:val="left" w:pos="579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ребенка поддерживают,</w:t>
      </w:r>
      <w:r w:rsidR="002A0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 учится ... (ценить себя);</w:t>
      </w:r>
    </w:p>
    <w:p w:rsidR="00EC4F44" w:rsidRPr="002A0877" w:rsidRDefault="00EC4F44" w:rsidP="002A0877">
      <w:pPr>
        <w:widowControl w:val="0"/>
        <w:numPr>
          <w:ilvl w:val="0"/>
          <w:numId w:val="16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ребенка высмеивают,</w:t>
      </w:r>
      <w:r w:rsidR="002A08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 учится ... (быть замкнутым);</w:t>
      </w:r>
    </w:p>
    <w:p w:rsidR="00EC4F44" w:rsidRPr="002A0877" w:rsidRDefault="00EC4F44" w:rsidP="002A0877">
      <w:pPr>
        <w:pStyle w:val="a3"/>
        <w:widowControl w:val="0"/>
        <w:numPr>
          <w:ilvl w:val="0"/>
          <w:numId w:val="16"/>
        </w:numPr>
        <w:spacing w:after="0" w:line="240" w:lineRule="auto"/>
        <w:ind w:right="9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0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ребенок живет в понимании и дружелюбии, он учится ... (находить любовь в этом мире).</w:t>
      </w:r>
    </w:p>
    <w:p w:rsidR="00EC4F44" w:rsidRPr="00EC4F44" w:rsidRDefault="00EC4F44" w:rsidP="002A0877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проводится коллективное обсуж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вариантов ответов. Родители пытаются отстоять свою точку зрения.</w:t>
      </w:r>
    </w:p>
    <w:p w:rsidR="003B2E3A" w:rsidRDefault="003B2E3A" w:rsidP="00EC4F44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E3A" w:rsidRDefault="003B2E3A" w:rsidP="00EC4F44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E3A" w:rsidRDefault="003B2E3A" w:rsidP="00EC4F44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F44" w:rsidRPr="00EC4F44" w:rsidRDefault="00EC4F44" w:rsidP="00EC4F44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Заключительная часть</w:t>
      </w:r>
      <w:r w:rsidRPr="00E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F44" w:rsidRPr="00EC4F44" w:rsidRDefault="00EC4F44" w:rsidP="00EC4F44">
      <w:pPr>
        <w:pStyle w:val="a4"/>
        <w:shd w:val="clear" w:color="auto" w:fill="auto"/>
        <w:spacing w:line="240" w:lineRule="auto"/>
        <w:ind w:left="20" w:right="20" w:firstLine="280"/>
        <w:rPr>
          <w:rFonts w:eastAsia="Times New Roman"/>
          <w:sz w:val="28"/>
          <w:szCs w:val="28"/>
          <w:lang w:eastAsia="ru-RU"/>
        </w:rPr>
      </w:pPr>
      <w:r w:rsidRPr="00EC4F44">
        <w:rPr>
          <w:rFonts w:eastAsia="Times New Roman"/>
          <w:color w:val="000000"/>
          <w:sz w:val="28"/>
          <w:szCs w:val="28"/>
          <w:lang w:eastAsia="ru-RU"/>
        </w:rPr>
        <w:t>Что же можно сказать в заключение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t xml:space="preserve"> сегодняшнего разговора</w:t>
      </w:r>
      <w:r>
        <w:rPr>
          <w:rFonts w:eastAsia="Times New Roman"/>
          <w:color w:val="000000"/>
          <w:sz w:val="28"/>
          <w:szCs w:val="28"/>
          <w:lang w:eastAsia="ru-RU"/>
        </w:rPr>
        <w:t>?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Х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t>отелось бы выра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softHyphen/>
        <w:t>зить надежду, что родительское собрание помогло нам всем ближе узнать друг друга, объединиться, сделать шаг на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встречу друг другу.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t>У нас у всех есть возможность выбора. Но именно от вас в большей степени зависит, каким вырастет ваш ребенок, каким он войдет во взрослую жизнь. Школа и учителя помогут найти выход в сложной ситуации. Важно помнить, что самое большое вли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softHyphen/>
        <w:t>яние на формирование личности ребенка оказывают реаль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softHyphen/>
        <w:t>ные поступки и поведение родителей, а не их слова и нра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softHyphen/>
        <w:t>воучения.</w:t>
      </w:r>
      <w:r w:rsidRPr="00EC4F4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проповедь выслушивать,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 лучше бы взглянуть.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лучше проводить меня,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указать мне путь.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Глаза умнее слуха,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Поймут все без труда.</w:t>
      </w:r>
    </w:p>
    <w:p w:rsidR="00EC4F44" w:rsidRPr="00EC4F44" w:rsidRDefault="00582031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порой запутаны,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же — никогда.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Тот лучший проповедник —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веру в жизнь провел.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 увидеть в действии —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лучшая из школ.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если все мне показать,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выучу урок.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Понятней мне движенье рук,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быстрых слов поток.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 быть, можно верить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мыслям, и словам.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я уж лучше погляжу,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делаешь ты сам.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я неправильно пойму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Твой правильный совет.</w:t>
      </w:r>
    </w:p>
    <w:p w:rsidR="00EC4F44" w:rsidRPr="00EC4F44" w:rsidRDefault="00EC4F44" w:rsidP="00EC4F44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Зато пойму, как ты живешь,</w:t>
      </w:r>
    </w:p>
    <w:p w:rsidR="00EC4F44" w:rsidRPr="00EC4F44" w:rsidRDefault="00EC4F44" w:rsidP="00EC4F44">
      <w:pPr>
        <w:widowControl w:val="0"/>
        <w:spacing w:after="93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правде или нет.</w:t>
      </w:r>
    </w:p>
    <w:p w:rsidR="00EC4F44" w:rsidRPr="00EC4F44" w:rsidRDefault="00EC4F44" w:rsidP="00EC4F44">
      <w:pPr>
        <w:pStyle w:val="a4"/>
        <w:shd w:val="clear" w:color="auto" w:fill="auto"/>
        <w:spacing w:line="240" w:lineRule="auto"/>
        <w:ind w:left="20" w:right="20" w:firstLine="280"/>
        <w:rPr>
          <w:rFonts w:eastAsia="Times New Roman"/>
          <w:sz w:val="28"/>
          <w:szCs w:val="28"/>
          <w:lang w:eastAsia="ru-RU"/>
        </w:rPr>
      </w:pPr>
      <w:r w:rsidRPr="00EC4F44">
        <w:rPr>
          <w:rFonts w:eastAsia="Times New Roman"/>
          <w:bCs/>
          <w:color w:val="000000"/>
          <w:sz w:val="28"/>
          <w:szCs w:val="28"/>
          <w:lang w:eastAsia="ru-RU"/>
        </w:rPr>
        <w:t xml:space="preserve">В 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t xml:space="preserve">качестве </w:t>
      </w:r>
      <w:r w:rsidRPr="00EC4F44">
        <w:rPr>
          <w:rFonts w:eastAsia="Times New Roman"/>
          <w:bCs/>
          <w:color w:val="000000"/>
          <w:sz w:val="28"/>
          <w:szCs w:val="28"/>
          <w:lang w:eastAsia="ru-RU"/>
        </w:rPr>
        <w:t>решения собрания</w:t>
      </w:r>
      <w:r w:rsidRPr="00EC4F4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t>каждая се</w:t>
      </w:r>
      <w:r w:rsidRPr="00EC4F44">
        <w:rPr>
          <w:rFonts w:eastAsia="Times New Roman"/>
          <w:color w:val="000000"/>
          <w:sz w:val="28"/>
          <w:szCs w:val="28"/>
          <w:lang w:eastAsia="ru-RU"/>
        </w:rPr>
        <w:softHyphen/>
        <w:t>мья получает «Памятку родителям». Пусть она помогает всем вам в трудные минуты непонимания и отчаяния.</w:t>
      </w:r>
    </w:p>
    <w:p w:rsidR="00EC4F44" w:rsidRPr="00C07764" w:rsidRDefault="00EC4F44" w:rsidP="00EC4F44">
      <w:pPr>
        <w:widowControl w:val="0"/>
        <w:spacing w:after="73" w:line="240" w:lineRule="auto"/>
        <w:ind w:left="20" w:right="24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1D" w:rsidRDefault="0091361D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91361D" w:rsidRDefault="0091361D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91361D" w:rsidRDefault="0091361D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2A0877" w:rsidRDefault="002A0877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2A0877" w:rsidRDefault="002A0877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91361D" w:rsidRDefault="0091361D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91361D" w:rsidRDefault="0091361D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91361D" w:rsidRDefault="0091361D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91361D" w:rsidRDefault="0091361D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91361D" w:rsidRDefault="0091361D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2A0877" w:rsidRDefault="002A0877" w:rsidP="0091361D">
      <w:pPr>
        <w:pStyle w:val="20"/>
        <w:shd w:val="clear" w:color="auto" w:fill="auto"/>
        <w:spacing w:line="240" w:lineRule="auto"/>
        <w:ind w:left="320"/>
        <w:rPr>
          <w:rStyle w:val="2"/>
          <w:color w:val="000000"/>
          <w:sz w:val="28"/>
          <w:szCs w:val="28"/>
        </w:rPr>
      </w:pPr>
    </w:p>
    <w:p w:rsidR="0091361D" w:rsidRDefault="0091361D" w:rsidP="002A0877">
      <w:pPr>
        <w:pStyle w:val="20"/>
        <w:shd w:val="clear" w:color="auto" w:fill="auto"/>
        <w:spacing w:line="240" w:lineRule="auto"/>
        <w:ind w:left="320"/>
        <w:jc w:val="center"/>
        <w:rPr>
          <w:rStyle w:val="2"/>
          <w:b/>
          <w:color w:val="000000"/>
          <w:sz w:val="28"/>
          <w:szCs w:val="28"/>
        </w:rPr>
      </w:pPr>
      <w:r w:rsidRPr="002A0877">
        <w:rPr>
          <w:rStyle w:val="2"/>
          <w:b/>
          <w:color w:val="000000"/>
          <w:sz w:val="28"/>
          <w:szCs w:val="28"/>
        </w:rPr>
        <w:lastRenderedPageBreak/>
        <w:t>Памятка родителям</w:t>
      </w:r>
      <w:r w:rsidR="002A0877">
        <w:rPr>
          <w:rStyle w:val="2"/>
          <w:b/>
          <w:color w:val="000000"/>
          <w:sz w:val="28"/>
          <w:szCs w:val="28"/>
        </w:rPr>
        <w:t>.</w:t>
      </w:r>
    </w:p>
    <w:p w:rsidR="002A0877" w:rsidRPr="002A0877" w:rsidRDefault="002A0877" w:rsidP="002A0877">
      <w:pPr>
        <w:pStyle w:val="20"/>
        <w:shd w:val="clear" w:color="auto" w:fill="auto"/>
        <w:spacing w:line="240" w:lineRule="auto"/>
        <w:ind w:left="320"/>
        <w:jc w:val="center"/>
        <w:rPr>
          <w:rStyle w:val="2"/>
          <w:b/>
          <w:color w:val="000000"/>
          <w:sz w:val="28"/>
          <w:szCs w:val="28"/>
        </w:rPr>
      </w:pPr>
    </w:p>
    <w:p w:rsidR="0091361D" w:rsidRPr="0091361D" w:rsidRDefault="0091361D" w:rsidP="0091361D">
      <w:pPr>
        <w:pStyle w:val="a9"/>
        <w:shd w:val="clear" w:color="auto" w:fill="auto"/>
        <w:tabs>
          <w:tab w:val="left" w:pos="649"/>
        </w:tabs>
        <w:spacing w:line="240" w:lineRule="auto"/>
        <w:ind w:right="1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1.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  <w:t>Семья — это материальная и духовная ячейка для воспи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softHyphen/>
        <w:t>тания детей, для супружеского счастья и радости.</w:t>
      </w:r>
    </w:p>
    <w:p w:rsidR="0091361D" w:rsidRPr="0091361D" w:rsidRDefault="0091361D" w:rsidP="0091361D">
      <w:pPr>
        <w:pStyle w:val="7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>Основой, стержнем семьи является супружеская любовь, вза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softHyphen/>
        <w:t>имная забота и уважение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Ребенок должен быть членом </w:t>
      </w:r>
      <w:r w:rsidRPr="0091361D">
        <w:rPr>
          <w:rStyle w:val="ArialUnicodeMS"/>
          <w:rFonts w:ascii="Times New Roman" w:hAnsi="Times New Roman" w:cs="Times New Roman"/>
          <w:color w:val="000000"/>
          <w:sz w:val="28"/>
          <w:szCs w:val="28"/>
        </w:rPr>
        <w:t xml:space="preserve">семьи, 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>но не ее центром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Когда ребенок становится центром семьи и родители приносят себя ему в жертву, он вырастает эгоистом с завышенной самооценкой. За такую безрассудную любовь к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себе он зачастую платит з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лом — пренебрежением к родите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я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м, к семье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,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к людям.</w:t>
      </w:r>
    </w:p>
    <w:p w:rsidR="0091361D" w:rsidRDefault="0091361D" w:rsidP="0091361D">
      <w:pPr>
        <w:pStyle w:val="70"/>
        <w:shd w:val="clear" w:color="auto" w:fill="auto"/>
        <w:tabs>
          <w:tab w:val="left" w:pos="769"/>
        </w:tabs>
        <w:spacing w:before="0" w:after="0" w:line="240" w:lineRule="auto"/>
        <w:ind w:right="80"/>
        <w:rPr>
          <w:rStyle w:val="7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Главный закон семь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и все заботятся о каждом члене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семьи, а каждый член семьи в меру своих возможностей забо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softHyphen/>
        <w:t xml:space="preserve">тится </w:t>
      </w:r>
      <w:proofErr w:type="gramStart"/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всей семье</w:t>
      </w:r>
      <w:r w:rsidR="002A0877">
        <w:rPr>
          <w:rStyle w:val="78"/>
          <w:rFonts w:ascii="Times New Roman" w:hAnsi="Times New Roman" w:cs="Times New Roman"/>
          <w:color w:val="000000"/>
          <w:sz w:val="28"/>
          <w:szCs w:val="28"/>
        </w:rPr>
        <w:t>.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Ваш ребенок должен твердо усвоить этот закон.</w:t>
      </w:r>
    </w:p>
    <w:p w:rsidR="0091361D" w:rsidRDefault="0091361D" w:rsidP="0091361D">
      <w:pPr>
        <w:pStyle w:val="70"/>
        <w:shd w:val="clear" w:color="auto" w:fill="auto"/>
        <w:tabs>
          <w:tab w:val="left" w:pos="769"/>
        </w:tabs>
        <w:spacing w:before="0" w:after="0" w:line="240" w:lineRule="auto"/>
        <w:ind w:right="80"/>
        <w:rPr>
          <w:rStyle w:val="7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3.    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Воспитание ребенка в семье — это достойное, непрерыв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softHyphen/>
        <w:t>ное приобретение им в процессе жизни в семье полезного, ценного жизненного опыта. Гл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авное средство воспитания ре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бенка — это пример родителей,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их поведение, их деятельность</w:t>
      </w:r>
      <w:proofErr w:type="gramStart"/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Это заинтересованное участие ребенка в жизни семьи, в ее заботах и радостях, это труд 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и добросовестное выполнение им,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ваших поручений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61D" w:rsidRPr="0091361D" w:rsidRDefault="0091361D" w:rsidP="0091361D">
      <w:pPr>
        <w:pStyle w:val="70"/>
        <w:shd w:val="clear" w:color="auto" w:fill="auto"/>
        <w:tabs>
          <w:tab w:val="left" w:pos="769"/>
        </w:tabs>
        <w:spacing w:before="0"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4.    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Для воспитания ребенка очень вредны противоречия в требованиях родите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лей. Согласуйте их между собой</w:t>
      </w:r>
      <w:r w:rsidR="002A0877">
        <w:rPr>
          <w:rStyle w:val="78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еще бо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лее вредны противоречия между вашими требованиями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и тре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бованиями школы, учителей. Если вы не согласны с нашими требованиями или они вам непонятны, придите к нам, и мы вместе обсудим возникшие проблемы.</w:t>
      </w:r>
    </w:p>
    <w:p w:rsidR="0091361D" w:rsidRPr="0091361D" w:rsidRDefault="0091361D" w:rsidP="0091361D">
      <w:pPr>
        <w:pStyle w:val="a9"/>
        <w:shd w:val="clear" w:color="auto" w:fill="auto"/>
        <w:spacing w:line="240" w:lineRule="auto"/>
        <w:ind w:left="140" w:right="100"/>
        <w:rPr>
          <w:rFonts w:ascii="Times New Roman" w:hAnsi="Times New Roman" w:cs="Times New Roman"/>
          <w:sz w:val="28"/>
          <w:szCs w:val="28"/>
        </w:rPr>
      </w:pPr>
    </w:p>
    <w:p w:rsidR="0091361D" w:rsidRPr="0091361D" w:rsidRDefault="0091361D" w:rsidP="0091361D">
      <w:pPr>
        <w:pStyle w:val="20"/>
        <w:shd w:val="clear" w:color="auto" w:fill="auto"/>
        <w:spacing w:line="240" w:lineRule="auto"/>
        <w:ind w:left="320"/>
        <w:rPr>
          <w:sz w:val="28"/>
          <w:szCs w:val="28"/>
        </w:rPr>
      </w:pPr>
    </w:p>
    <w:p w:rsidR="002A0877" w:rsidRDefault="002A0877" w:rsidP="002A0877">
      <w:pPr>
        <w:pStyle w:val="20"/>
        <w:shd w:val="clear" w:color="auto" w:fill="auto"/>
        <w:spacing w:line="240" w:lineRule="auto"/>
        <w:ind w:left="320"/>
        <w:jc w:val="center"/>
        <w:rPr>
          <w:rStyle w:val="2"/>
          <w:b/>
          <w:color w:val="000000"/>
          <w:sz w:val="28"/>
          <w:szCs w:val="28"/>
        </w:rPr>
      </w:pPr>
      <w:r w:rsidRPr="002A0877">
        <w:rPr>
          <w:rStyle w:val="2"/>
          <w:b/>
          <w:color w:val="000000"/>
          <w:sz w:val="28"/>
          <w:szCs w:val="28"/>
        </w:rPr>
        <w:t>Памятка родителям</w:t>
      </w:r>
      <w:r>
        <w:rPr>
          <w:rStyle w:val="2"/>
          <w:b/>
          <w:color w:val="000000"/>
          <w:sz w:val="28"/>
          <w:szCs w:val="28"/>
        </w:rPr>
        <w:t>.</w:t>
      </w:r>
    </w:p>
    <w:p w:rsidR="002A0877" w:rsidRPr="002A0877" w:rsidRDefault="002A0877" w:rsidP="002A0877">
      <w:pPr>
        <w:pStyle w:val="20"/>
        <w:shd w:val="clear" w:color="auto" w:fill="auto"/>
        <w:spacing w:line="240" w:lineRule="auto"/>
        <w:ind w:left="320"/>
        <w:jc w:val="center"/>
        <w:rPr>
          <w:rStyle w:val="2"/>
          <w:b/>
          <w:color w:val="000000"/>
          <w:sz w:val="28"/>
          <w:szCs w:val="28"/>
        </w:rPr>
      </w:pPr>
    </w:p>
    <w:p w:rsidR="002A0877" w:rsidRPr="0091361D" w:rsidRDefault="002A0877" w:rsidP="002A0877">
      <w:pPr>
        <w:pStyle w:val="a9"/>
        <w:shd w:val="clear" w:color="auto" w:fill="auto"/>
        <w:tabs>
          <w:tab w:val="left" w:pos="649"/>
        </w:tabs>
        <w:spacing w:line="240" w:lineRule="auto"/>
        <w:ind w:right="1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1.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  <w:t>Семья — это материальная и духовная ячейка для воспи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softHyphen/>
        <w:t>тания детей, для супружеского счастья и радости.</w:t>
      </w:r>
    </w:p>
    <w:p w:rsidR="002A0877" w:rsidRPr="0091361D" w:rsidRDefault="002A0877" w:rsidP="002A0877">
      <w:pPr>
        <w:pStyle w:val="7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>Основой, стержнем семьи является супружеская любовь, вза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softHyphen/>
        <w:t>имная забота и уважение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Ребенок должен быть членом </w:t>
      </w:r>
      <w:r w:rsidRPr="0091361D">
        <w:rPr>
          <w:rStyle w:val="ArialUnicodeMS"/>
          <w:rFonts w:ascii="Times New Roman" w:hAnsi="Times New Roman" w:cs="Times New Roman"/>
          <w:color w:val="000000"/>
          <w:sz w:val="28"/>
          <w:szCs w:val="28"/>
        </w:rPr>
        <w:t xml:space="preserve">семьи, 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>но не ее центром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  <w:r w:rsidRPr="0091361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Когда ребенок становится центром семьи и родители приносят себя ему в жертву, он вырастает эгоистом с завышенной самооценкой. За такую безрассудную любовь к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себе он зачастую платит з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лом — пренебрежением к родите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я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м, к семье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,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к людям.</w:t>
      </w:r>
    </w:p>
    <w:p w:rsidR="002A0877" w:rsidRDefault="002A0877" w:rsidP="002A0877">
      <w:pPr>
        <w:pStyle w:val="70"/>
        <w:shd w:val="clear" w:color="auto" w:fill="auto"/>
        <w:tabs>
          <w:tab w:val="left" w:pos="769"/>
        </w:tabs>
        <w:spacing w:before="0" w:after="0" w:line="240" w:lineRule="auto"/>
        <w:ind w:right="80"/>
        <w:rPr>
          <w:rStyle w:val="7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Главный закон семь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и все заботятся о каждом члене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семьи, а каждый член семьи в меру своих возможностей забо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softHyphen/>
        <w:t xml:space="preserve">тится </w:t>
      </w:r>
      <w:proofErr w:type="gramStart"/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всей семье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.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Ваш ребенок должен твердо усвоить этот закон.</w:t>
      </w:r>
    </w:p>
    <w:p w:rsidR="002A0877" w:rsidRDefault="002A0877" w:rsidP="002A0877">
      <w:pPr>
        <w:pStyle w:val="70"/>
        <w:shd w:val="clear" w:color="auto" w:fill="auto"/>
        <w:tabs>
          <w:tab w:val="left" w:pos="769"/>
        </w:tabs>
        <w:spacing w:before="0" w:after="0" w:line="240" w:lineRule="auto"/>
        <w:ind w:right="80"/>
        <w:rPr>
          <w:rStyle w:val="7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3.    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Воспитание ребенка в семье — это достойное, непрерыв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softHyphen/>
        <w:t>ное приобретение им в процессе жизни в семье полезного, ценного жизненного опыта. Гл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авное средство воспитания ре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бенка — это пример родителей,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их поведение, их деятельность</w:t>
      </w:r>
      <w:proofErr w:type="gramStart"/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Это заинтересованное участие ребенка в жизни семьи, в ее заботах и радостях, это труд 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и добросовестное выполнение им,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ваших поручений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A0877" w:rsidRPr="0091361D" w:rsidRDefault="002A0877" w:rsidP="002A0877">
      <w:pPr>
        <w:pStyle w:val="70"/>
        <w:shd w:val="clear" w:color="auto" w:fill="auto"/>
        <w:tabs>
          <w:tab w:val="left" w:pos="769"/>
        </w:tabs>
        <w:spacing w:before="0"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4.     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Для воспитания ребенка очень вредны противоречия в требованиях родите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>лей. Согласуйте их между собой, еще бо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лее вредны противоречия между вашими требованиями</w:t>
      </w:r>
      <w:r>
        <w:rPr>
          <w:rStyle w:val="78"/>
          <w:rFonts w:ascii="Times New Roman" w:hAnsi="Times New Roman" w:cs="Times New Roman"/>
          <w:color w:val="000000"/>
          <w:sz w:val="28"/>
          <w:szCs w:val="28"/>
        </w:rPr>
        <w:t xml:space="preserve"> и тре</w:t>
      </w:r>
      <w:r w:rsidRPr="0091361D">
        <w:rPr>
          <w:rStyle w:val="78"/>
          <w:rFonts w:ascii="Times New Roman" w:hAnsi="Times New Roman" w:cs="Times New Roman"/>
          <w:color w:val="000000"/>
          <w:sz w:val="28"/>
          <w:szCs w:val="28"/>
        </w:rPr>
        <w:t>бованиями школы, учителей. Если вы не согласны с нашими требованиями или они вам непонятны, придите к нам, и мы вместе обсудим возникшие проблемы.</w:t>
      </w:r>
    </w:p>
    <w:p w:rsidR="002A0877" w:rsidRPr="0091361D" w:rsidRDefault="002A0877" w:rsidP="002A0877">
      <w:pPr>
        <w:pStyle w:val="a9"/>
        <w:shd w:val="clear" w:color="auto" w:fill="auto"/>
        <w:spacing w:line="240" w:lineRule="auto"/>
        <w:ind w:left="140" w:right="100"/>
        <w:rPr>
          <w:rFonts w:ascii="Times New Roman" w:hAnsi="Times New Roman" w:cs="Times New Roman"/>
          <w:sz w:val="28"/>
          <w:szCs w:val="28"/>
        </w:rPr>
      </w:pPr>
    </w:p>
    <w:p w:rsidR="00EC4F44" w:rsidRDefault="00EC4F44" w:rsidP="002A0877">
      <w:pPr>
        <w:widowControl w:val="0"/>
        <w:spacing w:after="0" w:line="202" w:lineRule="exact"/>
        <w:ind w:left="20" w:firstLine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0877" w:rsidRDefault="002A0877" w:rsidP="002A0877">
      <w:pPr>
        <w:widowControl w:val="0"/>
        <w:spacing w:after="0" w:line="202" w:lineRule="exact"/>
        <w:ind w:left="20" w:firstLine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0877" w:rsidRDefault="002A0877" w:rsidP="002A0877">
      <w:pPr>
        <w:widowControl w:val="0"/>
        <w:spacing w:after="0" w:line="202" w:lineRule="exact"/>
        <w:ind w:left="20" w:firstLine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0877" w:rsidRDefault="002A0877" w:rsidP="002A0877">
      <w:pPr>
        <w:widowControl w:val="0"/>
        <w:spacing w:after="0" w:line="202" w:lineRule="exact"/>
        <w:ind w:left="20" w:firstLine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0877" w:rsidRDefault="002A0877" w:rsidP="002A0877">
      <w:pPr>
        <w:widowControl w:val="0"/>
        <w:spacing w:after="0" w:line="202" w:lineRule="exact"/>
        <w:ind w:left="20" w:firstLine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0877" w:rsidRDefault="002A0877" w:rsidP="002A0877">
      <w:pPr>
        <w:widowControl w:val="0"/>
        <w:spacing w:after="0" w:line="202" w:lineRule="exact"/>
        <w:ind w:left="20" w:firstLine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0877" w:rsidRDefault="002A0877" w:rsidP="002A0877">
      <w:pPr>
        <w:pStyle w:val="a3"/>
        <w:widowControl w:val="0"/>
        <w:numPr>
          <w:ilvl w:val="0"/>
          <w:numId w:val="17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Ваша дочь сделала модную стрижку, обрезав косу. Ваша реакция?</w:t>
      </w:r>
    </w:p>
    <w:p w:rsidR="002A0877" w:rsidRDefault="002A0877" w:rsidP="002A0877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</w:p>
    <w:p w:rsidR="002A0877" w:rsidRDefault="002A0877" w:rsidP="002A0877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</w:p>
    <w:p w:rsidR="002A0877" w:rsidRPr="002A0877" w:rsidRDefault="002A0877" w:rsidP="002A0877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</w:p>
    <w:p w:rsidR="002A0877" w:rsidRPr="002A0877" w:rsidRDefault="002A0877" w:rsidP="002A0877">
      <w:pPr>
        <w:pStyle w:val="a3"/>
        <w:widowControl w:val="0"/>
        <w:numPr>
          <w:ilvl w:val="0"/>
          <w:numId w:val="17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 xml:space="preserve">  Ребенок привел домой большую дворовую собаку.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аши действия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?</w:t>
      </w:r>
    </w:p>
    <w:p w:rsidR="002A0877" w:rsidRDefault="002A0877" w:rsidP="002A0877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2A0877" w:rsidRDefault="002A0877" w:rsidP="002A0877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2A0877" w:rsidRPr="002A0877" w:rsidRDefault="002A0877" w:rsidP="002A0877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2A0877" w:rsidRPr="002A0877" w:rsidRDefault="002A0877" w:rsidP="002A0877">
      <w:pPr>
        <w:pStyle w:val="a3"/>
        <w:widowControl w:val="0"/>
        <w:numPr>
          <w:ilvl w:val="0"/>
          <w:numId w:val="17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  <w:r w:rsidRPr="002A087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Вашей дочери предложили работу за границей в каче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softHyphen/>
        <w:t xml:space="preserve">стве фотомодели. Что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вы предпримете</w:t>
      </w: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?</w:t>
      </w:r>
    </w:p>
    <w:p w:rsidR="002A0877" w:rsidRDefault="002A0877" w:rsidP="002A087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2A0877" w:rsidRDefault="002A0877" w:rsidP="002A087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2A0877" w:rsidRPr="002A0877" w:rsidRDefault="002A0877" w:rsidP="002A087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2A0877" w:rsidRPr="002A0877" w:rsidRDefault="002A0877" w:rsidP="002A0877">
      <w:pPr>
        <w:widowControl w:val="0"/>
        <w:numPr>
          <w:ilvl w:val="0"/>
          <w:numId w:val="17"/>
        </w:numPr>
        <w:tabs>
          <w:tab w:val="left" w:pos="593"/>
        </w:tabs>
        <w:spacing w:after="116" w:line="240" w:lineRule="auto"/>
        <w:ind w:right="20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  <w:r w:rsidRPr="002A0877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 xml:space="preserve">  Ваш сын полюбил девочку и решил жениться. Что вы ему посоветуете?</w:t>
      </w:r>
    </w:p>
    <w:p w:rsidR="002A0877" w:rsidRDefault="002A0877" w:rsidP="00EC4F44">
      <w:pPr>
        <w:widowControl w:val="0"/>
        <w:spacing w:after="0" w:line="202" w:lineRule="exact"/>
        <w:ind w:left="20" w:firstLine="3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0877" w:rsidRDefault="002A0877" w:rsidP="00EC4F44">
      <w:pPr>
        <w:widowControl w:val="0"/>
        <w:spacing w:after="0" w:line="202" w:lineRule="exact"/>
        <w:ind w:left="20" w:firstLine="3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0877" w:rsidRPr="00EC4F44" w:rsidRDefault="002A0877" w:rsidP="00EC4F44">
      <w:pPr>
        <w:widowControl w:val="0"/>
        <w:spacing w:after="0" w:line="202" w:lineRule="exact"/>
        <w:ind w:left="20" w:firstLine="3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2A0877" w:rsidRPr="00EC4F44" w:rsidSect="00EC4F44">
          <w:footerReference w:type="even" r:id="rId9"/>
          <w:footerReference w:type="default" r:id="rId10"/>
          <w:footnotePr>
            <w:numFmt w:val="upperRoman"/>
            <w:numRestart w:val="eachPage"/>
          </w:footnotePr>
          <w:pgSz w:w="11909" w:h="16834"/>
          <w:pgMar w:top="720" w:right="720" w:bottom="720" w:left="720" w:header="0" w:footer="3" w:gutter="67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303"/>
        <w:tblW w:w="10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9"/>
        <w:gridCol w:w="1678"/>
        <w:gridCol w:w="1678"/>
      </w:tblGrid>
      <w:tr w:rsidR="002A0877" w:rsidRPr="002A0877" w:rsidTr="00582031">
        <w:trPr>
          <w:trHeight w:hRule="exact" w:val="369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</w:p>
        </w:tc>
      </w:tr>
      <w:tr w:rsidR="002A0877" w:rsidRPr="002A0877" w:rsidTr="00582031">
        <w:trPr>
          <w:trHeight w:hRule="exact" w:val="1182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18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877" w:rsidRPr="002A0877" w:rsidRDefault="002A0877" w:rsidP="007802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Считаю, </w:t>
            </w:r>
            <w:r w:rsidR="0058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надо говорить с детьми, не </w:t>
            </w: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допуская</w:t>
            </w:r>
            <w:r w:rsidR="0058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критики решений родителей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877" w:rsidRPr="002A0877" w:rsidTr="00582031">
        <w:trPr>
          <w:trHeight w:hRule="exact" w:val="693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с детьми можно говорить обо всем, они вправе критиковать родителей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877" w:rsidRPr="002A0877" w:rsidTr="00582031">
        <w:trPr>
          <w:trHeight w:hRule="exact" w:val="1125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12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877" w:rsidRPr="002A0877" w:rsidRDefault="002A0877" w:rsidP="0078029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самостоятельность детей до</w:t>
            </w: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пустима в строгих пределах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877" w:rsidRPr="002A0877" w:rsidTr="00582031">
        <w:trPr>
          <w:trHeight w:hRule="exact" w:val="691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детям стоит предоставить свободу выбора во всем, влияя на выбор советами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877" w:rsidRPr="002A0877" w:rsidTr="00582031">
        <w:trPr>
          <w:trHeight w:hRule="exact" w:val="1552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3B2E3A" w:rsidRDefault="002A0877" w:rsidP="00780295">
            <w:pPr>
              <w:widowControl w:val="0"/>
              <w:spacing w:after="6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877" w:rsidRPr="002A0877" w:rsidRDefault="002A0877" w:rsidP="0078029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детям необходимо участвовать в проблемных семейных разговорах, даже если они касаются только родителей</w:t>
            </w:r>
          </w:p>
          <w:p w:rsidR="002A0877" w:rsidRPr="002A0877" w:rsidRDefault="002A0877" w:rsidP="0078029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877" w:rsidRPr="002A0877" w:rsidRDefault="002A0877" w:rsidP="0078029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877" w:rsidRPr="002A0877" w:rsidRDefault="002A0877" w:rsidP="0078029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877" w:rsidRPr="002A0877" w:rsidTr="00582031">
        <w:trPr>
          <w:trHeight w:hRule="exact" w:val="111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нельзя детей посвящать в разногласия взрослых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7" w:rsidRPr="002A0877" w:rsidRDefault="002A0877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764" w:rsidRDefault="00C07764" w:rsidP="00C0776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3"/>
        <w:tblW w:w="10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9"/>
        <w:gridCol w:w="1678"/>
        <w:gridCol w:w="1678"/>
      </w:tblGrid>
      <w:tr w:rsidR="00582031" w:rsidRPr="002A0877" w:rsidTr="00780295">
        <w:trPr>
          <w:trHeight w:hRule="exact" w:val="369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</w:p>
        </w:tc>
      </w:tr>
      <w:tr w:rsidR="00582031" w:rsidRPr="002A0877" w:rsidTr="00780295">
        <w:trPr>
          <w:trHeight w:hRule="exact" w:val="1182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18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031" w:rsidRPr="002A0877" w:rsidRDefault="00582031" w:rsidP="007802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надо говорить с детьми, не допуская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критики решений родителей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031" w:rsidRPr="002A0877" w:rsidTr="00780295">
        <w:trPr>
          <w:trHeight w:hRule="exact" w:val="693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с детьми можно говорить обо всем, они вправе критиковать родителей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031" w:rsidRPr="002A0877" w:rsidTr="00780295">
        <w:trPr>
          <w:trHeight w:hRule="exact" w:val="1125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12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031" w:rsidRPr="002A0877" w:rsidRDefault="00582031" w:rsidP="0078029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самостоятельность детей до</w:t>
            </w: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пустима в строгих пределах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031" w:rsidRPr="002A0877" w:rsidTr="00780295">
        <w:trPr>
          <w:trHeight w:hRule="exact" w:val="691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детям стоит предоставить свободу выбора во всем, влияя на выбор советами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031" w:rsidRPr="002A0877" w:rsidTr="00780295">
        <w:trPr>
          <w:trHeight w:hRule="exact" w:val="1552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3B2E3A" w:rsidRDefault="00582031" w:rsidP="00780295">
            <w:pPr>
              <w:widowControl w:val="0"/>
              <w:spacing w:after="60" w:line="240" w:lineRule="auto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82031" w:rsidRPr="002A0877" w:rsidRDefault="00582031" w:rsidP="0078029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детям необходимо участвовать в проблемных семейных разговорах, даже если они касаются только родителей</w:t>
            </w:r>
          </w:p>
          <w:p w:rsidR="00582031" w:rsidRPr="002A0877" w:rsidRDefault="00582031" w:rsidP="0078029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031" w:rsidRPr="002A0877" w:rsidRDefault="00582031" w:rsidP="0078029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031" w:rsidRPr="002A0877" w:rsidRDefault="00582031" w:rsidP="0078029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031" w:rsidRPr="002A0877" w:rsidTr="00780295">
        <w:trPr>
          <w:trHeight w:hRule="exact" w:val="111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нельзя детей посвящать в разногласия взрослых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31" w:rsidRPr="002A0877" w:rsidRDefault="00582031" w:rsidP="007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2031" w:rsidRPr="00C07764" w:rsidRDefault="00582031" w:rsidP="00C07764">
      <w:pPr>
        <w:rPr>
          <w:rFonts w:ascii="Times New Roman" w:hAnsi="Times New Roman" w:cs="Times New Roman"/>
          <w:sz w:val="28"/>
          <w:szCs w:val="28"/>
        </w:rPr>
      </w:pPr>
    </w:p>
    <w:p w:rsidR="00C07764" w:rsidRPr="00C07764" w:rsidRDefault="00C07764" w:rsidP="00582031">
      <w:pPr>
        <w:rPr>
          <w:rFonts w:ascii="Times New Roman" w:hAnsi="Times New Roman" w:cs="Times New Roman"/>
          <w:sz w:val="28"/>
          <w:szCs w:val="28"/>
        </w:rPr>
      </w:pPr>
    </w:p>
    <w:sectPr w:rsidR="00C07764" w:rsidRPr="00C07764" w:rsidSect="00C07764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3C" w:rsidRDefault="00C80C3C" w:rsidP="0091361D">
      <w:pPr>
        <w:spacing w:after="0" w:line="240" w:lineRule="auto"/>
      </w:pPr>
      <w:r>
        <w:separator/>
      </w:r>
    </w:p>
  </w:endnote>
  <w:endnote w:type="continuationSeparator" w:id="0">
    <w:p w:rsidR="00C80C3C" w:rsidRDefault="00C80C3C" w:rsidP="0091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44" w:rsidRDefault="00C80C3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75pt;margin-top:665.75pt;width:8.65pt;height:6.95pt;z-index:-25165414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C4F44" w:rsidRDefault="00EC4F44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44" w:rsidRDefault="00C80C3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9.45pt;margin-top:664.8pt;width:8.65pt;height:7.2pt;z-index:-251655168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EC4F44" w:rsidRDefault="00EC4F44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D3" w:rsidRDefault="002A087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2016125</wp:posOffset>
              </wp:positionH>
              <wp:positionV relativeFrom="page">
                <wp:posOffset>8455025</wp:posOffset>
              </wp:positionV>
              <wp:extent cx="109855" cy="88265"/>
              <wp:effectExtent l="0" t="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0D3" w:rsidRDefault="005837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t>58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58.75pt;margin-top:665.75pt;width:8.6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" filled="f" stroked="f">
              <v:textbox style="mso-fit-shape-to-text:t" inset="0,0,0,0">
                <w:txbxContent>
                  <w:p w:rsidR="00ED00D3" w:rsidRDefault="005837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color w:val="000000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D3" w:rsidRDefault="002A087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5454015</wp:posOffset>
              </wp:positionH>
              <wp:positionV relativeFrom="page">
                <wp:posOffset>8442960</wp:posOffset>
              </wp:positionV>
              <wp:extent cx="121285" cy="156210"/>
              <wp:effectExtent l="0" t="381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0D3" w:rsidRDefault="005837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t>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29.45pt;margin-top:664.8pt;width:9.55pt;height:12.3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" filled="f" stroked="f">
              <v:textbox style="mso-fit-shape-to-text:t" inset="0,0,0,0">
                <w:txbxContent>
                  <w:p w:rsidR="00ED00D3" w:rsidRDefault="005837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color w:val="000000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3C" w:rsidRDefault="00C80C3C" w:rsidP="0091361D">
      <w:pPr>
        <w:spacing w:after="0" w:line="240" w:lineRule="auto"/>
      </w:pPr>
      <w:r>
        <w:separator/>
      </w:r>
    </w:p>
  </w:footnote>
  <w:footnote w:type="continuationSeparator" w:id="0">
    <w:p w:rsidR="00C80C3C" w:rsidRDefault="00C80C3C" w:rsidP="0091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21"/>
    <w:multiLevelType w:val="multilevel"/>
    <w:tmpl w:val="00000020"/>
    <w:lvl w:ilvl="0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23"/>
    <w:multiLevelType w:val="multilevel"/>
    <w:tmpl w:val="00000022"/>
    <w:lvl w:ilvl="0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,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25"/>
    <w:multiLevelType w:val="multilevel"/>
    <w:tmpl w:val="B9FC7796"/>
    <w:lvl w:ilvl="0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2FF4522D"/>
    <w:multiLevelType w:val="hybridMultilevel"/>
    <w:tmpl w:val="9E32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77E7C"/>
    <w:multiLevelType w:val="hybridMultilevel"/>
    <w:tmpl w:val="DC9015BE"/>
    <w:lvl w:ilvl="0" w:tplc="63ECB21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B5572"/>
    <w:multiLevelType w:val="hybridMultilevel"/>
    <w:tmpl w:val="AF9E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D2B92"/>
    <w:multiLevelType w:val="hybridMultilevel"/>
    <w:tmpl w:val="80386BAC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76FB4891"/>
    <w:multiLevelType w:val="hybridMultilevel"/>
    <w:tmpl w:val="7B6073B2"/>
    <w:lvl w:ilvl="0" w:tplc="5322A32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403A6"/>
    <w:multiLevelType w:val="hybridMultilevel"/>
    <w:tmpl w:val="536C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14"/>
    <w:rsid w:val="00007B5D"/>
    <w:rsid w:val="002A0877"/>
    <w:rsid w:val="003B2E3A"/>
    <w:rsid w:val="00582031"/>
    <w:rsid w:val="005837C7"/>
    <w:rsid w:val="006904F7"/>
    <w:rsid w:val="0091361D"/>
    <w:rsid w:val="00932714"/>
    <w:rsid w:val="00C07764"/>
    <w:rsid w:val="00C80C3C"/>
    <w:rsid w:val="00E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6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C077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07764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C07764"/>
  </w:style>
  <w:style w:type="character" w:customStyle="1" w:styleId="a6">
    <w:name w:val="Колонтитул_"/>
    <w:basedOn w:val="a0"/>
    <w:link w:val="10"/>
    <w:uiPriority w:val="99"/>
    <w:locked/>
    <w:rsid w:val="00EC4F44"/>
    <w:rPr>
      <w:rFonts w:ascii="SimSun" w:eastAsia="SimSun" w:cs="SimSun"/>
      <w:sz w:val="19"/>
      <w:szCs w:val="19"/>
      <w:shd w:val="clear" w:color="auto" w:fill="FFFFFF"/>
    </w:rPr>
  </w:style>
  <w:style w:type="character" w:customStyle="1" w:styleId="a7">
    <w:name w:val="Колонтитул"/>
    <w:basedOn w:val="a6"/>
    <w:uiPriority w:val="99"/>
    <w:rsid w:val="00EC4F44"/>
    <w:rPr>
      <w:rFonts w:ascii="SimSun" w:eastAsia="SimSun" w:cs="SimSun"/>
      <w:sz w:val="19"/>
      <w:szCs w:val="19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EC4F44"/>
    <w:pPr>
      <w:widowControl w:val="0"/>
      <w:shd w:val="clear" w:color="auto" w:fill="FFFFFF"/>
      <w:spacing w:after="0" w:line="240" w:lineRule="atLeast"/>
    </w:pPr>
    <w:rPr>
      <w:rFonts w:ascii="SimSun" w:eastAsia="SimSun" w:cs="SimSun"/>
      <w:sz w:val="19"/>
      <w:szCs w:val="19"/>
    </w:rPr>
  </w:style>
  <w:style w:type="character" w:customStyle="1" w:styleId="2">
    <w:name w:val="Сноска (2)_"/>
    <w:basedOn w:val="a0"/>
    <w:link w:val="20"/>
    <w:uiPriority w:val="99"/>
    <w:locked/>
    <w:rsid w:val="0091361D"/>
    <w:rPr>
      <w:rFonts w:ascii="Times New Roman" w:hAnsi="Times New Roman" w:cs="Times New Roman"/>
      <w:shd w:val="clear" w:color="auto" w:fill="FFFFFF"/>
    </w:rPr>
  </w:style>
  <w:style w:type="character" w:customStyle="1" w:styleId="a8">
    <w:name w:val="Сноска_"/>
    <w:basedOn w:val="a0"/>
    <w:link w:val="a9"/>
    <w:uiPriority w:val="99"/>
    <w:locked/>
    <w:rsid w:val="0091361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rialUnicodeMS">
    <w:name w:val="Сноска + Arial Unicode MS"/>
    <w:aliases w:val="Курсив"/>
    <w:basedOn w:val="a8"/>
    <w:uiPriority w:val="99"/>
    <w:rsid w:val="0091361D"/>
    <w:rPr>
      <w:rFonts w:ascii="Arial Unicode MS" w:eastAsia="Arial Unicode MS" w:hAnsi="Microsoft Sans Serif" w:cs="Arial Unicode M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1361D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78">
    <w:name w:val="Основной текст (7) + 8"/>
    <w:aliases w:val="5 pt2"/>
    <w:basedOn w:val="7"/>
    <w:uiPriority w:val="99"/>
    <w:rsid w:val="0091361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91361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a9">
    <w:name w:val="Сноска"/>
    <w:basedOn w:val="a"/>
    <w:link w:val="a8"/>
    <w:uiPriority w:val="99"/>
    <w:rsid w:val="0091361D"/>
    <w:pPr>
      <w:widowControl w:val="0"/>
      <w:shd w:val="clear" w:color="auto" w:fill="FFFFFF"/>
      <w:spacing w:after="0" w:line="235" w:lineRule="exact"/>
      <w:ind w:firstLine="300"/>
      <w:jc w:val="both"/>
    </w:pPr>
    <w:rPr>
      <w:rFonts w:ascii="Microsoft Sans Serif" w:hAnsi="Microsoft Sans Serif" w:cs="Microsoft Sans Serif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91361D"/>
    <w:pPr>
      <w:widowControl w:val="0"/>
      <w:shd w:val="clear" w:color="auto" w:fill="FFFFFF"/>
      <w:spacing w:before="120" w:after="120" w:line="235" w:lineRule="exact"/>
      <w:jc w:val="both"/>
    </w:pPr>
    <w:rPr>
      <w:rFonts w:ascii="Microsoft Sans Serif" w:hAnsi="Microsoft Sans Serif" w:cs="Microsoft Sans Serif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B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6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C077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07764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C07764"/>
  </w:style>
  <w:style w:type="character" w:customStyle="1" w:styleId="a6">
    <w:name w:val="Колонтитул_"/>
    <w:basedOn w:val="a0"/>
    <w:link w:val="10"/>
    <w:uiPriority w:val="99"/>
    <w:locked/>
    <w:rsid w:val="00EC4F44"/>
    <w:rPr>
      <w:rFonts w:ascii="SimSun" w:eastAsia="SimSun" w:cs="SimSun"/>
      <w:sz w:val="19"/>
      <w:szCs w:val="19"/>
      <w:shd w:val="clear" w:color="auto" w:fill="FFFFFF"/>
    </w:rPr>
  </w:style>
  <w:style w:type="character" w:customStyle="1" w:styleId="a7">
    <w:name w:val="Колонтитул"/>
    <w:basedOn w:val="a6"/>
    <w:uiPriority w:val="99"/>
    <w:rsid w:val="00EC4F44"/>
    <w:rPr>
      <w:rFonts w:ascii="SimSun" w:eastAsia="SimSun" w:cs="SimSun"/>
      <w:sz w:val="19"/>
      <w:szCs w:val="19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EC4F44"/>
    <w:pPr>
      <w:widowControl w:val="0"/>
      <w:shd w:val="clear" w:color="auto" w:fill="FFFFFF"/>
      <w:spacing w:after="0" w:line="240" w:lineRule="atLeast"/>
    </w:pPr>
    <w:rPr>
      <w:rFonts w:ascii="SimSun" w:eastAsia="SimSun" w:cs="SimSun"/>
      <w:sz w:val="19"/>
      <w:szCs w:val="19"/>
    </w:rPr>
  </w:style>
  <w:style w:type="character" w:customStyle="1" w:styleId="2">
    <w:name w:val="Сноска (2)_"/>
    <w:basedOn w:val="a0"/>
    <w:link w:val="20"/>
    <w:uiPriority w:val="99"/>
    <w:locked/>
    <w:rsid w:val="0091361D"/>
    <w:rPr>
      <w:rFonts w:ascii="Times New Roman" w:hAnsi="Times New Roman" w:cs="Times New Roman"/>
      <w:shd w:val="clear" w:color="auto" w:fill="FFFFFF"/>
    </w:rPr>
  </w:style>
  <w:style w:type="character" w:customStyle="1" w:styleId="a8">
    <w:name w:val="Сноска_"/>
    <w:basedOn w:val="a0"/>
    <w:link w:val="a9"/>
    <w:uiPriority w:val="99"/>
    <w:locked/>
    <w:rsid w:val="0091361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rialUnicodeMS">
    <w:name w:val="Сноска + Arial Unicode MS"/>
    <w:aliases w:val="Курсив"/>
    <w:basedOn w:val="a8"/>
    <w:uiPriority w:val="99"/>
    <w:rsid w:val="0091361D"/>
    <w:rPr>
      <w:rFonts w:ascii="Arial Unicode MS" w:eastAsia="Arial Unicode MS" w:hAnsi="Microsoft Sans Serif" w:cs="Arial Unicode M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1361D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78">
    <w:name w:val="Основной текст (7) + 8"/>
    <w:aliases w:val="5 pt2"/>
    <w:basedOn w:val="7"/>
    <w:uiPriority w:val="99"/>
    <w:rsid w:val="0091361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91361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a9">
    <w:name w:val="Сноска"/>
    <w:basedOn w:val="a"/>
    <w:link w:val="a8"/>
    <w:uiPriority w:val="99"/>
    <w:rsid w:val="0091361D"/>
    <w:pPr>
      <w:widowControl w:val="0"/>
      <w:shd w:val="clear" w:color="auto" w:fill="FFFFFF"/>
      <w:spacing w:after="0" w:line="235" w:lineRule="exact"/>
      <w:ind w:firstLine="300"/>
      <w:jc w:val="both"/>
    </w:pPr>
    <w:rPr>
      <w:rFonts w:ascii="Microsoft Sans Serif" w:hAnsi="Microsoft Sans Serif" w:cs="Microsoft Sans Serif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91361D"/>
    <w:pPr>
      <w:widowControl w:val="0"/>
      <w:shd w:val="clear" w:color="auto" w:fill="FFFFFF"/>
      <w:spacing w:before="120" w:after="120" w:line="235" w:lineRule="exact"/>
      <w:jc w:val="both"/>
    </w:pPr>
    <w:rPr>
      <w:rFonts w:ascii="Microsoft Sans Serif" w:hAnsi="Microsoft Sans Serif" w:cs="Microsoft Sans Serif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B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B920-6BBE-4CA2-A556-2521A04C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2012-04-11T02:50:00Z</cp:lastPrinted>
  <dcterms:created xsi:type="dcterms:W3CDTF">2012-04-10T17:38:00Z</dcterms:created>
  <dcterms:modified xsi:type="dcterms:W3CDTF">2012-04-11T02:51:00Z</dcterms:modified>
</cp:coreProperties>
</file>