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CF0" w:rsidRDefault="00F4318F">
      <w:pPr>
        <w:ind w:left="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                Сценарий праздника «Осенний бал».</w:t>
      </w:r>
    </w:p>
    <w:p w:rsidR="00B11CF0" w:rsidRDefault="00F4318F">
      <w:pPr>
        <w:ind w:left="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Цель: </w:t>
      </w:r>
    </w:p>
    <w:p w:rsidR="00B11CF0" w:rsidRDefault="00F4318F">
      <w:pPr>
        <w:ind w:left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создание условий для личностного развития воспитанников; формирование умений работать коллективно; развитие творческих способностей.</w:t>
      </w:r>
    </w:p>
    <w:p w:rsidR="00B11CF0" w:rsidRDefault="00F4318F">
      <w:pPr>
        <w:ind w:left="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Задачи: </w:t>
      </w:r>
    </w:p>
    <w:p w:rsidR="00B11CF0" w:rsidRDefault="00F4318F">
      <w:pPr>
        <w:ind w:left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Образовательные: повторение словаря по теме «Осень»;  показать уникальность и значимость осенних даров для человека;</w:t>
      </w:r>
    </w:p>
    <w:p w:rsidR="00B11CF0" w:rsidRDefault="00F4318F">
      <w:pPr>
        <w:ind w:left="284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     Воспитательные: </w:t>
      </w:r>
      <w:r>
        <w:rPr>
          <w:rFonts w:ascii="Times New Roman" w:eastAsia="Times New Roman" w:hAnsi="Times New Roman" w:cs="Times New Roman"/>
          <w:sz w:val="24"/>
        </w:rPr>
        <w:t xml:space="preserve">воспитывать любовь к </w:t>
      </w:r>
      <w:proofErr w:type="gramStart"/>
      <w:r>
        <w:rPr>
          <w:rFonts w:ascii="Times New Roman" w:eastAsia="Times New Roman" w:hAnsi="Times New Roman" w:cs="Times New Roman"/>
          <w:sz w:val="24"/>
        </w:rPr>
        <w:t>прекрасному</w:t>
      </w:r>
      <w:proofErr w:type="gramEnd"/>
      <w:r>
        <w:rPr>
          <w:rFonts w:ascii="Times New Roman" w:eastAsia="Times New Roman" w:hAnsi="Times New Roman" w:cs="Times New Roman"/>
          <w:sz w:val="24"/>
        </w:rPr>
        <w:t>, к природе; нравственное и эстетическое воспитание посредством привлечения       воспитанников к активной творческой деятельности, воспитывать  чувство дружбы и  взаимопомощи;</w:t>
      </w:r>
    </w:p>
    <w:p w:rsidR="00B11CF0" w:rsidRDefault="00F4318F">
      <w:pPr>
        <w:ind w:left="284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Коррекционно – </w:t>
      </w:r>
      <w:proofErr w:type="gramStart"/>
      <w:r>
        <w:rPr>
          <w:rFonts w:ascii="Times New Roman" w:eastAsia="Times New Roman" w:hAnsi="Times New Roman" w:cs="Times New Roman"/>
          <w:sz w:val="24"/>
        </w:rPr>
        <w:t>развивающие</w:t>
      </w:r>
      <w:proofErr w:type="gramEnd"/>
      <w:r>
        <w:rPr>
          <w:rFonts w:ascii="Times New Roman" w:eastAsia="Times New Roman" w:hAnsi="Times New Roman" w:cs="Times New Roman"/>
          <w:sz w:val="24"/>
        </w:rPr>
        <w:t>: развитие речевых навыков,  творческих и коммуникативных  способностей воспитанников;</w:t>
      </w:r>
    </w:p>
    <w:p w:rsidR="00B11CF0" w:rsidRDefault="00F4318F">
      <w:pPr>
        <w:ind w:left="284" w:hanging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sz w:val="24"/>
        </w:rPr>
        <w:t>Оформление: плакаты, рисунки воспитанников, муляжи, игровой инвентарь,   речевой материал, музыкальное сопровождение, презентация.</w:t>
      </w:r>
      <w:proofErr w:type="gramEnd"/>
    </w:p>
    <w:p w:rsidR="00B11CF0" w:rsidRDefault="00F4318F">
      <w:pPr>
        <w:spacing w:before="100" w:after="100" w:line="240" w:lineRule="auto"/>
        <w:ind w:left="284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Ответственные: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Клыкова И.Г., Цуканова И.А., Александрова Ю.Л..</w:t>
      </w:r>
    </w:p>
    <w:p w:rsidR="00B11CF0" w:rsidRDefault="00F4318F">
      <w:pPr>
        <w:spacing w:before="100" w:after="100" w:line="240" w:lineRule="auto"/>
        <w:ind w:left="284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Ведущая: Клыкова И.Г.           </w:t>
      </w:r>
    </w:p>
    <w:p w:rsidR="00B11CF0" w:rsidRDefault="00F4318F">
      <w:pPr>
        <w:ind w:left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Действующие лица: </w:t>
      </w:r>
    </w:p>
    <w:p w:rsidR="00B11CF0" w:rsidRDefault="00F4318F">
      <w:pPr>
        <w:ind w:left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Температура: Опанасенко И.И.</w:t>
      </w:r>
    </w:p>
    <w:p w:rsidR="00B11CF0" w:rsidRDefault="00F4318F">
      <w:pPr>
        <w:ind w:left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Кашель: Климова Н.В.</w:t>
      </w:r>
    </w:p>
    <w:p w:rsidR="00B11CF0" w:rsidRDefault="00F4318F">
      <w:pPr>
        <w:ind w:left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Осень: Александрова Ю.Л.</w:t>
      </w:r>
    </w:p>
    <w:p w:rsidR="00B11CF0" w:rsidRDefault="00F4318F">
      <w:pPr>
        <w:ind w:left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Принц: Сгонников Д.</w:t>
      </w:r>
    </w:p>
    <w:p w:rsidR="00B11CF0" w:rsidRDefault="00F4318F">
      <w:pPr>
        <w:spacing w:before="100" w:after="100" w:line="240" w:lineRule="auto"/>
        <w:ind w:left="284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</w:t>
      </w:r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0"/>
        <w:gridCol w:w="2960"/>
        <w:gridCol w:w="2233"/>
      </w:tblGrid>
      <w:tr w:rsidR="00B11CF0" w:rsidTr="00DA4DA3">
        <w:trPr>
          <w:trHeight w:val="4666"/>
        </w:trPr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Ведущий: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Добрый день званые гости нашего «Осеннего бала». Да, да, вы не ошиблись, именно званный осенний бал откроется через несколько мгновений.</w:t>
            </w:r>
          </w:p>
          <w:p w:rsidR="00B11CF0" w:rsidRDefault="00F431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Осень нас к себе на бал</w:t>
            </w:r>
          </w:p>
          <w:p w:rsidR="00B11CF0" w:rsidRDefault="00F431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Сегодня пригласила</w:t>
            </w:r>
          </w:p>
          <w:p w:rsidR="00B11CF0" w:rsidRDefault="00F431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Чтоб никто не опоздал,</w:t>
            </w:r>
          </w:p>
          <w:p w:rsidR="00B11CF0" w:rsidRDefault="00F431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Осень попросила.</w:t>
            </w:r>
          </w:p>
          <w:p w:rsidR="00B11CF0" w:rsidRDefault="00F431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 вот мы здесь</w:t>
            </w:r>
          </w:p>
          <w:p w:rsidR="00B11CF0" w:rsidRDefault="00F431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Сверкает зал,</w:t>
            </w:r>
          </w:p>
          <w:p w:rsidR="00B11CF0" w:rsidRDefault="00F431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Теплом согреты лица,</w:t>
            </w:r>
          </w:p>
          <w:p w:rsidR="00B11CF0" w:rsidRDefault="00F431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Пришла пора открыть нам бал</w:t>
            </w:r>
          </w:p>
          <w:p w:rsidR="00B11CF0" w:rsidRDefault="00F431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 в танце закружиться.</w:t>
            </w:r>
          </w:p>
          <w:p w:rsidR="00B11CF0" w:rsidRDefault="00F431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 где же Осень?</w:t>
            </w:r>
          </w:p>
          <w:p w:rsidR="00B11CF0" w:rsidRDefault="00F431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(звучит музыка и выходит Осень)</w:t>
            </w:r>
          </w:p>
          <w:p w:rsidR="00B11CF0" w:rsidRDefault="00F431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Осень: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Добрый день, мои друзья! </w:t>
            </w:r>
          </w:p>
          <w:p w:rsidR="00B11CF0" w:rsidRDefault="00F431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Заждались,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поди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меня?</w:t>
            </w:r>
          </w:p>
          <w:p w:rsidR="00B11CF0" w:rsidRDefault="00F431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Лето жаркое стояло,  долго власть не уступало, </w:t>
            </w:r>
          </w:p>
          <w:p w:rsidR="00B11CF0" w:rsidRDefault="00F431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 всему приходит срок – </w:t>
            </w:r>
          </w:p>
          <w:p w:rsidR="00B11CF0" w:rsidRDefault="00F431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Я явилась на порог! </w:t>
            </w:r>
          </w:p>
          <w:p w:rsidR="00B11CF0" w:rsidRDefault="00F431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(Входят Кашель и Температура)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Кашель: посмотри, какие все нарядные, красивые, здоровые. Простуды нет и кашля нет – это безобразие! 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Температура: Что же нам делать?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Кашель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:д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авай украдем  осень, и праздника не будет!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Осень: Я вас не боюсь! Сейчас позову холодные ветра, они вас унесут в далекие края.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Температура: Ой,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ой, раскомандовалась. Осень, а ты нам и не нужна, от тебя только дожди и слякот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ь(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Осень плачет).  Не реви и без тебя холодн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отходят от нее). 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Температура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Давай подумаем, как эту Осень проучить, чтобы не зазнавалась. Придумала! Нужно найти человека, который отвечает здесь за порядок.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(Открывают ноутбук и смотрят)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Кашель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:С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ейчас, сейчас посмотрим, в системе онлайн всё есть. Ага, кто заставляет воспитателей работать, а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детей слушаться?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Температура: Нашла! Это замдиректора по УВР Карпенкова Е.Г.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Кашель: Вот ее то мы и заколдуем, тогда все перестанут слушаться, побегут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раздетыми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 улицу и заболеют, а расколдовать её можно будет, если только будет весело на празднике (потирают руки).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Температура: Отлично, отлично! (Выключает свет).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Температура и Кашель</w:t>
            </w:r>
            <w:r>
              <w:rPr>
                <w:rFonts w:ascii="Times New Roman" w:eastAsia="Times New Roman" w:hAnsi="Times New Roman" w:cs="Times New Roman"/>
                <w:sz w:val="24"/>
              </w:rPr>
              <w:t>: Абра кадабра, кручу верчу, завуча  я заколдовать хоч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берут платок-шаль и накрывают завуча).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Ведущий: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Что Вы делаете? Нам  без нашего любимого завуча не обойтись! Ребята, помните, Кашель и Температура говорили, что Елену Геннадьевну можно будет разбудить. 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(Ведущий вступает в переговоры с Кашлем и Температурой).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Ведущий: А давайте попробуем договориться? Вы оставайтесь у нас на концерте. Наши ребята приготовили много интересного, я думаю, что вам это понравится.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Кашель и Температура:  Хорошо, уговорили, остаемся, но просто так пленницу не отдадим.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Ведущий:</w:t>
            </w:r>
          </w:p>
          <w:p w:rsidR="00B11CF0" w:rsidRDefault="00F4318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Осень – мягкий, ласкающий луч, но не греющий солнечный свет; прозрачный воздух, листопад и стаи улетающих к югу птиц; а также большой урожай.</w:t>
            </w:r>
          </w:p>
          <w:p w:rsidR="00B11CF0" w:rsidRDefault="00F4318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Стихи</w:t>
            </w:r>
          </w:p>
          <w:p w:rsidR="00F4318F" w:rsidRDefault="00F4318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</w:p>
          <w:p w:rsidR="00B11CF0" w:rsidRDefault="00F431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Кабачок</w:t>
            </w:r>
          </w:p>
          <w:p w:rsidR="00B11CF0" w:rsidRDefault="00F431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 на грядке кабачок</w:t>
            </w:r>
          </w:p>
          <w:p w:rsidR="00B11CF0" w:rsidRDefault="00F431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Отлежал себе бочок</w:t>
            </w:r>
          </w:p>
          <w:p w:rsidR="00B11CF0" w:rsidRDefault="00F431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 запел: "Хозяйка!</w:t>
            </w:r>
          </w:p>
          <w:p w:rsidR="00B11CF0" w:rsidRDefault="00F431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Ты меня снимай-ка.</w:t>
            </w:r>
          </w:p>
          <w:p w:rsidR="00B11CF0" w:rsidRDefault="00F431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Эту песенку я спел,</w:t>
            </w:r>
          </w:p>
          <w:p w:rsidR="00B11CF0" w:rsidRDefault="00F431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Потому что я поспел!"</w:t>
            </w:r>
          </w:p>
          <w:p w:rsidR="00B11CF0" w:rsidRDefault="00F4318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Тыква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Тыква больше всех на грядке,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Будет твой живот - в порядке.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Каша с тыквы - хороша...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Кушай Миша - не спеша!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Капуста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Было в грядке, слишком пусто,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Посадили мы капусту.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Раз, два, три,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Теперь – смотри!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Барыня, какая ты!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Картошка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Я на любом столе – любимый самый,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 в честь меня пора давать салют!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Ведь из картофеля  на кухне мама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Вам приготовит сотню разных блюд!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Помидор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Толстощекий помидор,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Светит нам, как светофор: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Вот он я, скорей, ребятки,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Заберите меня с грядки.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Ведущий: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Величава золотая осень,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чист и прозрачен воздух, виднеется широкий простор, горизонт слегка окутывается лиловой дымкой.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Музыкальная  пауза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Конкурс «Собери урожай»</w:t>
            </w:r>
          </w:p>
          <w:p w:rsidR="00B11CF0" w:rsidRPr="00F4318F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Ведущий: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Для участия в этом конкурсе нужны 6 человек.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Делимся на две команды. Одной команде нужно собрать всю картошку, а другой - лук. Чья команда выполнит это задание первой, та и выиграет!</w:t>
            </w:r>
            <w:r>
              <w:rPr>
                <w:rFonts w:ascii="Times New Roman" w:eastAsia="Times New Roman" w:hAnsi="Times New Roman" w:cs="Times New Roman"/>
                <w:color w:val="9900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Pr="00F4318F">
              <w:rPr>
                <w:rFonts w:ascii="Times New Roman" w:eastAsia="Times New Roman" w:hAnsi="Times New Roman" w:cs="Times New Roman"/>
                <w:sz w:val="24"/>
              </w:rPr>
              <w:t>На полу разложены вперемешку картошка и лук, а рядом  стоят два ведра).</w:t>
            </w:r>
          </w:p>
          <w:p w:rsidR="00B11CF0" w:rsidRPr="00F4318F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Музыкальная пауза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Игра «Кто быстрее съест яблоко»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(Игру проводят Кашель и Температура).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Музыкальная пауза</w:t>
            </w:r>
          </w:p>
          <w:p w:rsidR="00B11CF0" w:rsidRDefault="00B11C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Игра «Угадай овощ»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(Игру проводят Кашель и Температура).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Кашель и Температура:  Ваши дети много чего умеют, а воспитатели?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Песня «Осень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»(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Исполняет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воспитатель 7В класса Опанасенко И.И.)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Конкурс «Угадай сюжет»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Ведущий: С наступлением осени животные начинаются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готовится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 зиме. Сейчас, ребята, мы с вами увидим, как они это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делают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попробуем отгадать названия животных.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Сюжеты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1.Медведь строит  берлогу и укладывается в спячку.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2.Цыплят по осени считают.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3.Хомяк, собирающий запасы на зиму.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4.Еж, накалывающий на иглы грибы и яблоки.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5.Белка прячет орешки в дупло на зиму.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Конкурс костюмов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Ведущий: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Для этого конкурса нам необходимо выбрать жюри. Оно будет оценивать наших участников и в конце праздника объявит результаты и поощрительные призы. 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Как- то раз, девчонки наши, 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Показать решили танцы. 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Но, а танцы без костюма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Как-то скучно, не разумно. 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Дефиле осенних костюмов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Музыкальная пауза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Подведение итогов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, раздача грамот  и 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радуг.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Ведущий: Давайте обратим внимание на поделки, рисунки, которые сделали воспитанники нашей школы.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(Разговор по телефону.)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Кашель: Алло, Всё, понял, сейчас будем. (Говорит Температуре) срочно приглашают в новый садик, там много девочек и мальчиков. Мы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придем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они заболеют (убегают Кашель и Температура)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Ведущий:  Ой, что же нам делать? Как же расколдовать нашего завуча. Осень выходи, помоги нам!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Осень: Что случилось?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Ведущий: Температура и Кашель заколдовали Елену Геннадьевну и убежали, а теперь, что нам делать мы не знаем.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Осень: Не волнуйтесь, у меня есть племянник - «Теплый осенний ветер». Он принц среди ветров, и поможет нам расколдовать нашего завуча.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Осень зовет принца.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Принц: Здравствуй, тётушка, Осень! Ты меня вызывала? 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Осень: Здравствуй, племянник-принц! Помоги нам! Расколдуй нашего завуча!</w:t>
            </w:r>
          </w:p>
          <w:p w:rsidR="00B11CF0" w:rsidRDefault="00F4318F">
            <w:pPr>
              <w:tabs>
                <w:tab w:val="left" w:pos="177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Принц: Хорошо!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(Принц становится на колено и целует  руку завуча.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Елена Геннадьевна сбрасывает шаль и кружится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).</w:t>
            </w:r>
            <w:proofErr w:type="gramEnd"/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Завуч: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Спасибо, что расколдовали, а в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благодарность за это примите от меня пирог. (Выносят пирог)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Ведущий: Осень сегодня полностью вступила в свои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права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мы отметим ее приход. Мы благодарим эту осень, что она собрала нас всех на осенний бал. Впереди зима, весна, лето, а потом снова осень. Сколько их еще будет в нашей жизни! Мы надеемся,  что еще не раз зажгутся для всех нас в нашей школе золотые огни Осеннего бала. До новых встреч!</w:t>
            </w:r>
          </w:p>
          <w:p w:rsidR="00B11CF0" w:rsidRDefault="00F4318F">
            <w:r>
              <w:rPr>
                <w:rFonts w:ascii="Times New Roman" w:eastAsia="Times New Roman" w:hAnsi="Times New Roman" w:cs="Times New Roman"/>
                <w:sz w:val="24"/>
              </w:rPr>
              <w:t>Благодарим всех за внимание, приглашаем на чаепитие с вкусным пирогом, а после наш праздник  продолжится дискотекой!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     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Да. Помним!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Воспитанники читают стихи об овощах.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      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Песня «Цвет черёмухи». Исполняют: Рагулина С., Ковалёва Е. 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Воспитанники собирают овощи и раскладывают в разные вёдра лук и  картофель.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Танец «С зонтиками»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Дети (4 человека) съедают яблоки без помощи рук.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Выступает ансамбль «Весёлые нотки» под руководством Трудоковой О.М.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Дети  с завязанными глазами достают из мешочка овощ  и называют его.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Дети показывают действия животных, а зрители угадывают название животных и их действия.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Воспитанники  проходят по залу и демонстрируют осенние костюмы.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6875F1" w:rsidRDefault="006875F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Пеня «Аленький цветочек»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Исполняют Еськова О. и Филатова Д.    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Воспитанники и члены жюри рассматривают поделки и оценивают.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/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        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843" w:dyaOrig="1382">
                <v:rect id="_x0000_i1348" style="width:91.9pt;height:68.95pt" o:ole="" o:preferrelative="t" stroked="f">
                  <v:imagedata r:id="rId5" o:title=""/>
                </v:rect>
                <o:OLEObject Type="Embed" ProgID="StaticMetafile" ShapeID="_x0000_i1348" DrawAspect="Content" ObjectID="_1462111426" r:id="rId6"/>
              </w:objec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745" w:dyaOrig="1309">
                <v:rect id="_x0000_i1349" style="width:87.3pt;height:65.1pt" o:ole="" o:preferrelative="t" stroked="f">
                  <v:imagedata r:id="rId7" o:title=""/>
                </v:rect>
                <o:OLEObject Type="Embed" ProgID="StaticMetafile" ShapeID="_x0000_i1349" DrawAspect="Content" ObjectID="_1462111427" r:id="rId8"/>
              </w:objec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212" w:dyaOrig="1073">
                <v:rect id="_x0000_i1350" style="width:60.5pt;height:53.6pt" o:ole="" o:preferrelative="t" stroked="f">
                  <v:imagedata r:id="rId9" o:title=""/>
                </v:rect>
                <o:OLEObject Type="Embed" ProgID="StaticMetafile" ShapeID="_x0000_i1350" DrawAspect="Content" ObjectID="_1462111428" r:id="rId10"/>
              </w:objec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ТЕМПЕРАТУРА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396" w:dyaOrig="1216">
                <v:rect id="_x0000_i1351" style="width:69.7pt;height:60.5pt" o:ole="" o:preferrelative="t" stroked="f">
                  <v:imagedata r:id="rId11" o:title=""/>
                </v:rect>
                <o:OLEObject Type="Embed" ProgID="StaticMetafile" ShapeID="_x0000_i1351" DrawAspect="Content" ObjectID="_1462111429" r:id="rId12"/>
              </w:objec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КАШЕЛЬ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</w:t>
            </w: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</w:t>
            </w:r>
            <w:r>
              <w:object w:dxaOrig="1671" w:dyaOrig="1201">
                <v:rect id="_x0000_i1352" style="width:83.5pt;height:59.75pt" o:ole="" o:preferrelative="t" stroked="f">
                  <v:imagedata r:id="rId13" o:title=""/>
                </v:rect>
                <o:OLEObject Type="Embed" ProgID="StaticMetafile" ShapeID="_x0000_i1352" DrawAspect="Content" ObjectID="_1462111430" r:id="rId14"/>
              </w:objec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НОУТБУК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6875F1" w:rsidRDefault="006875F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764" w:dyaOrig="1323">
                <v:rect id="_x0000_i1353" style="width:88.1pt;height:65.85pt" o:ole="" o:preferrelative="t" stroked="f">
                  <v:imagedata r:id="rId15" o:title=""/>
                </v:rect>
                <o:OLEObject Type="Embed" ProgID="StaticMetafile" ShapeID="_x0000_i1353" DrawAspect="Content" ObjectID="_1462111431" r:id="rId16"/>
              </w:objec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483" w:dyaOrig="1088">
                <v:rect id="_x0000_i1354" style="width:74.3pt;height:54.4pt" o:ole="" o:preferrelative="t" stroked="f">
                  <v:imagedata r:id="rId17" o:title=""/>
                </v:rect>
                <o:OLEObject Type="Embed" ProgID="StaticMetafile" ShapeID="_x0000_i1354" DrawAspect="Content" ObjectID="_1462111432" r:id="rId18"/>
              </w:objec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КАБАЧОК</w:t>
            </w:r>
          </w:p>
          <w:p w:rsidR="006875F1" w:rsidRDefault="006875F1">
            <w:pPr>
              <w:jc w:val="center"/>
            </w:pPr>
          </w:p>
          <w:p w:rsidR="006875F1" w:rsidRDefault="006875F1">
            <w:pPr>
              <w:jc w:val="center"/>
            </w:pPr>
          </w:p>
          <w:p w:rsidR="006875F1" w:rsidRDefault="006875F1">
            <w:pPr>
              <w:jc w:val="center"/>
            </w:pPr>
          </w:p>
          <w:p w:rsidR="00F4318F" w:rsidRDefault="00F4318F">
            <w:pPr>
              <w:jc w:val="center"/>
            </w:pP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602" w:dyaOrig="1328">
                <v:rect id="_x0000_i1355" style="width:80.45pt;height:66.65pt" o:ole="" o:preferrelative="t" stroked="f">
                  <v:imagedata r:id="rId19" o:title=""/>
                </v:rect>
                <o:OLEObject Type="Embed" ProgID="StaticMetafile" ShapeID="_x0000_i1355" DrawAspect="Content" ObjectID="_1462111433" r:id="rId20"/>
              </w:objec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ТЫКВА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478" w:dyaOrig="1250">
                <v:rect id="_x0000_i1356" style="width:73.55pt;height:62.8pt" o:ole="" o:preferrelative="t" stroked="f">
                  <v:imagedata r:id="rId21" o:title=""/>
                </v:rect>
                <o:OLEObject Type="Embed" ProgID="StaticMetafile" ShapeID="_x0000_i1356" DrawAspect="Content" ObjectID="_1462111434" r:id="rId22"/>
              </w:objec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КАПУСТА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479" w:dyaOrig="1059">
                <v:rect id="_x0000_i1357" style="width:74.3pt;height:52.85pt" o:ole="" o:preferrelative="t" stroked="f">
                  <v:imagedata r:id="rId23" o:title=""/>
                </v:rect>
                <o:OLEObject Type="Embed" ProgID="StaticMetafile" ShapeID="_x0000_i1357" DrawAspect="Content" ObjectID="_1462111435" r:id="rId24"/>
              </w:object>
            </w:r>
          </w:p>
          <w:p w:rsidR="00B11CF0" w:rsidRPr="00F4318F" w:rsidRDefault="00F4318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F4318F">
              <w:rPr>
                <w:rFonts w:ascii="Times New Roman" w:eastAsia="Times New Roman" w:hAnsi="Times New Roman" w:cs="Times New Roman"/>
                <w:b/>
                <w:sz w:val="20"/>
              </w:rPr>
              <w:t>КАРТОФЕЛЬ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396" w:dyaOrig="1191">
                <v:rect id="_x0000_i1358" style="width:69.7pt;height:59.75pt" o:ole="" o:preferrelative="t" stroked="f">
                  <v:imagedata r:id="rId25" o:title=""/>
                </v:rect>
                <o:OLEObject Type="Embed" ProgID="StaticMetafile" ShapeID="_x0000_i1358" DrawAspect="Content" ObjectID="_1462111436" r:id="rId26"/>
              </w:objec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ПОМИДОР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882" w:dyaOrig="1396">
                <v:rect id="_x0000_i1359" style="width:94.2pt;height:69.7pt" o:ole="" o:preferrelative="t" stroked="f">
                  <v:imagedata r:id="rId27" o:title=""/>
                </v:rect>
                <o:OLEObject Type="Embed" ProgID="StaticMetafile" ShapeID="_x0000_i1359" DrawAspect="Content" ObjectID="_1462111437" r:id="rId28"/>
              </w:objec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6875F1" w:rsidRDefault="006875F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6875F1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</w:rPr>
              <w:drawing>
                <wp:inline distT="0" distB="0" distL="0" distR="0" wp14:anchorId="3734EC96" wp14:editId="0464F91B">
                  <wp:extent cx="1215958" cy="7459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189" cy="747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         </w:t>
            </w: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706" w:dyaOrig="1264">
                <v:rect id="_x0000_i1360" style="width:85pt;height:63.55pt" o:ole="" o:preferrelative="t" stroked="f">
                  <v:imagedata r:id="rId30" o:title=""/>
                </v:rect>
                <o:OLEObject Type="Embed" ProgID="StaticMetafile" ShapeID="_x0000_i1360" DrawAspect="Content" ObjectID="_1462111438" r:id="rId31"/>
              </w:object>
            </w:r>
          </w:p>
          <w:p w:rsidR="006875F1" w:rsidRDefault="006875F1">
            <w:pPr>
              <w:jc w:val="center"/>
            </w:pP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705" w:dyaOrig="1411">
                <v:rect id="_x0000_i1361" style="width:85pt;height:70.45pt" o:ole="" o:preferrelative="t" stroked="f">
                  <v:imagedata r:id="rId32" o:title=""/>
                </v:rect>
                <o:OLEObject Type="Embed" ProgID="StaticMetafile" ShapeID="_x0000_i1361" DrawAspect="Content" ObjectID="_1462111439" r:id="rId33"/>
              </w:objec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6875F1" w:rsidRDefault="006875F1">
            <w:pPr>
              <w:jc w:val="center"/>
            </w:pPr>
          </w:p>
          <w:p w:rsidR="006875F1" w:rsidRDefault="006875F1">
            <w:pPr>
              <w:jc w:val="center"/>
            </w:pP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777" w:dyaOrig="1353">
                <v:rect id="_x0000_i1362" style="width:88.85pt;height:67.4pt" o:ole="" o:preferrelative="t" stroked="f">
                  <v:imagedata r:id="rId34" o:title=""/>
                </v:rect>
                <o:OLEObject Type="Embed" ProgID="StaticMetafile" ShapeID="_x0000_i1362" DrawAspect="Content" ObjectID="_1462111440" r:id="rId35"/>
              </w:objec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853" w:dyaOrig="2764">
                <v:rect id="_x0000_i1363" style="width:92.7pt;height:137.85pt" o:ole="" o:preferrelative="t" stroked="f">
                  <v:imagedata r:id="rId36" o:title=""/>
                </v:rect>
                <o:OLEObject Type="Embed" ProgID="StaticMetafile" ShapeID="_x0000_i1363" DrawAspect="Content" ObjectID="_1462111441" r:id="rId37"/>
              </w:objec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6875F1" w:rsidRDefault="006875F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6875F1" w:rsidRDefault="006875F1" w:rsidP="006875F1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30B546A5" wp14:editId="3563E682">
                  <wp:extent cx="1206229" cy="861612"/>
                  <wp:effectExtent l="0" t="0" r="0" b="0"/>
                  <wp:docPr id="3" name="Рисунок 3" descr="http://kolyan.net/uploads/posts/2009-11/1259509049_1258157674_12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olyan.net/uploads/posts/2009-11/1259509049_1258157674_12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1308" cy="86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5F1" w:rsidRDefault="006875F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6875F1" w:rsidRDefault="006875F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6875F1" w:rsidRDefault="006875F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6875F1" w:rsidRDefault="006875F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6875F1" w:rsidRDefault="006875F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6875F1" w:rsidRDefault="006875F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6875F1" w:rsidRDefault="006875F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6875F1" w:rsidRDefault="006875F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6875F1" w:rsidRDefault="006875F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929" w:dyaOrig="1365">
                <v:rect id="_x0000_i1364" style="width:96.5pt;height:68.15pt" o:ole="" o:preferrelative="t" stroked="f">
                  <v:imagedata r:id="rId40" o:title=""/>
                </v:rect>
                <o:OLEObject Type="Embed" ProgID="StaticMetafile" ShapeID="_x0000_i1364" DrawAspect="Content" ObjectID="_1462111442" r:id="rId41"/>
              </w:objec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6875F1" w:rsidRDefault="006875F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838" w:dyaOrig="2289">
                <v:rect id="_x0000_i1365" style="width:91.9pt;height:114.15pt" o:ole="" o:preferrelative="t" stroked="f">
                  <v:imagedata r:id="rId42" o:title=""/>
                </v:rect>
                <o:OLEObject Type="Embed" ProgID="StaticMetafile" ShapeID="_x0000_i1365" DrawAspect="Content" ObjectID="_1462111443" r:id="rId43"/>
              </w:objec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318F" w:rsidRDefault="00F4318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6875F1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noProof/>
                <w:color w:val="0000FF"/>
              </w:rPr>
              <w:lastRenderedPageBreak/>
              <w:drawing>
                <wp:inline distT="0" distB="0" distL="0" distR="0" wp14:anchorId="548ED667" wp14:editId="06C40AB5">
                  <wp:extent cx="1365380" cy="924128"/>
                  <wp:effectExtent l="0" t="0" r="0" b="0"/>
                  <wp:docPr id="4" name="Рисунок 4" descr="http://i.uralweb.ru/albums/fotos/f/06f/06feb264881b58868b5ac6f1742f5a0a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.uralweb.ru/albums/fotos/f/06f/06feb264881b58868b5ac6f1742f5a0a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077" cy="92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CF0" w:rsidRPr="00F4318F" w:rsidRDefault="00F4318F" w:rsidP="00F4318F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F4318F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пирог</w: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F4318F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732" w:dyaOrig="1299">
                <v:rect id="_x0000_i1366" style="width:86.55pt;height:65.1pt" o:ole="" o:preferrelative="t" stroked="f">
                  <v:imagedata r:id="rId46" o:title=""/>
                </v:rect>
                <o:OLEObject Type="Embed" ProgID="StaticMetafile" ShapeID="_x0000_i1366" DrawAspect="Content" ObjectID="_1462111444" r:id="rId47"/>
              </w:object>
            </w:r>
          </w:p>
          <w:p w:rsidR="00B11CF0" w:rsidRDefault="00B11CF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1CF0" w:rsidRDefault="00B11CF0">
            <w:bookmarkStart w:id="0" w:name="_GoBack"/>
            <w:bookmarkEnd w:id="0"/>
          </w:p>
        </w:tc>
      </w:tr>
    </w:tbl>
    <w:p w:rsidR="00B11CF0" w:rsidRDefault="00B11CF0">
      <w:pPr>
        <w:rPr>
          <w:rFonts w:ascii="Times New Roman" w:eastAsia="Times New Roman" w:hAnsi="Times New Roman" w:cs="Times New Roman"/>
          <w:b/>
          <w:sz w:val="24"/>
        </w:rPr>
      </w:pPr>
    </w:p>
    <w:p w:rsidR="00B11CF0" w:rsidRDefault="00B11CF0">
      <w:pPr>
        <w:rPr>
          <w:rFonts w:ascii="Calibri" w:eastAsia="Calibri" w:hAnsi="Calibri" w:cs="Calibri"/>
          <w:b/>
          <w:sz w:val="32"/>
        </w:rPr>
      </w:pPr>
    </w:p>
    <w:p w:rsidR="00B11CF0" w:rsidRDefault="00B11CF0">
      <w:pPr>
        <w:rPr>
          <w:rFonts w:ascii="Calibri" w:eastAsia="Calibri" w:hAnsi="Calibri" w:cs="Calibri"/>
          <w:sz w:val="28"/>
        </w:rPr>
      </w:pPr>
    </w:p>
    <w:p w:rsidR="00B11CF0" w:rsidRDefault="00B11CF0">
      <w:pPr>
        <w:rPr>
          <w:rFonts w:ascii="Calibri" w:eastAsia="Calibri" w:hAnsi="Calibri" w:cs="Calibri"/>
          <w:sz w:val="28"/>
        </w:rPr>
      </w:pPr>
    </w:p>
    <w:p w:rsidR="00B11CF0" w:rsidRDefault="00B11CF0">
      <w:pPr>
        <w:rPr>
          <w:rFonts w:ascii="Calibri" w:eastAsia="Calibri" w:hAnsi="Calibri" w:cs="Calibri"/>
          <w:sz w:val="28"/>
        </w:rPr>
      </w:pPr>
    </w:p>
    <w:p w:rsidR="00B11CF0" w:rsidRDefault="00B11CF0">
      <w:pPr>
        <w:rPr>
          <w:rFonts w:ascii="Calibri" w:eastAsia="Calibri" w:hAnsi="Calibri" w:cs="Calibri"/>
          <w:sz w:val="28"/>
        </w:rPr>
      </w:pPr>
    </w:p>
    <w:p w:rsidR="00B11CF0" w:rsidRDefault="00B11CF0">
      <w:pPr>
        <w:rPr>
          <w:rFonts w:ascii="Calibri" w:eastAsia="Calibri" w:hAnsi="Calibri" w:cs="Calibri"/>
          <w:sz w:val="28"/>
        </w:rPr>
      </w:pPr>
    </w:p>
    <w:p w:rsidR="00B11CF0" w:rsidRDefault="00B11CF0">
      <w:pPr>
        <w:rPr>
          <w:rFonts w:ascii="Calibri" w:eastAsia="Calibri" w:hAnsi="Calibri" w:cs="Calibri"/>
          <w:sz w:val="28"/>
        </w:rPr>
      </w:pPr>
    </w:p>
    <w:p w:rsidR="00B11CF0" w:rsidRDefault="00B11CF0">
      <w:pPr>
        <w:rPr>
          <w:rFonts w:ascii="Calibri" w:eastAsia="Calibri" w:hAnsi="Calibri" w:cs="Calibri"/>
          <w:sz w:val="28"/>
        </w:rPr>
      </w:pPr>
    </w:p>
    <w:p w:rsidR="00B11CF0" w:rsidRDefault="00B11CF0">
      <w:pPr>
        <w:rPr>
          <w:rFonts w:ascii="Calibri" w:eastAsia="Calibri" w:hAnsi="Calibri" w:cs="Calibri"/>
          <w:sz w:val="28"/>
        </w:rPr>
      </w:pPr>
    </w:p>
    <w:p w:rsidR="00B11CF0" w:rsidRDefault="00B11CF0">
      <w:pPr>
        <w:rPr>
          <w:rFonts w:ascii="Calibri" w:eastAsia="Calibri" w:hAnsi="Calibri" w:cs="Calibri"/>
          <w:sz w:val="28"/>
        </w:rPr>
      </w:pPr>
    </w:p>
    <w:p w:rsidR="00B11CF0" w:rsidRDefault="00B11CF0">
      <w:pPr>
        <w:rPr>
          <w:rFonts w:ascii="Calibri" w:eastAsia="Calibri" w:hAnsi="Calibri" w:cs="Calibri"/>
          <w:sz w:val="28"/>
        </w:rPr>
      </w:pPr>
    </w:p>
    <w:p w:rsidR="00B11CF0" w:rsidRDefault="00B11CF0">
      <w:pPr>
        <w:rPr>
          <w:rFonts w:ascii="Calibri" w:eastAsia="Calibri" w:hAnsi="Calibri" w:cs="Calibri"/>
          <w:sz w:val="28"/>
        </w:rPr>
      </w:pPr>
    </w:p>
    <w:p w:rsidR="00B11CF0" w:rsidRDefault="00B11CF0">
      <w:pPr>
        <w:rPr>
          <w:rFonts w:ascii="Calibri" w:eastAsia="Calibri" w:hAnsi="Calibri" w:cs="Calibri"/>
          <w:sz w:val="28"/>
        </w:rPr>
      </w:pPr>
    </w:p>
    <w:p w:rsidR="00B11CF0" w:rsidRDefault="00B11CF0">
      <w:pPr>
        <w:rPr>
          <w:rFonts w:ascii="Calibri" w:eastAsia="Calibri" w:hAnsi="Calibri" w:cs="Calibri"/>
          <w:sz w:val="28"/>
        </w:rPr>
      </w:pPr>
    </w:p>
    <w:p w:rsidR="00B11CF0" w:rsidRDefault="00B11CF0">
      <w:pPr>
        <w:rPr>
          <w:rFonts w:ascii="Calibri" w:eastAsia="Calibri" w:hAnsi="Calibri" w:cs="Calibri"/>
          <w:sz w:val="28"/>
        </w:rPr>
      </w:pPr>
    </w:p>
    <w:p w:rsidR="00B11CF0" w:rsidRDefault="00B11CF0">
      <w:pPr>
        <w:rPr>
          <w:rFonts w:ascii="Calibri" w:eastAsia="Calibri" w:hAnsi="Calibri" w:cs="Calibri"/>
          <w:sz w:val="28"/>
        </w:rPr>
      </w:pPr>
    </w:p>
    <w:p w:rsidR="00B11CF0" w:rsidRDefault="00B11CF0">
      <w:pPr>
        <w:rPr>
          <w:rFonts w:ascii="Calibri" w:eastAsia="Calibri" w:hAnsi="Calibri" w:cs="Calibri"/>
          <w:sz w:val="28"/>
        </w:rPr>
      </w:pPr>
    </w:p>
    <w:p w:rsidR="00B11CF0" w:rsidRDefault="00B11CF0">
      <w:pPr>
        <w:rPr>
          <w:rFonts w:ascii="Calibri" w:eastAsia="Calibri" w:hAnsi="Calibri" w:cs="Calibri"/>
          <w:sz w:val="28"/>
        </w:rPr>
      </w:pPr>
    </w:p>
    <w:p w:rsidR="00B11CF0" w:rsidRDefault="00B11CF0">
      <w:pPr>
        <w:rPr>
          <w:rFonts w:ascii="Calibri" w:eastAsia="Calibri" w:hAnsi="Calibri" w:cs="Calibri"/>
          <w:sz w:val="28"/>
        </w:rPr>
      </w:pPr>
    </w:p>
    <w:sectPr w:rsidR="00B11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11CF0"/>
    <w:rsid w:val="006875F1"/>
    <w:rsid w:val="00B11CF0"/>
    <w:rsid w:val="00DA4DA3"/>
    <w:rsid w:val="00F43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5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19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oleObject" Target="embeddings/oleObject14.bin"/><Relationship Id="rId38" Type="http://schemas.openxmlformats.org/officeDocument/2006/relationships/hyperlink" Target="http://images.yandex.ru/yandsearch?source=wiz&amp;text=%D0%BA%D0%B0%D1%80%D1%82%D0%B8%D0%BD%D0%BA%D0%B0%20%D0%B0%D0%BB%D0%B5%D0%BD%D1%8C%D0%BA%D0%B8%D0%B9%20%D1%86%D0%B2%D0%B5%D1%82%D0%BE%D1%87%D0%B5%D0%BA&amp;noreask=1&amp;pos=28&amp;rpt=simage&amp;lr=8&amp;uinfo=ww-1349-wh-650-fw-1124-fh-448-pd-1&amp;img_url=http://dreamworlds.ru/uploads/posts/2009-11/thumbs/1258157674_12.jpg" TargetMode="External"/><Relationship Id="rId46" Type="http://schemas.openxmlformats.org/officeDocument/2006/relationships/image" Target="media/image22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41" Type="http://schemas.openxmlformats.org/officeDocument/2006/relationships/oleObject" Target="embeddings/oleObject17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image" Target="media/image15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9.png"/><Relationship Id="rId45" Type="http://schemas.openxmlformats.org/officeDocument/2006/relationships/image" Target="media/image21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image" Target="media/image17.png"/><Relationship Id="rId49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oleObject" Target="embeddings/oleObject13.bin"/><Relationship Id="rId44" Type="http://schemas.openxmlformats.org/officeDocument/2006/relationships/hyperlink" Target="http://images.yandex.ru/yandsearch?source=wiz&amp;text=%D0%BA%D0%B0%D1%80%D1%82%D0%B8%D0%BD%D0%BA%D0%B0%20%D0%BF%D0%B8%D1%80%D0%BE%D0%B3&amp;noreask=1&amp;pos=2&amp;rpt=simage&amp;lr=8&amp;uinfo=ww-1349-wh-650-fw-1124-fh-448-pd-1&amp;img_url=http://i.uralweb.ru/albums/fotos/f/06f/06feb264881b58868b5ac6f1742f5a0a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8.bin"/><Relationship Id="rId48" Type="http://schemas.openxmlformats.org/officeDocument/2006/relationships/fontTable" Target="fontTable.xml"/><Relationship Id="rId8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1283</Words>
  <Characters>7318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1</cp:lastModifiedBy>
  <cp:revision>4</cp:revision>
  <dcterms:created xsi:type="dcterms:W3CDTF">2014-05-14T14:18:00Z</dcterms:created>
  <dcterms:modified xsi:type="dcterms:W3CDTF">2014-05-20T13:17:00Z</dcterms:modified>
</cp:coreProperties>
</file>