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C1" w:rsidRDefault="00204D9C" w:rsidP="006E5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372" style="position:absolute;margin-left:262.85pt;margin-top:-8.35pt;width:270.4pt;height:19.2pt;z-index:2519439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1D148A" w:rsidRPr="001D148A" w:rsidRDefault="001D148A" w:rsidP="001D148A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1D148A">
                    <w:rPr>
                      <w:rFonts w:ascii="Times New Roman" w:hAnsi="Times New Roman" w:cs="Times New Roman"/>
                      <w:b/>
                    </w:rPr>
                    <w:t xml:space="preserve">ОБЩАЯ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1D148A">
                    <w:rPr>
                      <w:rFonts w:ascii="Times New Roman" w:hAnsi="Times New Roman" w:cs="Times New Roman"/>
                      <w:b/>
                    </w:rPr>
                    <w:t xml:space="preserve">ХАРАКТЕРИСТИКА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1D148A">
                    <w:rPr>
                      <w:rFonts w:ascii="Times New Roman" w:hAnsi="Times New Roman" w:cs="Times New Roman"/>
                      <w:b/>
                    </w:rPr>
                    <w:t>НЕМЕТАЛЛОВ</w:t>
                  </w:r>
                </w:p>
              </w:txbxContent>
            </v:textbox>
          </v:rect>
        </w:pict>
      </w:r>
    </w:p>
    <w:p w:rsidR="001D148A" w:rsidRDefault="00204D9C" w:rsidP="006E5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388" style="position:absolute;margin-left:12.65pt;margin-top:22.55pt;width:289pt;height:331.25pt;z-index:25195827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</w:rPr>
        <w:pict>
          <v:roundrect id="_x0000_s1382" style="position:absolute;margin-left:308.4pt;margin-top:.15pt;width:470.2pt;height:253.8pt;z-index:25195212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382">
              <w:txbxContent>
                <w:p w:rsidR="00CB053C" w:rsidRPr="000C7BD0" w:rsidRDefault="000C7BD0" w:rsidP="00CB053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7BD0">
                    <w:rPr>
                      <w:rFonts w:ascii="Times New Roman" w:hAnsi="Times New Roman" w:cs="Times New Roman"/>
                      <w:b/>
                    </w:rPr>
                    <w:t>ФИЗИЧЕСКИЕ СВОЙСТВА</w:t>
                  </w:r>
                </w:p>
                <w:p w:rsidR="00CB053C" w:rsidRDefault="00CB053C" w:rsidP="000C7BD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C7BD0" w:rsidRDefault="00CB053C" w:rsidP="00CB053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</w:t>
                  </w:r>
                  <w:r w:rsidR="0065296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 w:rsidR="000C7BD0" w:rsidRPr="000C7BD0">
                    <w:rPr>
                      <w:rFonts w:ascii="Times New Roman" w:hAnsi="Times New Roman" w:cs="Times New Roman"/>
                      <w:b/>
                    </w:rPr>
                    <w:t>ещества</w:t>
                  </w:r>
                </w:p>
                <w:p w:rsidR="000C7BD0" w:rsidRDefault="000C7BD0" w:rsidP="000C7BD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C7BD0" w:rsidRDefault="000C7BD0" w:rsidP="000C7BD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C7BD0" w:rsidRDefault="000C7BD0" w:rsidP="000C7BD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C7BD0" w:rsidRDefault="000C7BD0" w:rsidP="000C7BD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C7BD0" w:rsidRDefault="000C7BD0" w:rsidP="000C7BD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C7BD0" w:rsidRDefault="000C7BD0" w:rsidP="000C7BD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C7BD0" w:rsidRDefault="000C7BD0" w:rsidP="000C7BD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0C7BD0" w:rsidRDefault="000C7BD0" w:rsidP="000C7BD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0C7BD0" w:rsidRDefault="000C7BD0" w:rsidP="000C7BD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0C7BD0" w:rsidRDefault="000C7BD0" w:rsidP="000C7BD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</w:t>
                  </w:r>
                </w:p>
                <w:p w:rsidR="00183BB9" w:rsidRDefault="00183BB9" w:rsidP="000C7BD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183BB9" w:rsidRDefault="00183BB9" w:rsidP="000C7BD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183BB9" w:rsidRDefault="00183BB9" w:rsidP="000C7BD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0C7BD0" w:rsidRDefault="000C7BD0" w:rsidP="000C7BD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0C7BD0" w:rsidRPr="006B2F44" w:rsidRDefault="000C7BD0" w:rsidP="000C7BD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0C7BD0" w:rsidRPr="000C7BD0" w:rsidRDefault="000C7BD0" w:rsidP="000C7BD0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oundrect>
        </w:pict>
      </w:r>
    </w:p>
    <w:p w:rsidR="001D148A" w:rsidRDefault="00204D9C" w:rsidP="006E5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389" style="position:absolute;margin-left:43.45pt;margin-top:4.4pt;width:229.6pt;height:74.75pt;z-index:251959296">
            <v:textbox>
              <w:txbxContent>
                <w:p w:rsidR="00F9728B" w:rsidRPr="00C7797E" w:rsidRDefault="00F9728B" w:rsidP="00F9728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7797E">
                    <w:rPr>
                      <w:rFonts w:ascii="Times New Roman" w:hAnsi="Times New Roman" w:cs="Times New Roman"/>
                      <w:b/>
                    </w:rPr>
                    <w:t>Особенности строения атомов:</w:t>
                  </w:r>
                </w:p>
                <w:p w:rsidR="00F9728B" w:rsidRDefault="00F9728B" w:rsidP="00F9728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1) на внешнем энергетическом уровне 4-8  </w:t>
                  </w:r>
                </w:p>
                <w:p w:rsidR="00F9728B" w:rsidRDefault="00F9728B" w:rsidP="00F9728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электронов (больше, чем у металлов);</w:t>
                  </w:r>
                </w:p>
                <w:p w:rsidR="00F9728B" w:rsidRDefault="00F9728B" w:rsidP="00F9728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2) маленький радиус атомов.</w:t>
                  </w:r>
                </w:p>
                <w:p w:rsidR="00F9728B" w:rsidRPr="00FB01EB" w:rsidRDefault="00F9728B" w:rsidP="00F9728B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Относятся к </w:t>
                  </w:r>
                  <w:r w:rsidR="007A5C6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A5C68">
                    <w:rPr>
                      <w:rFonts w:ascii="Times New Roman" w:hAnsi="Times New Roman" w:cs="Times New Roman"/>
                      <w:b/>
                    </w:rPr>
                    <w:t>s</w:t>
                  </w:r>
                  <w:r w:rsidR="007A5C6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A5C68">
                    <w:rPr>
                      <w:rFonts w:ascii="Times New Roman" w:hAnsi="Times New Roman" w:cs="Times New Roman"/>
                      <w:b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 xml:space="preserve"> и </w:t>
                  </w:r>
                  <w:r w:rsidR="007A5C6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7797E"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="007A5C6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="007A5C6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элементам</w:t>
                  </w:r>
                </w:p>
                <w:p w:rsidR="00F9728B" w:rsidRDefault="00F9728B"/>
              </w:txbxContent>
            </v:textbox>
          </v:rect>
        </w:pict>
      </w:r>
    </w:p>
    <w:p w:rsidR="001D148A" w:rsidRDefault="00204D9C" w:rsidP="006E5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19" type="#_x0000_t32" style="position:absolute;margin-left:19.2pt;margin-top:15.15pt;width:24.25pt;height:0;z-index:251983872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shape id="_x0000_s1418" type="#_x0000_t32" style="position:absolute;margin-left:19.2pt;margin-top:15.15pt;width:0;height:269.8pt;flip:y;z-index:251982848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shape id="_x0000_s1414" type="#_x0000_t32" style="position:absolute;margin-left:556.65pt;margin-top:.75pt;width:34.7pt;height:14.4pt;z-index:251980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413" type="#_x0000_t32" style="position:absolute;margin-left:464.1pt;margin-top:.75pt;width:28.65pt;height:14.4pt;flip:x;z-index:251979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383" style="position:absolute;margin-left:322.35pt;margin-top:15.15pt;width:197.85pt;height:58.4pt;z-index:251953152">
            <v:textbox>
              <w:txbxContent>
                <w:p w:rsidR="000C7BD0" w:rsidRDefault="00183BB9" w:rsidP="000C7BD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="000C7BD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атомной кристаллической решеткой (прочная</w:t>
                  </w:r>
                  <w:r w:rsidR="000C7BD0">
                    <w:rPr>
                      <w:rFonts w:ascii="Times New Roman" w:hAnsi="Times New Roman" w:cs="Times New Roman"/>
                    </w:rPr>
                    <w:t xml:space="preserve">)  </w:t>
                  </w:r>
                  <w:r>
                    <w:rPr>
                      <w:rFonts w:ascii="Times New Roman" w:hAnsi="Times New Roman" w:cs="Times New Roman"/>
                    </w:rPr>
                    <w:t xml:space="preserve">имеют </w:t>
                  </w:r>
                  <w:r w:rsidR="000C7BD0">
                    <w:rPr>
                      <w:rFonts w:ascii="Times New Roman" w:hAnsi="Times New Roman" w:cs="Times New Roman"/>
                    </w:rPr>
                    <w:t>твердое агр</w:t>
                  </w:r>
                  <w:r>
                    <w:rPr>
                      <w:rFonts w:ascii="Times New Roman" w:hAnsi="Times New Roman" w:cs="Times New Roman"/>
                    </w:rPr>
                    <w:t>егатное состояние, очень высокую</w:t>
                  </w:r>
                  <w:r w:rsidR="000C7BD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C7BD0" w:rsidRPr="00B70A3D">
                    <w:rPr>
                      <w:rFonts w:ascii="Times New Roman" w:hAnsi="Times New Roman" w:cs="Times New Roman"/>
                    </w:rPr>
                    <w:t>t</w:t>
                  </w:r>
                  <w:r w:rsidR="000C7BD0"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="000C7BD0">
                    <w:rPr>
                      <w:rFonts w:ascii="Times New Roman" w:hAnsi="Times New Roman" w:cs="Times New Roman"/>
                    </w:rPr>
                    <w:t xml:space="preserve">пл, нерастворимы в воде     </w:t>
                  </w:r>
                </w:p>
                <w:p w:rsidR="000C7BD0" w:rsidRDefault="000C7BD0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384" style="position:absolute;margin-left:533.25pt;margin-top:15.15pt;width:231.85pt;height:58.4pt;z-index:251954176">
            <v:textbox>
              <w:txbxContent>
                <w:p w:rsidR="000C7BD0" w:rsidRDefault="00183BB9" w:rsidP="000C7BD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молекулярной кристаллической решеткой (непрочная</w:t>
                  </w:r>
                  <w:r w:rsidR="000C7BD0">
                    <w:rPr>
                      <w:rFonts w:ascii="Times New Roman" w:hAnsi="Times New Roman" w:cs="Times New Roman"/>
                    </w:rPr>
                    <w:t>)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C7BD0">
                    <w:rPr>
                      <w:rFonts w:ascii="Times New Roman" w:hAnsi="Times New Roman" w:cs="Times New Roman"/>
                    </w:rPr>
                    <w:t>могут быть твердым</w:t>
                  </w:r>
                  <w:r>
                    <w:rPr>
                      <w:rFonts w:ascii="Times New Roman" w:hAnsi="Times New Roman" w:cs="Times New Roman"/>
                    </w:rPr>
                    <w:t>и, жидкими, газообразными, имеют н</w:t>
                  </w:r>
                  <w:r w:rsidR="000C7BD0">
                    <w:rPr>
                      <w:rFonts w:ascii="Times New Roman" w:hAnsi="Times New Roman" w:cs="Times New Roman"/>
                    </w:rPr>
                    <w:t>изкие</w:t>
                  </w:r>
                  <w:r w:rsidR="000C7BD0" w:rsidRPr="000C7BD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C7BD0" w:rsidRPr="00B70A3D">
                    <w:rPr>
                      <w:rFonts w:ascii="Times New Roman" w:hAnsi="Times New Roman" w:cs="Times New Roman"/>
                    </w:rPr>
                    <w:t>t</w:t>
                  </w:r>
                  <w:r w:rsidR="000C7BD0"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="000C7BD0">
                    <w:rPr>
                      <w:rFonts w:ascii="Times New Roman" w:hAnsi="Times New Roman" w:cs="Times New Roman"/>
                    </w:rPr>
                    <w:t xml:space="preserve">пл и </w:t>
                  </w:r>
                  <w:r w:rsidR="000C7BD0" w:rsidRPr="00B70A3D">
                    <w:rPr>
                      <w:rFonts w:ascii="Times New Roman" w:hAnsi="Times New Roman" w:cs="Times New Roman"/>
                    </w:rPr>
                    <w:t>t</w:t>
                  </w:r>
                  <w:r w:rsidR="000C7BD0"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="000C7BD0">
                    <w:rPr>
                      <w:rFonts w:ascii="Times New Roman" w:hAnsi="Times New Roman" w:cs="Times New Roman"/>
                    </w:rPr>
                    <w:t>кип, нерастворимые или малорастворимые в Н</w:t>
                  </w:r>
                  <w:r w:rsidR="000C7BD0" w:rsidRPr="0036741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0C7BD0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0C7BD0" w:rsidRDefault="000C7BD0" w:rsidP="000C7BD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0C7BD0" w:rsidRDefault="000C7BD0"/>
              </w:txbxContent>
            </v:textbox>
          </v:rect>
        </w:pict>
      </w:r>
    </w:p>
    <w:p w:rsidR="001D148A" w:rsidRDefault="001D148A" w:rsidP="006E5709">
      <w:pPr>
        <w:rPr>
          <w:rFonts w:ascii="Times New Roman" w:hAnsi="Times New Roman" w:cs="Times New Roman"/>
        </w:rPr>
      </w:pPr>
    </w:p>
    <w:p w:rsidR="001D148A" w:rsidRDefault="00204D9C" w:rsidP="006E5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390" style="position:absolute;margin-left:43.45pt;margin-top:12.75pt;width:229.6pt;height:59.75pt;z-index:251960320">
            <v:textbox>
              <w:txbxContent>
                <w:p w:rsidR="00F9728B" w:rsidRPr="00C7797E" w:rsidRDefault="00F9728B" w:rsidP="00F9728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C7797E">
                    <w:rPr>
                      <w:rFonts w:ascii="Times New Roman" w:hAnsi="Times New Roman" w:cs="Times New Roman"/>
                      <w:b/>
                    </w:rPr>
                    <w:t>Особенности строения простых веществ:</w:t>
                  </w:r>
                </w:p>
                <w:p w:rsidR="00F9728B" w:rsidRDefault="00F9728B" w:rsidP="00F9728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а) имеют ковалентную неполярную связь;</w:t>
                  </w:r>
                </w:p>
                <w:p w:rsidR="00F9728B" w:rsidRPr="00C7797E" w:rsidRDefault="00F9728B" w:rsidP="00F9728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б) атомную (С-алмаз; Si) или молекуляр-ную (О</w:t>
                  </w:r>
                  <w:r w:rsidRPr="00C7797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, I</w:t>
                  </w:r>
                  <w:r w:rsidRPr="00C7797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) кристаллическую решетку</w:t>
                  </w:r>
                </w:p>
                <w:p w:rsidR="00F9728B" w:rsidRDefault="00F9728B"/>
              </w:txbxContent>
            </v:textbox>
          </v:rect>
        </w:pict>
      </w:r>
    </w:p>
    <w:p w:rsidR="001D148A" w:rsidRDefault="00204D9C" w:rsidP="006E5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420" type="#_x0000_t32" style="position:absolute;margin-left:19.2pt;margin-top:14.55pt;width:24.25pt;height:0;z-index:251984896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rect id="_x0000_s1385" style="position:absolute;margin-left:334.8pt;margin-top:6.75pt;width:419.9pt;height:30.75pt;z-index:251955200">
            <v:textbox>
              <w:txbxContent>
                <w:p w:rsidR="00183BB9" w:rsidRDefault="00183BB9" w:rsidP="00183BB9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отличие от металлов неметаллы хрупкие, как правило,  не проводят тепло и</w:t>
                  </w:r>
                </w:p>
                <w:p w:rsidR="00183BB9" w:rsidRDefault="00183BB9" w:rsidP="00183BB9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электричество, из-за отсутствия свободных электронов в кристаллических решетках</w:t>
                  </w:r>
                </w:p>
                <w:p w:rsidR="00183BB9" w:rsidRDefault="00183BB9"/>
              </w:txbxContent>
            </v:textbox>
          </v:rect>
        </w:pict>
      </w:r>
    </w:p>
    <w:p w:rsidR="001D148A" w:rsidRDefault="00204D9C" w:rsidP="006E5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386" style="position:absolute;margin-left:334.8pt;margin-top:23.45pt;width:419.9pt;height:65.5pt;z-index:251956224">
            <v:textbox>
              <w:txbxContent>
                <w:p w:rsidR="00CB053C" w:rsidRDefault="00183BB9" w:rsidP="00183BB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83BB9">
                    <w:rPr>
                      <w:rFonts w:ascii="Times New Roman" w:hAnsi="Times New Roman" w:cs="Times New Roman"/>
                    </w:rPr>
                    <w:t>Водород Н</w:t>
                  </w:r>
                  <w:r w:rsidRPr="00183BB9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183BB9">
                    <w:rPr>
                      <w:rFonts w:ascii="Times New Roman" w:hAnsi="Times New Roman" w:cs="Times New Roman"/>
                    </w:rPr>
                    <w:t>, кислород и озон О</w:t>
                  </w:r>
                  <w:r w:rsidRPr="00183BB9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183BB9">
                    <w:rPr>
                      <w:rFonts w:ascii="Times New Roman" w:hAnsi="Times New Roman" w:cs="Times New Roman"/>
                    </w:rPr>
                    <w:t xml:space="preserve"> и О</w:t>
                  </w:r>
                  <w:r w:rsidRPr="00183BB9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183BB9">
                    <w:rPr>
                      <w:rFonts w:ascii="Times New Roman" w:hAnsi="Times New Roman" w:cs="Times New Roman"/>
                    </w:rPr>
                    <w:t xml:space="preserve">, фтор </w:t>
                  </w:r>
                  <w:r w:rsidRPr="00183BB9">
                    <w:rPr>
                      <w:rFonts w:ascii="Times New Roman" w:hAnsi="Times New Roman" w:cs="Times New Roman"/>
                      <w:lang w:val="en-US"/>
                    </w:rPr>
                    <w:t>F</w:t>
                  </w:r>
                  <w:r w:rsidRPr="00183BB9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183BB9">
                    <w:rPr>
                      <w:rFonts w:ascii="Times New Roman" w:hAnsi="Times New Roman" w:cs="Times New Roman"/>
                    </w:rPr>
                    <w:t>, хлор С1</w:t>
                  </w:r>
                  <w:r w:rsidRPr="00183BB9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183BB9">
                    <w:rPr>
                      <w:rFonts w:ascii="Times New Roman" w:hAnsi="Times New Roman" w:cs="Times New Roman"/>
                    </w:rPr>
                    <w:t xml:space="preserve">, азот </w:t>
                  </w:r>
                  <w:r w:rsidRPr="00183BB9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183BB9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183BB9">
                    <w:rPr>
                      <w:rFonts w:ascii="Times New Roman" w:hAnsi="Times New Roman" w:cs="Times New Roman"/>
                    </w:rPr>
                    <w:t xml:space="preserve"> — газы при обычных </w:t>
                  </w:r>
                </w:p>
                <w:p w:rsidR="00CB053C" w:rsidRDefault="00183BB9" w:rsidP="00183BB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83BB9">
                    <w:rPr>
                      <w:rFonts w:ascii="Times New Roman" w:hAnsi="Times New Roman" w:cs="Times New Roman"/>
                    </w:rPr>
                    <w:t>условиях, бром Вг</w:t>
                  </w:r>
                  <w:r w:rsidRPr="00183BB9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183BB9">
                    <w:rPr>
                      <w:rFonts w:ascii="Times New Roman" w:hAnsi="Times New Roman" w:cs="Times New Roman"/>
                    </w:rPr>
                    <w:t xml:space="preserve"> — жидкость, а бор В, углерод  С (алмаз, графит), кремний Si, </w:t>
                  </w:r>
                </w:p>
                <w:p w:rsidR="00CB053C" w:rsidRDefault="00183BB9" w:rsidP="00183BB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83BB9">
                    <w:rPr>
                      <w:rFonts w:ascii="Times New Roman" w:hAnsi="Times New Roman" w:cs="Times New Roman"/>
                    </w:rPr>
                    <w:t xml:space="preserve">фосфор Р (красный и белый), сера S (пластическая и ромбическая), селен Sе, теллур 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</w:p>
                <w:p w:rsidR="00183BB9" w:rsidRPr="00183BB9" w:rsidRDefault="00183BB9" w:rsidP="00183BB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иод I</w:t>
                  </w:r>
                  <w:r w:rsidRPr="00183BB9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183BB9">
                    <w:rPr>
                      <w:rFonts w:ascii="Times New Roman" w:hAnsi="Times New Roman" w:cs="Times New Roman"/>
                    </w:rPr>
                    <w:t>, астат</w:t>
                  </w:r>
                  <w:r>
                    <w:rPr>
                      <w:rFonts w:ascii="Times New Roman" w:hAnsi="Times New Roman" w:cs="Times New Roman"/>
                    </w:rPr>
                    <w:t xml:space="preserve"> Аt</w:t>
                  </w:r>
                  <w:r w:rsidRPr="00183BB9">
                    <w:rPr>
                      <w:rFonts w:ascii="Times New Roman" w:hAnsi="Times New Roman" w:cs="Times New Roman"/>
                    </w:rPr>
                    <w:t xml:space="preserve"> — твердые вещества.</w:t>
                  </w:r>
                </w:p>
              </w:txbxContent>
            </v:textbox>
          </v:rect>
        </w:pict>
      </w:r>
    </w:p>
    <w:p w:rsidR="001D148A" w:rsidRDefault="00204D9C" w:rsidP="006E5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396" style="position:absolute;margin-left:28.55pt;margin-top:6.45pt;width:267.15pt;height:142.4pt;z-index:251965440">
            <v:textbox>
              <w:txbxContent>
                <w:p w:rsidR="00CB053C" w:rsidRPr="007A0A17" w:rsidRDefault="00CB053C" w:rsidP="00B93F7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7A0A17">
                    <w:rPr>
                      <w:rFonts w:ascii="Times New Roman" w:hAnsi="Times New Roman" w:cs="Times New Roman"/>
                    </w:rPr>
                    <w:t xml:space="preserve">Очень характерна для неметаллов </w:t>
                  </w:r>
                  <w:r w:rsidRPr="007A0A17">
                    <w:rPr>
                      <w:rFonts w:ascii="Times New Roman" w:hAnsi="Times New Roman" w:cs="Times New Roman"/>
                      <w:b/>
                    </w:rPr>
                    <w:t>аллотропия</w:t>
                  </w:r>
                  <w:r w:rsidRPr="007A0A17">
                    <w:rPr>
                      <w:rFonts w:ascii="Times New Roman" w:hAnsi="Times New Roman" w:cs="Times New Roman"/>
                    </w:rPr>
                    <w:t>, т.е. когда один химический элемент образует несколько простых веществ</w:t>
                  </w:r>
                </w:p>
                <w:p w:rsidR="00CB053C" w:rsidRDefault="00CB053C" w:rsidP="00CB053C"/>
                <w:p w:rsidR="00CB053C" w:rsidRDefault="00CB053C" w:rsidP="00CB053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CB053C" w:rsidRDefault="00CB053C"/>
              </w:txbxContent>
            </v:textbox>
          </v:rect>
        </w:pict>
      </w:r>
    </w:p>
    <w:p w:rsidR="001D148A" w:rsidRDefault="00204D9C" w:rsidP="006E5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422" type="#_x0000_t32" style="position:absolute;margin-left:19.2pt;margin-top:18.05pt;width:24.25pt;height:0;z-index:251985920" o:connectortype="straight" strokecolor="black [3200]" strokeweight="2.5pt">
            <v:stroke endarrow="block"/>
            <v:shadow color="#868686"/>
          </v:shape>
        </w:pict>
      </w:r>
    </w:p>
    <w:p w:rsidR="001D148A" w:rsidRDefault="00204D9C" w:rsidP="006E5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398" style="position:absolute;margin-left:189.8pt;margin-top:7.55pt;width:99.15pt;height:86.75pt;z-index:251967488" fillcolor="white [3201]" strokecolor="black [3200]" strokeweight="2.5pt">
            <v:shadow color="#868686"/>
            <v:textbox>
              <w:txbxContent>
                <w:p w:rsidR="00CB053C" w:rsidRPr="00272AD6" w:rsidRDefault="00CB053C" w:rsidP="00CB053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72AD6">
                    <w:rPr>
                      <w:rFonts w:ascii="Times New Roman" w:hAnsi="Times New Roman" w:cs="Times New Roman"/>
                      <w:b/>
                    </w:rPr>
                    <w:t>Аллотропия состава</w:t>
                  </w:r>
                </w:p>
                <w:p w:rsidR="00CB053C" w:rsidRDefault="00CB053C" w:rsidP="00CB053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272AD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– кислород</w:t>
                  </w:r>
                </w:p>
                <w:p w:rsidR="00CB053C" w:rsidRDefault="00CB053C" w:rsidP="00CB053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272AD6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– озон</w:t>
                  </w:r>
                </w:p>
                <w:p w:rsidR="00CB053C" w:rsidRPr="007A0A17" w:rsidRDefault="00CB053C" w:rsidP="00B93F7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Разный состав молекул</w:t>
                  </w:r>
                </w:p>
                <w:p w:rsidR="00CB053C" w:rsidRDefault="00CB053C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397" style="position:absolute;margin-left:36.45pt;margin-top:7.55pt;width:141.05pt;height:86.75pt;z-index:251966464" fillcolor="white [3201]" strokecolor="black [3200]" strokeweight="2.5pt">
            <v:shadow color="#868686"/>
            <v:textbox>
              <w:txbxContent>
                <w:p w:rsidR="00CB053C" w:rsidRPr="007A0A17" w:rsidRDefault="00CB053C" w:rsidP="00CB053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7A0A17">
                    <w:rPr>
                      <w:rFonts w:ascii="Times New Roman" w:hAnsi="Times New Roman" w:cs="Times New Roman"/>
                      <w:b/>
                    </w:rPr>
                    <w:t>Аллотропия строения</w:t>
                  </w:r>
                </w:p>
                <w:p w:rsidR="00CB053C" w:rsidRPr="00B93F74" w:rsidRDefault="00CB053C" w:rsidP="00CB053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  <w:r w:rsidRPr="00B93F74"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  <w:p w:rsidR="00CB053C" w:rsidRDefault="0065296C" w:rsidP="00CB053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алмаз                </w:t>
                  </w:r>
                  <w:r w:rsidR="00B93F74">
                    <w:rPr>
                      <w:rFonts w:ascii="Times New Roman" w:hAnsi="Times New Roman" w:cs="Times New Roman"/>
                    </w:rPr>
                    <w:t>г</w:t>
                  </w:r>
                  <w:r w:rsidR="00CB053C">
                    <w:rPr>
                      <w:rFonts w:ascii="Times New Roman" w:hAnsi="Times New Roman" w:cs="Times New Roman"/>
                    </w:rPr>
                    <w:t>рафит</w:t>
                  </w:r>
                </w:p>
                <w:p w:rsidR="00CB053C" w:rsidRDefault="00CB053C" w:rsidP="00CB053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CB053C" w:rsidRPr="007A0A17" w:rsidRDefault="00CB053C" w:rsidP="00B93F7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Разное строение кристал-лических решеток</w:t>
                  </w:r>
                </w:p>
                <w:p w:rsidR="00CB053C" w:rsidRDefault="00CB053C"/>
              </w:txbxContent>
            </v:textbox>
          </v:rect>
        </w:pict>
      </w:r>
    </w:p>
    <w:p w:rsidR="001D148A" w:rsidRDefault="00204D9C" w:rsidP="006E5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412" type="#_x0000_t32" style="position:absolute;margin-left:98.95pt;margin-top:8.5pt;width:19.25pt;height:10.3pt;z-index:251978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411" type="#_x0000_t32" style="position:absolute;margin-left:80.95pt;margin-top:8.5pt;width:18pt;height:10.3pt;flip:x;z-index:251977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405" style="position:absolute;margin-left:520.2pt;margin-top:18.8pt;width:234.5pt;height:73.3pt;z-index:25197260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387" type="#_x0000_t68" style="position:absolute;margin-left:429.25pt;margin-top:-25.05pt;width:19.65pt;height:107.35pt;rotation:3173535fd;z-index:251957248" fillcolor="black [3200]" strokecolor="#f2f2f2 [3041]" strokeweight="3pt">
            <v:shadow on="t" type="perspective" color="#7f7f7f [1601]" opacity=".5" offset="1pt" offset2="-1pt"/>
          </v:shape>
        </w:pict>
      </w:r>
    </w:p>
    <w:p w:rsidR="001D148A" w:rsidRDefault="00204D9C" w:rsidP="006E5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409" style="position:absolute;margin-left:334.8pt;margin-top:2.25pt;width:142.15pt;height:42.95pt;z-index:251976704" fillcolor="white [3201]" strokecolor="black [3200]" strokeweight="2.5pt">
            <v:shadow color="#868686"/>
            <v:textbox style="mso-next-textbox:#_x0000_s1409">
              <w:txbxContent>
                <w:p w:rsidR="00576599" w:rsidRPr="00043CC8" w:rsidRDefault="00576599" w:rsidP="0057659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3CC8">
                    <w:rPr>
                      <w:rFonts w:ascii="Times New Roman" w:hAnsi="Times New Roman" w:cs="Times New Roman"/>
                      <w:b/>
                    </w:rPr>
                    <w:t>НЕМЕТАЛЛЫ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408" type="#_x0000_t13" style="position:absolute;margin-left:447.35pt;margin-top:13.9pt;width:85.9pt;height:20.5pt;z-index:25197568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</w:rPr>
        <w:pict>
          <v:rect id="_x0000_s1406" style="position:absolute;margin-left:539.95pt;margin-top:2.25pt;width:206.6pt;height:39.1pt;z-index:251973632">
            <v:textbox>
              <w:txbxContent>
                <w:p w:rsidR="00576599" w:rsidRPr="00223D2D" w:rsidRDefault="00576599" w:rsidP="0057659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23D2D">
                    <w:rPr>
                      <w:rFonts w:ascii="Times New Roman" w:hAnsi="Times New Roman" w:cs="Times New Roman"/>
                      <w:b/>
                    </w:rPr>
                    <w:t>Положение в Периодической системе</w:t>
                  </w:r>
                </w:p>
                <w:p w:rsidR="00576599" w:rsidRDefault="00576599"/>
              </w:txbxContent>
            </v:textbox>
          </v:rect>
        </w:pict>
      </w:r>
    </w:p>
    <w:p w:rsidR="001D148A" w:rsidRDefault="00204D9C" w:rsidP="009C0B9C">
      <w:pPr>
        <w:tabs>
          <w:tab w:val="left" w:pos="2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407" style="position:absolute;margin-left:539.95pt;margin-top:2.15pt;width:206.6pt;height:34.5pt;z-index:251974656">
            <v:textbox>
              <w:txbxContent>
                <w:p w:rsidR="00576599" w:rsidRPr="00367415" w:rsidRDefault="00576599" w:rsidP="0057659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367415">
                    <w:rPr>
                      <w:rFonts w:ascii="Times New Roman" w:hAnsi="Times New Roman" w:cs="Times New Roman"/>
                    </w:rPr>
                    <w:t>В правом верхнем углу относительно диагонали В-Аt в главных подгруппах</w:t>
                  </w:r>
                </w:p>
                <w:p w:rsidR="00576599" w:rsidRDefault="00576599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378" type="#_x0000_t67" style="position:absolute;margin-left:373.05pt;margin-top:16.8pt;width:19.55pt;height:68.35pt;z-index:25195008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403" type="#_x0000_t66" style="position:absolute;margin-left:213.1pt;margin-top:18.35pt;width:179.5pt;height:18.3pt;rotation:-1055660fd;z-index:251970560" fillcolor="black [3200]" strokecolor="#f2f2f2 [3041]" strokeweight="3pt">
            <v:shadow on="t" type="perspective" color="#7f7f7f [1601]" opacity=".5" offset="1pt" offset2="-1pt"/>
          </v:shape>
        </w:pict>
      </w:r>
      <w:r w:rsidR="009C0B9C">
        <w:rPr>
          <w:rFonts w:ascii="Times New Roman" w:hAnsi="Times New Roman" w:cs="Times New Roman"/>
        </w:rPr>
        <w:tab/>
      </w:r>
    </w:p>
    <w:p w:rsidR="001D148A" w:rsidRDefault="00204D9C" w:rsidP="006E5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401" style="position:absolute;margin-left:152.5pt;margin-top:11.05pt;width:71.25pt;height:23.65pt;z-index:251968512" fillcolor="white [3201]" strokecolor="black [3200]" strokeweight="5pt">
            <v:stroke linestyle="thickThin"/>
            <v:shadow color="#868686"/>
            <v:textbox style="mso-next-textbox:#_x0000_s1401">
              <w:txbxContent>
                <w:p w:rsidR="00B93F74" w:rsidRPr="00B93F74" w:rsidRDefault="00B93F74" w:rsidP="00B93F74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B93F74">
                    <w:rPr>
                      <w:rFonts w:ascii="Times New Roman" w:hAnsi="Times New Roman" w:cs="Times New Roman"/>
                      <w:b/>
                    </w:rPr>
                    <w:t xml:space="preserve">строение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416" type="#_x0000_t32" style="position:absolute;margin-left:19.2pt;margin-top:14.95pt;width:133.3pt;height:0;flip:x;z-index:251981824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shape id="_x0000_s1404" type="#_x0000_t67" style="position:absolute;margin-left:293.4pt;margin-top:-63.15pt;width:16.25pt;height:179.5pt;rotation:3464369fd;z-index:251971584" fillcolor="black [3200]" strokecolor="#f2f2f2 [3041]" strokeweight="3pt">
            <v:shadow on="t" type="perspective" color="#7f7f7f [1601]" opacity=".5" offset="1pt" offset2="-1pt"/>
          </v:shape>
        </w:pict>
      </w:r>
    </w:p>
    <w:p w:rsidR="001D148A" w:rsidRDefault="00204D9C" w:rsidP="006E5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374" style="position:absolute;margin-left:282.25pt;margin-top:2.05pt;width:464.3pt;height:145.05pt;z-index:2519459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1D148A" w:rsidRDefault="009C0B9C" w:rsidP="009C0B9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C0B9C">
                    <w:rPr>
                      <w:rFonts w:ascii="Times New Roman" w:hAnsi="Times New Roman" w:cs="Times New Roman"/>
                      <w:b/>
                    </w:rPr>
                    <w:t>ХИМИЧЕСКИЕ СВОЙСТВА</w:t>
                  </w:r>
                </w:p>
                <w:p w:rsidR="009C0B9C" w:rsidRPr="009C0B9C" w:rsidRDefault="009C0B9C" w:rsidP="009C0B9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D148A" w:rsidRDefault="009C0B9C" w:rsidP="001D148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</w:t>
                  </w:r>
                  <w:r w:rsidR="001D148A">
                    <w:rPr>
                      <w:rFonts w:ascii="Times New Roman" w:hAnsi="Times New Roman" w:cs="Times New Roman"/>
                    </w:rPr>
                    <w:t>.к. в простых веществах-неметаллах степень окисления 0 (промежуточная), то ОВР они проявляют окислительно-восстановительную двойственность (кроме F</w:t>
                  </w:r>
                  <w:r w:rsidR="001D148A" w:rsidRPr="006224F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1D148A">
                    <w:rPr>
                      <w:rFonts w:ascii="Times New Roman" w:hAnsi="Times New Roman" w:cs="Times New Roman"/>
                    </w:rPr>
                    <w:t xml:space="preserve"> – только окислитель)</w:t>
                  </w:r>
                </w:p>
                <w:p w:rsidR="001D148A" w:rsidRPr="001D148A" w:rsidRDefault="001D148A" w:rsidP="001D148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1D148A" w:rsidRDefault="00204D9C" w:rsidP="006E5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377" style="position:absolute;margin-left:36.45pt;margin-top:11.5pt;width:226.4pt;height:111.05pt;z-index:251949056" arcsize="10923f" fillcolor="white [3201]" strokecolor="black [3200]" strokeweight="5pt">
            <v:stroke linestyle="thickThin"/>
            <v:shadow color="#868686"/>
            <v:textbox>
              <w:txbxContent>
                <w:p w:rsidR="00EC74F5" w:rsidRPr="00272AD6" w:rsidRDefault="00EC74F5" w:rsidP="00EC74F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72AD6">
                    <w:rPr>
                      <w:rFonts w:ascii="Times New Roman" w:hAnsi="Times New Roman" w:cs="Times New Roman"/>
                      <w:b/>
                    </w:rPr>
                    <w:t>Изменение свойств</w:t>
                  </w:r>
                </w:p>
                <w:p w:rsidR="00EC74F5" w:rsidRDefault="00EC74F5" w:rsidP="00EC74F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а) в периоде с уменьшением радиуса   </w:t>
                  </w:r>
                </w:p>
                <w:p w:rsidR="00EC74F5" w:rsidRDefault="00EC74F5" w:rsidP="00EC74F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атома  неметаллические свойства   </w:t>
                  </w:r>
                </w:p>
                <w:p w:rsidR="00EC74F5" w:rsidRDefault="00EC74F5" w:rsidP="00EC74F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усиливаются</w:t>
                  </w:r>
                </w:p>
                <w:p w:rsidR="00EC74F5" w:rsidRDefault="00EC74F5" w:rsidP="00EC74F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б) в подгруппах с увеличением радиуса </w:t>
                  </w:r>
                </w:p>
                <w:p w:rsidR="00EC74F5" w:rsidRDefault="00EC74F5" w:rsidP="00EC74F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атома неметаллические свойства  </w:t>
                  </w:r>
                </w:p>
                <w:p w:rsidR="00EC74F5" w:rsidRPr="00D27384" w:rsidRDefault="00EC74F5" w:rsidP="00EC74F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уменьшаются</w:t>
                  </w:r>
                </w:p>
                <w:p w:rsidR="00EC74F5" w:rsidRDefault="00EC74F5"/>
              </w:txbxContent>
            </v:textbox>
          </v:roundrect>
        </w:pict>
      </w:r>
    </w:p>
    <w:p w:rsidR="001D148A" w:rsidRDefault="001D148A" w:rsidP="006E5709">
      <w:pPr>
        <w:rPr>
          <w:rFonts w:ascii="Times New Roman" w:hAnsi="Times New Roman" w:cs="Times New Roman"/>
        </w:rPr>
      </w:pPr>
    </w:p>
    <w:p w:rsidR="009E2B18" w:rsidRDefault="00204D9C" w:rsidP="009E2B18">
      <w:r w:rsidRPr="00204D9C">
        <w:rPr>
          <w:rFonts w:ascii="Times New Roman" w:hAnsi="Times New Roman" w:cs="Times New Roman"/>
          <w:noProof/>
        </w:rPr>
        <w:pict>
          <v:rect id="_x0000_s1376" style="position:absolute;margin-left:505.95pt;margin-top:1.45pt;width:232.05pt;height:64.55pt;z-index:251948032">
            <v:textbox>
              <w:txbxContent>
                <w:p w:rsidR="001D148A" w:rsidRPr="009C0B9C" w:rsidRDefault="001D148A" w:rsidP="009C0B9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C0B9C">
                    <w:rPr>
                      <w:rFonts w:ascii="Times New Roman" w:hAnsi="Times New Roman" w:cs="Times New Roman"/>
                      <w:b/>
                    </w:rPr>
                    <w:t>Восстановитель</w:t>
                  </w:r>
                </w:p>
                <w:p w:rsidR="009C0B9C" w:rsidRDefault="009C0B9C" w:rsidP="009C0B9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9C0B9C" w:rsidRPr="009C0B9C" w:rsidRDefault="001D148A" w:rsidP="009C0B9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C0B9C">
                    <w:rPr>
                      <w:rFonts w:ascii="Times New Roman" w:hAnsi="Times New Roman" w:cs="Times New Roman"/>
                    </w:rPr>
                    <w:t>N</w:t>
                  </w:r>
                  <w:r w:rsidRPr="009C0B9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C0B9C">
                    <w:rPr>
                      <w:rFonts w:ascii="Times New Roman" w:hAnsi="Times New Roman" w:cs="Times New Roman"/>
                    </w:rPr>
                    <w:t xml:space="preserve"> + О</w:t>
                  </w:r>
                  <w:r w:rsidRPr="009C0B9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C0B9C">
                    <w:rPr>
                      <w:rFonts w:ascii="Times New Roman" w:hAnsi="Times New Roman" w:cs="Times New Roman"/>
                    </w:rPr>
                    <w:t xml:space="preserve"> →   2NО </w:t>
                  </w:r>
                  <w:r w:rsidR="009C0B9C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EC74F5"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Pr="009C0B9C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9C0B9C">
                    <w:rPr>
                      <w:rFonts w:ascii="Times New Roman" w:hAnsi="Times New Roman" w:cs="Times New Roman"/>
                    </w:rPr>
                    <w:t xml:space="preserve"> + О</w:t>
                  </w:r>
                  <w:r w:rsidRPr="009C0B9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C0B9C"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9C0B9C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9C0B9C">
                    <w:rPr>
                      <w:rFonts w:ascii="Times New Roman" w:hAnsi="Times New Roman" w:cs="Times New Roman"/>
                    </w:rPr>
                    <w:t>О</w:t>
                  </w:r>
                  <w:r w:rsidRPr="009C0B9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9C0B9C" w:rsidRPr="009C0B9C">
                    <w:rPr>
                      <w:rFonts w:ascii="Times New Roman" w:hAnsi="Times New Roman" w:cs="Times New Roman"/>
                      <w:vertAlign w:val="subscript"/>
                    </w:rPr>
                    <w:t xml:space="preserve">   </w:t>
                  </w:r>
                </w:p>
                <w:p w:rsidR="001D148A" w:rsidRPr="009C0B9C" w:rsidRDefault="009C0B9C" w:rsidP="009C0B9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C0B9C">
                    <w:rPr>
                      <w:rFonts w:ascii="Times New Roman" w:hAnsi="Times New Roman" w:cs="Times New Roman"/>
                    </w:rPr>
                    <w:t>Н</w:t>
                  </w:r>
                  <w:r w:rsidRPr="009C0B9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C0B9C">
                    <w:rPr>
                      <w:rFonts w:ascii="Times New Roman" w:hAnsi="Times New Roman" w:cs="Times New Roman"/>
                    </w:rPr>
                    <w:t xml:space="preserve"> + СuО → Сu + Н</w:t>
                  </w:r>
                  <w:r w:rsidRPr="009C0B9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C0B9C">
                    <w:rPr>
                      <w:rFonts w:ascii="Times New Roman" w:hAnsi="Times New Roman" w:cs="Times New Roman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EC74F5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9C0B9C">
                    <w:rPr>
                      <w:rFonts w:ascii="Times New Roman" w:hAnsi="Times New Roman" w:cs="Times New Roman"/>
                    </w:rPr>
                    <w:t xml:space="preserve">С + ZnО →Zn + СО                             </w:t>
                  </w:r>
                </w:p>
              </w:txbxContent>
            </v:textbox>
          </v:rect>
        </w:pict>
      </w:r>
      <w:r w:rsidRPr="00204D9C">
        <w:rPr>
          <w:rFonts w:ascii="Times New Roman" w:hAnsi="Times New Roman" w:cs="Times New Roman"/>
          <w:noProof/>
        </w:rPr>
        <w:pict>
          <v:rect id="_x0000_s1375" style="position:absolute;margin-left:288.95pt;margin-top:1.45pt;width:203.8pt;height:64.55pt;z-index:251947008">
            <v:textbox>
              <w:txbxContent>
                <w:p w:rsidR="001D148A" w:rsidRPr="009C0B9C" w:rsidRDefault="001D148A" w:rsidP="009C0B9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C0B9C">
                    <w:rPr>
                      <w:rFonts w:ascii="Times New Roman" w:hAnsi="Times New Roman" w:cs="Times New Roman"/>
                      <w:b/>
                    </w:rPr>
                    <w:t>Окислитель</w:t>
                  </w:r>
                </w:p>
                <w:p w:rsidR="009C0B9C" w:rsidRDefault="009C0B9C" w:rsidP="009C0B9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9C0B9C" w:rsidRPr="00CB053C" w:rsidRDefault="001D148A" w:rsidP="009C0B9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C0B9C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CB053C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CB053C">
                    <w:rPr>
                      <w:rFonts w:ascii="Times New Roman" w:hAnsi="Times New Roman" w:cs="Times New Roman"/>
                    </w:rPr>
                    <w:t>+ 3</w:t>
                  </w:r>
                  <w:r w:rsidRPr="009C0B9C">
                    <w:rPr>
                      <w:rFonts w:ascii="Times New Roman" w:hAnsi="Times New Roman" w:cs="Times New Roman"/>
                    </w:rPr>
                    <w:t>Н</w:t>
                  </w:r>
                  <w:r w:rsidRPr="00CB053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CB053C">
                    <w:rPr>
                      <w:rFonts w:ascii="Times New Roman" w:hAnsi="Times New Roman" w:cs="Times New Roman"/>
                    </w:rPr>
                    <w:t xml:space="preserve"> → 2</w:t>
                  </w:r>
                  <w:r w:rsidRPr="009C0B9C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9C0B9C">
                    <w:rPr>
                      <w:rFonts w:ascii="Times New Roman" w:hAnsi="Times New Roman" w:cs="Times New Roman"/>
                    </w:rPr>
                    <w:t>Н</w:t>
                  </w:r>
                  <w:r w:rsidRPr="00CB053C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CB053C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9C0B9C" w:rsidRPr="00CB053C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9C0B9C" w:rsidRPr="009C0B9C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="009C0B9C" w:rsidRPr="00CB053C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="009C0B9C" w:rsidRPr="009C0B9C">
                    <w:rPr>
                      <w:rFonts w:ascii="Times New Roman" w:hAnsi="Times New Roman" w:cs="Times New Roman"/>
                      <w:lang w:val="en-US"/>
                    </w:rPr>
                    <w:t>F</w:t>
                  </w:r>
                  <w:r w:rsidR="009C0B9C" w:rsidRPr="009C0B9C">
                    <w:rPr>
                      <w:rFonts w:ascii="Times New Roman" w:hAnsi="Times New Roman" w:cs="Times New Roman"/>
                    </w:rPr>
                    <w:t>е</w:t>
                  </w:r>
                  <w:r w:rsidR="009C0B9C" w:rsidRPr="00CB053C"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="009C0B9C" w:rsidRPr="009C0B9C">
                    <w:rPr>
                      <w:rFonts w:ascii="Times New Roman" w:hAnsi="Times New Roman" w:cs="Times New Roman"/>
                      <w:lang w:val="en-US"/>
                    </w:rPr>
                    <w:t>F</w:t>
                  </w:r>
                  <w:r w:rsidR="009C0B9C" w:rsidRPr="009C0B9C">
                    <w:rPr>
                      <w:rFonts w:ascii="Times New Roman" w:hAnsi="Times New Roman" w:cs="Times New Roman"/>
                    </w:rPr>
                    <w:t>е</w:t>
                  </w:r>
                  <w:r w:rsidR="009C0B9C" w:rsidRPr="009C0B9C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="009C0B9C" w:rsidRPr="00CB053C"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  <w:p w:rsidR="009C0B9C" w:rsidRPr="009C0B9C" w:rsidRDefault="009C0B9C" w:rsidP="009C0B9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C0B9C">
                    <w:rPr>
                      <w:rFonts w:ascii="Times New Roman" w:hAnsi="Times New Roman" w:cs="Times New Roman"/>
                    </w:rPr>
                    <w:t>Н</w:t>
                  </w:r>
                  <w:r w:rsidRPr="009C0B9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C0B9C">
                    <w:rPr>
                      <w:rFonts w:ascii="Times New Roman" w:hAnsi="Times New Roman" w:cs="Times New Roman"/>
                    </w:rPr>
                    <w:t xml:space="preserve"> + 2Nа →2NаН  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9C0B9C">
                    <w:rPr>
                      <w:rFonts w:ascii="Times New Roman" w:hAnsi="Times New Roman" w:cs="Times New Roman"/>
                    </w:rPr>
                    <w:t xml:space="preserve"> 3С + 4Аl → Аl</w:t>
                  </w:r>
                  <w:r w:rsidRPr="009C0B9C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9C0B9C">
                    <w:rPr>
                      <w:rFonts w:ascii="Times New Roman" w:hAnsi="Times New Roman" w:cs="Times New Roman"/>
                    </w:rPr>
                    <w:t>С</w:t>
                  </w:r>
                  <w:r w:rsidRPr="009C0B9C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9C0B9C" w:rsidRPr="009C0B9C" w:rsidRDefault="009C0B9C" w:rsidP="009C0B9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C0B9C">
                    <w:rPr>
                      <w:rFonts w:ascii="Times New Roman" w:hAnsi="Times New Roman" w:cs="Times New Roman"/>
                    </w:rPr>
                    <w:t xml:space="preserve">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</w:t>
                  </w:r>
                </w:p>
                <w:p w:rsidR="001D148A" w:rsidRPr="009C0B9C" w:rsidRDefault="001D148A" w:rsidP="001D148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1D148A" w:rsidRPr="009C0B9C" w:rsidRDefault="001D148A"/>
              </w:txbxContent>
            </v:textbox>
          </v:rect>
        </w:pict>
      </w:r>
    </w:p>
    <w:p w:rsidR="009E2B18" w:rsidRDefault="009E2B18" w:rsidP="009E2B18"/>
    <w:sectPr w:rsidR="009E2B18" w:rsidSect="00214108">
      <w:headerReference w:type="default" r:id="rId8"/>
      <w:footerReference w:type="default" r:id="rId9"/>
      <w:pgSz w:w="16838" w:h="11906" w:orient="landscape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A74" w:rsidRDefault="00776A74" w:rsidP="00944991">
      <w:pPr>
        <w:pStyle w:val="a3"/>
      </w:pPr>
      <w:r>
        <w:separator/>
      </w:r>
    </w:p>
  </w:endnote>
  <w:endnote w:type="continuationSeparator" w:id="1">
    <w:p w:rsidR="00776A74" w:rsidRDefault="00776A74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B9" w:rsidRDefault="00AB23B9">
    <w:pPr>
      <w:pStyle w:val="a7"/>
    </w:pPr>
  </w:p>
  <w:p w:rsidR="00AB23B9" w:rsidRDefault="00AB23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A74" w:rsidRDefault="00776A74" w:rsidP="00944991">
      <w:pPr>
        <w:pStyle w:val="a3"/>
      </w:pPr>
      <w:r>
        <w:separator/>
      </w:r>
    </w:p>
  </w:footnote>
  <w:footnote w:type="continuationSeparator" w:id="1">
    <w:p w:rsidR="00776A74" w:rsidRDefault="00776A74" w:rsidP="00944991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454"/>
    </w:sdtPr>
    <w:sdtContent>
      <w:p w:rsidR="00214108" w:rsidRDefault="00214108">
        <w:pPr>
          <w:pStyle w:val="a5"/>
          <w:jc w:val="center"/>
        </w:pPr>
      </w:p>
      <w:p w:rsidR="00987DC1" w:rsidRDefault="00987DC1">
        <w:pPr>
          <w:pStyle w:val="a5"/>
          <w:jc w:val="center"/>
        </w:pPr>
        <w:r w:rsidRPr="00987DC1">
          <w:rPr>
            <w:rFonts w:ascii="Times New Roman" w:hAnsi="Times New Roman" w:cs="Times New Roman"/>
            <w:b/>
            <w:sz w:val="24"/>
            <w:szCs w:val="24"/>
          </w:rPr>
          <w:t>20</w:t>
        </w:r>
      </w:p>
    </w:sdtContent>
  </w:sdt>
  <w:p w:rsidR="00987DC1" w:rsidRDefault="00987D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105"/>
    <w:rsid w:val="00010293"/>
    <w:rsid w:val="00013039"/>
    <w:rsid w:val="00021EC1"/>
    <w:rsid w:val="000243F9"/>
    <w:rsid w:val="00032D0C"/>
    <w:rsid w:val="00043CC8"/>
    <w:rsid w:val="00046937"/>
    <w:rsid w:val="00053531"/>
    <w:rsid w:val="00057C45"/>
    <w:rsid w:val="0006095A"/>
    <w:rsid w:val="00082860"/>
    <w:rsid w:val="000A32E6"/>
    <w:rsid w:val="000A4DA5"/>
    <w:rsid w:val="000A6EEE"/>
    <w:rsid w:val="000B3407"/>
    <w:rsid w:val="000B5502"/>
    <w:rsid w:val="000C2D68"/>
    <w:rsid w:val="000C45DA"/>
    <w:rsid w:val="000C7364"/>
    <w:rsid w:val="000C7BD0"/>
    <w:rsid w:val="000D6E89"/>
    <w:rsid w:val="000D78B1"/>
    <w:rsid w:val="000E086C"/>
    <w:rsid w:val="000E2D0A"/>
    <w:rsid w:val="000E401A"/>
    <w:rsid w:val="000E64E1"/>
    <w:rsid w:val="000F421B"/>
    <w:rsid w:val="000F7B70"/>
    <w:rsid w:val="00101091"/>
    <w:rsid w:val="00103788"/>
    <w:rsid w:val="00106C52"/>
    <w:rsid w:val="0013500F"/>
    <w:rsid w:val="00136A0D"/>
    <w:rsid w:val="00140764"/>
    <w:rsid w:val="00141259"/>
    <w:rsid w:val="00143019"/>
    <w:rsid w:val="001433CD"/>
    <w:rsid w:val="001516CB"/>
    <w:rsid w:val="00157B6D"/>
    <w:rsid w:val="00160B8A"/>
    <w:rsid w:val="00163670"/>
    <w:rsid w:val="00170155"/>
    <w:rsid w:val="001702A4"/>
    <w:rsid w:val="00171ADF"/>
    <w:rsid w:val="0017697C"/>
    <w:rsid w:val="00183BB9"/>
    <w:rsid w:val="0018630E"/>
    <w:rsid w:val="0018738A"/>
    <w:rsid w:val="00194B8E"/>
    <w:rsid w:val="00195BE9"/>
    <w:rsid w:val="001B59A0"/>
    <w:rsid w:val="001C0909"/>
    <w:rsid w:val="001D148A"/>
    <w:rsid w:val="001D1ED0"/>
    <w:rsid w:val="001E2D82"/>
    <w:rsid w:val="001E30F3"/>
    <w:rsid w:val="001E3E82"/>
    <w:rsid w:val="001E51F7"/>
    <w:rsid w:val="00204D9C"/>
    <w:rsid w:val="00213430"/>
    <w:rsid w:val="00214108"/>
    <w:rsid w:val="00223D2D"/>
    <w:rsid w:val="00224E51"/>
    <w:rsid w:val="00225EE7"/>
    <w:rsid w:val="00226138"/>
    <w:rsid w:val="00230611"/>
    <w:rsid w:val="00231EDC"/>
    <w:rsid w:val="00233105"/>
    <w:rsid w:val="00241472"/>
    <w:rsid w:val="00244958"/>
    <w:rsid w:val="00257AD7"/>
    <w:rsid w:val="00266B15"/>
    <w:rsid w:val="002705A2"/>
    <w:rsid w:val="00272AD6"/>
    <w:rsid w:val="00294ACF"/>
    <w:rsid w:val="002A247D"/>
    <w:rsid w:val="002B0254"/>
    <w:rsid w:val="002B475C"/>
    <w:rsid w:val="002B5F95"/>
    <w:rsid w:val="002B679A"/>
    <w:rsid w:val="002C04DE"/>
    <w:rsid w:val="002C4759"/>
    <w:rsid w:val="002C5D33"/>
    <w:rsid w:val="002D2470"/>
    <w:rsid w:val="002E5B00"/>
    <w:rsid w:val="002F0266"/>
    <w:rsid w:val="002F0870"/>
    <w:rsid w:val="00300CF9"/>
    <w:rsid w:val="003176EB"/>
    <w:rsid w:val="00317D30"/>
    <w:rsid w:val="00320B9B"/>
    <w:rsid w:val="00326DEA"/>
    <w:rsid w:val="00335572"/>
    <w:rsid w:val="003553E0"/>
    <w:rsid w:val="00356555"/>
    <w:rsid w:val="003573B5"/>
    <w:rsid w:val="003618C0"/>
    <w:rsid w:val="00361FB9"/>
    <w:rsid w:val="00365B7D"/>
    <w:rsid w:val="00367415"/>
    <w:rsid w:val="00373E31"/>
    <w:rsid w:val="00380371"/>
    <w:rsid w:val="00386CAF"/>
    <w:rsid w:val="00395847"/>
    <w:rsid w:val="00395A72"/>
    <w:rsid w:val="00396119"/>
    <w:rsid w:val="00397614"/>
    <w:rsid w:val="003A450B"/>
    <w:rsid w:val="003B3081"/>
    <w:rsid w:val="003B794F"/>
    <w:rsid w:val="003C1439"/>
    <w:rsid w:val="003D1736"/>
    <w:rsid w:val="003D4CD1"/>
    <w:rsid w:val="003D7E9E"/>
    <w:rsid w:val="003E6D0D"/>
    <w:rsid w:val="003F5452"/>
    <w:rsid w:val="004060E4"/>
    <w:rsid w:val="00415D57"/>
    <w:rsid w:val="00421FFB"/>
    <w:rsid w:val="00441623"/>
    <w:rsid w:val="00445C5F"/>
    <w:rsid w:val="00446B8A"/>
    <w:rsid w:val="00451859"/>
    <w:rsid w:val="00452477"/>
    <w:rsid w:val="00454A54"/>
    <w:rsid w:val="004578F3"/>
    <w:rsid w:val="004605A6"/>
    <w:rsid w:val="00470640"/>
    <w:rsid w:val="0047065F"/>
    <w:rsid w:val="004711DF"/>
    <w:rsid w:val="0047149D"/>
    <w:rsid w:val="00471F98"/>
    <w:rsid w:val="00490024"/>
    <w:rsid w:val="00497838"/>
    <w:rsid w:val="004A16A4"/>
    <w:rsid w:val="004A5694"/>
    <w:rsid w:val="004A7F1E"/>
    <w:rsid w:val="004B17F9"/>
    <w:rsid w:val="004B27A4"/>
    <w:rsid w:val="004C5FBB"/>
    <w:rsid w:val="004C6B45"/>
    <w:rsid w:val="004D1E01"/>
    <w:rsid w:val="004D791F"/>
    <w:rsid w:val="004E1B60"/>
    <w:rsid w:val="004F15AE"/>
    <w:rsid w:val="004F62D8"/>
    <w:rsid w:val="00503FF7"/>
    <w:rsid w:val="00510AA7"/>
    <w:rsid w:val="00513638"/>
    <w:rsid w:val="0051548C"/>
    <w:rsid w:val="0052256A"/>
    <w:rsid w:val="00531CA5"/>
    <w:rsid w:val="005330A7"/>
    <w:rsid w:val="00535633"/>
    <w:rsid w:val="00542817"/>
    <w:rsid w:val="00543978"/>
    <w:rsid w:val="00546BF6"/>
    <w:rsid w:val="00553EB8"/>
    <w:rsid w:val="00561EB6"/>
    <w:rsid w:val="0056241E"/>
    <w:rsid w:val="00576599"/>
    <w:rsid w:val="00577A3C"/>
    <w:rsid w:val="005838DB"/>
    <w:rsid w:val="0058639B"/>
    <w:rsid w:val="005A2B3D"/>
    <w:rsid w:val="005B29B4"/>
    <w:rsid w:val="005B4850"/>
    <w:rsid w:val="005C1243"/>
    <w:rsid w:val="005C6DD8"/>
    <w:rsid w:val="005E4BE8"/>
    <w:rsid w:val="005E74A9"/>
    <w:rsid w:val="005F3D46"/>
    <w:rsid w:val="005F532B"/>
    <w:rsid w:val="005F6681"/>
    <w:rsid w:val="005F7BED"/>
    <w:rsid w:val="006010BF"/>
    <w:rsid w:val="00603BFE"/>
    <w:rsid w:val="0060550A"/>
    <w:rsid w:val="00606DB2"/>
    <w:rsid w:val="00615817"/>
    <w:rsid w:val="00615EE7"/>
    <w:rsid w:val="00620E53"/>
    <w:rsid w:val="006224FE"/>
    <w:rsid w:val="00626605"/>
    <w:rsid w:val="00632F9B"/>
    <w:rsid w:val="00634F72"/>
    <w:rsid w:val="00644380"/>
    <w:rsid w:val="0064720B"/>
    <w:rsid w:val="006506AB"/>
    <w:rsid w:val="0065296C"/>
    <w:rsid w:val="00652ADE"/>
    <w:rsid w:val="00660980"/>
    <w:rsid w:val="00660C07"/>
    <w:rsid w:val="00661056"/>
    <w:rsid w:val="00663902"/>
    <w:rsid w:val="006659CB"/>
    <w:rsid w:val="00675611"/>
    <w:rsid w:val="00687802"/>
    <w:rsid w:val="006A295B"/>
    <w:rsid w:val="006A4C3C"/>
    <w:rsid w:val="006B2F44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6783"/>
    <w:rsid w:val="006F01C6"/>
    <w:rsid w:val="006F6479"/>
    <w:rsid w:val="006F6A87"/>
    <w:rsid w:val="006F76AE"/>
    <w:rsid w:val="006F7B25"/>
    <w:rsid w:val="00700A0C"/>
    <w:rsid w:val="00703BFA"/>
    <w:rsid w:val="00713292"/>
    <w:rsid w:val="00714A86"/>
    <w:rsid w:val="00720D85"/>
    <w:rsid w:val="00723298"/>
    <w:rsid w:val="00723CCB"/>
    <w:rsid w:val="0072450B"/>
    <w:rsid w:val="00735D74"/>
    <w:rsid w:val="00742AF5"/>
    <w:rsid w:val="00746503"/>
    <w:rsid w:val="00756285"/>
    <w:rsid w:val="00757587"/>
    <w:rsid w:val="00773AD7"/>
    <w:rsid w:val="00774BEF"/>
    <w:rsid w:val="00774F28"/>
    <w:rsid w:val="00776A74"/>
    <w:rsid w:val="007817EC"/>
    <w:rsid w:val="00790BFF"/>
    <w:rsid w:val="00793A7B"/>
    <w:rsid w:val="00795F04"/>
    <w:rsid w:val="007A0A17"/>
    <w:rsid w:val="007A4747"/>
    <w:rsid w:val="007A4E51"/>
    <w:rsid w:val="007A5C68"/>
    <w:rsid w:val="007B5F39"/>
    <w:rsid w:val="007D23E7"/>
    <w:rsid w:val="007E21AD"/>
    <w:rsid w:val="007E6130"/>
    <w:rsid w:val="00802581"/>
    <w:rsid w:val="00811EF9"/>
    <w:rsid w:val="00823901"/>
    <w:rsid w:val="00825A27"/>
    <w:rsid w:val="00836685"/>
    <w:rsid w:val="00842809"/>
    <w:rsid w:val="00850316"/>
    <w:rsid w:val="00853EF3"/>
    <w:rsid w:val="00860182"/>
    <w:rsid w:val="008812F8"/>
    <w:rsid w:val="00882149"/>
    <w:rsid w:val="008846DF"/>
    <w:rsid w:val="008A226F"/>
    <w:rsid w:val="008A353B"/>
    <w:rsid w:val="008B683A"/>
    <w:rsid w:val="008C31A1"/>
    <w:rsid w:val="008D2070"/>
    <w:rsid w:val="008D7A9C"/>
    <w:rsid w:val="008E1398"/>
    <w:rsid w:val="008F2C6E"/>
    <w:rsid w:val="008F6234"/>
    <w:rsid w:val="009011E4"/>
    <w:rsid w:val="00901A11"/>
    <w:rsid w:val="009062B3"/>
    <w:rsid w:val="00907C09"/>
    <w:rsid w:val="00907E3C"/>
    <w:rsid w:val="00913BFE"/>
    <w:rsid w:val="00921D78"/>
    <w:rsid w:val="00927148"/>
    <w:rsid w:val="0093381E"/>
    <w:rsid w:val="00937796"/>
    <w:rsid w:val="00940161"/>
    <w:rsid w:val="00943A70"/>
    <w:rsid w:val="00944991"/>
    <w:rsid w:val="00950C7B"/>
    <w:rsid w:val="00961CC1"/>
    <w:rsid w:val="009643ED"/>
    <w:rsid w:val="00965E74"/>
    <w:rsid w:val="009808C7"/>
    <w:rsid w:val="00987DC1"/>
    <w:rsid w:val="00994522"/>
    <w:rsid w:val="00994714"/>
    <w:rsid w:val="00995B5D"/>
    <w:rsid w:val="0099782D"/>
    <w:rsid w:val="009A1E91"/>
    <w:rsid w:val="009A4B4A"/>
    <w:rsid w:val="009B051F"/>
    <w:rsid w:val="009B3210"/>
    <w:rsid w:val="009B70CC"/>
    <w:rsid w:val="009C0B9C"/>
    <w:rsid w:val="009C215C"/>
    <w:rsid w:val="009C5153"/>
    <w:rsid w:val="009E18D4"/>
    <w:rsid w:val="009E2B18"/>
    <w:rsid w:val="009F035F"/>
    <w:rsid w:val="009F70CF"/>
    <w:rsid w:val="00A1159A"/>
    <w:rsid w:val="00A120CE"/>
    <w:rsid w:val="00A3067C"/>
    <w:rsid w:val="00A30A1A"/>
    <w:rsid w:val="00A44715"/>
    <w:rsid w:val="00A44C5D"/>
    <w:rsid w:val="00A519F0"/>
    <w:rsid w:val="00A534B3"/>
    <w:rsid w:val="00A55B17"/>
    <w:rsid w:val="00A570CF"/>
    <w:rsid w:val="00A62CC8"/>
    <w:rsid w:val="00A65A51"/>
    <w:rsid w:val="00A71A63"/>
    <w:rsid w:val="00A73E9C"/>
    <w:rsid w:val="00A7410A"/>
    <w:rsid w:val="00A76C92"/>
    <w:rsid w:val="00A83FBF"/>
    <w:rsid w:val="00A91CB2"/>
    <w:rsid w:val="00AA7CB4"/>
    <w:rsid w:val="00AB23B9"/>
    <w:rsid w:val="00AB595B"/>
    <w:rsid w:val="00AC65FA"/>
    <w:rsid w:val="00AD539D"/>
    <w:rsid w:val="00AD575F"/>
    <w:rsid w:val="00AD5D00"/>
    <w:rsid w:val="00AE5CFF"/>
    <w:rsid w:val="00AE7365"/>
    <w:rsid w:val="00AF0849"/>
    <w:rsid w:val="00AF1719"/>
    <w:rsid w:val="00AF33D8"/>
    <w:rsid w:val="00AF3E45"/>
    <w:rsid w:val="00AF498F"/>
    <w:rsid w:val="00AF75B2"/>
    <w:rsid w:val="00AF7B49"/>
    <w:rsid w:val="00B02712"/>
    <w:rsid w:val="00B12A34"/>
    <w:rsid w:val="00B139BD"/>
    <w:rsid w:val="00B2241C"/>
    <w:rsid w:val="00B24AE7"/>
    <w:rsid w:val="00B42338"/>
    <w:rsid w:val="00B5087A"/>
    <w:rsid w:val="00B52AE1"/>
    <w:rsid w:val="00B54619"/>
    <w:rsid w:val="00B621AD"/>
    <w:rsid w:val="00B67173"/>
    <w:rsid w:val="00B70A3D"/>
    <w:rsid w:val="00B778E1"/>
    <w:rsid w:val="00B85A68"/>
    <w:rsid w:val="00B9043F"/>
    <w:rsid w:val="00B91E17"/>
    <w:rsid w:val="00B93F74"/>
    <w:rsid w:val="00BA4000"/>
    <w:rsid w:val="00BB0266"/>
    <w:rsid w:val="00BB391D"/>
    <w:rsid w:val="00BC5FCA"/>
    <w:rsid w:val="00BC5FDF"/>
    <w:rsid w:val="00BD0514"/>
    <w:rsid w:val="00BD2535"/>
    <w:rsid w:val="00BF158E"/>
    <w:rsid w:val="00C0170F"/>
    <w:rsid w:val="00C01E78"/>
    <w:rsid w:val="00C0220F"/>
    <w:rsid w:val="00C043F8"/>
    <w:rsid w:val="00C04D38"/>
    <w:rsid w:val="00C122CA"/>
    <w:rsid w:val="00C173D6"/>
    <w:rsid w:val="00C214CB"/>
    <w:rsid w:val="00C25789"/>
    <w:rsid w:val="00C334E8"/>
    <w:rsid w:val="00C41DB1"/>
    <w:rsid w:val="00C43935"/>
    <w:rsid w:val="00C4666B"/>
    <w:rsid w:val="00C56F52"/>
    <w:rsid w:val="00C67B4E"/>
    <w:rsid w:val="00C732E9"/>
    <w:rsid w:val="00C7797E"/>
    <w:rsid w:val="00C7798E"/>
    <w:rsid w:val="00C847E9"/>
    <w:rsid w:val="00C90223"/>
    <w:rsid w:val="00C93917"/>
    <w:rsid w:val="00C95530"/>
    <w:rsid w:val="00CA1884"/>
    <w:rsid w:val="00CA4116"/>
    <w:rsid w:val="00CB053C"/>
    <w:rsid w:val="00CB0934"/>
    <w:rsid w:val="00CB1320"/>
    <w:rsid w:val="00CB41CE"/>
    <w:rsid w:val="00CB44E1"/>
    <w:rsid w:val="00CC78D3"/>
    <w:rsid w:val="00CD2FEF"/>
    <w:rsid w:val="00CD7AA5"/>
    <w:rsid w:val="00CE3F8B"/>
    <w:rsid w:val="00CE4182"/>
    <w:rsid w:val="00CF2B5A"/>
    <w:rsid w:val="00D022CF"/>
    <w:rsid w:val="00D02868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731F"/>
    <w:rsid w:val="00D62F98"/>
    <w:rsid w:val="00D71FB3"/>
    <w:rsid w:val="00D767F9"/>
    <w:rsid w:val="00D901F9"/>
    <w:rsid w:val="00D95A1C"/>
    <w:rsid w:val="00D969DA"/>
    <w:rsid w:val="00D96C1C"/>
    <w:rsid w:val="00DA3FBD"/>
    <w:rsid w:val="00DC3698"/>
    <w:rsid w:val="00DD0477"/>
    <w:rsid w:val="00DD0729"/>
    <w:rsid w:val="00DD1EF1"/>
    <w:rsid w:val="00DD45E8"/>
    <w:rsid w:val="00DD68C4"/>
    <w:rsid w:val="00DD6ED1"/>
    <w:rsid w:val="00DE05B4"/>
    <w:rsid w:val="00DE149E"/>
    <w:rsid w:val="00DE3DB1"/>
    <w:rsid w:val="00DF03EC"/>
    <w:rsid w:val="00E060AD"/>
    <w:rsid w:val="00E12DBB"/>
    <w:rsid w:val="00E13E24"/>
    <w:rsid w:val="00E16AE0"/>
    <w:rsid w:val="00E22AD6"/>
    <w:rsid w:val="00E24666"/>
    <w:rsid w:val="00E31F6A"/>
    <w:rsid w:val="00E3274C"/>
    <w:rsid w:val="00E336D5"/>
    <w:rsid w:val="00E4270A"/>
    <w:rsid w:val="00E43AFE"/>
    <w:rsid w:val="00E51DD8"/>
    <w:rsid w:val="00E6112F"/>
    <w:rsid w:val="00E6345A"/>
    <w:rsid w:val="00E6390F"/>
    <w:rsid w:val="00E83976"/>
    <w:rsid w:val="00E910F1"/>
    <w:rsid w:val="00EA055F"/>
    <w:rsid w:val="00EA332E"/>
    <w:rsid w:val="00EA5F40"/>
    <w:rsid w:val="00EC387E"/>
    <w:rsid w:val="00EC74F5"/>
    <w:rsid w:val="00ED22E3"/>
    <w:rsid w:val="00ED75EC"/>
    <w:rsid w:val="00EE613C"/>
    <w:rsid w:val="00EE75E0"/>
    <w:rsid w:val="00EF21F1"/>
    <w:rsid w:val="00F016A0"/>
    <w:rsid w:val="00F03E36"/>
    <w:rsid w:val="00F10EC6"/>
    <w:rsid w:val="00F164F9"/>
    <w:rsid w:val="00F1751A"/>
    <w:rsid w:val="00F27FFA"/>
    <w:rsid w:val="00F32732"/>
    <w:rsid w:val="00F41651"/>
    <w:rsid w:val="00F4744C"/>
    <w:rsid w:val="00F66FCF"/>
    <w:rsid w:val="00F70B2C"/>
    <w:rsid w:val="00F75462"/>
    <w:rsid w:val="00F8248D"/>
    <w:rsid w:val="00F8742D"/>
    <w:rsid w:val="00F93FEA"/>
    <w:rsid w:val="00F9728B"/>
    <w:rsid w:val="00FA0AE5"/>
    <w:rsid w:val="00FA2157"/>
    <w:rsid w:val="00FA4FE2"/>
    <w:rsid w:val="00FB01EB"/>
    <w:rsid w:val="00FB0527"/>
    <w:rsid w:val="00FB6584"/>
    <w:rsid w:val="00FC467B"/>
    <w:rsid w:val="00FD6DB2"/>
    <w:rsid w:val="00FD73AE"/>
    <w:rsid w:val="00FE57F7"/>
    <w:rsid w:val="00FF0A41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  <o:rules v:ext="edit">
        <o:r id="V:Rule10" type="connector" idref="#_x0000_s1416"/>
        <o:r id="V:Rule11" type="connector" idref="#_x0000_s1422"/>
        <o:r id="V:Rule12" type="connector" idref="#_x0000_s1411"/>
        <o:r id="V:Rule13" type="connector" idref="#_x0000_s1412"/>
        <o:r id="V:Rule14" type="connector" idref="#_x0000_s1419"/>
        <o:r id="V:Rule15" type="connector" idref="#_x0000_s1420"/>
        <o:r id="V:Rule16" type="connector" idref="#_x0000_s1414"/>
        <o:r id="V:Rule17" type="connector" idref="#_x0000_s1413"/>
        <o:r id="V:Rule18" type="connector" idref="#_x0000_s14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semiHidden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568B-072B-4967-A81C-7CE638F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2004-08-03T21:06:00Z</cp:lastPrinted>
  <dcterms:created xsi:type="dcterms:W3CDTF">2004-08-04T02:36:00Z</dcterms:created>
  <dcterms:modified xsi:type="dcterms:W3CDTF">2004-08-03T20:19:00Z</dcterms:modified>
</cp:coreProperties>
</file>