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F9" w:rsidRPr="005E5640" w:rsidRDefault="00236BE6" w:rsidP="00A1511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46" style="position:absolute;margin-left:256.2pt;margin-top:-10.1pt;width:250.2pt;height:21.6pt;z-index:251851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46">
              <w:txbxContent>
                <w:p w:rsidR="00F069F9" w:rsidRPr="00F069F9" w:rsidRDefault="00F069F9" w:rsidP="00F069F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F069F9">
                    <w:rPr>
                      <w:rFonts w:ascii="Times New Roman" w:hAnsi="Times New Roman" w:cs="Times New Roman"/>
                      <w:b/>
                    </w:rPr>
                    <w:t xml:space="preserve">ЭЛЕКТРОЛИТИЧЕСКАЯ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069F9">
                    <w:rPr>
                      <w:rFonts w:ascii="Times New Roman" w:hAnsi="Times New Roman" w:cs="Times New Roman"/>
                      <w:b/>
                    </w:rPr>
                    <w:t>ДИССОЦИАЦИЯ</w:t>
                  </w:r>
                </w:p>
              </w:txbxContent>
            </v:textbox>
          </v:rect>
        </w:pict>
      </w: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53" type="#_x0000_t69" style="position:absolute;left:0;text-align:left;margin-left:309.65pt;margin-top:.05pt;width:157pt;height:44.15pt;z-index:251857920" fillcolor="white [3201]" strokecolor="black [3200]" strokeweight="5pt">
            <v:stroke linestyle="thickThin"/>
            <v:shadow color="#868686"/>
            <v:textbox style="mso-next-textbox:#_x0000_s1253">
              <w:txbxContent>
                <w:p w:rsidR="005E5640" w:rsidRPr="005E5640" w:rsidRDefault="005E5640" w:rsidP="005E56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5640">
                    <w:rPr>
                      <w:rFonts w:ascii="Times New Roman" w:hAnsi="Times New Roman" w:cs="Times New Roman"/>
                      <w:b/>
                    </w:rPr>
                    <w:t>вещества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oundrect id="_x0000_s1252" style="position:absolute;left:0;text-align:left;margin-left:466.65pt;margin-top:.05pt;width:247.2pt;height:36.55pt;z-index:251856896" arcsize="10923f" fillcolor="white [3201]" strokecolor="black [3200]" strokeweight="2.5pt">
            <v:shadow color="#868686"/>
            <v:textbox>
              <w:txbxContent>
                <w:p w:rsidR="005E5640" w:rsidRPr="002B679A" w:rsidRDefault="005E5640" w:rsidP="005E56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B679A">
                    <w:rPr>
                      <w:rFonts w:ascii="Times New Roman" w:hAnsi="Times New Roman" w:cs="Times New Roman"/>
                      <w:b/>
                    </w:rPr>
                    <w:t>Электролиты</w:t>
                  </w:r>
                  <w:r w:rsidRPr="002B679A">
                    <w:rPr>
                      <w:rFonts w:ascii="Times New Roman" w:hAnsi="Times New Roman" w:cs="Times New Roman"/>
                    </w:rPr>
                    <w:t xml:space="preserve"> - вещества, водны</w:t>
                  </w:r>
                  <w:r>
                    <w:rPr>
                      <w:rFonts w:ascii="Times New Roman" w:hAnsi="Times New Roman" w:cs="Times New Roman"/>
                    </w:rPr>
                    <w:t xml:space="preserve">е растворы и расплавы которых </w:t>
                  </w:r>
                  <w:r w:rsidRPr="002B679A">
                    <w:rPr>
                      <w:rFonts w:ascii="Times New Roman" w:hAnsi="Times New Roman" w:cs="Times New Roman"/>
                    </w:rPr>
                    <w:t>проводят электрический ток</w:t>
                  </w:r>
                </w:p>
                <w:p w:rsidR="005E5640" w:rsidRDefault="005E5640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oundrect id="_x0000_s1251" style="position:absolute;left:0;text-align:left;margin-left:23.65pt;margin-top:.05pt;width:286pt;height:36.55pt;z-index:251855872" arcsize="10923f" fillcolor="white [3201]" strokecolor="black [3200]" strokeweight="2.5pt">
            <v:shadow color="#868686"/>
            <v:textbox>
              <w:txbxContent>
                <w:p w:rsidR="005E5640" w:rsidRPr="005E5640" w:rsidRDefault="005E5640" w:rsidP="005E56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E5640">
                    <w:rPr>
                      <w:rFonts w:ascii="Times New Roman" w:hAnsi="Times New Roman" w:cs="Times New Roman"/>
                      <w:b/>
                    </w:rPr>
                    <w:t xml:space="preserve">Неэлектролиты </w:t>
                  </w:r>
                  <w:r w:rsidRPr="005E5640">
                    <w:rPr>
                      <w:rFonts w:ascii="Times New Roman" w:hAnsi="Times New Roman" w:cs="Times New Roman"/>
                    </w:rPr>
                    <w:t>– вещества, водные растворы и расплавы которых не проводят электрический ток</w:t>
                  </w:r>
                </w:p>
                <w:p w:rsidR="005E5640" w:rsidRPr="005E5640" w:rsidRDefault="005E5640" w:rsidP="005E56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49" type="#_x0000_t67" style="position:absolute;left:0;text-align:left;margin-left:586.45pt;margin-top:0;width:27.2pt;height:50.55pt;z-index:2518548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48" type="#_x0000_t67" style="position:absolute;left:0;text-align:left;margin-left:138.65pt;margin-top:5.55pt;width:28pt;height:45pt;z-index:2518538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47" style="position:absolute;left:0;text-align:left;margin-left:6.6pt;margin-top:.6pt;width:768.4pt;height:47pt;z-index:2518528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069F9" w:rsidRPr="00967B12" w:rsidRDefault="00F069F9" w:rsidP="00F069F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</w:t>
                  </w:r>
                  <w:r w:rsidR="005E5640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967B12"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  <w:r w:rsidR="00967B12" w:rsidRPr="00967B12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ХИМИЧЕСКАЯ СВЯЗЬ</w:t>
                  </w:r>
                </w:p>
                <w:p w:rsidR="00967B12" w:rsidRPr="00967B12" w:rsidRDefault="00967B12" w:rsidP="00967B1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967B12">
                    <w:rPr>
                      <w:rFonts w:ascii="Times New Roman" w:hAnsi="Times New Roman" w:cs="Times New Roman"/>
                    </w:rPr>
                    <w:t>КОВАЛЕНТНАЯ ПОЛЯРНАЯ ИЛИ МАЛОПОЛЯРНАЯ                                                                        ИОННАЯ ИЛИ КОВАЛЕНТНАЯ СИЛЬНОПОЛЯРНАЯ</w:t>
                  </w:r>
                  <w:r w:rsidRPr="00967B1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967B12" w:rsidRPr="00967B12" w:rsidRDefault="00967B12" w:rsidP="00967B1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967B12">
                    <w:rPr>
                      <w:rFonts w:ascii="Times New Roman" w:hAnsi="Times New Roman" w:cs="Times New Roman"/>
                      <w:b/>
                      <w:u w:val="single"/>
                    </w:rPr>
                    <w:t>все простые вещества, оксиды, многие органические вещества</w:t>
                  </w:r>
                  <w:r w:rsidRPr="00967B12">
                    <w:rPr>
                      <w:rFonts w:ascii="Times New Roman" w:hAnsi="Times New Roman" w:cs="Times New Roman"/>
                      <w:b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</w:t>
                  </w:r>
                  <w:r w:rsidRPr="00967B12">
                    <w:rPr>
                      <w:rFonts w:ascii="Times New Roman" w:hAnsi="Times New Roman" w:cs="Times New Roman"/>
                      <w:b/>
                      <w:u w:val="single"/>
                    </w:rPr>
                    <w:t>соли, щелочи, кислоты</w:t>
                  </w:r>
                </w:p>
                <w:p w:rsidR="00967B12" w:rsidRDefault="00967B12" w:rsidP="00967B12"/>
                <w:p w:rsidR="00967B12" w:rsidRDefault="00967B12" w:rsidP="00967B1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67B12" w:rsidRDefault="00967B12" w:rsidP="00967B12">
                  <w:pPr>
                    <w:rPr>
                      <w:rFonts w:ascii="Times New Roman" w:hAnsi="Times New Roman" w:cs="Times New Roman"/>
                    </w:rPr>
                  </w:pPr>
                </w:p>
                <w:p w:rsidR="00F069F9" w:rsidRDefault="00F069F9"/>
              </w:txbxContent>
            </v:textbox>
          </v:rect>
        </w:pict>
      </w: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64" style="position:absolute;left:0;text-align:left;margin-left:23.65pt;margin-top:8.4pt;width:751.35pt;height:238.5pt;z-index:2518650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64">
              <w:txbxContent>
                <w:p w:rsidR="00FF4DC3" w:rsidRPr="00FF4DC3" w:rsidRDefault="00FF4DC3" w:rsidP="00FF4DC3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  <w:r w:rsidR="005A52E1">
                    <w:t xml:space="preserve">                               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ОСНОВНЫЕ ПОЛОЖЕНИЯ </w:t>
                  </w:r>
                  <w:r w:rsidR="005A52E1"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ТЕОРИИ</w:t>
                  </w:r>
                </w:p>
                <w:p w:rsidR="00FF4DC3" w:rsidRPr="00FF4DC3" w:rsidRDefault="00FF4DC3" w:rsidP="00FF4DC3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5A52E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ЭЛЕКТРОЛИТИЧЕСКОЙ ДИССОЦИАЦИИ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oundrect id="_x0000_s1269" style="position:absolute;left:0;text-align:left;margin-left:59.4pt;margin-top:2.75pt;width:509.65pt;height:19.15pt;z-index:251870208" arcsize="10923f" fillcolor="white [3201]" strokecolor="black [3200]" strokeweight="2.5pt">
            <v:shadow color="#868686"/>
            <v:textbox>
              <w:txbxContent>
                <w:p w:rsidR="00FF4DC3" w:rsidRDefault="00FF4DC3" w:rsidP="005A52E1">
                  <w:pPr>
                    <w:jc w:val="center"/>
                  </w:pP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ПРОЦЕСС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РАСПАДА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ЭЛЕКТРОЛИТА НА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ИОНЫ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НАЗЫВАЕТСЯ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ЭЛЕКТРОЛИТИЧЕСКОЙ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FF4DC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ДИССОЦИАЦИЕЙ (ЭД)</w:t>
                  </w:r>
                </w:p>
              </w:txbxContent>
            </v:textbox>
          </v:roundrect>
        </w:pict>
      </w: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65" style="position:absolute;left:0;text-align:left;margin-left:6.6pt;margin-top:.8pt;width:704.05pt;height:1in;z-index:251866112">
            <v:textbox>
              <w:txbxContent>
                <w:p w:rsidR="005A52E1" w:rsidRDefault="005A52E1" w:rsidP="005A52E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A5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5A5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F4DC3" w:rsidRPr="005A52E1">
                    <w:rPr>
                      <w:rFonts w:ascii="Times New Roman" w:hAnsi="Times New Roman" w:cs="Times New Roman"/>
                    </w:rPr>
                    <w:t xml:space="preserve">При растворении в воде или расплавлении электролиты распадаются (диссоциируют) на ионы. Причиной диссоциации при растворении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F4DC3" w:rsidRPr="005A52E1" w:rsidRDefault="005A52E1" w:rsidP="005A52E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FF4DC3" w:rsidRPr="005A52E1">
                    <w:rPr>
                      <w:rFonts w:ascii="Times New Roman" w:hAnsi="Times New Roman" w:cs="Times New Roman"/>
                    </w:rPr>
                    <w:t>является вода, которая разрушает кристаллическую решетку и химическую связь, а при расплавлении – высокая температура.</w:t>
                  </w:r>
                </w:p>
                <w:p w:rsidR="00FF4DC3" w:rsidRPr="007E21AD" w:rsidRDefault="00FF4DC3" w:rsidP="00FF4D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7E21AD">
                    <w:rPr>
                      <w:rFonts w:ascii="Times New Roman" w:hAnsi="Times New Roman" w:cs="Times New Roman"/>
                    </w:rPr>
                    <w:t>НСl → Н</w:t>
                  </w:r>
                  <w:r w:rsidRPr="007E21AD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7E21AD">
                    <w:rPr>
                      <w:rFonts w:ascii="Times New Roman" w:hAnsi="Times New Roman" w:cs="Times New Roman"/>
                    </w:rPr>
                    <w:t xml:space="preserve">  +  Сlˉ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Nа</w:t>
                  </w:r>
                  <w:r w:rsidRPr="007E21AD">
                    <w:rPr>
                      <w:rFonts w:ascii="Times New Roman" w:hAnsi="Times New Roman" w:cs="Times New Roman"/>
                    </w:rPr>
                    <w:t xml:space="preserve">Сl → </w:t>
                  </w:r>
                  <w:r>
                    <w:rPr>
                      <w:rFonts w:ascii="Times New Roman" w:hAnsi="Times New Roman" w:cs="Times New Roman"/>
                    </w:rPr>
                    <w:t>Nа</w:t>
                  </w:r>
                  <w:r w:rsidRPr="007E21AD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7E21AD">
                    <w:rPr>
                      <w:rFonts w:ascii="Times New Roman" w:hAnsi="Times New Roman" w:cs="Times New Roman"/>
                    </w:rPr>
                    <w:t xml:space="preserve">  +  Сlˉ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A30A1A">
                    <w:rPr>
                      <w:rFonts w:ascii="Times New Roman" w:hAnsi="Times New Roman" w:cs="Times New Roman"/>
                    </w:rPr>
                    <w:t>КОН → К</w:t>
                  </w:r>
                  <w:r w:rsidRPr="00A30A1A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A30A1A">
                    <w:rPr>
                      <w:rFonts w:ascii="Times New Roman" w:hAnsi="Times New Roman" w:cs="Times New Roman"/>
                    </w:rPr>
                    <w:t xml:space="preserve">  +  ОНˉ</w:t>
                  </w:r>
                </w:p>
                <w:p w:rsidR="00FF4DC3" w:rsidRPr="00A30A1A" w:rsidRDefault="00FF4DC3" w:rsidP="00FF4D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E21AD">
                    <w:rPr>
                      <w:rFonts w:ascii="Times New Roman" w:hAnsi="Times New Roman" w:cs="Times New Roman"/>
                    </w:rPr>
                    <w:t xml:space="preserve">     Н</w:t>
                  </w:r>
                  <w:r w:rsidRPr="007E21A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E21AD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7E21AD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7E21AD">
                    <w:rPr>
                      <w:rFonts w:ascii="Times New Roman" w:hAnsi="Times New Roman" w:cs="Times New Roman"/>
                    </w:rPr>
                    <w:t>→ 2Н</w:t>
                  </w:r>
                  <w:r w:rsidRPr="007E21AD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7E21AD">
                    <w:rPr>
                      <w:rFonts w:ascii="Times New Roman" w:hAnsi="Times New Roman" w:cs="Times New Roman"/>
                    </w:rPr>
                    <w:t xml:space="preserve">  +  </w:t>
                  </w:r>
                  <w:r w:rsidRPr="007E21AD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7E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7E21A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Pr="007E21AD">
                    <w:rPr>
                      <w:rFonts w:ascii="Times New Roman" w:hAnsi="Times New Roman" w:cs="Times New Roman"/>
                    </w:rPr>
                    <w:t>ˉ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К</w:t>
                  </w:r>
                  <w:r w:rsidRPr="007E21A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E21AD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7E21AD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7E21AD">
                    <w:rPr>
                      <w:rFonts w:ascii="Times New Roman" w:hAnsi="Times New Roman" w:cs="Times New Roman"/>
                    </w:rPr>
                    <w:t>→ 2</w:t>
                  </w: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7E21AD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7E21AD">
                    <w:rPr>
                      <w:rFonts w:ascii="Times New Roman" w:hAnsi="Times New Roman" w:cs="Times New Roman"/>
                    </w:rPr>
                    <w:t xml:space="preserve">  +  </w:t>
                  </w:r>
                  <w:r w:rsidRPr="007E21AD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7E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7E21AD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Pr="007E21AD">
                    <w:rPr>
                      <w:rFonts w:ascii="Times New Roman" w:hAnsi="Times New Roman" w:cs="Times New Roman"/>
                    </w:rPr>
                    <w:t>ˉ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A30A1A">
                    <w:rPr>
                      <w:rFonts w:ascii="Times New Roman" w:hAnsi="Times New Roman" w:cs="Times New Roman"/>
                    </w:rPr>
                    <w:t>Ва(ОН)</w:t>
                  </w:r>
                  <w:r w:rsidRPr="00A30A1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A1A">
                    <w:rPr>
                      <w:rFonts w:ascii="Times New Roman" w:hAnsi="Times New Roman" w:cs="Times New Roman"/>
                    </w:rPr>
                    <w:t xml:space="preserve"> → Ва</w:t>
                  </w:r>
                  <w:r w:rsidRPr="00A30A1A">
                    <w:rPr>
                      <w:rFonts w:ascii="Times New Roman" w:hAnsi="Times New Roman" w:cs="Times New Roman"/>
                      <w:vertAlign w:val="superscript"/>
                    </w:rPr>
                    <w:t>2+</w:t>
                  </w:r>
                  <w:r w:rsidRPr="00A30A1A">
                    <w:rPr>
                      <w:rFonts w:ascii="Times New Roman" w:hAnsi="Times New Roman" w:cs="Times New Roman"/>
                    </w:rPr>
                    <w:t xml:space="preserve">  +  2ОНˉ</w:t>
                  </w:r>
                </w:p>
                <w:p w:rsidR="00FF4DC3" w:rsidRDefault="00FF4DC3" w:rsidP="00FF4DC3"/>
                <w:p w:rsidR="00FF4DC3" w:rsidRDefault="00FF4DC3"/>
              </w:txbxContent>
            </v:textbox>
          </v:rect>
        </w:pict>
      </w: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2F75AF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80" style="position:absolute;left:0;text-align:left;margin-left:427.55pt;margin-top:6.15pt;width:275.1pt;height:24pt;z-index:251880448">
            <v:textbox>
              <w:txbxContent>
                <w:p w:rsidR="002F75AF" w:rsidRPr="002F75AF" w:rsidRDefault="002F75AF" w:rsidP="002F75A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F75AF">
                    <w:rPr>
                      <w:rFonts w:ascii="Times New Roman" w:hAnsi="Times New Roman" w:cs="Times New Roman"/>
                      <w:b/>
                    </w:rPr>
                    <w:t>3)</w:t>
                  </w:r>
                  <w:r w:rsidRPr="002F75AF">
                    <w:rPr>
                      <w:rFonts w:ascii="Times New Roman" w:hAnsi="Times New Roman" w:cs="Times New Roman"/>
                    </w:rPr>
                    <w:t xml:space="preserve"> свойства ионов и образовавших их атомов различны</w:t>
                  </w:r>
                </w:p>
              </w:txbxContent>
            </v:textbox>
          </v:rect>
        </w:pict>
      </w:r>
      <w:r w:rsidR="00236BE6">
        <w:rPr>
          <w:rFonts w:ascii="Times New Roman" w:hAnsi="Times New Roman" w:cs="Times New Roman"/>
          <w:b/>
          <w:noProof/>
        </w:rPr>
        <w:pict>
          <v:rect id="_x0000_s1266" style="position:absolute;left:0;text-align:left;margin-left:6.6pt;margin-top:1.15pt;width:411.7pt;height:36pt;z-index:251867136">
            <v:textbox>
              <w:txbxContent>
                <w:p w:rsidR="00FF4DC3" w:rsidRDefault="005A52E1" w:rsidP="00FF4D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A5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FF4DC3" w:rsidRPr="004E7DB7">
                    <w:rPr>
                      <w:rFonts w:ascii="Times New Roman" w:hAnsi="Times New Roman" w:cs="Times New Roman"/>
                      <w:b/>
                    </w:rPr>
                    <w:t>к катоду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4E7DB7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4E7DB7">
                    <w:rPr>
                      <w:rFonts w:ascii="Times New Roman" w:hAnsi="Times New Roman" w:cs="Times New Roman"/>
                      <w:b/>
                    </w:rPr>
                    <w:t>( + ) ион – ка</w:t>
                  </w:r>
                  <w:r w:rsidR="004E7DB7">
                    <w:rPr>
                      <w:rFonts w:ascii="Times New Roman" w:hAnsi="Times New Roman" w:cs="Times New Roman"/>
                      <w:b/>
                    </w:rPr>
                    <w:t xml:space="preserve">тион           </w:t>
                  </w:r>
                  <w:r w:rsidRPr="004E7DB7">
                    <w:rPr>
                      <w:rFonts w:ascii="Times New Roman" w:hAnsi="Times New Roman" w:cs="Times New Roman"/>
                      <w:b/>
                    </w:rPr>
                    <w:t xml:space="preserve">( –)  </w:t>
                  </w:r>
                  <w:r w:rsidR="00FF4DC3" w:rsidRPr="004E7DB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="004E7DB7" w:rsidRPr="004E7DB7">
                    <w:rPr>
                      <w:rFonts w:ascii="Times New Roman" w:hAnsi="Times New Roman" w:cs="Times New Roman"/>
                      <w:b/>
                    </w:rPr>
                    <w:t>он – анион</w:t>
                  </w:r>
                  <w:r w:rsidR="004E7DB7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4E7DB7" w:rsidRPr="004E7DB7">
                    <w:rPr>
                      <w:rFonts w:ascii="Times New Roman" w:hAnsi="Times New Roman" w:cs="Times New Roman"/>
                      <w:b/>
                    </w:rPr>
                    <w:t>к аноду</w:t>
                  </w:r>
                </w:p>
                <w:p w:rsidR="00FF4DC3" w:rsidRPr="004E7DB7" w:rsidRDefault="00FF4DC3" w:rsidP="00FF4DC3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</w:t>
                  </w:r>
                  <w:r w:rsidRPr="004E7DB7">
                    <w:rPr>
                      <w:rFonts w:ascii="Times New Roman" w:hAnsi="Times New Roman" w:cs="Times New Roman"/>
                      <w:i/>
                    </w:rPr>
                    <w:t xml:space="preserve">в электрическом поле движутся направлено </w:t>
                  </w:r>
                </w:p>
                <w:p w:rsidR="00FF4DC3" w:rsidRDefault="00FF4DC3"/>
              </w:txbxContent>
            </v:textbox>
          </v:rect>
        </w:pict>
      </w:r>
    </w:p>
    <w:p w:rsidR="00FF4DC3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1" type="#_x0000_t32" style="position:absolute;left:0;text-align:left;margin-left:322.65pt;margin-top:.85pt;width:39.4pt;height:.05pt;z-index:251872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270" type="#_x0000_t32" style="position:absolute;left:0;text-align:left;margin-left:79.65pt;margin-top:.85pt;width:36pt;height:0;flip:x;z-index:251871232" o:connectortype="straight">
            <v:stroke endarrow="block"/>
          </v:shape>
        </w:pict>
      </w: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68" style="position:absolute;left:0;text-align:left;margin-left:6.6pt;margin-top:9.35pt;width:750.4pt;height:62.2pt;z-index:251869184">
            <v:textbox>
              <w:txbxContent>
                <w:p w:rsidR="002F75AF" w:rsidRDefault="002F75AF" w:rsidP="00FF4D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5A5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="005A52E1" w:rsidRPr="005A5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5A52E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4DC3">
                    <w:rPr>
                      <w:rFonts w:ascii="Times New Roman" w:hAnsi="Times New Roman" w:cs="Times New Roman"/>
                    </w:rPr>
                    <w:t xml:space="preserve">процесс ЭД – обратимый процесс, поэтому характеризуется </w:t>
                  </w:r>
                  <w:r w:rsidR="00FF4DC3" w:rsidRPr="002C5D33">
                    <w:rPr>
                      <w:rFonts w:ascii="Times New Roman" w:hAnsi="Times New Roman" w:cs="Times New Roman"/>
                      <w:b/>
                    </w:rPr>
                    <w:t>степенью ЭД  (α).</w:t>
                  </w:r>
                  <w:r w:rsidR="00FF4DC3">
                    <w:rPr>
                      <w:rFonts w:ascii="Times New Roman" w:hAnsi="Times New Roman" w:cs="Times New Roman"/>
                    </w:rPr>
                    <w:t xml:space="preserve">  Величина которая показывает, какая часть молекул распалась на ионы  </w:t>
                  </w:r>
                </w:p>
                <w:p w:rsidR="00FF4DC3" w:rsidRDefault="00FF4DC3" w:rsidP="00FF4D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FF4DC3" w:rsidRPr="00D71FB3" w:rsidRDefault="00FF4DC3" w:rsidP="00FF4D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α   </w:t>
                  </w:r>
                  <w:r w:rsidRPr="00D71F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</w:rPr>
                          <m:t>д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</w:rPr>
                          <m:t>р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 xml:space="preserve">  ·100%</m:t>
                    </m:r>
                  </m:oMath>
                  <w:r>
                    <w:rPr>
                      <w:rFonts w:ascii="Times New Roman" w:hAnsi="Times New Roman" w:cs="Times New Roman"/>
                      <w:noProof/>
                    </w:rPr>
                    <w:t xml:space="preserve">                     </w:t>
                  </w:r>
                  <w:r w:rsidRPr="002F75AF">
                    <w:rPr>
                      <w:rFonts w:ascii="Times New Roman" w:hAnsi="Times New Roman" w:cs="Times New Roman"/>
                      <w:b/>
                      <w:noProof/>
                    </w:rPr>
                    <w:t>Nд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 xml:space="preserve"> – количество продиссоциировавших частиц</w:t>
                  </w:r>
                  <w:r w:rsidR="002F75AF">
                    <w:rPr>
                      <w:rFonts w:ascii="Times New Roman" w:hAnsi="Times New Roman" w:cs="Times New Roman"/>
                      <w:noProof/>
                    </w:rPr>
                    <w:t xml:space="preserve">,   </w:t>
                  </w:r>
                  <w:r w:rsidRPr="002F75AF">
                    <w:rPr>
                      <w:rFonts w:ascii="Times New Roman" w:hAnsi="Times New Roman" w:cs="Times New Roman"/>
                      <w:b/>
                      <w:noProof/>
                    </w:rPr>
                    <w:t>Nр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 xml:space="preserve"> – число растворенных частиц</w:t>
                  </w:r>
                </w:p>
                <w:p w:rsidR="00FF4DC3" w:rsidRDefault="00FF4DC3"/>
              </w:txbxContent>
            </v:textbox>
          </v:rect>
        </w:pict>
      </w: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F4DC3" w:rsidRDefault="00FF4DC3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278" style="position:absolute;left:0;text-align:left;margin-left:230.45pt;margin-top:9.15pt;width:338.6pt;height:28.15pt;z-index:251879424" arcsize="10923f" fillcolor="white [3201]" strokecolor="black [3200]" strokeweight="5pt">
            <v:stroke linestyle="thickThin"/>
            <v:shadow color="#868686"/>
            <v:textbox>
              <w:txbxContent>
                <w:p w:rsidR="009F483E" w:rsidRDefault="009F483E" w:rsidP="009F483E">
                  <w:pPr>
                    <w:jc w:val="center"/>
                  </w:pPr>
                  <w:r w:rsidRPr="00D71F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8662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F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зависимости от </w:t>
                  </w:r>
                  <w:r w:rsidR="008662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F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α </w:t>
                  </w:r>
                  <w:r w:rsidR="008662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F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электролиты </w:t>
                  </w:r>
                  <w:r w:rsidR="008662D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F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бывают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roundrect>
        </w:pict>
      </w:r>
    </w:p>
    <w:p w:rsidR="00F069F9" w:rsidRPr="005E5640" w:rsidRDefault="00F069F9" w:rsidP="004E7DB7">
      <w:pPr>
        <w:pStyle w:val="a3"/>
        <w:rPr>
          <w:rFonts w:ascii="Times New Roman" w:hAnsi="Times New Roman" w:cs="Times New Roman"/>
          <w:b/>
        </w:rPr>
      </w:pP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77" type="#_x0000_t67" style="position:absolute;left:0;text-align:left;margin-left:400.55pt;margin-top:2.35pt;width:27pt;height:42.8pt;z-index:251878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F069F9" w:rsidRPr="005E5640" w:rsidRDefault="00236BE6" w:rsidP="00A76C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74" style="position:absolute;left:0;text-align:left;margin-left:532.55pt;margin-top:7.75pt;width:162pt;height:74.55pt;z-index:251875328" fillcolor="white [3201]" strokecolor="black [3200]" strokeweight="2.5pt">
            <v:shadow color="#868686"/>
            <v:textbox>
              <w:txbxContent>
                <w:p w:rsidR="004E7DB7" w:rsidRPr="009F483E" w:rsidRDefault="004E7DB7" w:rsidP="009F48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83E">
                    <w:rPr>
                      <w:rFonts w:ascii="Times New Roman" w:hAnsi="Times New Roman" w:cs="Times New Roman"/>
                      <w:b/>
                    </w:rPr>
                    <w:t>Слабые (α&lt; 3%)</w:t>
                  </w: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9F483E">
                    <w:rPr>
                      <w:rFonts w:ascii="Times New Roman" w:hAnsi="Times New Roman" w:cs="Times New Roman"/>
                    </w:rPr>
                    <w:t>1) кислоты Н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F483E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9F483E">
                    <w:rPr>
                      <w:rFonts w:ascii="Times New Roman" w:hAnsi="Times New Roman" w:cs="Times New Roman"/>
                    </w:rPr>
                    <w:t>, Н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F483E">
                    <w:rPr>
                      <w:rFonts w:ascii="Times New Roman" w:hAnsi="Times New Roman" w:cs="Times New Roman"/>
                    </w:rPr>
                    <w:t>С</w:t>
                  </w:r>
                  <w:r w:rsidRPr="009F483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F483E">
                    <w:rPr>
                      <w:rFonts w:ascii="Times New Roman" w:hAnsi="Times New Roman" w:cs="Times New Roman"/>
                    </w:rPr>
                    <w:t>, НN</w:t>
                  </w:r>
                  <w:r w:rsidRPr="009F483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2  </w:t>
                  </w: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9F483E">
                    <w:rPr>
                      <w:rFonts w:ascii="Times New Roman" w:hAnsi="Times New Roman" w:cs="Times New Roman"/>
                    </w:rPr>
                    <w:t>2) раствор NН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3  </w:t>
                  </w:r>
                  <w:r w:rsidRPr="009F483E">
                    <w:rPr>
                      <w:rFonts w:ascii="Times New Roman" w:hAnsi="Times New Roman" w:cs="Times New Roman"/>
                    </w:rPr>
                    <w:t>(NН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9F483E">
                    <w:rPr>
                      <w:rFonts w:ascii="Times New Roman" w:hAnsi="Times New Roman" w:cs="Times New Roman"/>
                    </w:rPr>
                    <w:t>ОН)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    </w:t>
                  </w: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F483E">
                    <w:rPr>
                      <w:rFonts w:ascii="Times New Roman" w:hAnsi="Times New Roman" w:cs="Times New Roman"/>
                    </w:rPr>
                    <w:t>3) Н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F483E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E7DB7" w:rsidRDefault="004E7DB7">
                  <w:r w:rsidRPr="00CE4182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276" type="#_x0000_t67" style="position:absolute;left:0;text-align:left;margin-left:529pt;margin-top:-30.35pt;width:15.7pt;height:78.8pt;rotation:-3948879fd;z-index:2518773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272" style="position:absolute;left:0;text-align:left;margin-left:79.65pt;margin-top:7.75pt;width:201.35pt;height:74.55pt;z-index:251873280" fillcolor="white [3201]" strokecolor="black [3200]" strokeweight="2.5pt">
            <v:shadow color="#868686"/>
            <v:textbox>
              <w:txbxContent>
                <w:p w:rsidR="004E7DB7" w:rsidRPr="009F483E" w:rsidRDefault="004E7DB7" w:rsidP="009F48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83E">
                    <w:rPr>
                      <w:rFonts w:ascii="Times New Roman" w:hAnsi="Times New Roman" w:cs="Times New Roman"/>
                      <w:b/>
                    </w:rPr>
                    <w:t>Сильные (α &gt;30%)</w:t>
                  </w: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F483E">
                    <w:rPr>
                      <w:rFonts w:ascii="Times New Roman" w:hAnsi="Times New Roman" w:cs="Times New Roman"/>
                    </w:rPr>
                    <w:t xml:space="preserve">1) все щелочи: NаОН, КОН и т.д.                                                                                                 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       </w:t>
                  </w: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F483E">
                    <w:rPr>
                      <w:rFonts w:ascii="Times New Roman" w:hAnsi="Times New Roman" w:cs="Times New Roman"/>
                    </w:rPr>
                    <w:t>2) кислоты НN</w:t>
                  </w:r>
                  <w:r w:rsidRPr="009F483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F483E">
                    <w:rPr>
                      <w:rFonts w:ascii="Times New Roman" w:hAnsi="Times New Roman" w:cs="Times New Roman"/>
                    </w:rPr>
                    <w:t>, НСl, НВr, НI, Н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F483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4              </w:t>
                  </w:r>
                  <w:r w:rsidRPr="009F483E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9F483E"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</w:p>
                <w:p w:rsidR="009F483E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F483E">
                    <w:rPr>
                      <w:rFonts w:ascii="Times New Roman" w:hAnsi="Times New Roman" w:cs="Times New Roman"/>
                    </w:rPr>
                    <w:t>3) почти все соли: КN</w:t>
                  </w:r>
                  <w:r w:rsidRPr="009F483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9F483E">
                    <w:rPr>
                      <w:rFonts w:ascii="Times New Roman" w:hAnsi="Times New Roman" w:cs="Times New Roman"/>
                    </w:rPr>
                    <w:t>, СаСl</w:t>
                  </w:r>
                  <w:r w:rsidRPr="009F48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9F483E">
                    <w:rPr>
                      <w:rFonts w:ascii="Times New Roman" w:hAnsi="Times New Roman" w:cs="Times New Roman"/>
                    </w:rPr>
                    <w:t xml:space="preserve">  и т.д.                                                                                          </w:t>
                  </w:r>
                </w:p>
                <w:p w:rsidR="009F483E" w:rsidRDefault="009F483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275" type="#_x0000_t67" style="position:absolute;left:0;text-align:left;margin-left:265.65pt;margin-top:-27.05pt;width:15.95pt;height:1in;rotation:3272041fd;z-index:251876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F069F9" w:rsidRDefault="00F069F9" w:rsidP="00A76C92">
      <w:pPr>
        <w:pStyle w:val="a3"/>
        <w:jc w:val="center"/>
        <w:rPr>
          <w:rFonts w:ascii="Times New Roman" w:hAnsi="Times New Roman" w:cs="Times New Roman"/>
          <w:b/>
        </w:rPr>
      </w:pPr>
    </w:p>
    <w:p w:rsidR="006C7793" w:rsidRDefault="00236BE6" w:rsidP="00EB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6BE6">
        <w:rPr>
          <w:rFonts w:ascii="Times New Roman" w:hAnsi="Times New Roman" w:cs="Times New Roman"/>
          <w:b/>
          <w:noProof/>
        </w:rPr>
        <w:pict>
          <v:rect id="_x0000_s1273" style="position:absolute;left:0;text-align:left;margin-left:330.1pt;margin-top:7.2pt;width:158.75pt;height:49.8pt;z-index:251874304" fillcolor="white [3201]" strokecolor="black [3200]" strokeweight="2.5pt">
            <v:shadow color="#868686"/>
            <v:textbox>
              <w:txbxContent>
                <w:p w:rsidR="004E7DB7" w:rsidRPr="009F483E" w:rsidRDefault="004E7DB7" w:rsidP="009F48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9F483E">
                    <w:rPr>
                      <w:rFonts w:ascii="Times New Roman" w:hAnsi="Times New Roman" w:cs="Times New Roman"/>
                      <w:b/>
                    </w:rPr>
                    <w:t>Средней силы (30% &gt;α&gt;3%)</w:t>
                  </w:r>
                </w:p>
                <w:p w:rsidR="004E7DB7" w:rsidRPr="009F483E" w:rsidRDefault="004E7DB7" w:rsidP="009F48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7DB7" w:rsidRPr="009F483E" w:rsidRDefault="009F483E" w:rsidP="009F483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="004E7DB7" w:rsidRPr="009F483E">
                    <w:rPr>
                      <w:rFonts w:ascii="Times New Roman" w:hAnsi="Times New Roman" w:cs="Times New Roman"/>
                    </w:rPr>
                    <w:t>Н</w:t>
                  </w:r>
                  <w:r w:rsidR="004E7DB7" w:rsidRPr="009F483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4E7DB7" w:rsidRPr="009F483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="004E7DB7" w:rsidRPr="009F483E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="004E7DB7" w:rsidRPr="009F483E">
                    <w:rPr>
                      <w:rFonts w:ascii="Times New Roman" w:hAnsi="Times New Roman" w:cs="Times New Roman"/>
                    </w:rPr>
                    <w:t>, Н</w:t>
                  </w:r>
                  <w:r w:rsidR="004E7DB7" w:rsidRPr="009F483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4E7DB7" w:rsidRPr="009F483E">
                    <w:rPr>
                      <w:rFonts w:ascii="Times New Roman" w:hAnsi="Times New Roman" w:cs="Times New Roman"/>
                    </w:rPr>
                    <w:t>Р</w:t>
                  </w:r>
                  <w:r w:rsidR="004E7DB7" w:rsidRPr="009F483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4E7DB7" w:rsidRPr="009F483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sectPr w:rsidR="006C7793" w:rsidSect="00A1511D">
      <w:headerReference w:type="default" r:id="rId8"/>
      <w:footerReference w:type="default" r:id="rId9"/>
      <w:pgSz w:w="16838" w:h="11906" w:orient="landscape"/>
      <w:pgMar w:top="284" w:right="567" w:bottom="284" w:left="56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0F" w:rsidRDefault="00BB680F" w:rsidP="00944991">
      <w:pPr>
        <w:pStyle w:val="a3"/>
      </w:pPr>
      <w:r>
        <w:separator/>
      </w:r>
    </w:p>
  </w:endnote>
  <w:endnote w:type="continuationSeparator" w:id="1">
    <w:p w:rsidR="00BB680F" w:rsidRDefault="00BB680F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8F2FA6">
    <w:pPr>
      <w:pStyle w:val="a7"/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0F" w:rsidRDefault="00BB680F" w:rsidP="00944991">
      <w:pPr>
        <w:pStyle w:val="a3"/>
      </w:pPr>
      <w:r>
        <w:separator/>
      </w:r>
    </w:p>
  </w:footnote>
  <w:footnote w:type="continuationSeparator" w:id="1">
    <w:p w:rsidR="00BB680F" w:rsidRDefault="00BB680F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4056329"/>
    </w:sdtPr>
    <w:sdtContent>
      <w:p w:rsidR="002F75AF" w:rsidRDefault="002F75AF">
        <w:pPr>
          <w:pStyle w:val="a5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:rsidR="00EB03C5" w:rsidRPr="00EB03C5" w:rsidRDefault="00EB03C5">
        <w:pPr>
          <w:pStyle w:val="a5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EB03C5">
          <w:rPr>
            <w:rFonts w:ascii="Times New Roman" w:hAnsi="Times New Roman" w:cs="Times New Roman"/>
            <w:b/>
            <w:sz w:val="24"/>
            <w:szCs w:val="24"/>
          </w:rPr>
          <w:t>14</w:t>
        </w:r>
      </w:p>
    </w:sdtContent>
  </w:sdt>
  <w:p w:rsidR="00EB03C5" w:rsidRDefault="00EB0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A1B80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36BE6"/>
    <w:rsid w:val="00241472"/>
    <w:rsid w:val="00244958"/>
    <w:rsid w:val="00244A59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2F75AF"/>
    <w:rsid w:val="00300CF9"/>
    <w:rsid w:val="003176EB"/>
    <w:rsid w:val="00317D30"/>
    <w:rsid w:val="00320B9B"/>
    <w:rsid w:val="00326DEA"/>
    <w:rsid w:val="00333CF9"/>
    <w:rsid w:val="00335572"/>
    <w:rsid w:val="003401A0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3D85"/>
    <w:rsid w:val="004C5FBB"/>
    <w:rsid w:val="004D791F"/>
    <w:rsid w:val="004E1B60"/>
    <w:rsid w:val="004E64EE"/>
    <w:rsid w:val="004E7DB7"/>
    <w:rsid w:val="004F15AE"/>
    <w:rsid w:val="004F62D8"/>
    <w:rsid w:val="00503FF7"/>
    <w:rsid w:val="00510AA7"/>
    <w:rsid w:val="0051548C"/>
    <w:rsid w:val="0052256A"/>
    <w:rsid w:val="0053139C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A52E1"/>
    <w:rsid w:val="005B29B4"/>
    <w:rsid w:val="005B4850"/>
    <w:rsid w:val="005C1243"/>
    <w:rsid w:val="005C6DD8"/>
    <w:rsid w:val="005E3FD5"/>
    <w:rsid w:val="005E4BE8"/>
    <w:rsid w:val="005E5640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3E8A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A5C"/>
    <w:rsid w:val="007A4E51"/>
    <w:rsid w:val="007B5F39"/>
    <w:rsid w:val="007D23E7"/>
    <w:rsid w:val="007E21AD"/>
    <w:rsid w:val="007E6130"/>
    <w:rsid w:val="00802581"/>
    <w:rsid w:val="00811EF9"/>
    <w:rsid w:val="00821F18"/>
    <w:rsid w:val="00823901"/>
    <w:rsid w:val="00825A27"/>
    <w:rsid w:val="00826B76"/>
    <w:rsid w:val="00836685"/>
    <w:rsid w:val="00850316"/>
    <w:rsid w:val="00853EF3"/>
    <w:rsid w:val="00860182"/>
    <w:rsid w:val="008662DE"/>
    <w:rsid w:val="008812F8"/>
    <w:rsid w:val="00882149"/>
    <w:rsid w:val="008846DF"/>
    <w:rsid w:val="008A226F"/>
    <w:rsid w:val="008A353B"/>
    <w:rsid w:val="008B1E37"/>
    <w:rsid w:val="008B683A"/>
    <w:rsid w:val="008C31A1"/>
    <w:rsid w:val="008D2070"/>
    <w:rsid w:val="008D6B2C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67B12"/>
    <w:rsid w:val="009808C7"/>
    <w:rsid w:val="009820FA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483E"/>
    <w:rsid w:val="009F70CF"/>
    <w:rsid w:val="00A1159A"/>
    <w:rsid w:val="00A120CE"/>
    <w:rsid w:val="00A1511D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55AE"/>
    <w:rsid w:val="00B67173"/>
    <w:rsid w:val="00B70A3D"/>
    <w:rsid w:val="00B778E1"/>
    <w:rsid w:val="00B85A68"/>
    <w:rsid w:val="00B9043F"/>
    <w:rsid w:val="00B91E17"/>
    <w:rsid w:val="00B97B94"/>
    <w:rsid w:val="00BA4000"/>
    <w:rsid w:val="00BB0266"/>
    <w:rsid w:val="00BB391D"/>
    <w:rsid w:val="00BB5E5C"/>
    <w:rsid w:val="00BB680F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4D57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83AD8"/>
    <w:rsid w:val="00D901F9"/>
    <w:rsid w:val="00D95A1C"/>
    <w:rsid w:val="00D969DA"/>
    <w:rsid w:val="00D96C1C"/>
    <w:rsid w:val="00DA3FBD"/>
    <w:rsid w:val="00DB38D2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3755C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B03C5"/>
    <w:rsid w:val="00EC387E"/>
    <w:rsid w:val="00ED22E3"/>
    <w:rsid w:val="00ED75EC"/>
    <w:rsid w:val="00EE613C"/>
    <w:rsid w:val="00EE75E0"/>
    <w:rsid w:val="00EF21F1"/>
    <w:rsid w:val="00F016A0"/>
    <w:rsid w:val="00F03E36"/>
    <w:rsid w:val="00F069F9"/>
    <w:rsid w:val="00F10EC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4DC3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3" type="connector" idref="#_x0000_s1270"/>
        <o:r id="V:Rule4" type="connector" idref="#_x0000_s12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2004-08-03T21:32:00Z</cp:lastPrinted>
  <dcterms:created xsi:type="dcterms:W3CDTF">2004-08-03T22:27:00Z</dcterms:created>
  <dcterms:modified xsi:type="dcterms:W3CDTF">2004-08-03T20:25:00Z</dcterms:modified>
</cp:coreProperties>
</file>