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C0" w:rsidRDefault="00E51DC0" w:rsidP="0062675E">
      <w:pPr>
        <w:shd w:val="clear" w:color="auto" w:fill="FFFFFF"/>
        <w:ind w:left="173"/>
        <w:rPr>
          <w:rFonts w:eastAsia="Times New Roman"/>
          <w:b/>
          <w:bCs/>
          <w:color w:val="000000"/>
          <w:spacing w:val="-1"/>
          <w:sz w:val="24"/>
          <w:szCs w:val="24"/>
        </w:rPr>
      </w:pPr>
    </w:p>
    <w:p w:rsidR="00E51DC0" w:rsidRDefault="00E51DC0" w:rsidP="0062675E">
      <w:pPr>
        <w:shd w:val="clear" w:color="auto" w:fill="FFFFFF"/>
        <w:ind w:left="173"/>
        <w:rPr>
          <w:rFonts w:eastAsia="Times New Roman"/>
          <w:b/>
          <w:bCs/>
          <w:color w:val="000000"/>
          <w:spacing w:val="-1"/>
          <w:sz w:val="24"/>
          <w:szCs w:val="24"/>
        </w:rPr>
      </w:pPr>
    </w:p>
    <w:p w:rsidR="006D70DA" w:rsidRPr="002E227D" w:rsidRDefault="002E227D" w:rsidP="0062675E">
      <w:pPr>
        <w:rPr>
          <w:b/>
          <w:sz w:val="32"/>
          <w:szCs w:val="32"/>
        </w:rPr>
      </w:pPr>
      <w:r w:rsidRPr="002E227D">
        <w:rPr>
          <w:b/>
          <w:sz w:val="32"/>
          <w:szCs w:val="32"/>
        </w:rPr>
        <w:t>Интегрированное занятие по роману И.С.Тургенева «Отцы и дети».</w:t>
      </w:r>
    </w:p>
    <w:p w:rsidR="006D70DA" w:rsidRDefault="006D70DA" w:rsidP="0062675E">
      <w:pPr>
        <w:rPr>
          <w:sz w:val="24"/>
          <w:szCs w:val="24"/>
        </w:rPr>
      </w:pPr>
    </w:p>
    <w:p w:rsidR="003D2114" w:rsidRPr="006D70DA" w:rsidRDefault="003D2114" w:rsidP="0062675E">
      <w:pPr>
        <w:rPr>
          <w:sz w:val="24"/>
          <w:szCs w:val="24"/>
        </w:rPr>
      </w:pPr>
    </w:p>
    <w:p w:rsidR="006D70DA" w:rsidRDefault="002E227D" w:rsidP="0062675E">
      <w:pPr>
        <w:rPr>
          <w:sz w:val="24"/>
          <w:szCs w:val="24"/>
        </w:rPr>
      </w:pPr>
      <w:r>
        <w:rPr>
          <w:sz w:val="24"/>
          <w:szCs w:val="24"/>
        </w:rPr>
        <w:t xml:space="preserve">          </w:t>
      </w:r>
      <w:r w:rsidR="006D70DA" w:rsidRPr="006D70DA">
        <w:rPr>
          <w:sz w:val="24"/>
          <w:szCs w:val="24"/>
        </w:rPr>
        <w:t>Урок по роману И.С.Тургенева «Отцы и дети».</w:t>
      </w:r>
      <w:r w:rsidR="004F3977">
        <w:rPr>
          <w:sz w:val="24"/>
          <w:szCs w:val="24"/>
        </w:rPr>
        <w:t>(Учитель Стеблева Р.И.)</w:t>
      </w:r>
    </w:p>
    <w:p w:rsidR="002E227D" w:rsidRPr="006D70DA" w:rsidRDefault="002E227D" w:rsidP="0062675E">
      <w:pPr>
        <w:rPr>
          <w:sz w:val="24"/>
          <w:szCs w:val="24"/>
        </w:rPr>
      </w:pPr>
    </w:p>
    <w:p w:rsidR="006D70DA" w:rsidRDefault="002E227D" w:rsidP="0062675E">
      <w:pPr>
        <w:rPr>
          <w:b/>
          <w:sz w:val="24"/>
          <w:szCs w:val="24"/>
        </w:rPr>
      </w:pPr>
      <w:r>
        <w:rPr>
          <w:b/>
          <w:sz w:val="24"/>
          <w:szCs w:val="24"/>
        </w:rPr>
        <w:t xml:space="preserve">   </w:t>
      </w:r>
      <w:r w:rsidR="006D70DA" w:rsidRPr="006D70DA">
        <w:rPr>
          <w:b/>
          <w:sz w:val="24"/>
          <w:szCs w:val="24"/>
        </w:rPr>
        <w:t>Тема: Взаимоотношения Евгения Базарова с родителями.</w:t>
      </w:r>
    </w:p>
    <w:p w:rsidR="002E227D" w:rsidRPr="006D70DA" w:rsidRDefault="002E227D" w:rsidP="0062675E">
      <w:pPr>
        <w:rPr>
          <w:b/>
          <w:sz w:val="24"/>
          <w:szCs w:val="24"/>
        </w:rPr>
      </w:pPr>
    </w:p>
    <w:p w:rsidR="006D70DA" w:rsidRPr="006D70DA" w:rsidRDefault="002E227D" w:rsidP="0062675E">
      <w:pPr>
        <w:rPr>
          <w:b/>
          <w:sz w:val="24"/>
          <w:szCs w:val="24"/>
        </w:rPr>
      </w:pPr>
      <w:r>
        <w:rPr>
          <w:b/>
          <w:sz w:val="24"/>
          <w:szCs w:val="24"/>
        </w:rPr>
        <w:t xml:space="preserve">   </w:t>
      </w:r>
      <w:r w:rsidR="006D70DA" w:rsidRPr="006D70DA">
        <w:rPr>
          <w:b/>
          <w:sz w:val="24"/>
          <w:szCs w:val="24"/>
        </w:rPr>
        <w:t>Цели:</w:t>
      </w:r>
    </w:p>
    <w:p w:rsidR="006D70DA" w:rsidRPr="006D70DA" w:rsidRDefault="006D70DA" w:rsidP="0062675E">
      <w:pPr>
        <w:rPr>
          <w:sz w:val="24"/>
          <w:szCs w:val="24"/>
        </w:rPr>
      </w:pPr>
      <w:r w:rsidRPr="006D70DA">
        <w:rPr>
          <w:sz w:val="24"/>
          <w:szCs w:val="24"/>
        </w:rPr>
        <w:t>1.Обогащение духовного мира учащихся путем приобщения к нравственным ценностям литературы.</w:t>
      </w:r>
    </w:p>
    <w:p w:rsidR="006D70DA" w:rsidRPr="006D70DA" w:rsidRDefault="006D70DA" w:rsidP="0062675E">
      <w:pPr>
        <w:rPr>
          <w:sz w:val="24"/>
          <w:szCs w:val="24"/>
        </w:rPr>
      </w:pPr>
      <w:r w:rsidRPr="006D70DA">
        <w:rPr>
          <w:sz w:val="24"/>
          <w:szCs w:val="24"/>
        </w:rPr>
        <w:t>2.Проанализировать поведение Евгения Базарова с родителями и выяснить, что может привести к конфликту между людьми и к отстутствию взаимопонимания  между близкими людьми.</w:t>
      </w:r>
    </w:p>
    <w:p w:rsidR="006D70DA" w:rsidRPr="006D70DA" w:rsidRDefault="006D70DA" w:rsidP="0062675E">
      <w:pPr>
        <w:rPr>
          <w:sz w:val="24"/>
          <w:szCs w:val="24"/>
        </w:rPr>
      </w:pPr>
      <w:r w:rsidRPr="006D70DA">
        <w:rPr>
          <w:sz w:val="24"/>
          <w:szCs w:val="24"/>
        </w:rPr>
        <w:t>3.Дать понятие «конфликт» (в том числе  - внутриличностный).</w:t>
      </w:r>
    </w:p>
    <w:p w:rsidR="006D70DA" w:rsidRPr="006D70DA" w:rsidRDefault="006D70DA" w:rsidP="0062675E">
      <w:pPr>
        <w:rPr>
          <w:sz w:val="24"/>
          <w:szCs w:val="24"/>
        </w:rPr>
      </w:pPr>
      <w:r w:rsidRPr="006D70DA">
        <w:rPr>
          <w:sz w:val="24"/>
          <w:szCs w:val="24"/>
        </w:rPr>
        <w:t>4.Определить физиологические признаки конфликта.</w:t>
      </w:r>
    </w:p>
    <w:p w:rsidR="006D70DA" w:rsidRPr="006D70DA" w:rsidRDefault="006D70DA" w:rsidP="0062675E">
      <w:pPr>
        <w:rPr>
          <w:sz w:val="24"/>
          <w:szCs w:val="24"/>
        </w:rPr>
      </w:pPr>
      <w:r w:rsidRPr="006D70DA">
        <w:rPr>
          <w:sz w:val="24"/>
          <w:szCs w:val="24"/>
        </w:rPr>
        <w:t>5.Развивать умение «видеть» конфликт (осознавать свои чувства), искать пути его преодоления.</w:t>
      </w:r>
    </w:p>
    <w:p w:rsidR="006D70DA" w:rsidRPr="006D70DA" w:rsidRDefault="006D70DA" w:rsidP="0062675E">
      <w:pPr>
        <w:rPr>
          <w:sz w:val="24"/>
          <w:szCs w:val="24"/>
        </w:rPr>
      </w:pPr>
      <w:r w:rsidRPr="006D70DA">
        <w:rPr>
          <w:sz w:val="24"/>
          <w:szCs w:val="24"/>
        </w:rPr>
        <w:t>6.Раскрыть психологические механизмы, которые являются основой поступков.</w:t>
      </w:r>
    </w:p>
    <w:p w:rsidR="006D70DA" w:rsidRPr="006D70DA" w:rsidRDefault="006D70DA" w:rsidP="0062675E">
      <w:pPr>
        <w:rPr>
          <w:sz w:val="24"/>
          <w:szCs w:val="24"/>
        </w:rPr>
      </w:pPr>
      <w:r w:rsidRPr="006D70DA">
        <w:rPr>
          <w:sz w:val="24"/>
          <w:szCs w:val="24"/>
        </w:rPr>
        <w:t>7.Развивать адекватную оценочную деятельность, направленную на анализ собственного поведения и поступков окружающих людей.</w:t>
      </w:r>
    </w:p>
    <w:p w:rsidR="006D70DA" w:rsidRPr="006D70DA" w:rsidRDefault="006D70DA" w:rsidP="0062675E">
      <w:pPr>
        <w:rPr>
          <w:sz w:val="24"/>
          <w:szCs w:val="24"/>
        </w:rPr>
      </w:pPr>
      <w:r w:rsidRPr="006D70DA">
        <w:rPr>
          <w:sz w:val="24"/>
          <w:szCs w:val="24"/>
        </w:rPr>
        <w:t>8.Формировать навыки рефлексии.</w:t>
      </w:r>
    </w:p>
    <w:p w:rsidR="006D70DA" w:rsidRPr="006D70DA" w:rsidRDefault="002E227D" w:rsidP="0062675E">
      <w:pPr>
        <w:rPr>
          <w:b/>
          <w:sz w:val="24"/>
          <w:szCs w:val="24"/>
        </w:rPr>
      </w:pPr>
      <w:r>
        <w:rPr>
          <w:b/>
          <w:sz w:val="24"/>
          <w:szCs w:val="24"/>
        </w:rPr>
        <w:t xml:space="preserve">  </w:t>
      </w:r>
      <w:r w:rsidR="006D70DA" w:rsidRPr="006D70DA">
        <w:rPr>
          <w:b/>
          <w:sz w:val="24"/>
          <w:szCs w:val="24"/>
        </w:rPr>
        <w:t>Задачи:</w:t>
      </w:r>
    </w:p>
    <w:p w:rsidR="006D70DA" w:rsidRPr="006D70DA" w:rsidRDefault="006D70DA" w:rsidP="0062675E">
      <w:pPr>
        <w:rPr>
          <w:sz w:val="24"/>
          <w:szCs w:val="24"/>
        </w:rPr>
      </w:pPr>
      <w:r w:rsidRPr="006D70DA">
        <w:rPr>
          <w:sz w:val="24"/>
          <w:szCs w:val="24"/>
        </w:rPr>
        <w:t>1.Формировать умение аргументированно формулировать свое отношение  к прочитанному произведению .</w:t>
      </w:r>
    </w:p>
    <w:p w:rsidR="006D70DA" w:rsidRPr="006D70DA" w:rsidRDefault="006D70DA" w:rsidP="0062675E">
      <w:pPr>
        <w:rPr>
          <w:sz w:val="24"/>
          <w:szCs w:val="24"/>
        </w:rPr>
      </w:pPr>
      <w:r w:rsidRPr="006D70DA">
        <w:rPr>
          <w:sz w:val="24"/>
          <w:szCs w:val="24"/>
        </w:rPr>
        <w:t>2.Развивать умение соотносить художественное произведение с фактами общественной жизни.</w:t>
      </w:r>
    </w:p>
    <w:p w:rsidR="006D70DA" w:rsidRDefault="006D70DA" w:rsidP="0062675E">
      <w:pPr>
        <w:rPr>
          <w:sz w:val="24"/>
          <w:szCs w:val="24"/>
        </w:rPr>
      </w:pPr>
      <w:r w:rsidRPr="006D70DA">
        <w:rPr>
          <w:sz w:val="24"/>
          <w:szCs w:val="24"/>
        </w:rPr>
        <w:t xml:space="preserve">Наше занятие необычное. Это </w:t>
      </w:r>
      <w:r w:rsidRPr="006D70DA">
        <w:rPr>
          <w:i/>
          <w:sz w:val="24"/>
          <w:szCs w:val="24"/>
        </w:rPr>
        <w:t>интегрированный урок,</w:t>
      </w:r>
      <w:r w:rsidRPr="006D70DA">
        <w:rPr>
          <w:sz w:val="24"/>
          <w:szCs w:val="24"/>
        </w:rPr>
        <w:t xml:space="preserve"> объединяющий два предмета – литературу и психологию.</w:t>
      </w:r>
    </w:p>
    <w:p w:rsidR="002E227D" w:rsidRPr="006D70DA" w:rsidRDefault="002E227D" w:rsidP="0062675E">
      <w:pPr>
        <w:rPr>
          <w:sz w:val="24"/>
          <w:szCs w:val="24"/>
        </w:rPr>
      </w:pPr>
    </w:p>
    <w:p w:rsidR="006D70DA" w:rsidRPr="006D70DA" w:rsidRDefault="002E227D" w:rsidP="0062675E">
      <w:pPr>
        <w:rPr>
          <w:sz w:val="24"/>
          <w:szCs w:val="24"/>
        </w:rPr>
      </w:pPr>
      <w:r>
        <w:rPr>
          <w:i/>
          <w:sz w:val="24"/>
          <w:szCs w:val="24"/>
        </w:rPr>
        <w:t xml:space="preserve">   </w:t>
      </w:r>
      <w:r w:rsidR="006D70DA" w:rsidRPr="006D70DA">
        <w:rPr>
          <w:i/>
          <w:sz w:val="24"/>
          <w:szCs w:val="24"/>
        </w:rPr>
        <w:t>Начало разговора</w:t>
      </w:r>
      <w:r w:rsidR="006D70DA" w:rsidRPr="006D70DA">
        <w:rPr>
          <w:sz w:val="24"/>
          <w:szCs w:val="24"/>
        </w:rPr>
        <w:t xml:space="preserve"> будет посвящено вопросу отношений Евгения Базарова с родителями в романе И.С.Тургенева.</w:t>
      </w:r>
    </w:p>
    <w:p w:rsidR="006D70DA" w:rsidRPr="006D70DA" w:rsidRDefault="006D70DA" w:rsidP="0062675E">
      <w:pPr>
        <w:rPr>
          <w:sz w:val="24"/>
          <w:szCs w:val="24"/>
        </w:rPr>
      </w:pPr>
      <w:r w:rsidRPr="006D70DA">
        <w:rPr>
          <w:sz w:val="24"/>
          <w:szCs w:val="24"/>
        </w:rPr>
        <w:t>Нам предстоит выяснить, что может привести к конфликту между близкими, родными людьми.</w:t>
      </w:r>
    </w:p>
    <w:p w:rsidR="006D70DA" w:rsidRPr="006D70DA" w:rsidRDefault="002E227D" w:rsidP="0062675E">
      <w:pPr>
        <w:rPr>
          <w:sz w:val="24"/>
          <w:szCs w:val="24"/>
        </w:rPr>
      </w:pPr>
      <w:r>
        <w:rPr>
          <w:i/>
          <w:sz w:val="24"/>
          <w:szCs w:val="24"/>
        </w:rPr>
        <w:t xml:space="preserve">  </w:t>
      </w:r>
      <w:r w:rsidR="006D70DA" w:rsidRPr="006D70DA">
        <w:rPr>
          <w:i/>
          <w:sz w:val="24"/>
          <w:szCs w:val="24"/>
        </w:rPr>
        <w:t>Во второй части занятия</w:t>
      </w:r>
      <w:r w:rsidR="006D70DA" w:rsidRPr="006D70DA">
        <w:rPr>
          <w:sz w:val="24"/>
          <w:szCs w:val="24"/>
        </w:rPr>
        <w:t xml:space="preserve"> постараемся понять, как избежать столкновения противоположно направленных целей, интересов, мнений или взглядов; выявить сильные и слабые стороны конфликта; научиться выходить из конфликтной ситуации. В этом нам помогут знания из области психологии.</w:t>
      </w:r>
    </w:p>
    <w:p w:rsidR="006D70DA" w:rsidRPr="006D70DA" w:rsidRDefault="002E227D" w:rsidP="0062675E">
      <w:pPr>
        <w:rPr>
          <w:sz w:val="24"/>
          <w:szCs w:val="24"/>
        </w:rPr>
      </w:pPr>
      <w:r>
        <w:rPr>
          <w:sz w:val="24"/>
          <w:szCs w:val="24"/>
        </w:rPr>
        <w:t xml:space="preserve">  </w:t>
      </w:r>
      <w:r w:rsidR="006D70DA" w:rsidRPr="006D70DA">
        <w:rPr>
          <w:sz w:val="24"/>
          <w:szCs w:val="24"/>
        </w:rPr>
        <w:t>Проблема взаимоотношений поколений волновала умы многих писателей. Для одних это проблема мировоззрений и поколений. Они сталкиваются из-за различного отношения к жизни, из-за того, ч</w:t>
      </w:r>
      <w:r>
        <w:rPr>
          <w:sz w:val="24"/>
          <w:szCs w:val="24"/>
        </w:rPr>
        <w:t xml:space="preserve">то по-разному смотрят на мир. Для других важно, как родителям, так </w:t>
      </w:r>
      <w:r w:rsidR="006D70DA" w:rsidRPr="006D70DA">
        <w:rPr>
          <w:sz w:val="24"/>
          <w:szCs w:val="24"/>
        </w:rPr>
        <w:t>и детям</w:t>
      </w:r>
      <w:r>
        <w:rPr>
          <w:sz w:val="24"/>
          <w:szCs w:val="24"/>
        </w:rPr>
        <w:t>,</w:t>
      </w:r>
      <w:r w:rsidR="006D70DA" w:rsidRPr="006D70DA">
        <w:rPr>
          <w:sz w:val="24"/>
          <w:szCs w:val="24"/>
        </w:rPr>
        <w:t xml:space="preserve"> найти друг с другом взаимопонимание.</w:t>
      </w:r>
    </w:p>
    <w:p w:rsidR="006D70DA" w:rsidRPr="006D70DA" w:rsidRDefault="006D70DA" w:rsidP="0062675E">
      <w:pPr>
        <w:rPr>
          <w:sz w:val="24"/>
          <w:szCs w:val="24"/>
        </w:rPr>
      </w:pPr>
      <w:r w:rsidRPr="006D70DA">
        <w:rPr>
          <w:sz w:val="24"/>
          <w:szCs w:val="24"/>
        </w:rPr>
        <w:t>Примером тому может служить роман «Отц</w:t>
      </w:r>
      <w:r w:rsidR="002E227D">
        <w:rPr>
          <w:sz w:val="24"/>
          <w:szCs w:val="24"/>
        </w:rPr>
        <w:t xml:space="preserve">ы и дети» И.С. Тургенева. </w:t>
      </w:r>
      <w:r w:rsidRPr="006D70DA">
        <w:rPr>
          <w:sz w:val="24"/>
          <w:szCs w:val="24"/>
        </w:rPr>
        <w:t>Главный герой- Евгений Базаров. Понять его помогут образы родителей, написанные Тургеневым удивительно тепло и ярко.</w:t>
      </w:r>
    </w:p>
    <w:p w:rsidR="006D70DA" w:rsidRPr="006D70DA" w:rsidRDefault="006D70DA" w:rsidP="0062675E">
      <w:pPr>
        <w:rPr>
          <w:sz w:val="24"/>
          <w:szCs w:val="24"/>
        </w:rPr>
      </w:pPr>
      <w:r w:rsidRPr="006D70DA">
        <w:rPr>
          <w:sz w:val="24"/>
          <w:szCs w:val="24"/>
        </w:rPr>
        <w:t>-</w:t>
      </w:r>
      <w:r w:rsidRPr="006D70DA">
        <w:rPr>
          <w:b/>
          <w:sz w:val="24"/>
          <w:szCs w:val="24"/>
        </w:rPr>
        <w:t>Что узнаем мы о родителях?</w:t>
      </w:r>
      <w:r w:rsidRPr="006D70DA">
        <w:rPr>
          <w:sz w:val="24"/>
          <w:szCs w:val="24"/>
        </w:rPr>
        <w:t xml:space="preserve"> (Работа текстом.)</w:t>
      </w:r>
    </w:p>
    <w:p w:rsidR="006D70DA" w:rsidRPr="006D70DA" w:rsidRDefault="006D70DA" w:rsidP="0062675E">
      <w:pPr>
        <w:rPr>
          <w:sz w:val="24"/>
          <w:szCs w:val="24"/>
        </w:rPr>
      </w:pPr>
      <w:r w:rsidRPr="006D70DA">
        <w:rPr>
          <w:sz w:val="24"/>
          <w:szCs w:val="24"/>
        </w:rPr>
        <w:t>Мать - « настоящая патриархальная дворяночка». Для нее вся жизнь, весь смысл ее заключался только в сыне. Отец самобытен, жизнерадостен.  Это человек труда, дела. Он читает книги, стремится не отстать от века. Его главные жизненные принципы – труд и свобода. Итак, Евгений Базаров рос в доброй, сердечной, искренней семье, нравственной атмосфере.</w:t>
      </w:r>
    </w:p>
    <w:p w:rsidR="006D70DA" w:rsidRDefault="006D70DA" w:rsidP="0062675E">
      <w:pPr>
        <w:rPr>
          <w:sz w:val="24"/>
          <w:szCs w:val="24"/>
        </w:rPr>
      </w:pPr>
      <w:r w:rsidRPr="006D70DA">
        <w:rPr>
          <w:sz w:val="24"/>
          <w:szCs w:val="24"/>
        </w:rPr>
        <w:t>-Критик М.А.Антонович писал: «Отец и мать Базарова еще лучше, чем родитель Аркадия. Но тем отвратительнее кажется нам то презрение, которым платит Енюшенька  за их любовь, и та ирония, с какою относится он к родителям».</w:t>
      </w:r>
    </w:p>
    <w:p w:rsidR="002E227D" w:rsidRPr="006D70DA" w:rsidRDefault="002E227D" w:rsidP="0062675E">
      <w:pPr>
        <w:rPr>
          <w:sz w:val="24"/>
          <w:szCs w:val="24"/>
        </w:rPr>
      </w:pPr>
    </w:p>
    <w:p w:rsidR="006D70DA" w:rsidRPr="006D70DA" w:rsidRDefault="006D70DA" w:rsidP="0062675E">
      <w:pPr>
        <w:rPr>
          <w:sz w:val="24"/>
          <w:szCs w:val="24"/>
        </w:rPr>
      </w:pPr>
      <w:r w:rsidRPr="006D70DA">
        <w:rPr>
          <w:b/>
          <w:sz w:val="24"/>
          <w:szCs w:val="24"/>
        </w:rPr>
        <w:t>- Как вы считает, прав ли критик, говоря о презрении?</w:t>
      </w:r>
      <w:r w:rsidRPr="006D70DA">
        <w:rPr>
          <w:sz w:val="24"/>
          <w:szCs w:val="24"/>
        </w:rPr>
        <w:t xml:space="preserve"> (Мнения разные.)</w:t>
      </w:r>
    </w:p>
    <w:p w:rsidR="006D70DA" w:rsidRPr="006D70DA" w:rsidRDefault="006D70DA" w:rsidP="0062675E">
      <w:pPr>
        <w:rPr>
          <w:b/>
          <w:sz w:val="24"/>
          <w:szCs w:val="24"/>
        </w:rPr>
      </w:pPr>
      <w:r w:rsidRPr="006D70DA">
        <w:rPr>
          <w:sz w:val="24"/>
          <w:szCs w:val="24"/>
        </w:rPr>
        <w:t xml:space="preserve">-Уже первое знакомство с Базаровым убеждает нас в том, что в его душе есть чувства, которые он скрывает от окружающих. Понаблюдаем за </w:t>
      </w:r>
      <w:r w:rsidRPr="006D70DA">
        <w:rPr>
          <w:b/>
          <w:sz w:val="24"/>
          <w:szCs w:val="24"/>
        </w:rPr>
        <w:t>поведением героя, внимательно отнесемся к его словам. ( Работа с текстом.)</w:t>
      </w:r>
    </w:p>
    <w:p w:rsidR="006D70DA" w:rsidRPr="006D70DA" w:rsidRDefault="006D70DA" w:rsidP="0062675E">
      <w:pPr>
        <w:rPr>
          <w:sz w:val="24"/>
          <w:szCs w:val="24"/>
        </w:rPr>
      </w:pPr>
      <w:r w:rsidRPr="006D70DA">
        <w:rPr>
          <w:sz w:val="24"/>
          <w:szCs w:val="24"/>
        </w:rPr>
        <w:t>Несмотря на внешнюю черствость и даже грубость Базарова в отношении  к родителям, он нежно любит их.</w:t>
      </w:r>
    </w:p>
    <w:p w:rsidR="006D70DA" w:rsidRPr="006D70DA" w:rsidRDefault="006D70DA" w:rsidP="0062675E">
      <w:pPr>
        <w:rPr>
          <w:sz w:val="24"/>
          <w:szCs w:val="24"/>
        </w:rPr>
      </w:pPr>
      <w:r w:rsidRPr="006D70DA">
        <w:rPr>
          <w:sz w:val="24"/>
          <w:szCs w:val="24"/>
        </w:rPr>
        <w:t xml:space="preserve">- </w:t>
      </w:r>
      <w:r w:rsidRPr="006D70DA">
        <w:rPr>
          <w:b/>
          <w:sz w:val="24"/>
          <w:szCs w:val="24"/>
        </w:rPr>
        <w:t>Что он ценил в своих родителях ?</w:t>
      </w:r>
      <w:r w:rsidRPr="006D70DA">
        <w:rPr>
          <w:sz w:val="24"/>
          <w:szCs w:val="24"/>
        </w:rPr>
        <w:t xml:space="preserve"> (Доброту,  искренность, сердечную заботу о нем, внимание ко всем людям, простоту.)</w:t>
      </w:r>
    </w:p>
    <w:p w:rsidR="006D70DA" w:rsidRPr="006D70DA" w:rsidRDefault="006D70DA" w:rsidP="0062675E">
      <w:pPr>
        <w:rPr>
          <w:sz w:val="24"/>
          <w:szCs w:val="24"/>
        </w:rPr>
      </w:pPr>
      <w:r w:rsidRPr="006D70DA">
        <w:rPr>
          <w:sz w:val="24"/>
          <w:szCs w:val="24"/>
        </w:rPr>
        <w:t xml:space="preserve">- </w:t>
      </w:r>
      <w:r w:rsidRPr="006D70DA">
        <w:rPr>
          <w:b/>
          <w:sz w:val="24"/>
          <w:szCs w:val="24"/>
        </w:rPr>
        <w:t>Понимает ли старик Базаров своего сына</w:t>
      </w:r>
      <w:r w:rsidRPr="006D70DA">
        <w:rPr>
          <w:sz w:val="24"/>
          <w:szCs w:val="24"/>
        </w:rPr>
        <w:t xml:space="preserve"> ? (Работа с текстом.)Как бы ни отстал отец от сына, он если не всегда понимает, то стремится понять его. Он может не понимать его в мелочах, но чувствует и понимает в главном. Но тщетны усилия доброго старика. Он сам это осознает.</w:t>
      </w:r>
    </w:p>
    <w:p w:rsidR="006D70DA" w:rsidRPr="006D70DA" w:rsidRDefault="006D70DA" w:rsidP="0062675E">
      <w:pPr>
        <w:rPr>
          <w:sz w:val="24"/>
          <w:szCs w:val="24"/>
        </w:rPr>
      </w:pPr>
      <w:r w:rsidRPr="006D70DA">
        <w:rPr>
          <w:sz w:val="24"/>
          <w:szCs w:val="24"/>
        </w:rPr>
        <w:t xml:space="preserve">- </w:t>
      </w:r>
      <w:r w:rsidRPr="006D70DA">
        <w:rPr>
          <w:b/>
          <w:sz w:val="24"/>
          <w:szCs w:val="24"/>
        </w:rPr>
        <w:t>Что говорит Д.И.Писарев об отношениях между Базаровым и его родителями?</w:t>
      </w:r>
      <w:r w:rsidRPr="006D70DA">
        <w:rPr>
          <w:sz w:val="24"/>
          <w:szCs w:val="24"/>
        </w:rPr>
        <w:t xml:space="preserve"> ( Обсуждение )</w:t>
      </w:r>
    </w:p>
    <w:p w:rsidR="006D70DA" w:rsidRPr="006D70DA" w:rsidRDefault="006D70DA" w:rsidP="0062675E">
      <w:pPr>
        <w:rPr>
          <w:sz w:val="24"/>
          <w:szCs w:val="24"/>
        </w:rPr>
      </w:pPr>
      <w:r w:rsidRPr="006D70DA">
        <w:rPr>
          <w:sz w:val="24"/>
          <w:szCs w:val="24"/>
        </w:rPr>
        <w:t xml:space="preserve">- </w:t>
      </w:r>
      <w:r w:rsidRPr="006D70DA">
        <w:rPr>
          <w:b/>
          <w:sz w:val="24"/>
          <w:szCs w:val="24"/>
        </w:rPr>
        <w:t>Обратите внимание на следующие слова</w:t>
      </w:r>
      <w:r w:rsidRPr="006D70DA">
        <w:rPr>
          <w:sz w:val="24"/>
          <w:szCs w:val="24"/>
        </w:rPr>
        <w:t>: «…между ним и его родителями нет ни одной точки соприкоснования…»</w:t>
      </w:r>
    </w:p>
    <w:p w:rsidR="006D70DA" w:rsidRPr="006D70DA" w:rsidRDefault="006D70DA" w:rsidP="0062675E">
      <w:pPr>
        <w:rPr>
          <w:sz w:val="24"/>
          <w:szCs w:val="24"/>
        </w:rPr>
      </w:pPr>
      <w:r w:rsidRPr="006D70DA">
        <w:rPr>
          <w:sz w:val="24"/>
          <w:szCs w:val="24"/>
        </w:rPr>
        <w:t>Старички Базаровы не могли понять, принять устремлений сына, его желания все разрушить, а он не мог принять их спокойную размеренную жизнь.</w:t>
      </w:r>
    </w:p>
    <w:p w:rsidR="006D70DA" w:rsidRPr="006D70DA" w:rsidRDefault="006D70DA" w:rsidP="0062675E">
      <w:pPr>
        <w:rPr>
          <w:b/>
          <w:sz w:val="24"/>
          <w:szCs w:val="24"/>
        </w:rPr>
      </w:pPr>
      <w:r w:rsidRPr="006D70DA">
        <w:rPr>
          <w:sz w:val="24"/>
          <w:szCs w:val="24"/>
        </w:rPr>
        <w:t>-Тургенев глубоко заглядывает в души героев</w:t>
      </w:r>
      <w:r w:rsidRPr="006D70DA">
        <w:rPr>
          <w:b/>
          <w:sz w:val="24"/>
          <w:szCs w:val="24"/>
        </w:rPr>
        <w:t>..Проанализируйте мысли, чувства, переживания родителей Базарова.</w:t>
      </w:r>
    </w:p>
    <w:p w:rsidR="006D70DA" w:rsidRPr="006D70DA" w:rsidRDefault="006D70DA" w:rsidP="0062675E">
      <w:pPr>
        <w:rPr>
          <w:sz w:val="24"/>
          <w:szCs w:val="24"/>
        </w:rPr>
      </w:pPr>
      <w:r w:rsidRPr="006D70DA">
        <w:rPr>
          <w:sz w:val="24"/>
          <w:szCs w:val="24"/>
        </w:rPr>
        <w:t>Тургенев видит горе старых родителей, которые жадно тянутся к своему сыну, боятся потерять с ним духовную связь с ним, силятся дорасти до него и неизбежно теряют связь с сыном, сами не понимая, как и почему.</w:t>
      </w:r>
    </w:p>
    <w:p w:rsidR="006D70DA" w:rsidRPr="006D70DA" w:rsidRDefault="006D70DA" w:rsidP="0062675E">
      <w:pPr>
        <w:rPr>
          <w:sz w:val="24"/>
          <w:szCs w:val="24"/>
        </w:rPr>
      </w:pPr>
      <w:r w:rsidRPr="006D70DA">
        <w:rPr>
          <w:sz w:val="24"/>
          <w:szCs w:val="24"/>
        </w:rPr>
        <w:t>-Для определения природы конфликта нам важна авторская оценка героя. Она прямо и недвусмысленно дана в конце романа: «Неужели любовь, святая, преданная любовь, не всесильна? О нет! Какое бы страстное, грешное, бунтующее сердце ни скрылось в могиле, цветы, растущие на ней, безмятежно глядят на нас своими невинными глазами…»</w:t>
      </w:r>
    </w:p>
    <w:p w:rsidR="006D70DA" w:rsidRPr="006D70DA" w:rsidRDefault="006D70DA" w:rsidP="0062675E">
      <w:pPr>
        <w:rPr>
          <w:sz w:val="24"/>
          <w:szCs w:val="24"/>
        </w:rPr>
      </w:pPr>
      <w:r w:rsidRPr="006D70DA">
        <w:rPr>
          <w:sz w:val="24"/>
          <w:szCs w:val="24"/>
        </w:rPr>
        <w:t xml:space="preserve">- </w:t>
      </w:r>
      <w:r w:rsidRPr="006D70DA">
        <w:rPr>
          <w:b/>
          <w:sz w:val="24"/>
          <w:szCs w:val="24"/>
        </w:rPr>
        <w:t>В чем, на ваш взгляд, грешен Базаров?</w:t>
      </w:r>
    </w:p>
    <w:p w:rsidR="006D70DA" w:rsidRPr="006D70DA" w:rsidRDefault="006D70DA" w:rsidP="0062675E">
      <w:pPr>
        <w:rPr>
          <w:sz w:val="24"/>
          <w:szCs w:val="24"/>
        </w:rPr>
      </w:pPr>
      <w:r w:rsidRPr="006D70DA">
        <w:rPr>
          <w:sz w:val="24"/>
          <w:szCs w:val="24"/>
        </w:rPr>
        <w:t>Самый существенный грех своего героя писатель связывает с отрицанием и непониманием любви.  Но именно любовь рушит прежние представления Базарова.</w:t>
      </w:r>
    </w:p>
    <w:p w:rsidR="006D70DA" w:rsidRPr="006D70DA" w:rsidRDefault="006D70DA" w:rsidP="0062675E">
      <w:pPr>
        <w:rPr>
          <w:sz w:val="24"/>
          <w:szCs w:val="24"/>
        </w:rPr>
      </w:pPr>
      <w:r w:rsidRPr="006D70DA">
        <w:rPr>
          <w:b/>
          <w:sz w:val="24"/>
          <w:szCs w:val="24"/>
        </w:rPr>
        <w:t>Вспомните</w:t>
      </w:r>
      <w:r w:rsidRPr="006D70DA">
        <w:rPr>
          <w:sz w:val="24"/>
          <w:szCs w:val="24"/>
        </w:rPr>
        <w:t xml:space="preserve">, </w:t>
      </w:r>
      <w:r w:rsidRPr="006D70DA">
        <w:rPr>
          <w:b/>
          <w:sz w:val="24"/>
          <w:szCs w:val="24"/>
        </w:rPr>
        <w:t xml:space="preserve"> эпизоды, посвященные этой теме.</w:t>
      </w:r>
    </w:p>
    <w:p w:rsidR="006D70DA" w:rsidRPr="006D70DA" w:rsidRDefault="006D70DA" w:rsidP="0062675E">
      <w:pPr>
        <w:rPr>
          <w:sz w:val="24"/>
          <w:szCs w:val="24"/>
        </w:rPr>
      </w:pPr>
      <w:r w:rsidRPr="006D70DA">
        <w:rPr>
          <w:sz w:val="24"/>
          <w:szCs w:val="24"/>
        </w:rPr>
        <w:t xml:space="preserve">- В романе есть определенная « градация» видов любви.- Это и любовь мужчины и женщины, детей к родителям и любовь родителей к детям. </w:t>
      </w:r>
      <w:r w:rsidRPr="006D70DA">
        <w:rPr>
          <w:b/>
          <w:sz w:val="24"/>
          <w:szCs w:val="24"/>
        </w:rPr>
        <w:t>О какой любви можно сказать, что она абсолютно бескорыстна?</w:t>
      </w:r>
    </w:p>
    <w:p w:rsidR="006D70DA" w:rsidRPr="006D70DA" w:rsidRDefault="006D70DA" w:rsidP="0062675E">
      <w:pPr>
        <w:rPr>
          <w:sz w:val="24"/>
          <w:szCs w:val="24"/>
        </w:rPr>
      </w:pPr>
      <w:r w:rsidRPr="006D70DA">
        <w:rPr>
          <w:sz w:val="24"/>
          <w:szCs w:val="24"/>
        </w:rPr>
        <w:t>Это родительская любовь, на основе которой живет любовь ко всему земному. Она связывает человека со всей полнотой мира. Любовью  связываются и времена: любовь отцов к детям – единственная по-настоящему прочная нить от прошлого к будущему. Закрыв себя от любви, Базаров закрыл для себя возможность диалога не только с миром, но и с родителями.</w:t>
      </w:r>
    </w:p>
    <w:p w:rsidR="006D70DA" w:rsidRPr="006D70DA" w:rsidRDefault="006D70DA" w:rsidP="0062675E">
      <w:pPr>
        <w:rPr>
          <w:b/>
          <w:sz w:val="24"/>
          <w:szCs w:val="24"/>
        </w:rPr>
      </w:pPr>
      <w:r w:rsidRPr="006D70DA">
        <w:rPr>
          <w:b/>
          <w:sz w:val="24"/>
          <w:szCs w:val="24"/>
        </w:rPr>
        <w:t>- Как вы понимаете слово « диалог»?</w:t>
      </w:r>
    </w:p>
    <w:p w:rsidR="006D70DA" w:rsidRPr="006D70DA" w:rsidRDefault="006D70DA" w:rsidP="0062675E">
      <w:pPr>
        <w:rPr>
          <w:sz w:val="24"/>
          <w:szCs w:val="24"/>
        </w:rPr>
      </w:pPr>
      <w:r w:rsidRPr="006D70DA">
        <w:rPr>
          <w:sz w:val="24"/>
          <w:szCs w:val="24"/>
        </w:rPr>
        <w:t>(Взаимопонимание,  взаимовнимание,  взаимослушание.)</w:t>
      </w:r>
    </w:p>
    <w:p w:rsidR="006D70DA" w:rsidRPr="006D70DA" w:rsidRDefault="006D70DA" w:rsidP="0062675E">
      <w:pPr>
        <w:rPr>
          <w:sz w:val="24"/>
          <w:szCs w:val="24"/>
        </w:rPr>
      </w:pPr>
      <w:r w:rsidRPr="006D70DA">
        <w:rPr>
          <w:sz w:val="24"/>
          <w:szCs w:val="24"/>
        </w:rPr>
        <w:t xml:space="preserve">- </w:t>
      </w:r>
      <w:r w:rsidRPr="006D70DA">
        <w:rPr>
          <w:b/>
          <w:sz w:val="24"/>
          <w:szCs w:val="24"/>
        </w:rPr>
        <w:t>Стоит ли проблема непонимания в семье Кирсановых? Почему?</w:t>
      </w:r>
    </w:p>
    <w:p w:rsidR="006D70DA" w:rsidRPr="006D70DA" w:rsidRDefault="006D70DA" w:rsidP="0062675E">
      <w:pPr>
        <w:rPr>
          <w:b/>
          <w:sz w:val="24"/>
          <w:szCs w:val="24"/>
        </w:rPr>
      </w:pPr>
      <w:r w:rsidRPr="006D70DA">
        <w:rPr>
          <w:sz w:val="24"/>
          <w:szCs w:val="24"/>
        </w:rPr>
        <w:t xml:space="preserve">Там, где чтут предков, с уважением относятся к родителям, нет </w:t>
      </w:r>
      <w:r w:rsidRPr="006D70DA">
        <w:rPr>
          <w:b/>
          <w:sz w:val="24"/>
          <w:szCs w:val="24"/>
        </w:rPr>
        <w:t>непонимания.</w:t>
      </w:r>
    </w:p>
    <w:p w:rsidR="006D70DA" w:rsidRPr="006D70DA" w:rsidRDefault="006D70DA" w:rsidP="0062675E">
      <w:pPr>
        <w:rPr>
          <w:b/>
          <w:sz w:val="24"/>
          <w:szCs w:val="24"/>
        </w:rPr>
      </w:pPr>
      <w:r w:rsidRPr="006D70DA">
        <w:rPr>
          <w:b/>
          <w:sz w:val="24"/>
          <w:szCs w:val="24"/>
        </w:rPr>
        <w:t>-Можно ли говорить о конфликте в семье Базаровых, Кирсановых?</w:t>
      </w:r>
    </w:p>
    <w:p w:rsidR="006D70DA" w:rsidRPr="006D70DA" w:rsidRDefault="006D70DA" w:rsidP="0062675E">
      <w:pPr>
        <w:rPr>
          <w:sz w:val="24"/>
          <w:szCs w:val="24"/>
        </w:rPr>
      </w:pPr>
      <w:r w:rsidRPr="006D70DA">
        <w:rPr>
          <w:sz w:val="24"/>
          <w:szCs w:val="24"/>
        </w:rPr>
        <w:t>Конфликта нет. Отцы – настоящие, снимают конфликтную ситуацию. Но родители Базарова при этом все же несчастны. Чем больше старики Базаровы любят сына, тем больше он любит их, тем труднее для них идти своей дорогой. Это такой конфликт, который можно и нужно сгладить, но нельзя снять.</w:t>
      </w:r>
    </w:p>
    <w:p w:rsidR="006D70DA" w:rsidRPr="006D70DA" w:rsidRDefault="006D70DA" w:rsidP="0062675E">
      <w:pPr>
        <w:rPr>
          <w:sz w:val="24"/>
          <w:szCs w:val="24"/>
        </w:rPr>
      </w:pPr>
      <w:r w:rsidRPr="006D70DA">
        <w:rPr>
          <w:b/>
          <w:sz w:val="24"/>
          <w:szCs w:val="24"/>
        </w:rPr>
        <w:t>Как вы думаете, почему?</w:t>
      </w:r>
      <w:r w:rsidRPr="006D70DA">
        <w:rPr>
          <w:sz w:val="24"/>
          <w:szCs w:val="24"/>
        </w:rPr>
        <w:t xml:space="preserve"> ( Есть взаимная любовь , но нет взаимопонимания.)</w:t>
      </w:r>
    </w:p>
    <w:p w:rsidR="006D70DA" w:rsidRPr="006D70DA" w:rsidRDefault="006D70DA" w:rsidP="0062675E">
      <w:pPr>
        <w:rPr>
          <w:sz w:val="24"/>
          <w:szCs w:val="24"/>
        </w:rPr>
      </w:pPr>
      <w:r w:rsidRPr="006D70DA">
        <w:rPr>
          <w:sz w:val="24"/>
          <w:szCs w:val="24"/>
        </w:rPr>
        <w:t>-И.С.Тургеневу важна душа, ее способность любить. Идеал писателя – жизнь, идущая беспрерывно, от прошлого в будущее через настоящее, где главная ценность – любовь отцов к детям и детей к своим родителям. Семья и есть главное в жизни человека, а в - ней – любовь родительская.</w:t>
      </w:r>
    </w:p>
    <w:p w:rsidR="006D70DA" w:rsidRPr="006D70DA" w:rsidRDefault="006D70DA" w:rsidP="0062675E">
      <w:pPr>
        <w:rPr>
          <w:sz w:val="24"/>
          <w:szCs w:val="24"/>
        </w:rPr>
      </w:pPr>
      <w:r w:rsidRPr="006D70DA">
        <w:rPr>
          <w:sz w:val="24"/>
          <w:szCs w:val="24"/>
        </w:rPr>
        <w:t xml:space="preserve">- </w:t>
      </w:r>
      <w:r w:rsidRPr="006D70DA">
        <w:rPr>
          <w:b/>
          <w:sz w:val="24"/>
          <w:szCs w:val="24"/>
        </w:rPr>
        <w:t>Всегда ли неизбежен конфликт между старшими и молодыми?</w:t>
      </w:r>
    </w:p>
    <w:p w:rsidR="002E227D" w:rsidRDefault="006D70DA" w:rsidP="0062675E">
      <w:pPr>
        <w:rPr>
          <w:sz w:val="24"/>
          <w:szCs w:val="24"/>
        </w:rPr>
      </w:pPr>
      <w:r w:rsidRPr="006D70DA">
        <w:rPr>
          <w:sz w:val="24"/>
          <w:szCs w:val="24"/>
        </w:rPr>
        <w:t>Конфликт поколений назы</w:t>
      </w:r>
      <w:r w:rsidR="002E227D">
        <w:rPr>
          <w:sz w:val="24"/>
          <w:szCs w:val="24"/>
        </w:rPr>
        <w:t>вают « вечным»</w:t>
      </w:r>
      <w:r w:rsidRPr="006D70DA">
        <w:rPr>
          <w:sz w:val="24"/>
          <w:szCs w:val="24"/>
        </w:rPr>
        <w:t>.</w:t>
      </w:r>
      <w:r w:rsidR="002E227D">
        <w:rPr>
          <w:sz w:val="24"/>
          <w:szCs w:val="24"/>
        </w:rPr>
        <w:t xml:space="preserve"> </w:t>
      </w:r>
      <w:r w:rsidRPr="006D70DA">
        <w:rPr>
          <w:sz w:val="24"/>
          <w:szCs w:val="24"/>
        </w:rPr>
        <w:t xml:space="preserve">Однако для людей, имеющих высокую </w:t>
      </w:r>
    </w:p>
    <w:p w:rsidR="002E227D" w:rsidRDefault="002E227D" w:rsidP="0062675E">
      <w:pPr>
        <w:rPr>
          <w:sz w:val="24"/>
          <w:szCs w:val="24"/>
        </w:rPr>
      </w:pPr>
    </w:p>
    <w:p w:rsidR="006D70DA" w:rsidRPr="006D70DA" w:rsidRDefault="006D70DA" w:rsidP="0062675E">
      <w:pPr>
        <w:rPr>
          <w:sz w:val="24"/>
          <w:szCs w:val="24"/>
        </w:rPr>
      </w:pPr>
      <w:r w:rsidRPr="006D70DA">
        <w:rPr>
          <w:sz w:val="24"/>
          <w:szCs w:val="24"/>
        </w:rPr>
        <w:t>организацию души, этот конфликт сглаживается и затем вовсе исчезает.</w:t>
      </w:r>
    </w:p>
    <w:p w:rsidR="006D70DA" w:rsidRPr="006D70DA" w:rsidRDefault="002E227D" w:rsidP="0062675E">
      <w:pPr>
        <w:rPr>
          <w:sz w:val="24"/>
          <w:szCs w:val="24"/>
        </w:rPr>
      </w:pPr>
      <w:r>
        <w:rPr>
          <w:b/>
          <w:sz w:val="24"/>
          <w:szCs w:val="24"/>
        </w:rPr>
        <w:lastRenderedPageBreak/>
        <w:t xml:space="preserve">     </w:t>
      </w:r>
      <w:r w:rsidR="006D70DA" w:rsidRPr="006D70DA">
        <w:rPr>
          <w:b/>
          <w:sz w:val="24"/>
          <w:szCs w:val="24"/>
        </w:rPr>
        <w:t>Домашнее задание</w:t>
      </w:r>
      <w:r w:rsidR="006D70DA" w:rsidRPr="006D70DA">
        <w:rPr>
          <w:sz w:val="24"/>
          <w:szCs w:val="24"/>
        </w:rPr>
        <w:t>: письменный ответ на вопрос: « Над чем заставил меня задуматься сегодняшний урок, чему научил?»</w:t>
      </w:r>
    </w:p>
    <w:p w:rsidR="006D70DA" w:rsidRPr="006D70DA" w:rsidRDefault="002E227D" w:rsidP="0062675E">
      <w:pPr>
        <w:rPr>
          <w:b/>
          <w:sz w:val="24"/>
          <w:szCs w:val="24"/>
        </w:rPr>
      </w:pPr>
      <w:r>
        <w:rPr>
          <w:b/>
          <w:sz w:val="24"/>
          <w:szCs w:val="24"/>
        </w:rPr>
        <w:t xml:space="preserve">     </w:t>
      </w:r>
      <w:r w:rsidR="006D70DA" w:rsidRPr="006D70DA">
        <w:rPr>
          <w:b/>
          <w:sz w:val="24"/>
          <w:szCs w:val="24"/>
        </w:rPr>
        <w:t>Фрагмент ученической работы.</w:t>
      </w:r>
    </w:p>
    <w:p w:rsidR="006D70DA" w:rsidRPr="006D70DA" w:rsidRDefault="006D70DA" w:rsidP="0062675E">
      <w:pPr>
        <w:rPr>
          <w:sz w:val="24"/>
          <w:szCs w:val="24"/>
        </w:rPr>
      </w:pPr>
      <w:r w:rsidRPr="006D70DA">
        <w:rPr>
          <w:sz w:val="24"/>
          <w:szCs w:val="24"/>
        </w:rPr>
        <w:t xml:space="preserve">И сейчас, спустя много лет после того, как был написан роман И.С.Тургенева «Отцы и дети», мы заново задумываемся о нравственном аспекте противостояния: люди в любой ситуации должны оставаться людьми гуманными, человечнее относиться друг к другу в особенности к родителям. </w:t>
      </w:r>
      <w:r w:rsidRPr="006D70DA">
        <w:rPr>
          <w:b/>
          <w:sz w:val="24"/>
          <w:szCs w:val="24"/>
        </w:rPr>
        <w:t>Этому должны служить вечные ценности: красота, дружба, любовь, которые</w:t>
      </w:r>
      <w:r w:rsidRPr="006D70DA">
        <w:rPr>
          <w:sz w:val="24"/>
          <w:szCs w:val="24"/>
        </w:rPr>
        <w:t xml:space="preserve"> </w:t>
      </w:r>
      <w:r w:rsidRPr="006D70DA">
        <w:rPr>
          <w:b/>
          <w:sz w:val="24"/>
          <w:szCs w:val="24"/>
        </w:rPr>
        <w:t>нельзя отрицать и место которых в душе человека.</w:t>
      </w:r>
    </w:p>
    <w:p w:rsidR="006D70DA" w:rsidRPr="006D70DA" w:rsidRDefault="006D70DA" w:rsidP="0062675E">
      <w:pPr>
        <w:rPr>
          <w:b/>
          <w:sz w:val="24"/>
          <w:szCs w:val="24"/>
        </w:rPr>
      </w:pPr>
      <w:r w:rsidRPr="006D70DA">
        <w:rPr>
          <w:b/>
          <w:sz w:val="24"/>
          <w:szCs w:val="24"/>
        </w:rPr>
        <w:t>Учитель.</w:t>
      </w:r>
    </w:p>
    <w:p w:rsidR="006D70DA" w:rsidRPr="006D70DA" w:rsidRDefault="006D70DA" w:rsidP="0062675E">
      <w:pPr>
        <w:rPr>
          <w:sz w:val="24"/>
          <w:szCs w:val="24"/>
        </w:rPr>
      </w:pPr>
      <w:r w:rsidRPr="006D70DA">
        <w:rPr>
          <w:sz w:val="24"/>
          <w:szCs w:val="24"/>
        </w:rPr>
        <w:t>« Человек не рождается, а становится тем, кто он есть»,- говорил Гельвеций.</w:t>
      </w:r>
    </w:p>
    <w:p w:rsidR="006D70DA" w:rsidRPr="006D70DA" w:rsidRDefault="006D70DA" w:rsidP="0062675E">
      <w:pPr>
        <w:rPr>
          <w:b/>
          <w:sz w:val="24"/>
          <w:szCs w:val="24"/>
        </w:rPr>
      </w:pPr>
      <w:r w:rsidRPr="006D70DA">
        <w:rPr>
          <w:b/>
          <w:sz w:val="24"/>
          <w:szCs w:val="24"/>
        </w:rPr>
        <w:t>Психолог.</w:t>
      </w:r>
    </w:p>
    <w:p w:rsidR="006D70DA" w:rsidRPr="006D70DA" w:rsidRDefault="006D70DA" w:rsidP="0062675E">
      <w:pPr>
        <w:rPr>
          <w:sz w:val="24"/>
          <w:szCs w:val="24"/>
        </w:rPr>
      </w:pPr>
      <w:r w:rsidRPr="006D70DA">
        <w:rPr>
          <w:sz w:val="24"/>
          <w:szCs w:val="24"/>
        </w:rPr>
        <w:t>« Следите за своими мыслями, ибо они порождают привычки, формируют характер, который строит нашу судьбу», - утверждает народная мудрость.</w:t>
      </w:r>
    </w:p>
    <w:p w:rsidR="006D70DA" w:rsidRPr="006D70DA" w:rsidRDefault="006D70DA" w:rsidP="0062675E">
      <w:pPr>
        <w:rPr>
          <w:b/>
          <w:sz w:val="24"/>
          <w:szCs w:val="24"/>
        </w:rPr>
      </w:pPr>
      <w:r w:rsidRPr="006D70DA">
        <w:rPr>
          <w:b/>
          <w:sz w:val="24"/>
          <w:szCs w:val="24"/>
        </w:rPr>
        <w:t>Анкета.</w:t>
      </w:r>
    </w:p>
    <w:p w:rsidR="006D70DA" w:rsidRPr="006D70DA" w:rsidRDefault="006D70DA" w:rsidP="0062675E">
      <w:pPr>
        <w:pStyle w:val="a3"/>
        <w:numPr>
          <w:ilvl w:val="0"/>
          <w:numId w:val="2"/>
        </w:numPr>
        <w:spacing w:line="240" w:lineRule="auto"/>
        <w:rPr>
          <w:sz w:val="24"/>
          <w:szCs w:val="24"/>
        </w:rPr>
      </w:pPr>
      <w:r w:rsidRPr="006D70DA">
        <w:rPr>
          <w:sz w:val="24"/>
          <w:szCs w:val="24"/>
        </w:rPr>
        <w:t>Всегда ли вы уважаете мнение своих товарищей, учителей, родителей?</w:t>
      </w:r>
    </w:p>
    <w:p w:rsidR="006D70DA" w:rsidRPr="006D70DA" w:rsidRDefault="006D70DA" w:rsidP="0062675E">
      <w:pPr>
        <w:pStyle w:val="a3"/>
        <w:numPr>
          <w:ilvl w:val="0"/>
          <w:numId w:val="2"/>
        </w:numPr>
        <w:spacing w:line="240" w:lineRule="auto"/>
        <w:rPr>
          <w:sz w:val="24"/>
          <w:szCs w:val="24"/>
        </w:rPr>
      </w:pPr>
      <w:r w:rsidRPr="006D70DA">
        <w:rPr>
          <w:sz w:val="24"/>
          <w:szCs w:val="24"/>
        </w:rPr>
        <w:t>Назовите причины, по которым происходят конфликты с родителями?</w:t>
      </w:r>
    </w:p>
    <w:p w:rsidR="006D70DA" w:rsidRPr="006D70DA" w:rsidRDefault="006D70DA" w:rsidP="0062675E">
      <w:pPr>
        <w:pStyle w:val="a3"/>
        <w:numPr>
          <w:ilvl w:val="0"/>
          <w:numId w:val="2"/>
        </w:numPr>
        <w:spacing w:line="240" w:lineRule="auto"/>
        <w:rPr>
          <w:sz w:val="24"/>
          <w:szCs w:val="24"/>
        </w:rPr>
      </w:pPr>
      <w:r w:rsidRPr="006D70DA">
        <w:rPr>
          <w:sz w:val="24"/>
          <w:szCs w:val="24"/>
        </w:rPr>
        <w:t>Что недопустимо в отношениях детей и родителей.</w:t>
      </w:r>
    </w:p>
    <w:p w:rsidR="006D70DA" w:rsidRPr="006D70DA" w:rsidRDefault="002E227D" w:rsidP="0062675E">
      <w:pPr>
        <w:rPr>
          <w:b/>
          <w:sz w:val="24"/>
          <w:szCs w:val="24"/>
        </w:rPr>
      </w:pPr>
      <w:r>
        <w:rPr>
          <w:b/>
          <w:sz w:val="24"/>
          <w:szCs w:val="24"/>
        </w:rPr>
        <w:t xml:space="preserve">    </w:t>
      </w:r>
      <w:r w:rsidR="006D70DA" w:rsidRPr="006D70DA">
        <w:rPr>
          <w:b/>
          <w:sz w:val="24"/>
          <w:szCs w:val="24"/>
        </w:rPr>
        <w:t>Высказывания учеников.</w:t>
      </w:r>
    </w:p>
    <w:p w:rsidR="006D70DA" w:rsidRPr="006D70DA" w:rsidRDefault="006D70DA" w:rsidP="0062675E">
      <w:pPr>
        <w:rPr>
          <w:sz w:val="24"/>
          <w:szCs w:val="24"/>
        </w:rPr>
      </w:pPr>
      <w:r w:rsidRPr="006D70DA">
        <w:rPr>
          <w:sz w:val="24"/>
          <w:szCs w:val="24"/>
        </w:rPr>
        <w:t>Для родителей дети являются важнейшей частью жизни. И, несмотря на то, что иногда отношения с этими близкими людьми не всегда складываются просто, для большинства из нас родители и родительский дом имеют в жизни большое место. Об этом же и строки романа И.С.Тургенева:</w:t>
      </w:r>
    </w:p>
    <w:p w:rsidR="006D70DA" w:rsidRPr="006D70DA" w:rsidRDefault="006D70DA" w:rsidP="0062675E">
      <w:pPr>
        <w:rPr>
          <w:sz w:val="24"/>
          <w:szCs w:val="24"/>
        </w:rPr>
      </w:pPr>
      <w:r w:rsidRPr="006D70DA">
        <w:rPr>
          <w:sz w:val="24"/>
          <w:szCs w:val="24"/>
        </w:rPr>
        <w:t>«Базаров ушел, а Аркадием овладело радостное чувство. Сладко засыпать в родимом доме, на знакомой постели, под одеялом, над которым трудились любимые руки».</w:t>
      </w:r>
    </w:p>
    <w:p w:rsidR="006D70DA" w:rsidRPr="006D70DA" w:rsidRDefault="002E227D" w:rsidP="0062675E">
      <w:pPr>
        <w:rPr>
          <w:b/>
          <w:sz w:val="24"/>
          <w:szCs w:val="24"/>
        </w:rPr>
      </w:pPr>
      <w:r>
        <w:rPr>
          <w:b/>
          <w:sz w:val="24"/>
          <w:szCs w:val="24"/>
        </w:rPr>
        <w:t xml:space="preserve">   </w:t>
      </w:r>
      <w:r w:rsidR="006D70DA" w:rsidRPr="006D70DA">
        <w:rPr>
          <w:b/>
          <w:sz w:val="24"/>
          <w:szCs w:val="24"/>
        </w:rPr>
        <w:t>На заключительном этапе занятия</w:t>
      </w:r>
      <w:r w:rsidR="006D70DA" w:rsidRPr="006D70DA">
        <w:rPr>
          <w:sz w:val="24"/>
          <w:szCs w:val="24"/>
        </w:rPr>
        <w:t xml:space="preserve">  проводим </w:t>
      </w:r>
      <w:r w:rsidR="006D70DA" w:rsidRPr="006D70DA">
        <w:rPr>
          <w:b/>
          <w:sz w:val="24"/>
          <w:szCs w:val="24"/>
        </w:rPr>
        <w:t>за</w:t>
      </w:r>
      <w:r>
        <w:rPr>
          <w:b/>
          <w:sz w:val="24"/>
          <w:szCs w:val="24"/>
        </w:rPr>
        <w:t>полнение Листа обратной связи (</w:t>
      </w:r>
      <w:r w:rsidR="006D70DA" w:rsidRPr="006D70DA">
        <w:rPr>
          <w:b/>
          <w:sz w:val="24"/>
          <w:szCs w:val="24"/>
        </w:rPr>
        <w:t>см. Приложение).</w:t>
      </w:r>
    </w:p>
    <w:p w:rsidR="006D70DA" w:rsidRPr="006D70DA" w:rsidRDefault="006D70DA" w:rsidP="0062675E">
      <w:pPr>
        <w:shd w:val="clear" w:color="auto" w:fill="FFFFFF"/>
        <w:ind w:left="82"/>
        <w:rPr>
          <w:rFonts w:eastAsia="Times New Roman"/>
          <w:b/>
          <w:bCs/>
          <w:color w:val="000000"/>
          <w:spacing w:val="-1"/>
          <w:sz w:val="24"/>
          <w:szCs w:val="24"/>
        </w:rPr>
      </w:pPr>
    </w:p>
    <w:p w:rsidR="006D70DA" w:rsidRPr="006D70DA" w:rsidRDefault="006D70DA" w:rsidP="0062675E">
      <w:pPr>
        <w:shd w:val="clear" w:color="auto" w:fill="FFFFFF"/>
        <w:ind w:left="82"/>
        <w:rPr>
          <w:rFonts w:eastAsia="Times New Roman"/>
          <w:b/>
          <w:bCs/>
          <w:color w:val="000000"/>
          <w:spacing w:val="-1"/>
          <w:sz w:val="24"/>
          <w:szCs w:val="24"/>
        </w:rPr>
      </w:pPr>
    </w:p>
    <w:p w:rsidR="006D70DA" w:rsidRPr="006D70DA" w:rsidRDefault="006D70DA" w:rsidP="0062675E">
      <w:pPr>
        <w:shd w:val="clear" w:color="auto" w:fill="FFFFFF"/>
        <w:ind w:left="82"/>
        <w:rPr>
          <w:rFonts w:eastAsia="Times New Roman"/>
          <w:b/>
          <w:bCs/>
          <w:color w:val="000000"/>
          <w:spacing w:val="-1"/>
          <w:sz w:val="24"/>
          <w:szCs w:val="24"/>
        </w:rPr>
      </w:pPr>
    </w:p>
    <w:p w:rsidR="006D70DA" w:rsidRPr="006D70DA" w:rsidRDefault="006D70DA" w:rsidP="0062675E">
      <w:pPr>
        <w:shd w:val="clear" w:color="auto" w:fill="FFFFFF"/>
        <w:ind w:left="82"/>
        <w:rPr>
          <w:rFonts w:eastAsia="Times New Roman"/>
          <w:b/>
          <w:bCs/>
          <w:color w:val="000000"/>
          <w:spacing w:val="-1"/>
          <w:sz w:val="24"/>
          <w:szCs w:val="24"/>
        </w:rPr>
      </w:pPr>
    </w:p>
    <w:p w:rsidR="006D70DA" w:rsidRPr="006D70DA" w:rsidRDefault="002E227D" w:rsidP="002E227D">
      <w:pPr>
        <w:shd w:val="clear" w:color="auto" w:fill="FFFFFF"/>
        <w:rPr>
          <w:sz w:val="24"/>
          <w:szCs w:val="24"/>
        </w:rPr>
      </w:pPr>
      <w:r>
        <w:rPr>
          <w:rFonts w:eastAsia="Times New Roman"/>
          <w:b/>
          <w:bCs/>
          <w:color w:val="000000"/>
          <w:spacing w:val="-1"/>
          <w:sz w:val="24"/>
          <w:szCs w:val="24"/>
        </w:rPr>
        <w:t xml:space="preserve">        Психологический тренинг. (Педагог-психолог Левачева В.В.)</w:t>
      </w:r>
    </w:p>
    <w:p w:rsidR="006D70DA" w:rsidRPr="006D70DA" w:rsidRDefault="00D21790" w:rsidP="0062675E">
      <w:pPr>
        <w:shd w:val="clear" w:color="auto" w:fill="FFFFFF"/>
        <w:spacing w:before="274"/>
        <w:ind w:left="101"/>
        <w:rPr>
          <w:sz w:val="24"/>
          <w:szCs w:val="24"/>
        </w:rPr>
      </w:pPr>
      <w:r>
        <w:rPr>
          <w:rFonts w:eastAsia="Times New Roman"/>
          <w:b/>
          <w:bCs/>
          <w:color w:val="000000"/>
          <w:spacing w:val="-2"/>
          <w:sz w:val="24"/>
          <w:szCs w:val="24"/>
        </w:rPr>
        <w:t xml:space="preserve">       «Театр общения</w:t>
      </w:r>
      <w:r w:rsidR="006D70DA" w:rsidRPr="006D70DA">
        <w:rPr>
          <w:rFonts w:eastAsia="Times New Roman"/>
          <w:b/>
          <w:bCs/>
          <w:color w:val="000000"/>
          <w:spacing w:val="-2"/>
          <w:sz w:val="24"/>
          <w:szCs w:val="24"/>
        </w:rPr>
        <w:t>»</w:t>
      </w:r>
    </w:p>
    <w:p w:rsidR="006D70DA" w:rsidRPr="006D70DA" w:rsidRDefault="006D70DA" w:rsidP="0062675E">
      <w:pPr>
        <w:shd w:val="clear" w:color="auto" w:fill="FFFFFF"/>
        <w:ind w:right="922" w:firstLine="1373"/>
        <w:rPr>
          <w:sz w:val="24"/>
          <w:szCs w:val="24"/>
        </w:rPr>
      </w:pPr>
      <w:r w:rsidRPr="006D70DA">
        <w:rPr>
          <w:b/>
          <w:bCs/>
          <w:i/>
          <w:iCs/>
          <w:color w:val="000000"/>
          <w:spacing w:val="-2"/>
          <w:sz w:val="24"/>
          <w:szCs w:val="24"/>
        </w:rPr>
        <w:t>(</w:t>
      </w:r>
      <w:r w:rsidRPr="006D70DA">
        <w:rPr>
          <w:rFonts w:eastAsia="Times New Roman"/>
          <w:b/>
          <w:bCs/>
          <w:i/>
          <w:iCs/>
          <w:color w:val="000000"/>
          <w:spacing w:val="-2"/>
          <w:sz w:val="24"/>
          <w:szCs w:val="24"/>
        </w:rPr>
        <w:t xml:space="preserve">Конфликт поколений </w:t>
      </w:r>
      <w:r w:rsidRPr="006D70DA">
        <w:rPr>
          <w:rFonts w:eastAsia="Times New Roman"/>
          <w:i/>
          <w:iCs/>
          <w:color w:val="000000"/>
          <w:spacing w:val="-2"/>
          <w:sz w:val="24"/>
          <w:szCs w:val="24"/>
        </w:rPr>
        <w:t xml:space="preserve">в </w:t>
      </w:r>
      <w:r w:rsidRPr="006D70DA">
        <w:rPr>
          <w:rFonts w:eastAsia="Times New Roman"/>
          <w:b/>
          <w:bCs/>
          <w:i/>
          <w:iCs/>
          <w:color w:val="000000"/>
          <w:spacing w:val="-2"/>
          <w:sz w:val="24"/>
          <w:szCs w:val="24"/>
        </w:rPr>
        <w:t xml:space="preserve">романе И.С. Тургенева «Отцы и дети»). </w:t>
      </w:r>
      <w:r w:rsidRPr="006D70DA">
        <w:rPr>
          <w:rFonts w:eastAsia="Times New Roman"/>
          <w:b/>
          <w:bCs/>
          <w:color w:val="000000"/>
          <w:spacing w:val="-7"/>
          <w:sz w:val="24"/>
          <w:szCs w:val="24"/>
        </w:rPr>
        <w:t>Цель:</w:t>
      </w:r>
    </w:p>
    <w:p w:rsidR="006D70DA" w:rsidRPr="006D70DA" w:rsidRDefault="006D70DA" w:rsidP="0062675E">
      <w:pPr>
        <w:numPr>
          <w:ilvl w:val="0"/>
          <w:numId w:val="3"/>
        </w:numPr>
        <w:shd w:val="clear" w:color="auto" w:fill="FFFFFF"/>
        <w:tabs>
          <w:tab w:val="left" w:pos="206"/>
        </w:tabs>
        <w:spacing w:before="182"/>
        <w:ind w:left="5"/>
        <w:rPr>
          <w:rFonts w:eastAsia="Times New Roman"/>
          <w:color w:val="000000"/>
          <w:sz w:val="24"/>
          <w:szCs w:val="24"/>
        </w:rPr>
      </w:pPr>
      <w:r w:rsidRPr="006D70DA">
        <w:rPr>
          <w:rFonts w:eastAsia="Times New Roman"/>
          <w:color w:val="000000"/>
          <w:sz w:val="24"/>
          <w:szCs w:val="24"/>
        </w:rPr>
        <w:t>развитие способности эффективно взаимодействовать с окружающими;</w:t>
      </w:r>
    </w:p>
    <w:p w:rsidR="006D70DA" w:rsidRPr="006D70DA" w:rsidRDefault="006D70DA" w:rsidP="0062675E">
      <w:pPr>
        <w:numPr>
          <w:ilvl w:val="0"/>
          <w:numId w:val="3"/>
        </w:numPr>
        <w:shd w:val="clear" w:color="auto" w:fill="FFFFFF"/>
        <w:tabs>
          <w:tab w:val="left" w:pos="206"/>
        </w:tabs>
        <w:spacing w:before="62"/>
        <w:ind w:left="5" w:right="2304"/>
        <w:rPr>
          <w:rFonts w:eastAsia="Times New Roman"/>
          <w:color w:val="000000"/>
          <w:sz w:val="24"/>
          <w:szCs w:val="24"/>
        </w:rPr>
      </w:pPr>
      <w:r w:rsidRPr="006D70DA">
        <w:rPr>
          <w:rFonts w:eastAsia="Times New Roman"/>
          <w:color w:val="000000"/>
          <w:spacing w:val="-1"/>
          <w:sz w:val="24"/>
          <w:szCs w:val="24"/>
        </w:rPr>
        <w:t>развитие способности к преодолению психологических барьеров.</w:t>
      </w:r>
      <w:r w:rsidRPr="006D70DA">
        <w:rPr>
          <w:rFonts w:eastAsia="Times New Roman"/>
          <w:color w:val="000000"/>
          <w:spacing w:val="-1"/>
          <w:sz w:val="24"/>
          <w:szCs w:val="24"/>
        </w:rPr>
        <w:br/>
      </w:r>
      <w:r w:rsidRPr="006D70DA">
        <w:rPr>
          <w:rFonts w:eastAsia="Times New Roman"/>
          <w:b/>
          <w:bCs/>
          <w:color w:val="000000"/>
          <w:spacing w:val="-7"/>
          <w:sz w:val="24"/>
          <w:szCs w:val="24"/>
        </w:rPr>
        <w:t>Задачи:</w:t>
      </w:r>
    </w:p>
    <w:p w:rsidR="006D70DA" w:rsidRPr="006D70DA" w:rsidRDefault="006D70DA" w:rsidP="0062675E">
      <w:pPr>
        <w:numPr>
          <w:ilvl w:val="0"/>
          <w:numId w:val="3"/>
        </w:numPr>
        <w:shd w:val="clear" w:color="auto" w:fill="FFFFFF"/>
        <w:tabs>
          <w:tab w:val="left" w:pos="206"/>
        </w:tabs>
        <w:ind w:left="5"/>
        <w:rPr>
          <w:rFonts w:eastAsia="Times New Roman"/>
          <w:color w:val="000000"/>
          <w:sz w:val="24"/>
          <w:szCs w:val="24"/>
        </w:rPr>
      </w:pPr>
      <w:r w:rsidRPr="006D70DA">
        <w:rPr>
          <w:rFonts w:eastAsia="Times New Roman"/>
          <w:color w:val="000000"/>
          <w:spacing w:val="-1"/>
          <w:sz w:val="24"/>
          <w:szCs w:val="24"/>
        </w:rPr>
        <w:t>повышение психологической культуры как важного аспекта всестороннего развития</w:t>
      </w:r>
    </w:p>
    <w:p w:rsidR="006D70DA" w:rsidRPr="006D70DA" w:rsidRDefault="006D70DA" w:rsidP="0062675E">
      <w:pPr>
        <w:shd w:val="clear" w:color="auto" w:fill="FFFFFF"/>
        <w:ind w:left="5"/>
        <w:rPr>
          <w:sz w:val="24"/>
          <w:szCs w:val="24"/>
        </w:rPr>
      </w:pPr>
      <w:r w:rsidRPr="006D70DA">
        <w:rPr>
          <w:rFonts w:eastAsia="Times New Roman"/>
          <w:color w:val="000000"/>
          <w:spacing w:val="-3"/>
          <w:sz w:val="24"/>
          <w:szCs w:val="24"/>
        </w:rPr>
        <w:t>личности.</w:t>
      </w:r>
    </w:p>
    <w:p w:rsidR="006D70DA" w:rsidRPr="006D70DA" w:rsidRDefault="006D70DA" w:rsidP="0062675E">
      <w:pPr>
        <w:shd w:val="clear" w:color="auto" w:fill="FFFFFF"/>
        <w:spacing w:before="288"/>
        <w:ind w:left="1123"/>
        <w:rPr>
          <w:sz w:val="24"/>
          <w:szCs w:val="24"/>
        </w:rPr>
      </w:pPr>
      <w:r w:rsidRPr="006D70DA">
        <w:rPr>
          <w:rFonts w:eastAsia="Times New Roman"/>
          <w:b/>
          <w:bCs/>
          <w:i/>
          <w:iCs/>
          <w:color w:val="000000"/>
          <w:spacing w:val="-1"/>
          <w:sz w:val="24"/>
          <w:szCs w:val="24"/>
        </w:rPr>
        <w:t>Предварительная работа.</w:t>
      </w:r>
    </w:p>
    <w:p w:rsidR="006D70DA" w:rsidRPr="006D70DA" w:rsidRDefault="006D70DA" w:rsidP="0062675E">
      <w:pPr>
        <w:shd w:val="clear" w:color="auto" w:fill="FFFFFF"/>
        <w:spacing w:before="139"/>
        <w:ind w:left="14"/>
        <w:rPr>
          <w:sz w:val="24"/>
          <w:szCs w:val="24"/>
        </w:rPr>
      </w:pPr>
      <w:r w:rsidRPr="006D70DA">
        <w:rPr>
          <w:rFonts w:eastAsia="Times New Roman"/>
          <w:color w:val="000000"/>
          <w:sz w:val="24"/>
          <w:szCs w:val="24"/>
        </w:rPr>
        <w:t xml:space="preserve">Анкета для учащихся </w:t>
      </w:r>
      <w:r w:rsidRPr="006D70DA">
        <w:rPr>
          <w:rFonts w:eastAsia="Times New Roman"/>
          <w:i/>
          <w:iCs/>
          <w:color w:val="000000"/>
          <w:sz w:val="24"/>
          <w:szCs w:val="24"/>
          <w:u w:val="single"/>
        </w:rPr>
        <w:t>«Роскошь человеческого общения</w:t>
      </w:r>
      <w:r w:rsidRPr="006D70DA">
        <w:rPr>
          <w:rFonts w:eastAsia="Times New Roman"/>
          <w:i/>
          <w:iCs/>
          <w:color w:val="000000"/>
          <w:sz w:val="24"/>
          <w:szCs w:val="24"/>
        </w:rPr>
        <w:t xml:space="preserve">». </w:t>
      </w:r>
      <w:r w:rsidRPr="006D70DA">
        <w:rPr>
          <w:rFonts w:eastAsia="Times New Roman"/>
          <w:color w:val="000000"/>
          <w:sz w:val="24"/>
          <w:szCs w:val="24"/>
        </w:rPr>
        <w:t>(Проводит учитель.)</w:t>
      </w:r>
    </w:p>
    <w:p w:rsidR="006D70DA" w:rsidRPr="006D70DA" w:rsidRDefault="006D70DA" w:rsidP="0062675E">
      <w:pPr>
        <w:shd w:val="clear" w:color="auto" w:fill="FFFFFF"/>
        <w:spacing w:before="173"/>
        <w:ind w:left="1133"/>
        <w:rPr>
          <w:sz w:val="24"/>
          <w:szCs w:val="24"/>
        </w:rPr>
      </w:pPr>
      <w:r w:rsidRPr="006D70DA">
        <w:rPr>
          <w:rFonts w:eastAsia="Times New Roman"/>
          <w:b/>
          <w:bCs/>
          <w:i/>
          <w:iCs/>
          <w:color w:val="000000"/>
          <w:spacing w:val="-1"/>
          <w:sz w:val="24"/>
          <w:szCs w:val="24"/>
        </w:rPr>
        <w:t>Вводная часть.</w:t>
      </w:r>
    </w:p>
    <w:p w:rsidR="006D70DA" w:rsidRPr="006D70DA" w:rsidRDefault="006D70DA" w:rsidP="0062675E">
      <w:pPr>
        <w:shd w:val="clear" w:color="auto" w:fill="FFFFFF"/>
        <w:ind w:left="10"/>
        <w:rPr>
          <w:sz w:val="24"/>
          <w:szCs w:val="24"/>
        </w:rPr>
      </w:pPr>
      <w:r w:rsidRPr="006D70DA">
        <w:rPr>
          <w:rFonts w:eastAsia="Times New Roman"/>
          <w:color w:val="000000"/>
          <w:spacing w:val="-1"/>
          <w:sz w:val="24"/>
          <w:szCs w:val="24"/>
        </w:rPr>
        <w:t xml:space="preserve">На доске записывается афоризм </w:t>
      </w:r>
      <w:r w:rsidRPr="006D70DA">
        <w:rPr>
          <w:rFonts w:eastAsia="Times New Roman"/>
          <w:b/>
          <w:bCs/>
          <w:i/>
          <w:iCs/>
          <w:color w:val="000000"/>
          <w:spacing w:val="-1"/>
          <w:sz w:val="24"/>
          <w:szCs w:val="24"/>
        </w:rPr>
        <w:t xml:space="preserve">«Чтобы испортить отношения, достаточно начать их </w:t>
      </w:r>
      <w:r w:rsidRPr="006D70DA">
        <w:rPr>
          <w:rFonts w:eastAsia="Times New Roman"/>
          <w:b/>
          <w:bCs/>
          <w:i/>
          <w:iCs/>
          <w:color w:val="000000"/>
          <w:sz w:val="24"/>
          <w:szCs w:val="24"/>
        </w:rPr>
        <w:t xml:space="preserve">выяснять». </w:t>
      </w:r>
      <w:r w:rsidRPr="006D70DA">
        <w:rPr>
          <w:rFonts w:eastAsia="Times New Roman"/>
          <w:i/>
          <w:iCs/>
          <w:color w:val="000000"/>
          <w:sz w:val="24"/>
          <w:szCs w:val="24"/>
        </w:rPr>
        <w:t xml:space="preserve">М. Авреми.  (Дискуссия). </w:t>
      </w:r>
      <w:r w:rsidRPr="006D70DA">
        <w:rPr>
          <w:rFonts w:eastAsia="Times New Roman"/>
          <w:color w:val="000000"/>
          <w:sz w:val="24"/>
          <w:szCs w:val="24"/>
        </w:rPr>
        <w:t xml:space="preserve">Высказывания учащихся записываются на доске. </w:t>
      </w:r>
      <w:r w:rsidRPr="006D70DA">
        <w:rPr>
          <w:rFonts w:eastAsia="Times New Roman"/>
          <w:b/>
          <w:bCs/>
          <w:i/>
          <w:iCs/>
          <w:color w:val="000000"/>
          <w:spacing w:val="1"/>
          <w:sz w:val="24"/>
          <w:szCs w:val="24"/>
        </w:rPr>
        <w:t xml:space="preserve">Психолог: </w:t>
      </w:r>
      <w:r w:rsidRPr="006D70DA">
        <w:rPr>
          <w:rFonts w:eastAsia="Times New Roman"/>
          <w:i/>
          <w:iCs/>
          <w:color w:val="000000"/>
          <w:spacing w:val="1"/>
          <w:sz w:val="24"/>
          <w:szCs w:val="24"/>
        </w:rPr>
        <w:t>(тезисы выступления)</w:t>
      </w:r>
    </w:p>
    <w:p w:rsidR="006D70DA" w:rsidRPr="00D21790" w:rsidRDefault="006D70DA" w:rsidP="0062675E">
      <w:pPr>
        <w:numPr>
          <w:ilvl w:val="0"/>
          <w:numId w:val="4"/>
        </w:numPr>
        <w:shd w:val="clear" w:color="auto" w:fill="FFFFFF"/>
        <w:tabs>
          <w:tab w:val="left" w:pos="206"/>
        </w:tabs>
        <w:ind w:left="24"/>
        <w:rPr>
          <w:rFonts w:eastAsia="Times New Roman"/>
          <w:color w:val="000000"/>
          <w:sz w:val="24"/>
          <w:szCs w:val="24"/>
        </w:rPr>
      </w:pPr>
      <w:r w:rsidRPr="006D70DA">
        <w:rPr>
          <w:rFonts w:eastAsia="Times New Roman"/>
          <w:color w:val="000000"/>
          <w:spacing w:val="-1"/>
          <w:sz w:val="24"/>
          <w:szCs w:val="24"/>
        </w:rPr>
        <w:t>Конфликт - это часть нашего каждодневного опыта как личного, так и воспринимаемого через средства массовой коммуникации.</w:t>
      </w:r>
    </w:p>
    <w:p w:rsidR="006D70DA" w:rsidRPr="00D21790" w:rsidRDefault="006D70DA" w:rsidP="00D21790">
      <w:pPr>
        <w:numPr>
          <w:ilvl w:val="0"/>
          <w:numId w:val="4"/>
        </w:numPr>
        <w:shd w:val="clear" w:color="auto" w:fill="FFFFFF"/>
        <w:tabs>
          <w:tab w:val="left" w:pos="206"/>
        </w:tabs>
        <w:ind w:left="24"/>
        <w:rPr>
          <w:rFonts w:eastAsia="Times New Roman"/>
          <w:color w:val="000000"/>
          <w:sz w:val="24"/>
          <w:szCs w:val="24"/>
        </w:rPr>
      </w:pPr>
      <w:r w:rsidRPr="00D21790">
        <w:rPr>
          <w:rFonts w:eastAsia="Times New Roman"/>
          <w:color w:val="000000"/>
          <w:spacing w:val="-1"/>
          <w:sz w:val="24"/>
          <w:szCs w:val="24"/>
        </w:rPr>
        <w:t>Конфликты бывают деструктивными и конструктивными.</w:t>
      </w:r>
    </w:p>
    <w:p w:rsidR="00D21790" w:rsidRPr="00D21790" w:rsidRDefault="00D21790" w:rsidP="00D21790">
      <w:pPr>
        <w:numPr>
          <w:ilvl w:val="0"/>
          <w:numId w:val="4"/>
        </w:numPr>
        <w:shd w:val="clear" w:color="auto" w:fill="FFFFFF"/>
        <w:tabs>
          <w:tab w:val="left" w:pos="206"/>
        </w:tabs>
        <w:ind w:left="24"/>
        <w:rPr>
          <w:rFonts w:eastAsia="Times New Roman"/>
          <w:color w:val="000000"/>
          <w:sz w:val="24"/>
          <w:szCs w:val="24"/>
        </w:rPr>
      </w:pPr>
    </w:p>
    <w:p w:rsidR="006D70DA" w:rsidRPr="006D70DA" w:rsidRDefault="006D70DA" w:rsidP="0062675E">
      <w:pPr>
        <w:numPr>
          <w:ilvl w:val="0"/>
          <w:numId w:val="4"/>
        </w:numPr>
        <w:shd w:val="clear" w:color="auto" w:fill="FFFFFF"/>
        <w:tabs>
          <w:tab w:val="left" w:pos="206"/>
        </w:tabs>
        <w:spacing w:before="322"/>
        <w:ind w:left="24"/>
        <w:rPr>
          <w:rFonts w:eastAsia="Times New Roman"/>
          <w:color w:val="000000"/>
          <w:sz w:val="24"/>
          <w:szCs w:val="24"/>
        </w:rPr>
      </w:pPr>
      <w:r w:rsidRPr="006D70DA">
        <w:rPr>
          <w:rFonts w:eastAsia="Times New Roman"/>
          <w:color w:val="000000"/>
          <w:spacing w:val="-3"/>
          <w:sz w:val="24"/>
          <w:szCs w:val="24"/>
        </w:rPr>
        <w:t>Стадии конфликта:</w:t>
      </w:r>
    </w:p>
    <w:p w:rsidR="006D70DA" w:rsidRPr="006D70DA" w:rsidRDefault="006D70DA" w:rsidP="0062675E">
      <w:pPr>
        <w:rPr>
          <w:sz w:val="24"/>
          <w:szCs w:val="24"/>
        </w:rPr>
      </w:pPr>
    </w:p>
    <w:p w:rsidR="006D70DA" w:rsidRPr="006D70DA" w:rsidRDefault="006D70DA" w:rsidP="0062675E">
      <w:pPr>
        <w:numPr>
          <w:ilvl w:val="0"/>
          <w:numId w:val="5"/>
        </w:numPr>
        <w:shd w:val="clear" w:color="auto" w:fill="FFFFFF"/>
        <w:tabs>
          <w:tab w:val="left" w:pos="182"/>
        </w:tabs>
        <w:rPr>
          <w:b/>
          <w:bCs/>
          <w:i/>
          <w:iCs/>
          <w:color w:val="000000"/>
          <w:sz w:val="24"/>
          <w:szCs w:val="24"/>
        </w:rPr>
      </w:pPr>
      <w:r w:rsidRPr="006D70DA">
        <w:rPr>
          <w:rFonts w:eastAsia="Times New Roman"/>
          <w:b/>
          <w:bCs/>
          <w:i/>
          <w:iCs/>
          <w:color w:val="000000"/>
          <w:sz w:val="24"/>
          <w:szCs w:val="24"/>
        </w:rPr>
        <w:lastRenderedPageBreak/>
        <w:t xml:space="preserve">стадия </w:t>
      </w:r>
      <w:r w:rsidRPr="006D70DA">
        <w:rPr>
          <w:rFonts w:eastAsia="Times New Roman"/>
          <w:color w:val="000000"/>
          <w:sz w:val="24"/>
          <w:szCs w:val="24"/>
        </w:rPr>
        <w:t>- скрытый конфликт;</w:t>
      </w:r>
    </w:p>
    <w:p w:rsidR="006D70DA" w:rsidRPr="006D70DA" w:rsidRDefault="006D70DA" w:rsidP="0062675E">
      <w:pPr>
        <w:numPr>
          <w:ilvl w:val="0"/>
          <w:numId w:val="5"/>
        </w:numPr>
        <w:shd w:val="clear" w:color="auto" w:fill="FFFFFF"/>
        <w:tabs>
          <w:tab w:val="left" w:pos="182"/>
        </w:tabs>
        <w:rPr>
          <w:b/>
          <w:bCs/>
          <w:i/>
          <w:iCs/>
          <w:color w:val="000000"/>
          <w:sz w:val="24"/>
          <w:szCs w:val="24"/>
        </w:rPr>
      </w:pPr>
      <w:r w:rsidRPr="006D70DA">
        <w:rPr>
          <w:rFonts w:eastAsia="Times New Roman"/>
          <w:b/>
          <w:bCs/>
          <w:i/>
          <w:iCs/>
          <w:color w:val="000000"/>
          <w:sz w:val="24"/>
          <w:szCs w:val="24"/>
        </w:rPr>
        <w:t xml:space="preserve">стадия: </w:t>
      </w:r>
      <w:r w:rsidRPr="006D70DA">
        <w:rPr>
          <w:rFonts w:eastAsia="Times New Roman"/>
          <w:color w:val="000000"/>
          <w:sz w:val="24"/>
          <w:szCs w:val="24"/>
        </w:rPr>
        <w:t>инцидент - первая стычка конфликтов;</w:t>
      </w:r>
    </w:p>
    <w:p w:rsidR="006D70DA" w:rsidRPr="006D70DA" w:rsidRDefault="006D70DA" w:rsidP="0062675E">
      <w:pPr>
        <w:numPr>
          <w:ilvl w:val="0"/>
          <w:numId w:val="5"/>
        </w:numPr>
        <w:shd w:val="clear" w:color="auto" w:fill="FFFFFF"/>
        <w:tabs>
          <w:tab w:val="left" w:pos="182"/>
        </w:tabs>
        <w:rPr>
          <w:b/>
          <w:bCs/>
          <w:i/>
          <w:iCs/>
          <w:color w:val="000000"/>
          <w:sz w:val="24"/>
          <w:szCs w:val="24"/>
        </w:rPr>
      </w:pPr>
      <w:r w:rsidRPr="006D70DA">
        <w:rPr>
          <w:rFonts w:eastAsia="Times New Roman"/>
          <w:b/>
          <w:bCs/>
          <w:i/>
          <w:iCs/>
          <w:color w:val="000000"/>
          <w:spacing w:val="-1"/>
          <w:sz w:val="24"/>
          <w:szCs w:val="24"/>
        </w:rPr>
        <w:t xml:space="preserve">стадия: </w:t>
      </w:r>
      <w:r w:rsidRPr="006D70DA">
        <w:rPr>
          <w:rFonts w:eastAsia="Times New Roman"/>
          <w:color w:val="000000"/>
          <w:spacing w:val="-1"/>
          <w:sz w:val="24"/>
          <w:szCs w:val="24"/>
        </w:rPr>
        <w:t>стадия конфликтных действий;</w:t>
      </w:r>
    </w:p>
    <w:p w:rsidR="006D70DA" w:rsidRPr="006D70DA" w:rsidRDefault="006D70DA" w:rsidP="0062675E">
      <w:pPr>
        <w:numPr>
          <w:ilvl w:val="0"/>
          <w:numId w:val="5"/>
        </w:numPr>
        <w:shd w:val="clear" w:color="auto" w:fill="FFFFFF"/>
        <w:tabs>
          <w:tab w:val="left" w:pos="182"/>
        </w:tabs>
        <w:ind w:right="461"/>
        <w:rPr>
          <w:b/>
          <w:bCs/>
          <w:i/>
          <w:iCs/>
          <w:color w:val="000000"/>
          <w:sz w:val="24"/>
          <w:szCs w:val="24"/>
        </w:rPr>
      </w:pPr>
      <w:r w:rsidRPr="006D70DA">
        <w:rPr>
          <w:rFonts w:eastAsia="Times New Roman"/>
          <w:b/>
          <w:bCs/>
          <w:i/>
          <w:iCs/>
          <w:color w:val="000000"/>
          <w:spacing w:val="-2"/>
          <w:sz w:val="24"/>
          <w:szCs w:val="24"/>
        </w:rPr>
        <w:t xml:space="preserve">стадия: </w:t>
      </w:r>
      <w:r w:rsidRPr="006D70DA">
        <w:rPr>
          <w:rFonts w:eastAsia="Times New Roman"/>
          <w:color w:val="000000"/>
          <w:spacing w:val="-2"/>
          <w:sz w:val="24"/>
          <w:szCs w:val="24"/>
        </w:rPr>
        <w:t>снятие и разрешение конфликтов, важны два понятия: цена конфликта и цена</w:t>
      </w:r>
      <w:r w:rsidRPr="006D70DA">
        <w:rPr>
          <w:rFonts w:eastAsia="Times New Roman"/>
          <w:color w:val="000000"/>
          <w:spacing w:val="-2"/>
          <w:sz w:val="24"/>
          <w:szCs w:val="24"/>
        </w:rPr>
        <w:br/>
      </w:r>
      <w:r w:rsidRPr="006D70DA">
        <w:rPr>
          <w:rFonts w:eastAsia="Times New Roman"/>
          <w:color w:val="000000"/>
          <w:spacing w:val="-3"/>
          <w:sz w:val="24"/>
          <w:szCs w:val="24"/>
        </w:rPr>
        <w:t>выхода из конфликта.</w:t>
      </w:r>
    </w:p>
    <w:p w:rsidR="006D70DA" w:rsidRPr="006D70DA" w:rsidRDefault="006D70DA" w:rsidP="0062675E">
      <w:pPr>
        <w:shd w:val="clear" w:color="auto" w:fill="FFFFFF"/>
        <w:spacing w:before="278"/>
        <w:ind w:left="14" w:right="2304"/>
        <w:rPr>
          <w:sz w:val="24"/>
          <w:szCs w:val="24"/>
        </w:rPr>
      </w:pPr>
      <w:r w:rsidRPr="006D70DA">
        <w:rPr>
          <w:rFonts w:eastAsia="Times New Roman"/>
          <w:i/>
          <w:iCs/>
          <w:color w:val="000000"/>
          <w:spacing w:val="-2"/>
          <w:sz w:val="24"/>
          <w:szCs w:val="24"/>
        </w:rPr>
        <w:t xml:space="preserve">Практическая работа . </w:t>
      </w:r>
      <w:r w:rsidRPr="006D70DA">
        <w:rPr>
          <w:rFonts w:eastAsia="Times New Roman"/>
          <w:color w:val="000000"/>
          <w:spacing w:val="-2"/>
          <w:sz w:val="24"/>
          <w:szCs w:val="24"/>
        </w:rPr>
        <w:t xml:space="preserve">Тест </w:t>
      </w:r>
      <w:r w:rsidRPr="006D70DA">
        <w:rPr>
          <w:rFonts w:eastAsia="Times New Roman"/>
          <w:i/>
          <w:iCs/>
          <w:color w:val="000000"/>
          <w:spacing w:val="-2"/>
          <w:sz w:val="24"/>
          <w:szCs w:val="24"/>
        </w:rPr>
        <w:t xml:space="preserve">«Самооценка в конфликтной ситуации». </w:t>
      </w:r>
      <w:r w:rsidRPr="006D70DA">
        <w:rPr>
          <w:rFonts w:eastAsia="Times New Roman"/>
          <w:color w:val="000000"/>
          <w:spacing w:val="-2"/>
          <w:sz w:val="24"/>
          <w:szCs w:val="24"/>
        </w:rPr>
        <w:t>Обсуждение результатов теста.</w:t>
      </w:r>
    </w:p>
    <w:p w:rsidR="006D70DA" w:rsidRPr="006D70DA" w:rsidRDefault="006D70DA" w:rsidP="0062675E">
      <w:pPr>
        <w:shd w:val="clear" w:color="auto" w:fill="FFFFFF"/>
        <w:tabs>
          <w:tab w:val="left" w:pos="202"/>
        </w:tabs>
        <w:spacing w:before="144"/>
        <w:ind w:left="14"/>
        <w:rPr>
          <w:sz w:val="24"/>
          <w:szCs w:val="24"/>
        </w:rPr>
      </w:pPr>
      <w:r w:rsidRPr="006D70DA">
        <w:rPr>
          <w:color w:val="000000"/>
          <w:sz w:val="24"/>
          <w:szCs w:val="24"/>
        </w:rPr>
        <w:t>-</w:t>
      </w:r>
      <w:r w:rsidRPr="006D70DA">
        <w:rPr>
          <w:color w:val="000000"/>
          <w:sz w:val="24"/>
          <w:szCs w:val="24"/>
        </w:rPr>
        <w:tab/>
      </w:r>
      <w:r w:rsidRPr="006D70DA">
        <w:rPr>
          <w:rFonts w:eastAsia="Times New Roman"/>
          <w:i/>
          <w:iCs/>
          <w:color w:val="000000"/>
          <w:spacing w:val="-1"/>
          <w:sz w:val="24"/>
          <w:szCs w:val="24"/>
        </w:rPr>
        <w:t xml:space="preserve">Почему конфликты трудно разрешимы?   </w:t>
      </w:r>
      <w:r w:rsidRPr="006D70DA">
        <w:rPr>
          <w:rFonts w:eastAsia="Times New Roman"/>
          <w:color w:val="000000"/>
          <w:spacing w:val="-1"/>
          <w:sz w:val="24"/>
          <w:szCs w:val="24"/>
        </w:rPr>
        <w:t>Высказывания учащихся. Анализ.</w:t>
      </w:r>
    </w:p>
    <w:p w:rsidR="006D70DA" w:rsidRPr="006D70DA" w:rsidRDefault="006D70DA" w:rsidP="0062675E">
      <w:pPr>
        <w:shd w:val="clear" w:color="auto" w:fill="FFFFFF"/>
        <w:spacing w:before="168"/>
        <w:ind w:left="1142"/>
        <w:rPr>
          <w:sz w:val="24"/>
          <w:szCs w:val="24"/>
        </w:rPr>
      </w:pPr>
      <w:r w:rsidRPr="006D70DA">
        <w:rPr>
          <w:rFonts w:eastAsia="Times New Roman"/>
          <w:b/>
          <w:bCs/>
          <w:i/>
          <w:iCs/>
          <w:color w:val="000000"/>
          <w:spacing w:val="-2"/>
          <w:sz w:val="24"/>
          <w:szCs w:val="24"/>
        </w:rPr>
        <w:t>Основная часть.</w:t>
      </w:r>
    </w:p>
    <w:p w:rsidR="006D70DA" w:rsidRPr="006D70DA" w:rsidRDefault="006D70DA" w:rsidP="0062675E">
      <w:pPr>
        <w:shd w:val="clear" w:color="auto" w:fill="FFFFFF"/>
        <w:tabs>
          <w:tab w:val="left" w:pos="365"/>
        </w:tabs>
        <w:ind w:left="365" w:right="922" w:hanging="355"/>
        <w:rPr>
          <w:sz w:val="24"/>
          <w:szCs w:val="24"/>
        </w:rPr>
      </w:pPr>
      <w:r w:rsidRPr="006D70DA">
        <w:rPr>
          <w:i/>
          <w:iCs/>
          <w:color w:val="000000"/>
          <w:sz w:val="24"/>
          <w:szCs w:val="24"/>
        </w:rPr>
        <w:t>-</w:t>
      </w:r>
      <w:r w:rsidRPr="006D70DA">
        <w:rPr>
          <w:i/>
          <w:iCs/>
          <w:color w:val="000000"/>
          <w:sz w:val="24"/>
          <w:szCs w:val="24"/>
        </w:rPr>
        <w:tab/>
      </w:r>
      <w:r w:rsidRPr="006D70DA">
        <w:rPr>
          <w:rFonts w:eastAsia="Times New Roman"/>
          <w:i/>
          <w:iCs/>
          <w:color w:val="000000"/>
          <w:spacing w:val="-3"/>
          <w:sz w:val="24"/>
          <w:szCs w:val="24"/>
        </w:rPr>
        <w:t>Какой конфликт в романе похож: на конфликт в вашей собственной жизненной</w:t>
      </w:r>
      <w:r w:rsidRPr="006D70DA">
        <w:rPr>
          <w:rFonts w:eastAsia="Times New Roman"/>
          <w:i/>
          <w:iCs/>
          <w:color w:val="000000"/>
          <w:spacing w:val="-3"/>
          <w:sz w:val="24"/>
          <w:szCs w:val="24"/>
        </w:rPr>
        <w:br/>
      </w:r>
      <w:r w:rsidRPr="006D70DA">
        <w:rPr>
          <w:rFonts w:eastAsia="Times New Roman"/>
          <w:i/>
          <w:iCs/>
          <w:color w:val="000000"/>
          <w:spacing w:val="-5"/>
          <w:sz w:val="24"/>
          <w:szCs w:val="24"/>
        </w:rPr>
        <w:t>ситуации?</w:t>
      </w:r>
    </w:p>
    <w:p w:rsidR="006D70DA" w:rsidRPr="006D70DA" w:rsidRDefault="006D70DA" w:rsidP="0062675E">
      <w:pPr>
        <w:shd w:val="clear" w:color="auto" w:fill="FFFFFF"/>
        <w:tabs>
          <w:tab w:val="left" w:pos="370"/>
        </w:tabs>
        <w:ind w:left="10" w:right="2304"/>
        <w:rPr>
          <w:sz w:val="24"/>
          <w:szCs w:val="24"/>
        </w:rPr>
      </w:pPr>
      <w:r w:rsidRPr="006D70DA">
        <w:rPr>
          <w:i/>
          <w:iCs/>
          <w:color w:val="000000"/>
          <w:sz w:val="24"/>
          <w:szCs w:val="24"/>
        </w:rPr>
        <w:t>-</w:t>
      </w:r>
      <w:r w:rsidRPr="006D70DA">
        <w:rPr>
          <w:i/>
          <w:iCs/>
          <w:color w:val="000000"/>
          <w:sz w:val="24"/>
          <w:szCs w:val="24"/>
        </w:rPr>
        <w:tab/>
      </w:r>
      <w:r w:rsidRPr="006D70DA">
        <w:rPr>
          <w:rFonts w:eastAsia="Times New Roman"/>
          <w:i/>
          <w:iCs/>
          <w:color w:val="000000"/>
          <w:spacing w:val="-3"/>
          <w:sz w:val="24"/>
          <w:szCs w:val="24"/>
        </w:rPr>
        <w:t xml:space="preserve">Назовите составляющие конфликта. </w:t>
      </w:r>
      <w:r w:rsidRPr="006D70DA">
        <w:rPr>
          <w:rFonts w:eastAsia="Times New Roman"/>
          <w:color w:val="000000"/>
          <w:spacing w:val="-3"/>
          <w:sz w:val="24"/>
          <w:szCs w:val="24"/>
        </w:rPr>
        <w:t>Высказывания учащихся.</w:t>
      </w:r>
      <w:r w:rsidRPr="006D70DA">
        <w:rPr>
          <w:rFonts w:eastAsia="Times New Roman"/>
          <w:color w:val="000000"/>
          <w:spacing w:val="-3"/>
          <w:sz w:val="24"/>
          <w:szCs w:val="24"/>
        </w:rPr>
        <w:br/>
      </w:r>
      <w:r w:rsidRPr="006D70DA">
        <w:rPr>
          <w:rFonts w:eastAsia="Times New Roman"/>
          <w:b/>
          <w:bCs/>
          <w:i/>
          <w:iCs/>
          <w:color w:val="000000"/>
          <w:spacing w:val="-1"/>
          <w:sz w:val="24"/>
          <w:szCs w:val="24"/>
        </w:rPr>
        <w:t xml:space="preserve">Психолог: </w:t>
      </w:r>
      <w:r w:rsidRPr="006D70DA">
        <w:rPr>
          <w:rFonts w:eastAsia="Times New Roman"/>
          <w:i/>
          <w:iCs/>
          <w:color w:val="000000"/>
          <w:spacing w:val="-1"/>
          <w:sz w:val="24"/>
          <w:szCs w:val="24"/>
        </w:rPr>
        <w:t>(тезисы выступления)</w:t>
      </w:r>
    </w:p>
    <w:p w:rsidR="006D70DA" w:rsidRPr="006D70DA" w:rsidRDefault="006D70DA" w:rsidP="0062675E">
      <w:pPr>
        <w:shd w:val="clear" w:color="auto" w:fill="FFFFFF"/>
        <w:tabs>
          <w:tab w:val="left" w:pos="182"/>
        </w:tabs>
        <w:rPr>
          <w:sz w:val="24"/>
          <w:szCs w:val="24"/>
        </w:rPr>
      </w:pPr>
      <w:r w:rsidRPr="006D70DA">
        <w:rPr>
          <w:i/>
          <w:iCs/>
          <w:color w:val="000000"/>
          <w:sz w:val="24"/>
          <w:szCs w:val="24"/>
        </w:rPr>
        <w:t>5</w:t>
      </w:r>
      <w:r w:rsidRPr="006D70DA">
        <w:rPr>
          <w:i/>
          <w:iCs/>
          <w:color w:val="000000"/>
          <w:sz w:val="24"/>
          <w:szCs w:val="24"/>
        </w:rPr>
        <w:tab/>
      </w:r>
      <w:r w:rsidRPr="006D70DA">
        <w:rPr>
          <w:rFonts w:eastAsia="Times New Roman"/>
          <w:i/>
          <w:iCs/>
          <w:color w:val="000000"/>
          <w:spacing w:val="-1"/>
          <w:sz w:val="24"/>
          <w:szCs w:val="24"/>
        </w:rPr>
        <w:t>стратегий поведения при конфликте</w:t>
      </w:r>
    </w:p>
    <w:p w:rsidR="006D70DA" w:rsidRPr="006D70DA" w:rsidRDefault="006D70DA" w:rsidP="0062675E">
      <w:pPr>
        <w:numPr>
          <w:ilvl w:val="0"/>
          <w:numId w:val="4"/>
        </w:numPr>
        <w:shd w:val="clear" w:color="auto" w:fill="FFFFFF"/>
        <w:tabs>
          <w:tab w:val="left" w:pos="206"/>
        </w:tabs>
        <w:ind w:left="24"/>
        <w:rPr>
          <w:rFonts w:eastAsia="Times New Roman"/>
          <w:i/>
          <w:iCs/>
          <w:color w:val="000000"/>
          <w:sz w:val="24"/>
          <w:szCs w:val="24"/>
        </w:rPr>
      </w:pPr>
      <w:r w:rsidRPr="006D70DA">
        <w:rPr>
          <w:rFonts w:eastAsia="Times New Roman"/>
          <w:i/>
          <w:iCs/>
          <w:color w:val="000000"/>
          <w:spacing w:val="-3"/>
          <w:sz w:val="24"/>
          <w:szCs w:val="24"/>
        </w:rPr>
        <w:t>уступка;</w:t>
      </w:r>
    </w:p>
    <w:p w:rsidR="006D70DA" w:rsidRPr="006D70DA" w:rsidRDefault="006D70DA" w:rsidP="0062675E">
      <w:pPr>
        <w:numPr>
          <w:ilvl w:val="0"/>
          <w:numId w:val="4"/>
        </w:numPr>
        <w:shd w:val="clear" w:color="auto" w:fill="FFFFFF"/>
        <w:tabs>
          <w:tab w:val="left" w:pos="206"/>
        </w:tabs>
        <w:ind w:left="24"/>
        <w:rPr>
          <w:rFonts w:eastAsia="Times New Roman"/>
          <w:color w:val="000000"/>
          <w:sz w:val="24"/>
          <w:szCs w:val="24"/>
        </w:rPr>
      </w:pPr>
      <w:r w:rsidRPr="006D70DA">
        <w:rPr>
          <w:rFonts w:eastAsia="Times New Roman"/>
          <w:i/>
          <w:iCs/>
          <w:color w:val="000000"/>
          <w:spacing w:val="-2"/>
          <w:sz w:val="24"/>
          <w:szCs w:val="24"/>
        </w:rPr>
        <w:t>противодействие;</w:t>
      </w:r>
    </w:p>
    <w:p w:rsidR="006D70DA" w:rsidRPr="006D70DA" w:rsidRDefault="006D70DA" w:rsidP="0062675E">
      <w:pPr>
        <w:numPr>
          <w:ilvl w:val="0"/>
          <w:numId w:val="4"/>
        </w:numPr>
        <w:shd w:val="clear" w:color="auto" w:fill="FFFFFF"/>
        <w:tabs>
          <w:tab w:val="left" w:pos="206"/>
        </w:tabs>
        <w:ind w:left="24"/>
        <w:rPr>
          <w:rFonts w:eastAsia="Times New Roman"/>
          <w:color w:val="000000"/>
          <w:sz w:val="24"/>
          <w:szCs w:val="24"/>
        </w:rPr>
      </w:pPr>
      <w:r w:rsidRPr="006D70DA">
        <w:rPr>
          <w:rFonts w:eastAsia="Times New Roman"/>
          <w:i/>
          <w:iCs/>
          <w:color w:val="000000"/>
          <w:spacing w:val="-4"/>
          <w:sz w:val="24"/>
          <w:szCs w:val="24"/>
        </w:rPr>
        <w:t>избегание;</w:t>
      </w:r>
    </w:p>
    <w:p w:rsidR="006D70DA" w:rsidRPr="006D70DA" w:rsidRDefault="006D70DA" w:rsidP="0062675E">
      <w:pPr>
        <w:numPr>
          <w:ilvl w:val="0"/>
          <w:numId w:val="4"/>
        </w:numPr>
        <w:shd w:val="clear" w:color="auto" w:fill="FFFFFF"/>
        <w:tabs>
          <w:tab w:val="left" w:pos="206"/>
        </w:tabs>
        <w:ind w:left="24"/>
        <w:rPr>
          <w:rFonts w:eastAsia="Times New Roman"/>
          <w:i/>
          <w:iCs/>
          <w:color w:val="000000"/>
          <w:sz w:val="24"/>
          <w:szCs w:val="24"/>
        </w:rPr>
      </w:pPr>
      <w:r w:rsidRPr="006D70DA">
        <w:rPr>
          <w:rFonts w:eastAsia="Times New Roman"/>
          <w:i/>
          <w:iCs/>
          <w:color w:val="000000"/>
          <w:spacing w:val="-6"/>
          <w:sz w:val="24"/>
          <w:szCs w:val="24"/>
        </w:rPr>
        <w:t>компромисс;</w:t>
      </w:r>
    </w:p>
    <w:p w:rsidR="006D70DA" w:rsidRPr="006D70DA" w:rsidRDefault="006D70DA" w:rsidP="0062675E">
      <w:pPr>
        <w:numPr>
          <w:ilvl w:val="0"/>
          <w:numId w:val="4"/>
        </w:numPr>
        <w:shd w:val="clear" w:color="auto" w:fill="FFFFFF"/>
        <w:tabs>
          <w:tab w:val="left" w:pos="206"/>
        </w:tabs>
        <w:spacing w:before="10"/>
        <w:ind w:left="24"/>
        <w:rPr>
          <w:rFonts w:eastAsia="Times New Roman"/>
          <w:i/>
          <w:iCs/>
          <w:color w:val="000000"/>
          <w:sz w:val="24"/>
          <w:szCs w:val="24"/>
        </w:rPr>
      </w:pPr>
      <w:r w:rsidRPr="006D70DA">
        <w:rPr>
          <w:rFonts w:eastAsia="Times New Roman"/>
          <w:i/>
          <w:iCs/>
          <w:color w:val="000000"/>
          <w:spacing w:val="-3"/>
          <w:sz w:val="24"/>
          <w:szCs w:val="24"/>
        </w:rPr>
        <w:t>сотрудничество</w:t>
      </w:r>
    </w:p>
    <w:p w:rsidR="006D70DA" w:rsidRPr="006D70DA" w:rsidRDefault="006D70DA" w:rsidP="0062675E">
      <w:pPr>
        <w:shd w:val="clear" w:color="auto" w:fill="FFFFFF"/>
        <w:spacing w:before="14"/>
        <w:ind w:left="24"/>
        <w:rPr>
          <w:sz w:val="24"/>
          <w:szCs w:val="24"/>
        </w:rPr>
      </w:pPr>
      <w:r w:rsidRPr="006D70DA">
        <w:rPr>
          <w:rFonts w:eastAsia="Times New Roman"/>
          <w:i/>
          <w:iCs/>
          <w:color w:val="000000"/>
          <w:spacing w:val="-1"/>
          <w:sz w:val="24"/>
          <w:szCs w:val="24"/>
        </w:rPr>
        <w:t>Работа в группах по 3 человека «анализ жизненных ситуаций».</w:t>
      </w:r>
    </w:p>
    <w:p w:rsidR="006D70DA" w:rsidRPr="006D70DA" w:rsidRDefault="006D70DA" w:rsidP="0062675E">
      <w:pPr>
        <w:shd w:val="clear" w:color="auto" w:fill="FFFFFF"/>
        <w:ind w:left="29"/>
        <w:rPr>
          <w:sz w:val="24"/>
          <w:szCs w:val="24"/>
        </w:rPr>
      </w:pPr>
      <w:r w:rsidRPr="006D70DA">
        <w:rPr>
          <w:rFonts w:eastAsia="Times New Roman"/>
          <w:i/>
          <w:iCs/>
          <w:color w:val="000000"/>
          <w:sz w:val="24"/>
          <w:szCs w:val="24"/>
        </w:rPr>
        <w:t>Задание: проанализировать конфликтную ситуацию (ситуации взяты из анкеты,</w:t>
      </w:r>
    </w:p>
    <w:p w:rsidR="006D70DA" w:rsidRPr="006D70DA" w:rsidRDefault="006D70DA" w:rsidP="0062675E">
      <w:pPr>
        <w:shd w:val="clear" w:color="auto" w:fill="FFFFFF"/>
        <w:ind w:left="34"/>
        <w:rPr>
          <w:sz w:val="24"/>
          <w:szCs w:val="24"/>
        </w:rPr>
      </w:pPr>
      <w:r w:rsidRPr="006D70DA">
        <w:rPr>
          <w:rFonts w:eastAsia="Times New Roman"/>
          <w:i/>
          <w:iCs/>
          <w:color w:val="000000"/>
          <w:sz w:val="24"/>
          <w:szCs w:val="24"/>
        </w:rPr>
        <w:t xml:space="preserve">проведённой учителем; участники конфликта </w:t>
      </w:r>
      <w:r w:rsidRPr="006D70DA">
        <w:rPr>
          <w:rFonts w:eastAsia="Times New Roman"/>
          <w:color w:val="000000"/>
          <w:sz w:val="24"/>
          <w:szCs w:val="24"/>
        </w:rPr>
        <w:t xml:space="preserve">- </w:t>
      </w:r>
      <w:r w:rsidRPr="006D70DA">
        <w:rPr>
          <w:rFonts w:eastAsia="Times New Roman"/>
          <w:i/>
          <w:iCs/>
          <w:color w:val="000000"/>
          <w:sz w:val="24"/>
          <w:szCs w:val="24"/>
        </w:rPr>
        <w:t>герои романа)</w:t>
      </w:r>
    </w:p>
    <w:p w:rsidR="006D70DA" w:rsidRPr="006D70DA" w:rsidRDefault="006D70DA" w:rsidP="0062675E">
      <w:pPr>
        <w:shd w:val="clear" w:color="auto" w:fill="FFFFFF"/>
        <w:spacing w:before="394"/>
        <w:ind w:left="38"/>
        <w:rPr>
          <w:sz w:val="24"/>
          <w:szCs w:val="24"/>
        </w:rPr>
      </w:pPr>
      <w:r w:rsidRPr="006D70DA">
        <w:rPr>
          <w:rFonts w:eastAsia="Times New Roman"/>
          <w:color w:val="000000"/>
          <w:sz w:val="24"/>
          <w:szCs w:val="24"/>
        </w:rPr>
        <w:t xml:space="preserve">Афоризм (записан на доске) </w:t>
      </w:r>
      <w:r w:rsidRPr="006D70DA">
        <w:rPr>
          <w:rFonts w:eastAsia="Times New Roman"/>
          <w:b/>
          <w:bCs/>
          <w:i/>
          <w:iCs/>
          <w:color w:val="000000"/>
          <w:sz w:val="24"/>
          <w:szCs w:val="24"/>
        </w:rPr>
        <w:t xml:space="preserve">«Чтобы улучшить взаимоотношения, нужно от них </w:t>
      </w:r>
      <w:r w:rsidRPr="006D70DA">
        <w:rPr>
          <w:rFonts w:eastAsia="Times New Roman"/>
          <w:b/>
          <w:bCs/>
          <w:i/>
          <w:iCs/>
          <w:color w:val="000000"/>
          <w:spacing w:val="-2"/>
          <w:sz w:val="24"/>
          <w:szCs w:val="24"/>
        </w:rPr>
        <w:t xml:space="preserve">«отвернуться» и заняться совместной деятельностью.  </w:t>
      </w:r>
      <w:r w:rsidRPr="006D70DA">
        <w:rPr>
          <w:rFonts w:eastAsia="Times New Roman"/>
          <w:i/>
          <w:iCs/>
          <w:color w:val="000000"/>
          <w:spacing w:val="-2"/>
          <w:sz w:val="24"/>
          <w:szCs w:val="24"/>
        </w:rPr>
        <w:t>Фольклор « стратометристов».</w:t>
      </w:r>
    </w:p>
    <w:p w:rsidR="006D70DA" w:rsidRPr="006D70DA" w:rsidRDefault="006D70DA" w:rsidP="0062675E">
      <w:pPr>
        <w:shd w:val="clear" w:color="auto" w:fill="FFFFFF"/>
        <w:spacing w:before="269"/>
        <w:ind w:left="34"/>
        <w:rPr>
          <w:sz w:val="24"/>
          <w:szCs w:val="24"/>
        </w:rPr>
      </w:pPr>
      <w:r w:rsidRPr="006D70DA">
        <w:rPr>
          <w:rFonts w:eastAsia="Times New Roman"/>
          <w:color w:val="000000"/>
          <w:spacing w:val="-1"/>
          <w:sz w:val="24"/>
          <w:szCs w:val="24"/>
        </w:rPr>
        <w:t xml:space="preserve">Выступление групп. Оценка выбранного способа разрешения конфликта; чувства и мысли </w:t>
      </w:r>
      <w:r w:rsidRPr="006D70DA">
        <w:rPr>
          <w:rFonts w:eastAsia="Times New Roman"/>
          <w:color w:val="000000"/>
          <w:spacing w:val="-2"/>
          <w:sz w:val="24"/>
          <w:szCs w:val="24"/>
        </w:rPr>
        <w:t>участников конфликта. Дискуссия.</w:t>
      </w:r>
    </w:p>
    <w:p w:rsidR="006D70DA" w:rsidRPr="006D70DA" w:rsidRDefault="006D70DA" w:rsidP="0062675E">
      <w:pPr>
        <w:shd w:val="clear" w:color="auto" w:fill="FFFFFF"/>
        <w:spacing w:before="163"/>
        <w:ind w:left="1152"/>
        <w:rPr>
          <w:sz w:val="24"/>
          <w:szCs w:val="24"/>
        </w:rPr>
      </w:pPr>
      <w:r w:rsidRPr="006D70DA">
        <w:rPr>
          <w:rFonts w:eastAsia="Times New Roman"/>
          <w:b/>
          <w:bCs/>
          <w:i/>
          <w:iCs/>
          <w:color w:val="000000"/>
          <w:spacing w:val="-1"/>
          <w:sz w:val="24"/>
          <w:szCs w:val="24"/>
        </w:rPr>
        <w:t>Заключительная часть (практическая)</w:t>
      </w:r>
    </w:p>
    <w:p w:rsidR="006D70DA" w:rsidRPr="006D70DA" w:rsidRDefault="006D70DA" w:rsidP="0062675E">
      <w:pPr>
        <w:shd w:val="clear" w:color="auto" w:fill="FFFFFF"/>
        <w:ind w:left="43"/>
        <w:rPr>
          <w:sz w:val="24"/>
          <w:szCs w:val="24"/>
        </w:rPr>
      </w:pPr>
      <w:r w:rsidRPr="006D70DA">
        <w:rPr>
          <w:rFonts w:eastAsia="Times New Roman"/>
          <w:color w:val="000000"/>
          <w:spacing w:val="-2"/>
          <w:sz w:val="24"/>
          <w:szCs w:val="24"/>
        </w:rPr>
        <w:t>Упражнение «Переправа».</w:t>
      </w:r>
    </w:p>
    <w:p w:rsidR="006D70DA" w:rsidRPr="006D70DA" w:rsidRDefault="006D70DA" w:rsidP="0062675E">
      <w:pPr>
        <w:shd w:val="clear" w:color="auto" w:fill="FFFFFF"/>
        <w:ind w:left="43"/>
        <w:rPr>
          <w:sz w:val="24"/>
          <w:szCs w:val="24"/>
        </w:rPr>
      </w:pPr>
      <w:r w:rsidRPr="006D70DA">
        <w:rPr>
          <w:rFonts w:eastAsia="Times New Roman"/>
          <w:color w:val="000000"/>
          <w:spacing w:val="-2"/>
          <w:sz w:val="24"/>
          <w:szCs w:val="24"/>
        </w:rPr>
        <w:t>Тест «Шкала глубины конфликта».</w:t>
      </w:r>
    </w:p>
    <w:p w:rsidR="006D70DA" w:rsidRPr="006D70DA" w:rsidRDefault="006D70DA" w:rsidP="0062675E">
      <w:pPr>
        <w:shd w:val="clear" w:color="auto" w:fill="FFFFFF"/>
        <w:ind w:left="48"/>
        <w:rPr>
          <w:sz w:val="24"/>
          <w:szCs w:val="24"/>
        </w:rPr>
      </w:pPr>
      <w:r w:rsidRPr="006D70DA">
        <w:rPr>
          <w:rFonts w:eastAsia="Times New Roman"/>
          <w:color w:val="000000"/>
          <w:spacing w:val="-2"/>
          <w:sz w:val="24"/>
          <w:szCs w:val="24"/>
        </w:rPr>
        <w:t>Упражнение «Паровозик».</w:t>
      </w:r>
    </w:p>
    <w:p w:rsidR="006D70DA" w:rsidRPr="006D70DA" w:rsidRDefault="006D70DA" w:rsidP="0062675E">
      <w:pPr>
        <w:shd w:val="clear" w:color="auto" w:fill="FFFFFF"/>
        <w:ind w:left="43"/>
        <w:rPr>
          <w:sz w:val="24"/>
          <w:szCs w:val="24"/>
        </w:rPr>
      </w:pPr>
      <w:r w:rsidRPr="006D70DA">
        <w:rPr>
          <w:rFonts w:eastAsia="Times New Roman"/>
          <w:color w:val="000000"/>
          <w:spacing w:val="-1"/>
          <w:sz w:val="24"/>
          <w:szCs w:val="24"/>
        </w:rPr>
        <w:t>Анализ ситуаций, созданных упражнениями.</w:t>
      </w:r>
    </w:p>
    <w:p w:rsidR="006D70DA" w:rsidRPr="006D70DA" w:rsidRDefault="006D70DA" w:rsidP="0062675E">
      <w:pPr>
        <w:shd w:val="clear" w:color="auto" w:fill="FFFFFF"/>
        <w:spacing w:before="250"/>
        <w:ind w:left="1176"/>
        <w:rPr>
          <w:sz w:val="24"/>
          <w:szCs w:val="24"/>
        </w:rPr>
      </w:pPr>
      <w:r w:rsidRPr="006D70DA">
        <w:rPr>
          <w:rFonts w:eastAsia="Times New Roman"/>
          <w:b/>
          <w:bCs/>
          <w:i/>
          <w:iCs/>
          <w:color w:val="000000"/>
          <w:spacing w:val="-2"/>
          <w:sz w:val="24"/>
          <w:szCs w:val="24"/>
        </w:rPr>
        <w:t>Обратная связь</w:t>
      </w:r>
    </w:p>
    <w:p w:rsidR="006D70DA" w:rsidRPr="006D70DA" w:rsidRDefault="006D70DA" w:rsidP="0062675E">
      <w:pPr>
        <w:shd w:val="clear" w:color="auto" w:fill="FFFFFF"/>
        <w:tabs>
          <w:tab w:val="left" w:leader="dot" w:pos="7200"/>
        </w:tabs>
        <w:ind w:left="72"/>
        <w:rPr>
          <w:sz w:val="24"/>
          <w:szCs w:val="24"/>
        </w:rPr>
      </w:pPr>
      <w:r w:rsidRPr="006D70DA">
        <w:rPr>
          <w:color w:val="000000"/>
          <w:spacing w:val="-5"/>
          <w:sz w:val="24"/>
          <w:szCs w:val="24"/>
        </w:rPr>
        <w:t>1 .</w:t>
      </w:r>
      <w:r w:rsidRPr="006D70DA">
        <w:rPr>
          <w:rFonts w:eastAsia="Times New Roman"/>
          <w:color w:val="000000"/>
          <w:spacing w:val="-5"/>
          <w:sz w:val="24"/>
          <w:szCs w:val="24"/>
        </w:rPr>
        <w:t>Высказывания учащихся «Это хорошо, потому что,</w:t>
      </w:r>
      <w:r w:rsidRPr="006D70DA">
        <w:rPr>
          <w:rFonts w:eastAsia="Times New Roman"/>
          <w:color w:val="000000"/>
          <w:sz w:val="24"/>
          <w:szCs w:val="24"/>
        </w:rPr>
        <w:tab/>
        <w:t>»</w:t>
      </w:r>
    </w:p>
    <w:p w:rsidR="006D70DA" w:rsidRPr="006D70DA" w:rsidRDefault="006D70DA" w:rsidP="0062675E">
      <w:pPr>
        <w:shd w:val="clear" w:color="auto" w:fill="FFFFFF"/>
        <w:tabs>
          <w:tab w:val="left" w:leader="dot" w:pos="4234"/>
        </w:tabs>
        <w:ind w:left="53"/>
        <w:rPr>
          <w:sz w:val="24"/>
          <w:szCs w:val="24"/>
        </w:rPr>
      </w:pPr>
      <w:r w:rsidRPr="006D70DA">
        <w:rPr>
          <w:rFonts w:eastAsia="Times New Roman"/>
          <w:color w:val="000000"/>
          <w:spacing w:val="-5"/>
          <w:sz w:val="24"/>
          <w:szCs w:val="24"/>
        </w:rPr>
        <w:t>«Это плохо, потому что</w:t>
      </w:r>
      <w:r w:rsidRPr="006D70DA">
        <w:rPr>
          <w:rFonts w:eastAsia="Times New Roman"/>
          <w:color w:val="000000"/>
          <w:sz w:val="24"/>
          <w:szCs w:val="24"/>
        </w:rPr>
        <w:tab/>
        <w:t>»</w:t>
      </w:r>
    </w:p>
    <w:p w:rsidR="006D70DA" w:rsidRPr="006D70DA" w:rsidRDefault="006D70DA" w:rsidP="0062675E">
      <w:pPr>
        <w:shd w:val="clear" w:color="auto" w:fill="FFFFFF"/>
        <w:tabs>
          <w:tab w:val="left" w:pos="206"/>
        </w:tabs>
        <w:spacing w:before="269"/>
        <w:ind w:left="5"/>
        <w:rPr>
          <w:sz w:val="24"/>
          <w:szCs w:val="24"/>
        </w:rPr>
      </w:pPr>
    </w:p>
    <w:p w:rsidR="006D70DA" w:rsidRPr="006D70DA" w:rsidRDefault="006D70DA" w:rsidP="0062675E">
      <w:pPr>
        <w:rPr>
          <w:sz w:val="24"/>
          <w:szCs w:val="24"/>
        </w:rPr>
      </w:pPr>
    </w:p>
    <w:p w:rsidR="006D70DA" w:rsidRPr="006D70DA" w:rsidRDefault="006D70DA" w:rsidP="0062675E">
      <w:pPr>
        <w:rPr>
          <w:b/>
          <w:sz w:val="24"/>
          <w:szCs w:val="24"/>
        </w:rPr>
      </w:pPr>
    </w:p>
    <w:p w:rsidR="006D70DA" w:rsidRPr="006D70DA" w:rsidRDefault="006D70DA" w:rsidP="0062675E">
      <w:pPr>
        <w:rPr>
          <w:b/>
          <w:sz w:val="24"/>
          <w:szCs w:val="24"/>
        </w:rPr>
      </w:pPr>
    </w:p>
    <w:p w:rsidR="006D70DA" w:rsidRPr="006D70DA" w:rsidRDefault="006D70DA" w:rsidP="0062675E">
      <w:pPr>
        <w:rPr>
          <w:b/>
          <w:sz w:val="24"/>
          <w:szCs w:val="24"/>
        </w:rPr>
      </w:pPr>
    </w:p>
    <w:p w:rsidR="006D70DA" w:rsidRPr="006D70DA" w:rsidRDefault="006D70DA" w:rsidP="0062675E">
      <w:pPr>
        <w:rPr>
          <w:b/>
          <w:sz w:val="24"/>
          <w:szCs w:val="24"/>
        </w:rPr>
      </w:pPr>
    </w:p>
    <w:sectPr w:rsidR="006D70DA" w:rsidRPr="006D70DA" w:rsidSect="003D2114">
      <w:type w:val="continuous"/>
      <w:pgSz w:w="11909" w:h="16834"/>
      <w:pgMar w:top="567" w:right="892" w:bottom="360" w:left="1316" w:header="720" w:footer="720" w:gutter="0"/>
      <w:pgBorders w:offsetFrom="page">
        <w:top w:val="single" w:sz="4" w:space="24" w:color="auto"/>
        <w:left w:val="single" w:sz="4" w:space="24" w:color="auto"/>
        <w:bottom w:val="single" w:sz="4" w:space="24" w:color="auto"/>
        <w:right w:val="single" w:sz="4" w:space="24" w:color="auto"/>
      </w:pgBorders>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963" w:rsidRDefault="001B0963" w:rsidP="0062675E">
      <w:r>
        <w:separator/>
      </w:r>
    </w:p>
  </w:endnote>
  <w:endnote w:type="continuationSeparator" w:id="1">
    <w:p w:rsidR="001B0963" w:rsidRDefault="001B0963" w:rsidP="00626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963" w:rsidRDefault="001B0963" w:rsidP="0062675E">
      <w:r>
        <w:separator/>
      </w:r>
    </w:p>
  </w:footnote>
  <w:footnote w:type="continuationSeparator" w:id="1">
    <w:p w:rsidR="001B0963" w:rsidRDefault="001B0963" w:rsidP="006267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8A5ED8"/>
    <w:lvl w:ilvl="0">
      <w:numFmt w:val="bullet"/>
      <w:lvlText w:val="*"/>
      <w:lvlJc w:val="left"/>
    </w:lvl>
  </w:abstractNum>
  <w:abstractNum w:abstractNumId="1">
    <w:nsid w:val="24C552E9"/>
    <w:multiLevelType w:val="singleLevel"/>
    <w:tmpl w:val="C90698BE"/>
    <w:lvl w:ilvl="0">
      <w:start w:val="1"/>
      <w:numFmt w:val="decimal"/>
      <w:lvlText w:val="%1."/>
      <w:legacy w:legacy="1" w:legacySpace="0" w:legacyIndent="240"/>
      <w:lvlJc w:val="left"/>
      <w:rPr>
        <w:rFonts w:ascii="Times New Roman" w:hAnsi="Times New Roman" w:cs="Times New Roman" w:hint="default"/>
      </w:rPr>
    </w:lvl>
  </w:abstractNum>
  <w:abstractNum w:abstractNumId="2">
    <w:nsid w:val="319862F2"/>
    <w:multiLevelType w:val="singleLevel"/>
    <w:tmpl w:val="EC0C0760"/>
    <w:lvl w:ilvl="0">
      <w:start w:val="1"/>
      <w:numFmt w:val="decimal"/>
      <w:lvlText w:val="%1"/>
      <w:legacy w:legacy="1" w:legacySpace="0" w:legacyIndent="182"/>
      <w:lvlJc w:val="left"/>
      <w:rPr>
        <w:rFonts w:ascii="Times New Roman" w:hAnsi="Times New Roman" w:cs="Times New Roman" w:hint="default"/>
      </w:rPr>
    </w:lvl>
  </w:abstractNum>
  <w:abstractNum w:abstractNumId="3">
    <w:nsid w:val="48413716"/>
    <w:multiLevelType w:val="singleLevel"/>
    <w:tmpl w:val="057E01CA"/>
    <w:lvl w:ilvl="0">
      <w:start w:val="1"/>
      <w:numFmt w:val="decimal"/>
      <w:lvlText w:val="%1"/>
      <w:legacy w:legacy="1" w:legacySpace="0" w:legacyIndent="173"/>
      <w:lvlJc w:val="left"/>
      <w:rPr>
        <w:rFonts w:ascii="Times New Roman" w:hAnsi="Times New Roman" w:cs="Times New Roman" w:hint="default"/>
      </w:rPr>
    </w:lvl>
  </w:abstractNum>
  <w:abstractNum w:abstractNumId="4">
    <w:nsid w:val="7C6030B0"/>
    <w:multiLevelType w:val="hybridMultilevel"/>
    <w:tmpl w:val="831E79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07"/>
        <w:lvlJc w:val="left"/>
        <w:rPr>
          <w:rFonts w:ascii="Times New Roman" w:hAnsi="Times New Roman" w:hint="default"/>
        </w:rPr>
      </w:lvl>
    </w:lvlOverride>
  </w:num>
  <w:num w:numId="2">
    <w:abstractNumId w:val="4"/>
  </w:num>
  <w:num w:numId="3">
    <w:abstractNumId w:val="0"/>
    <w:lvlOverride w:ilvl="0">
      <w:lvl w:ilvl="0">
        <w:numFmt w:val="bullet"/>
        <w:lvlText w:val="•"/>
        <w:legacy w:legacy="1" w:legacySpace="0" w:legacyIndent="201"/>
        <w:lvlJc w:val="left"/>
        <w:rPr>
          <w:rFonts w:ascii="Times New Roman" w:hAnsi="Times New Roman" w:hint="default"/>
        </w:rPr>
      </w:lvl>
    </w:lvlOverride>
  </w:num>
  <w:num w:numId="4">
    <w:abstractNumId w:val="0"/>
    <w:lvlOverride w:ilvl="0">
      <w:lvl w:ilvl="0">
        <w:numFmt w:val="bullet"/>
        <w:lvlText w:val="•"/>
        <w:legacy w:legacy="1" w:legacySpace="0" w:legacyIndent="182"/>
        <w:lvlJc w:val="left"/>
        <w:rPr>
          <w:rFonts w:ascii="Times New Roman" w:hAnsi="Times New Roman" w:hint="default"/>
        </w:rPr>
      </w:lvl>
    </w:lvlOverride>
  </w:num>
  <w:num w:numId="5">
    <w:abstractNumId w:val="2"/>
  </w:num>
  <w:num w:numId="6">
    <w:abstractNumId w:val="0"/>
    <w:lvlOverride w:ilvl="0">
      <w:lvl w:ilvl="0">
        <w:numFmt w:val="bullet"/>
        <w:lvlText w:val="•"/>
        <w:legacy w:legacy="1" w:legacySpace="0" w:legacyIndent="192"/>
        <w:lvlJc w:val="left"/>
        <w:rPr>
          <w:rFonts w:ascii="Times New Roman" w:hAnsi="Times New Roman" w:hint="default"/>
        </w:rPr>
      </w:lvl>
    </w:lvlOverride>
  </w:num>
  <w:num w:numId="7">
    <w:abstractNumId w:val="0"/>
    <w:lvlOverride w:ilvl="0">
      <w:lvl w:ilvl="0">
        <w:numFmt w:val="bullet"/>
        <w:lvlText w:val="•"/>
        <w:legacy w:legacy="1" w:legacySpace="0" w:legacyIndent="187"/>
        <w:lvlJc w:val="left"/>
        <w:rPr>
          <w:rFonts w:ascii="Times New Roman" w:hAnsi="Times New Roman" w:hint="default"/>
        </w:rPr>
      </w:lvl>
    </w:lvlOverride>
  </w:num>
  <w:num w:numId="8">
    <w:abstractNumId w:val="0"/>
    <w:lvlOverride w:ilvl="0">
      <w:lvl w:ilvl="0">
        <w:numFmt w:val="bullet"/>
        <w:lvlText w:val="•"/>
        <w:legacy w:legacy="1" w:legacySpace="0" w:legacyIndent="168"/>
        <w:lvlJc w:val="left"/>
        <w:rPr>
          <w:rFonts w:ascii="Times New Roman" w:hAnsi="Times New Roman" w:hint="default"/>
        </w:rPr>
      </w:lvl>
    </w:lvlOverride>
  </w:num>
  <w:num w:numId="9">
    <w:abstractNumId w:val="3"/>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0"/>
    <w:lvlOverride w:ilvl="0">
      <w:lvl w:ilvl="0">
        <w:numFmt w:val="bullet"/>
        <w:lvlText w:val="•"/>
        <w:legacy w:legacy="1" w:legacySpace="0" w:legacyIndent="202"/>
        <w:lvlJc w:val="left"/>
        <w:rPr>
          <w:rFonts w:ascii="Times New Roman" w:hAnsi="Times New Roman" w:hint="default"/>
        </w:rPr>
      </w:lvl>
    </w:lvlOverride>
  </w:num>
  <w:num w:numId="12">
    <w:abstractNumId w:val="0"/>
    <w:lvlOverride w:ilvl="0">
      <w:lvl w:ilvl="0">
        <w:numFmt w:val="bullet"/>
        <w:lvlText w:val="—"/>
        <w:legacy w:legacy="1" w:legacySpace="0" w:legacyIndent="298"/>
        <w:lvlJc w:val="left"/>
        <w:rPr>
          <w:rFonts w:ascii="Times New Roman" w:hAnsi="Times New Roman" w:hint="default"/>
        </w:rPr>
      </w:lvl>
    </w:lvlOverride>
  </w:num>
  <w:num w:numId="13">
    <w:abstractNumId w:val="0"/>
    <w:lvlOverride w:ilvl="0">
      <w:lvl w:ilvl="0">
        <w:numFmt w:val="bullet"/>
        <w:lvlText w:val="•"/>
        <w:legacy w:legacy="1" w:legacySpace="0" w:legacyIndent="153"/>
        <w:lvlJc w:val="left"/>
        <w:rPr>
          <w:rFonts w:ascii="Times New Roman" w:hAnsi="Times New Roman" w:hint="default"/>
        </w:rPr>
      </w:lvl>
    </w:lvlOverride>
  </w:num>
  <w:num w:numId="14">
    <w:abstractNumId w:val="0"/>
    <w:lvlOverride w:ilvl="0">
      <w:lvl w:ilvl="0">
        <w:numFmt w:val="bullet"/>
        <w:lvlText w:val="—"/>
        <w:legacy w:legacy="1" w:legacySpace="0" w:legacyIndent="288"/>
        <w:lvlJc w:val="left"/>
        <w:rPr>
          <w:rFonts w:ascii="Times New Roman" w:hAnsi="Times New Roman" w:hint="default"/>
        </w:rPr>
      </w:lvl>
    </w:lvlOverride>
  </w:num>
  <w:num w:numId="15">
    <w:abstractNumId w:val="1"/>
  </w:num>
  <w:num w:numId="16">
    <w:abstractNumId w:val="0"/>
    <w:lvlOverride w:ilvl="0">
      <w:lvl w:ilvl="0">
        <w:numFmt w:val="bullet"/>
        <w:lvlText w:val="•"/>
        <w:legacy w:legacy="1" w:legacySpace="0" w:legacyIndent="206"/>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0DA"/>
    <w:rsid w:val="00131283"/>
    <w:rsid w:val="00175014"/>
    <w:rsid w:val="001B0963"/>
    <w:rsid w:val="002E227D"/>
    <w:rsid w:val="002E351E"/>
    <w:rsid w:val="00351688"/>
    <w:rsid w:val="003D2114"/>
    <w:rsid w:val="004F3977"/>
    <w:rsid w:val="0062675E"/>
    <w:rsid w:val="006D70DA"/>
    <w:rsid w:val="00A648FB"/>
    <w:rsid w:val="00C008E9"/>
    <w:rsid w:val="00D21790"/>
    <w:rsid w:val="00E51DC0"/>
    <w:rsid w:val="00E658B6"/>
    <w:rsid w:val="00F92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0DA"/>
    <w:pPr>
      <w:widowControl/>
      <w:autoSpaceDE/>
      <w:autoSpaceDN/>
      <w:adjustRightInd/>
      <w:spacing w:after="200" w:line="276" w:lineRule="auto"/>
      <w:ind w:left="720"/>
      <w:contextualSpacing/>
    </w:pPr>
    <w:rPr>
      <w:rFonts w:asciiTheme="minorHAnsi" w:hAnsiTheme="minorHAnsi" w:cstheme="minorBidi"/>
      <w:sz w:val="22"/>
      <w:szCs w:val="22"/>
      <w:lang w:eastAsia="en-US"/>
    </w:rPr>
  </w:style>
  <w:style w:type="paragraph" w:styleId="a4">
    <w:name w:val="header"/>
    <w:basedOn w:val="a"/>
    <w:link w:val="a5"/>
    <w:uiPriority w:val="99"/>
    <w:semiHidden/>
    <w:unhideWhenUsed/>
    <w:rsid w:val="0062675E"/>
    <w:pPr>
      <w:tabs>
        <w:tab w:val="center" w:pos="4677"/>
        <w:tab w:val="right" w:pos="9355"/>
      </w:tabs>
    </w:pPr>
  </w:style>
  <w:style w:type="character" w:customStyle="1" w:styleId="a5">
    <w:name w:val="Верхний колонтитул Знак"/>
    <w:basedOn w:val="a0"/>
    <w:link w:val="a4"/>
    <w:uiPriority w:val="99"/>
    <w:semiHidden/>
    <w:locked/>
    <w:rsid w:val="0062675E"/>
    <w:rPr>
      <w:rFonts w:ascii="Times New Roman" w:hAnsi="Times New Roman" w:cs="Times New Roman"/>
      <w:sz w:val="20"/>
      <w:szCs w:val="20"/>
    </w:rPr>
  </w:style>
  <w:style w:type="paragraph" w:styleId="a6">
    <w:name w:val="footer"/>
    <w:basedOn w:val="a"/>
    <w:link w:val="a7"/>
    <w:uiPriority w:val="99"/>
    <w:unhideWhenUsed/>
    <w:rsid w:val="0062675E"/>
    <w:pPr>
      <w:tabs>
        <w:tab w:val="center" w:pos="4677"/>
        <w:tab w:val="right" w:pos="9355"/>
      </w:tabs>
    </w:pPr>
  </w:style>
  <w:style w:type="character" w:customStyle="1" w:styleId="a7">
    <w:name w:val="Нижний колонтитул Знак"/>
    <w:basedOn w:val="a0"/>
    <w:link w:val="a6"/>
    <w:uiPriority w:val="99"/>
    <w:locked/>
    <w:rsid w:val="0062675E"/>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BC866-F041-4A47-874F-CA0393A8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1518</Words>
  <Characters>8658</Characters>
  <Application>Microsoft Office Word</Application>
  <DocSecurity>0</DocSecurity>
  <Lines>72</Lines>
  <Paragraphs>20</Paragraphs>
  <ScaleCrop>false</ScaleCrop>
  <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2014-03-03T15:10:00Z</dcterms:created>
  <dcterms:modified xsi:type="dcterms:W3CDTF">2014-03-03T15:10:00Z</dcterms:modified>
</cp:coreProperties>
</file>