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B2" w:rsidRDefault="00035BB2" w:rsidP="00035BB2">
      <w:pPr>
        <w:pStyle w:val="1"/>
      </w:pPr>
      <w:r>
        <w:t>Урок 1</w:t>
      </w:r>
    </w:p>
    <w:p w:rsidR="001F13A2" w:rsidRDefault="001F13A2" w:rsidP="00E92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«Шапочка для девочки».</w:t>
      </w:r>
    </w:p>
    <w:p w:rsidR="001F13A2" w:rsidRPr="00A8710F" w:rsidRDefault="001F13A2" w:rsidP="00AF05D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F13A2" w:rsidRDefault="001F13A2" w:rsidP="001F13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познакомиться с основными формами шапочек; научить подбирать шапочки по форме лица.</w:t>
      </w:r>
    </w:p>
    <w:p w:rsidR="001F13A2" w:rsidRDefault="001F13A2" w:rsidP="001F13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 пополнить и углубить словарный запас учащихся, научить анализировать, обобщать, систематизировать знания;</w:t>
      </w:r>
    </w:p>
    <w:p w:rsidR="001F13A2" w:rsidRDefault="001F13A2" w:rsidP="001F13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способствовать формированию и развитию нравственных и эстетических качеств личности.</w:t>
      </w:r>
    </w:p>
    <w:p w:rsidR="001F13A2" w:rsidRPr="001F13A2" w:rsidRDefault="00A8710F" w:rsidP="001F13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10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письменные принадлежности, инструкционные карты, плакаты, технологические карты, информационные карты, образцы объектов труда, материалы для контроля знаний учащихся (карточки заданий, тест, кроссворд).</w:t>
      </w:r>
      <w:proofErr w:type="gramEnd"/>
    </w:p>
    <w:p w:rsidR="003975C5" w:rsidRPr="001F13A2" w:rsidRDefault="003975C5" w:rsidP="00E92B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5953"/>
        <w:gridCol w:w="5419"/>
      </w:tblGrid>
      <w:tr w:rsidR="003975C5" w:rsidRPr="00E92B0F" w:rsidTr="003975C5">
        <w:tc>
          <w:tcPr>
            <w:tcW w:w="534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953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419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5C5" w:rsidRPr="00E92B0F" w:rsidTr="003975C5">
        <w:tc>
          <w:tcPr>
            <w:tcW w:w="534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953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«Мы закончили тему: «Вязание узоров». Для повторения пройденного выполним тест»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5419" w:type="dxa"/>
          </w:tcPr>
          <w:p w:rsidR="003975C5" w:rsidRPr="00E92B0F" w:rsidRDefault="003975C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Учащиеся выполняют предоставленный им тест.</w:t>
            </w:r>
          </w:p>
        </w:tc>
      </w:tr>
      <w:tr w:rsidR="00BE4E65" w:rsidRPr="00E92B0F" w:rsidTr="00DD139C">
        <w:trPr>
          <w:trHeight w:val="2760"/>
        </w:trPr>
        <w:tc>
          <w:tcPr>
            <w:tcW w:w="534" w:type="dxa"/>
          </w:tcPr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5953" w:type="dxa"/>
          </w:tcPr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Каждому учащемуся выдаются карточки со схемой кроссворда.</w:t>
            </w:r>
          </w:p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«Чтобы узнать тему урока, разгадайте ключевое слово в кроссворде»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Последовательно загадываются загадки. После, к каждому ответу вывешивается иллюстрация на доске.</w:t>
            </w:r>
          </w:p>
          <w:p w:rsidR="00BE4E65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r w:rsidRPr="0073448B">
              <w:rPr>
                <w:rFonts w:ascii="Times New Roman" w:hAnsi="Times New Roman" w:cs="Times New Roman"/>
                <w:i/>
                <w:sz w:val="24"/>
                <w:szCs w:val="24"/>
              </w:rPr>
              <w:t>«Шапочка для девочки»</w:t>
            </w:r>
          </w:p>
          <w:p w:rsidR="00BE4E65" w:rsidRDefault="00BE4E65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3448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исходя из темы цели нашей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течение нескольких уроков</w:t>
            </w:r>
            <w:r w:rsidRPr="007344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Чему мы должны будем научиться?»</w:t>
            </w:r>
          </w:p>
          <w:p w:rsidR="00816967" w:rsidRPr="00816967" w:rsidRDefault="00816967" w:rsidP="005D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67">
              <w:rPr>
                <w:rFonts w:ascii="Times New Roman" w:hAnsi="Times New Roman" w:cs="Times New Roman"/>
                <w:sz w:val="24"/>
                <w:szCs w:val="24"/>
              </w:rPr>
              <w:t>На доске вывешиваются карт</w:t>
            </w:r>
            <w:r w:rsidR="005D3B5E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 w:rsidRPr="00816967">
              <w:rPr>
                <w:rFonts w:ascii="Times New Roman" w:hAnsi="Times New Roman" w:cs="Times New Roman"/>
                <w:sz w:val="24"/>
                <w:szCs w:val="24"/>
              </w:rPr>
              <w:t xml:space="preserve"> с темой урока, и карт</w:t>
            </w:r>
            <w:r w:rsidR="005D3B5E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 w:rsidRPr="00816967">
              <w:rPr>
                <w:rFonts w:ascii="Times New Roman" w:hAnsi="Times New Roman" w:cs="Times New Roman"/>
                <w:sz w:val="24"/>
                <w:szCs w:val="24"/>
              </w:rPr>
              <w:t>, на которой изложены цели урока.</w:t>
            </w:r>
            <w:r w:rsidR="005D3B5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5419" w:type="dxa"/>
          </w:tcPr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Учащиеся разгадывают загадки, правильные ответы вписывают в карточку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схемой кроссворда, после чего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получившееся ключевое слово.</w:t>
            </w:r>
          </w:p>
          <w:p w:rsidR="00BE4E65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65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65" w:rsidRDefault="00BE4E65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4E65" w:rsidRPr="00E92B0F" w:rsidRDefault="00BE4E65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8B">
              <w:rPr>
                <w:rFonts w:ascii="Times New Roman" w:hAnsi="Times New Roman" w:cs="Times New Roman"/>
                <w:i/>
                <w:sz w:val="24"/>
                <w:szCs w:val="24"/>
              </w:rPr>
              <w:t>«Мы должны будем научиться вязать шапочки»</w:t>
            </w:r>
          </w:p>
        </w:tc>
      </w:tr>
      <w:tr w:rsidR="003975C5" w:rsidRPr="00E92B0F" w:rsidTr="003975C5">
        <w:tc>
          <w:tcPr>
            <w:tcW w:w="534" w:type="dxa"/>
          </w:tcPr>
          <w:p w:rsidR="003975C5" w:rsidRPr="00E92B0F" w:rsidRDefault="006C5AF0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975C5" w:rsidRPr="00E92B0F" w:rsidRDefault="006C5AF0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53" w:type="dxa"/>
          </w:tcPr>
          <w:p w:rsidR="00AF05D0" w:rsidRDefault="006C5AF0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«Запишем тему урока в тетрадь. </w:t>
            </w:r>
            <w:r w:rsidR="00AF0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Прежде чем перейти к рассмотрению шапочек, мы должны узнать </w:t>
            </w:r>
            <w:r w:rsidR="00AF05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термины, которые  используют для характеристики шапочек.</w:t>
            </w:r>
          </w:p>
          <w:p w:rsidR="00AF05D0" w:rsidRDefault="00AF05D0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Фасон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модель, покрой, образец, по которому изготовлена обувь, одежда, головные уборы.</w:t>
            </w:r>
          </w:p>
          <w:p w:rsidR="005D3B5E" w:rsidRDefault="006C5AF0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 познакомимся с тем, какие </w:t>
            </w:r>
            <w:r w:rsidR="001B133B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фасоны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шапочек бы</w:t>
            </w:r>
            <w:r w:rsidR="005D3B5E">
              <w:rPr>
                <w:rFonts w:ascii="Times New Roman" w:hAnsi="Times New Roman" w:cs="Times New Roman"/>
                <w:i/>
                <w:sz w:val="24"/>
                <w:szCs w:val="24"/>
              </w:rPr>
              <w:t>вают: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Таблетка;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 шапочка;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Удлиненный цилиндр;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Берет;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Шляпка с маленькими полями;</w:t>
            </w:r>
          </w:p>
          <w:p w:rsidR="005D3B5E" w:rsidRPr="005D3B5E" w:rsidRDefault="005D3B5E" w:rsidP="005D3B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Шляпа с большими полями</w:t>
            </w:r>
            <w:proofErr w:type="gramStart"/>
            <w:r w:rsidRPr="005D3B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</w:p>
          <w:p w:rsidR="001B133B" w:rsidRPr="00E92B0F" w:rsidRDefault="001B133B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Выставляется шесть фотографий  с людьми в головных уборах:</w:t>
            </w:r>
          </w:p>
          <w:p w:rsidR="001B133B" w:rsidRPr="00E92B0F" w:rsidRDefault="001B133B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фотографии людей в различных головных уборах</w:t>
            </w:r>
            <w:r w:rsidR="00B25213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 Чем отличаются головные уборы на разных фотографиях?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B133B" w:rsidRPr="00E92B0F" w:rsidRDefault="001B133B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25213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Несмотря на все многообразие, мы можем выделить несколько основных форм. Каждая из них изображается схемой из простых геометрических фигур.</w:t>
            </w:r>
            <w:r w:rsidR="00243F54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Вот как они выглядят</w:t>
            </w:r>
            <w:proofErr w:type="gramStart"/>
            <w:r w:rsidR="00243F54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25213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На доске вывешиваются шесть схем с названиями.</w:t>
            </w: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«Подберите к каждой фотографии правильную схему»</w:t>
            </w: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«Зарисуйте схемы в тетрадь. К каждой подпишите название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«Какая из шапочек вам нравится больше всего?»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А как правильно выбрать фасон шапочки, который бы вам шел?»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«Какие формы лиц вы знаете?»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«Правильно, но всего пять основных типов лиц: круглое, овальное, квадратное, прямоугольное и в 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форме сердца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вывешиваются картинки различных типов лиц, </w:t>
            </w:r>
            <w:r w:rsidR="002F4F85" w:rsidRPr="00E92B0F">
              <w:rPr>
                <w:rFonts w:ascii="Times New Roman" w:hAnsi="Times New Roman" w:cs="Times New Roman"/>
                <w:sz w:val="24"/>
                <w:szCs w:val="24"/>
              </w:rPr>
              <w:t>изображенные схематично.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«Теперь определим у кого из нас какой тип лица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«Для этого соберите все волосы, уберите их от лица и подойдите к зеркалу.</w:t>
            </w:r>
            <w:r w:rsidR="002F4F85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Очертите мелком форму отражения вашего лица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«Определите, под какой тип подходит ваша форма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«Существую</w:t>
            </w:r>
            <w:r w:rsidR="00E92B0F"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некоторые правила выбора фасона шапочки в зависимости от типа лица»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Краткие сведения и рекомендации</w:t>
            </w:r>
            <w:r w:rsidR="00E92B0F"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фасона шапочки в зависимости от типа лица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«Теперь вы знаете, какой тип лица у вас и сможете выбрать подходящий вам фасон шапочки. Ведь шапочка является одним из важнейших аксессуаров, дополняющих стиль любой девушки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3975C5" w:rsidRDefault="001B133B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 очереди называют</w:t>
            </w:r>
            <w:r w:rsidR="00C2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какая шапочка у них есть.</w:t>
            </w:r>
          </w:p>
          <w:p w:rsidR="00E92B0F" w:rsidRPr="00E92B0F" w:rsidRDefault="00E92B0F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0A" w:rsidRDefault="00CD2A0A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0A" w:rsidRDefault="00CD2A0A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0A" w:rsidRDefault="00CD2A0A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133B" w:rsidRPr="00E92B0F" w:rsidRDefault="001B133B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«Еще фасоны шапочек можно узнать в журналах по вязанию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B25213" w:rsidRPr="00E92B0F" w:rsidRDefault="00B25213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13" w:rsidRDefault="00B25213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0F" w:rsidRPr="00E92B0F" w:rsidRDefault="00E92B0F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13" w:rsidRPr="00E92B0F" w:rsidRDefault="00B25213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«Головные уборы на разных фот</w:t>
            </w:r>
            <w:r w:rsidR="00EC0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ографиях отличаются  по цвету, 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по форме</w:t>
            </w:r>
            <w:r w:rsidR="00EC0F58">
              <w:rPr>
                <w:rFonts w:ascii="Times New Roman" w:hAnsi="Times New Roman" w:cs="Times New Roman"/>
                <w:i/>
                <w:sz w:val="24"/>
                <w:szCs w:val="24"/>
              </w:rPr>
              <w:t>, по фасону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5E" w:rsidRDefault="005D3B5E" w:rsidP="005D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5E" w:rsidRPr="005D3B5E" w:rsidRDefault="005D3B5E" w:rsidP="005D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называют фасон и цифру шапочки, которая соответствует этому фасону</w:t>
            </w: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54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0F" w:rsidRPr="00E92B0F" w:rsidRDefault="00E92B0F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54" w:rsidRPr="00E92B0F" w:rsidRDefault="00243F54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Учащиеся по очереди выходят к доске и подбирают схему с названием к каждой фотографии.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Учащиеся по очереди высказывают свои предпочтения.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«Фасон должен подходить по форме лица»</w:t>
            </w: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D" w:rsidRPr="00E92B0F" w:rsidRDefault="005D60CD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«Мы знаем овальные и круглые лица»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Учащиеся по очереди подходят к зеркалу и обводят свои отражения лиц.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Каждый из учащихся определяет тип своего лица.</w:t>
            </w: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79" w:rsidRPr="00E92B0F" w:rsidRDefault="00CF1579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5C5" w:rsidRPr="00E92B0F" w:rsidTr="003975C5">
        <w:tc>
          <w:tcPr>
            <w:tcW w:w="534" w:type="dxa"/>
          </w:tcPr>
          <w:p w:rsidR="003975C5" w:rsidRPr="00AF05D0" w:rsidRDefault="00AF05D0" w:rsidP="00E92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:rsidR="003975C5" w:rsidRPr="00AF05D0" w:rsidRDefault="00AF05D0" w:rsidP="00E9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953" w:type="dxa"/>
          </w:tcPr>
          <w:p w:rsidR="003975C5" w:rsidRDefault="00AF05D0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«Что нового вы узнали на уроке?»</w:t>
            </w:r>
          </w:p>
          <w:p w:rsidR="00AF05D0" w:rsidRDefault="00AF05D0" w:rsidP="00AF05D0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5D0" w:rsidRPr="00E92B0F" w:rsidRDefault="00AF05D0" w:rsidP="00AF0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чего зависит выбор фасона шапочки?»</w:t>
            </w:r>
          </w:p>
        </w:tc>
        <w:tc>
          <w:tcPr>
            <w:tcW w:w="5419" w:type="dxa"/>
          </w:tcPr>
          <w:p w:rsidR="003975C5" w:rsidRDefault="00AF05D0" w:rsidP="00E92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«Мы </w:t>
            </w:r>
            <w:proofErr w:type="gramStart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узнали</w:t>
            </w:r>
            <w:proofErr w:type="gramEnd"/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основные формы шапочек существуют, какие бывают типы лиц и как правильно выбрать подходящую себе шапочку.»</w:t>
            </w:r>
          </w:p>
          <w:p w:rsidR="00AF05D0" w:rsidRPr="00E92B0F" w:rsidRDefault="00AF05D0" w:rsidP="00AF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«Выбор фасона шапочки зависит от овала лица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</w:tr>
    </w:tbl>
    <w:p w:rsidR="003975C5" w:rsidRPr="00E92B0F" w:rsidRDefault="003975C5" w:rsidP="00E92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BB2" w:rsidRDefault="00035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75C5" w:rsidRDefault="00035BB2" w:rsidP="00035BB2">
      <w:pPr>
        <w:pStyle w:val="1"/>
      </w:pPr>
      <w:r>
        <w:lastRenderedPageBreak/>
        <w:t>Урок 2</w:t>
      </w:r>
    </w:p>
    <w:p w:rsidR="00035BB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«Направления вязания».</w:t>
      </w:r>
    </w:p>
    <w:p w:rsidR="00035BB2" w:rsidRPr="00A8710F" w:rsidRDefault="00035BB2" w:rsidP="00035BB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5BB2" w:rsidRDefault="00035BB2" w:rsidP="00035B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познакомить с понятиями долевого, поперечного и диагонального вязания.</w:t>
      </w:r>
    </w:p>
    <w:p w:rsidR="00035BB2" w:rsidRDefault="00035BB2" w:rsidP="00035B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 пополнить и углубить словарный запас учащихся, научить систематизировать знания, обобщать и выделять главное, способствовать формированию и развитию самостоятельности.</w:t>
      </w:r>
    </w:p>
    <w:p w:rsidR="00035BB2" w:rsidRDefault="00035BB2" w:rsidP="00035B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способствовать формированию и развитию нравственных, эстетических и трудовых качеств личности.</w:t>
      </w:r>
    </w:p>
    <w:p w:rsidR="00035BB2" w:rsidRPr="001F13A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D60">
        <w:rPr>
          <w:rFonts w:ascii="Times New Roman" w:hAnsi="Times New Roman" w:cs="Times New Roman"/>
          <w:sz w:val="24"/>
          <w:szCs w:val="24"/>
        </w:rPr>
        <w:t xml:space="preserve">письменные принадлежности, </w:t>
      </w:r>
      <w:r>
        <w:rPr>
          <w:rFonts w:ascii="Times New Roman" w:hAnsi="Times New Roman" w:cs="Times New Roman"/>
          <w:sz w:val="24"/>
          <w:szCs w:val="24"/>
        </w:rPr>
        <w:t xml:space="preserve">инструменты и материалы, </w:t>
      </w:r>
      <w:r w:rsidRPr="00DB5D60">
        <w:rPr>
          <w:rFonts w:ascii="Times New Roman" w:hAnsi="Times New Roman" w:cs="Times New Roman"/>
          <w:sz w:val="24"/>
          <w:szCs w:val="24"/>
        </w:rPr>
        <w:t>плакаты, технологические карты, информационн</w:t>
      </w:r>
      <w:r>
        <w:rPr>
          <w:rFonts w:ascii="Times New Roman" w:hAnsi="Times New Roman" w:cs="Times New Roman"/>
          <w:sz w:val="24"/>
          <w:szCs w:val="24"/>
        </w:rPr>
        <w:t>ые карты</w:t>
      </w:r>
      <w:r w:rsidRPr="00DB5D60">
        <w:rPr>
          <w:rFonts w:ascii="Times New Roman" w:hAnsi="Times New Roman" w:cs="Times New Roman"/>
          <w:sz w:val="24"/>
          <w:szCs w:val="24"/>
        </w:rPr>
        <w:t>.</w:t>
      </w:r>
    </w:p>
    <w:p w:rsidR="00035BB2" w:rsidRPr="001F13A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5953"/>
        <w:gridCol w:w="5419"/>
      </w:tblGrid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953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Проверка явки учащихся. </w:t>
            </w: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419" w:type="dxa"/>
          </w:tcPr>
          <w:p w:rsidR="00035BB2" w:rsidRPr="009A0840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953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прошлом уроке мы рассмотрели различные виды шапочек для девочки, научились подбирать фасон шапочки, подходящий форме лица. Какие формы шапочек вы запомнили?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9A084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840"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«Маленькая круглая шапочка, удлиненный цилиндр, берет, таблетка, шляпка с маленькими полями, шляпа с большими полями</w:t>
            </w:r>
            <w:proofErr w:type="gramStart"/>
            <w:r w:rsidRPr="009A0840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5953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«Сегодня мы познакомимся с различными видами направления вязания шапочек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Запишем тему урока в тетрадь</w:t>
            </w: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название темы урока в тетрадь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53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«Выполним небольшое задание. Из предложенных букв соберите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5419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sz w:val="24"/>
                <w:szCs w:val="24"/>
              </w:rPr>
              <w:t>Учащиеся собирают слово СХЕМА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«Повторим правила вязания по схеме»</w:t>
            </w:r>
          </w:p>
        </w:tc>
        <w:tc>
          <w:tcPr>
            <w:tcW w:w="5419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 С помощью чего можно записать схему вязания?»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«С помощью условных обозначений»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каком направлении читают схему?»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«Снизу вверх, справа налево»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«Какие ряды указываются на схеме?»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«Лицевые ряды»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«Как по схеме вяжут изнаночный ряд?»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«Как смотрят петли»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 предложенных схем выберите ту, на которой изображено вязание лицевой гладью» </w:t>
            </w:r>
            <w:r w:rsidRPr="002F0875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схему с лицевой  гладью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«Свяжем образец лицевой гладью, в полоску из двух цветов. Для этого выберите каждый по два клубка пряжи гармонирующих цветов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по два клубка пряжи гармонирующих цветов.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«Повторим технику безопасности при работе с ножницами и спицами. Какие правила вы знаете?»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«Ножницы передаются закрытыми кольцами вперед, спицы хранятся в определенном месте, в футляре, нельзя размахивать спицами во время работы, спицы нельзя брать в рот, при неоконченном вязании, спицы хранятся в изделии»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«Сейчас выполним образец по инструкции: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Набираем 20 петель, вяжем лицевой гладью, полоска каждого цвета состоит из 4х рядов, всего должно получиться 4ре полоски»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образец по инструкции.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«Получился образец. Посмотрим на эскизах шапочек, как можно расположить полоску на изделии. Для этого возьмите карточки с прорезями».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«Теперь расположите связанный образец, так чтобы шапочка получилась в горизонтальную полоску. Такое направление вязания называется долевым. При долевом вязании наборный ряд располагается вдоль линии бровей».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«Теперь расположите образец так, чтобы полоски на шапочке шли сверху вниз. Такое направление вязания называется поперечным. Наборный ряд определяет высоту шапочки».</w:t>
            </w:r>
          </w:p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«Последний вид направления вязания называется диагональным. Если развернуть образец так чтобы полоски на шапочке были под наклоном, то мы увидим, как выглядит диагональное направление вязания».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«Диагональное направление вязания выполняется по определенной технологии. Выполним образец диагонального вязания».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«Наберите 3 петли.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ряд: 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кромочная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лицевая,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, кромочная.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Второй ряд: изнаночные петли.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Третий ряд: 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кромочная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три лицевые,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, кромочная.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Четвертый ряд: изнаночные петли.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Для следующих четырех рядов возьмите нитку другого цвета.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Пятый ряд: 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кромочная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семь лицевых,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, кромочная.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Шестой ряд: изнаночные петли.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Седьмой ряд: 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кромочная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девять лицевых,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, кромочная.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Восьмой ряд: изнаночные петли»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«Что вы можете сказать, о технологии выполнения диагонального вязания?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лицевом ряду после кромочной делается </w:t>
            </w:r>
            <w:proofErr w:type="spell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накид</w:t>
            </w:r>
            <w:proofErr w:type="spell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 в конце ряда 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кромочной делается, поэтому каждый ряд увеличивается на две петли.»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2F0875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75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для отдыха глаз.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«Следующие восемь рядов выполните самостоятельно, по четыре ряда каждого цвета, так чтобы соблюдались полоски».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заканчивают выполнение образца.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«Какие направления вязания бывают?»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«Долевое, поперечное, диагональное»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  <w:proofErr w:type="gramEnd"/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направления вязания была для вас новой?»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диагонального вязания»</w:t>
            </w:r>
          </w:p>
        </w:tc>
      </w:tr>
    </w:tbl>
    <w:p w:rsidR="00035BB2" w:rsidRPr="00E92B0F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BB2" w:rsidRPr="00E92B0F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B2" w:rsidRDefault="00035BB2">
      <w:r>
        <w:br w:type="page"/>
      </w:r>
    </w:p>
    <w:p w:rsidR="00035BB2" w:rsidRDefault="00035BB2" w:rsidP="00035BB2">
      <w:pPr>
        <w:pStyle w:val="1"/>
      </w:pPr>
      <w:r>
        <w:lastRenderedPageBreak/>
        <w:t>Урок 3</w:t>
      </w:r>
    </w:p>
    <w:p w:rsidR="00035BB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«Мерки, необходимые для расчета».</w:t>
      </w:r>
    </w:p>
    <w:p w:rsidR="00035BB2" w:rsidRPr="00A8710F" w:rsidRDefault="00035BB2" w:rsidP="00035BB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5BB2" w:rsidRDefault="00035BB2" w:rsidP="00035BB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познакомить с основными мерками.</w:t>
      </w:r>
    </w:p>
    <w:p w:rsidR="00035BB2" w:rsidRDefault="00035BB2" w:rsidP="00035BB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 научить систематизировать и анализировать знания, обобщать и выделять главное, сравнивать различные понятия.</w:t>
      </w:r>
    </w:p>
    <w:p w:rsidR="00035BB2" w:rsidRDefault="00035BB2" w:rsidP="00035BB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способствовать развитию нравственных, эстетических и трудовых качеств личности.</w:t>
      </w:r>
    </w:p>
    <w:p w:rsidR="00035BB2" w:rsidRPr="001F13A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10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C11">
        <w:rPr>
          <w:rFonts w:ascii="Times New Roman" w:hAnsi="Times New Roman" w:cs="Times New Roman"/>
          <w:sz w:val="24"/>
          <w:szCs w:val="24"/>
        </w:rPr>
        <w:t>письменные принадлежности,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тетрадь, альбом с образцами, информационные карты, инструкционные карты, инструменты и материалы</w:t>
      </w:r>
      <w:r w:rsidRPr="00DB5D60">
        <w:rPr>
          <w:rFonts w:ascii="Times New Roman" w:hAnsi="Times New Roman" w:cs="Times New Roman"/>
          <w:sz w:val="24"/>
          <w:szCs w:val="24"/>
        </w:rPr>
        <w:t>.</w:t>
      </w:r>
    </w:p>
    <w:p w:rsidR="00035BB2" w:rsidRPr="001F13A2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5953"/>
        <w:gridCol w:w="5419"/>
      </w:tblGrid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953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явки учащихся. Проверка готовности к уроку.</w:t>
            </w:r>
          </w:p>
        </w:tc>
        <w:tc>
          <w:tcPr>
            <w:tcW w:w="5419" w:type="dxa"/>
          </w:tcPr>
          <w:p w:rsidR="00035BB2" w:rsidRPr="009A0840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953" w:type="dxa"/>
          </w:tcPr>
          <w:p w:rsidR="00035BB2" w:rsidRPr="00244CEE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познакомились с основными направлениями вязания. Для повторения пройденного выполним несколько упражнений</w:t>
            </w:r>
            <w:r w:rsidRPr="00E92B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BB2" w:rsidRPr="009A084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1641BB" w:rsidRDefault="00035BB2" w:rsidP="00914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CEE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выдаются карточки для выполнения заданий.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44CEE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«Задание первое. Найди слова в буквенном тесте»</w:t>
            </w:r>
          </w:p>
          <w:p w:rsidR="00035BB2" w:rsidRPr="00244CEE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«Второе задание. На карточках с изображениями шапочек нанесите полоски, согласно подписанному под ними названию направления вязания»</w:t>
            </w:r>
          </w:p>
        </w:tc>
        <w:tc>
          <w:tcPr>
            <w:tcW w:w="5419" w:type="dxa"/>
          </w:tcPr>
          <w:p w:rsidR="00035BB2" w:rsidRPr="00244CEE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EE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для повторения пройденного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«Посмотрите на шапочки»</w:t>
            </w:r>
          </w:p>
          <w:p w:rsidR="00035BB2" w:rsidRPr="00E40E51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51">
              <w:rPr>
                <w:rFonts w:ascii="Times New Roman" w:hAnsi="Times New Roman" w:cs="Times New Roman"/>
                <w:sz w:val="24"/>
                <w:szCs w:val="24"/>
              </w:rPr>
              <w:t>Учащимся показывают шапки: детскую и женскую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одинакового цвета</w:t>
            </w:r>
            <w:r w:rsidRPr="00E40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035BB2" w:rsidRPr="00244CEE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«Чем отличаются шапки?»</w:t>
            </w:r>
          </w:p>
        </w:tc>
        <w:tc>
          <w:tcPr>
            <w:tcW w:w="5419" w:type="dxa"/>
          </w:tcPr>
          <w:p w:rsidR="00035BB2" w:rsidRPr="00E40E51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E51">
              <w:rPr>
                <w:rFonts w:ascii="Times New Roman" w:hAnsi="Times New Roman" w:cs="Times New Roman"/>
                <w:i/>
                <w:sz w:val="24"/>
                <w:szCs w:val="24"/>
              </w:rPr>
              <w:t>«Одна больш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40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вторая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меньше</w:t>
            </w:r>
            <w:r w:rsidRPr="00E40E5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«То есть они разного размера. А как нам узнать размер, чтобы связать нужную шапочку?»</w:t>
            </w:r>
          </w:p>
        </w:tc>
        <w:tc>
          <w:tcPr>
            <w:tcW w:w="5419" w:type="dxa"/>
          </w:tcPr>
          <w:p w:rsidR="00035BB2" w:rsidRPr="00E40E51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«Нужно снять мерки»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5953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сегодняшнего урока: Мерки, необходимые для расчета. Запишем тему урока в тетрадь</w:t>
            </w: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название темы урока в тетрадь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«Цели сегодняшнего урока: Мы должны узнать, какими бывают мерки, и как эти мерки правильно снимать»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53" w:type="dxa"/>
          </w:tcPr>
          <w:p w:rsidR="00035BB2" w:rsidRP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доску вывешивается  эскиз головы с нанесенными размерами. </w:t>
            </w:r>
            <w:r w:rsidRPr="00035B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  <w:r w:rsidRPr="00035B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9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эскиз с нанесенными размерами. Зарисуйте эскиз в тетради»</w:t>
            </w:r>
          </w:p>
          <w:p w:rsidR="00035BB2" w:rsidRPr="00131FF7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затрудняется с выполнением, выдается трафарет.</w:t>
            </w:r>
          </w:p>
        </w:tc>
        <w:tc>
          <w:tcPr>
            <w:tcW w:w="5419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зарисовывают эскиз головы в тетради, самостоятельно или по трафарету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844A9A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«Красным цветом выделен основной размер – обхват головы, отметьте его на своем рисунке. Остальные размеры являются дополнительными. Они нужны для вязания различных фасонов шапочек»</w:t>
            </w:r>
          </w:p>
        </w:tc>
        <w:tc>
          <w:tcPr>
            <w:tcW w:w="5419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отмечают основной размер цветом.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F07FCE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показываются изображения различных фасонов шапочек.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 знаете свой размер?»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«Нет»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«Для того чтобы его узнать, нужно снять основную мерку. Для этого необходимо сантиметровой лентой измерить обхват головы по выпуклой части лба и затылку»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131FF7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«Для этого проще работать в паре. Снимите мерки друг у друга и запишите свой размер в тетради» </w:t>
            </w:r>
          </w:p>
        </w:tc>
        <w:tc>
          <w:tcPr>
            <w:tcW w:w="5419" w:type="dxa"/>
          </w:tcPr>
          <w:p w:rsidR="00035BB2" w:rsidRPr="00817935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снимают мерки, работая в парах, записывают результаты в тетрадь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«Мы сняли мерки, на предыдущем уроке определились с направлением вязания. А теперь выберите в своих альбомах, понравившийся вам узор для шапочки» 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узор из альбома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«Теперь выполним образец.</w:t>
            </w:r>
          </w:p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вязании соблюдаем законы безопасности,</w:t>
            </w:r>
          </w:p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тогда минуют нас травмы и опасности»</w:t>
            </w:r>
          </w:p>
        </w:tc>
        <w:tc>
          <w:tcPr>
            <w:tcW w:w="5419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правила: </w:t>
            </w:r>
          </w:p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пицы хранятся в определенном месте, в футляре, нельзя размахивать спицами во время работы, спицы нельзя брать в рот, при неоконченном вязании, спицы хранятся в изделии»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«Вяжем образец на тридцати петлях, размер десять на десять»</w:t>
            </w:r>
          </w:p>
        </w:tc>
        <w:tc>
          <w:tcPr>
            <w:tcW w:w="5419" w:type="dxa"/>
          </w:tcPr>
          <w:p w:rsidR="00035BB2" w:rsidRPr="00817935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вяжут образец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035BB2" w:rsidRPr="00E92B0F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нового вы узнали сегодня на уроке?</w:t>
            </w: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Шапочки бывают разных размеров</w:t>
            </w: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Какая мерка является основной?</w:t>
            </w: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Обхват головы</w:t>
            </w:r>
            <w:r w:rsidRPr="00DB5D6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«Как она снимается?»</w:t>
            </w:r>
          </w:p>
        </w:tc>
        <w:tc>
          <w:tcPr>
            <w:tcW w:w="5419" w:type="dxa"/>
          </w:tcPr>
          <w:p w:rsidR="00035BB2" w:rsidRPr="00DB5D60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«Измеряется сантиметровой лентой обхват головы по выпуклой части лба и затылка»</w:t>
            </w:r>
          </w:p>
        </w:tc>
      </w:tr>
      <w:tr w:rsidR="00035BB2" w:rsidRPr="00E92B0F" w:rsidTr="00914FAE">
        <w:tc>
          <w:tcPr>
            <w:tcW w:w="534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953" w:type="dxa"/>
          </w:tcPr>
          <w:p w:rsidR="00035BB2" w:rsidRDefault="00035BB2" w:rsidP="00914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«Запишем домашнее задание: выяснять размер головы у всех членов семьи, снять мерки»</w:t>
            </w:r>
          </w:p>
        </w:tc>
        <w:tc>
          <w:tcPr>
            <w:tcW w:w="5419" w:type="dxa"/>
          </w:tcPr>
          <w:p w:rsidR="00035BB2" w:rsidRPr="00E63037" w:rsidRDefault="00035BB2" w:rsidP="009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тетрадь</w:t>
            </w:r>
          </w:p>
        </w:tc>
      </w:tr>
    </w:tbl>
    <w:p w:rsidR="00035BB2" w:rsidRPr="00E92B0F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BB2" w:rsidRPr="00E92B0F" w:rsidRDefault="00035BB2" w:rsidP="00035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BB2" w:rsidRPr="00E92B0F" w:rsidSect="003975C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63" w:rsidRDefault="00E02C63" w:rsidP="00035BB2">
      <w:pPr>
        <w:spacing w:after="0" w:line="240" w:lineRule="auto"/>
      </w:pPr>
      <w:r>
        <w:separator/>
      </w:r>
    </w:p>
  </w:endnote>
  <w:endnote w:type="continuationSeparator" w:id="0">
    <w:p w:rsidR="00E02C63" w:rsidRDefault="00E02C63" w:rsidP="0003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2452"/>
      <w:docPartObj>
        <w:docPartGallery w:val="Page Numbers (Bottom of Page)"/>
        <w:docPartUnique/>
      </w:docPartObj>
    </w:sdtPr>
    <w:sdtContent>
      <w:p w:rsidR="00035BB2" w:rsidRDefault="00035BB2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5BB2" w:rsidRDefault="00035B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63" w:rsidRDefault="00E02C63" w:rsidP="00035BB2">
      <w:pPr>
        <w:spacing w:after="0" w:line="240" w:lineRule="auto"/>
      </w:pPr>
      <w:r>
        <w:separator/>
      </w:r>
    </w:p>
  </w:footnote>
  <w:footnote w:type="continuationSeparator" w:id="0">
    <w:p w:rsidR="00E02C63" w:rsidRDefault="00E02C63" w:rsidP="0003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B6D"/>
    <w:multiLevelType w:val="hybridMultilevel"/>
    <w:tmpl w:val="BDA6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C76A2"/>
    <w:multiLevelType w:val="hybridMultilevel"/>
    <w:tmpl w:val="BDA6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B5876"/>
    <w:multiLevelType w:val="hybridMultilevel"/>
    <w:tmpl w:val="BDA6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F371E"/>
    <w:multiLevelType w:val="hybridMultilevel"/>
    <w:tmpl w:val="7D6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5C5"/>
    <w:rsid w:val="00023993"/>
    <w:rsid w:val="00035BB2"/>
    <w:rsid w:val="001B133B"/>
    <w:rsid w:val="001B7677"/>
    <w:rsid w:val="001F13A2"/>
    <w:rsid w:val="00243F54"/>
    <w:rsid w:val="002B643B"/>
    <w:rsid w:val="002F4F85"/>
    <w:rsid w:val="002F691F"/>
    <w:rsid w:val="003975C5"/>
    <w:rsid w:val="00480BA5"/>
    <w:rsid w:val="005D3B5E"/>
    <w:rsid w:val="005D60CD"/>
    <w:rsid w:val="00691CEA"/>
    <w:rsid w:val="00692EDF"/>
    <w:rsid w:val="006C5AF0"/>
    <w:rsid w:val="00727676"/>
    <w:rsid w:val="0073448B"/>
    <w:rsid w:val="00794239"/>
    <w:rsid w:val="00816967"/>
    <w:rsid w:val="00925AB4"/>
    <w:rsid w:val="00942B0E"/>
    <w:rsid w:val="00A8710F"/>
    <w:rsid w:val="00AF05D0"/>
    <w:rsid w:val="00B25213"/>
    <w:rsid w:val="00B42B1A"/>
    <w:rsid w:val="00BE4E65"/>
    <w:rsid w:val="00C237B8"/>
    <w:rsid w:val="00C80638"/>
    <w:rsid w:val="00CD2A0A"/>
    <w:rsid w:val="00CF1579"/>
    <w:rsid w:val="00E02C63"/>
    <w:rsid w:val="00E92B0F"/>
    <w:rsid w:val="00EC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1F"/>
  </w:style>
  <w:style w:type="paragraph" w:styleId="1">
    <w:name w:val="heading 1"/>
    <w:basedOn w:val="a"/>
    <w:next w:val="a"/>
    <w:link w:val="10"/>
    <w:uiPriority w:val="9"/>
    <w:qFormat/>
    <w:rsid w:val="00035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A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A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F0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5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03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BB2"/>
  </w:style>
  <w:style w:type="paragraph" w:styleId="a9">
    <w:name w:val="footer"/>
    <w:basedOn w:val="a"/>
    <w:link w:val="aa"/>
    <w:uiPriority w:val="99"/>
    <w:unhideWhenUsed/>
    <w:rsid w:val="0003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0358-086F-4BAE-BD0C-C5CF016E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3</cp:revision>
  <dcterms:created xsi:type="dcterms:W3CDTF">2014-10-22T15:16:00Z</dcterms:created>
  <dcterms:modified xsi:type="dcterms:W3CDTF">2014-10-22T15:19:00Z</dcterms:modified>
</cp:coreProperties>
</file>