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aps w:val="0"/>
          <w:color w:val="F57862"/>
          <w:kern w:val="36"/>
          <w:sz w:val="26"/>
          <w:szCs w:val="26"/>
          <w:lang w:eastAsia="ru-RU"/>
        </w:rPr>
      </w:pPr>
      <w:r w:rsidRPr="00D03A3E">
        <w:rPr>
          <w:rFonts w:ascii="Tahoma" w:eastAsia="Times New Roman" w:hAnsi="Tahoma" w:cs="Tahoma"/>
          <w:b/>
          <w:bCs/>
          <w:caps w:val="0"/>
          <w:color w:val="F57862"/>
          <w:kern w:val="36"/>
          <w:sz w:val="26"/>
          <w:szCs w:val="26"/>
          <w:lang w:eastAsia="ru-RU"/>
        </w:rPr>
        <w:t>Сочинение – рассказ</w:t>
      </w:r>
    </w:p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aps w:val="0"/>
          <w:color w:val="000035"/>
          <w:sz w:val="24"/>
          <w:szCs w:val="24"/>
          <w:lang w:eastAsia="ru-RU"/>
        </w:rPr>
      </w:pPr>
      <w:r w:rsidRPr="00D03A3E">
        <w:rPr>
          <w:rFonts w:ascii="Tahoma" w:eastAsia="Times New Roman" w:hAnsi="Tahoma" w:cs="Tahoma"/>
          <w:caps w:val="0"/>
          <w:color w:val="000035"/>
          <w:sz w:val="24"/>
          <w:szCs w:val="24"/>
          <w:lang w:eastAsia="ru-RU"/>
        </w:rPr>
        <w:t>Книга в моей жизни</w:t>
      </w:r>
    </w:p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</w:pPr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Книга</w:t>
      </w:r>
      <w:proofErr w:type="gramStart"/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… К</w:t>
      </w:r>
      <w:proofErr w:type="gramEnd"/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ак много она значит в жизни человека! Это ведь и источник знаний, и «кладезь мудрости».</w:t>
      </w:r>
    </w:p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</w:pPr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Я всегда относился к книгам как к чему-то бесценному, таинственному. Наверно, это пошло из детства. В нашем большом доме отец выделил целую комнату под домашнюю библиотеку. Там стояли огромные шкафы, висели полки, и всё было просто заставлено книгами. Эту коллекцию начал собирать ещё дедушка моего папы. У нас была большая семья: мать с отцом, бабушка, шесть сестёр. Я был самым младшим. Все очень любили читать. Прочитав одну книгу, сестра шла в библиотеку, брала другую книгу, и снова начинала с безумным интересом читать новую историю о чьих-то судьбах. Вся наша семья буквально жила книгами. У каждого была любимая книга.</w:t>
      </w:r>
    </w:p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</w:pPr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Я помню себя совсем маленьким, тогда ещё не умевшим читать, но для меня тоже была отдельная полка, на ней стояли мои книжки со сказками. Читала мне их бабушка или мама, а я рассматривал картинки. Видимо, откуда-то из детства у меня любовь к книгам, к литературе.</w:t>
      </w:r>
    </w:p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</w:pPr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Сейчас я сам дедушка, но я до сих пор не представляю свою жизнь без книг. А ведь всегда они мне очень помогали. Так, часто, запутавшись в этой нелёгкой жизни, ответ я находил именно в книгах. Наша семейная библиотека стала теперь ещё больше.</w:t>
      </w:r>
    </w:p>
    <w:p w:rsidR="00D03A3E" w:rsidRPr="00D03A3E" w:rsidRDefault="00D03A3E" w:rsidP="00D03A3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</w:pPr>
      <w:r w:rsidRPr="00D03A3E">
        <w:rPr>
          <w:rFonts w:ascii="Tahoma" w:eastAsia="Times New Roman" w:hAnsi="Tahoma" w:cs="Tahoma"/>
          <w:caps w:val="0"/>
          <w:color w:val="000035"/>
          <w:sz w:val="20"/>
          <w:szCs w:val="20"/>
          <w:lang w:eastAsia="ru-RU"/>
        </w:rPr>
        <w:t>И теперь, когда мне становится грустно, одиноко, я иду в читальный зал, где всегда тихо, уютно. Там вокруг одни только книги, книги, книги. Они молчаливые свидетели моей жизни. Они помогают сосредоточиться, собраться с мыслями, успокоиться, просто отдохнуть. Ведь из них излучается свет, доброта, улыбка, а самое главное – мудрость.</w:t>
      </w:r>
    </w:p>
    <w:p w:rsidR="008C501E" w:rsidRDefault="008C501E"/>
    <w:sectPr w:rsidR="008C501E" w:rsidSect="008C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3E"/>
    <w:rsid w:val="00275146"/>
    <w:rsid w:val="008C501E"/>
    <w:rsid w:val="00D0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28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1E"/>
  </w:style>
  <w:style w:type="paragraph" w:styleId="1">
    <w:name w:val="heading 1"/>
    <w:basedOn w:val="a"/>
    <w:link w:val="10"/>
    <w:uiPriority w:val="9"/>
    <w:qFormat/>
    <w:rsid w:val="00D0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3E"/>
    <w:rPr>
      <w:rFonts w:ascii="Times New Roman" w:eastAsia="Times New Roman" w:hAnsi="Times New Roman" w:cs="Times New Roman"/>
      <w:b/>
      <w:bCs/>
      <w: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A3E"/>
    <w:rPr>
      <w:rFonts w:ascii="Times New Roman" w:eastAsia="Times New Roman" w:hAnsi="Times New Roman" w:cs="Times New Roman"/>
      <w:b/>
      <w:bCs/>
      <w:cap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2014-02-25T13:47:00Z</dcterms:created>
  <dcterms:modified xsi:type="dcterms:W3CDTF">2014-02-25T13:49:00Z</dcterms:modified>
</cp:coreProperties>
</file>