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26" w:rsidRPr="00CE6328" w:rsidRDefault="001D5D26" w:rsidP="00CE6328">
      <w:pPr>
        <w:jc w:val="center"/>
        <w:rPr>
          <w:rFonts w:ascii="Times New Roman" w:hAnsi="Times New Roman" w:cs="Times New Roman"/>
          <w:sz w:val="36"/>
          <w:szCs w:val="36"/>
        </w:rPr>
      </w:pPr>
      <w:r w:rsidRPr="00CE6328">
        <w:rPr>
          <w:rFonts w:ascii="Times New Roman" w:hAnsi="Times New Roman" w:cs="Times New Roman"/>
          <w:sz w:val="36"/>
          <w:szCs w:val="36"/>
        </w:rPr>
        <w:t>Беседа</w:t>
      </w:r>
    </w:p>
    <w:p w:rsidR="00CE6328" w:rsidRDefault="001D5D26" w:rsidP="00CE6328">
      <w:pPr>
        <w:jc w:val="center"/>
        <w:rPr>
          <w:rFonts w:ascii="Times New Roman" w:hAnsi="Times New Roman" w:cs="Times New Roman"/>
          <w:sz w:val="36"/>
          <w:szCs w:val="36"/>
        </w:rPr>
      </w:pPr>
      <w:r w:rsidRPr="00CE6328">
        <w:rPr>
          <w:rFonts w:ascii="Times New Roman" w:hAnsi="Times New Roman" w:cs="Times New Roman"/>
          <w:sz w:val="36"/>
          <w:szCs w:val="36"/>
        </w:rPr>
        <w:t>«О вреде сквернословия»</w:t>
      </w:r>
    </w:p>
    <w:p w:rsidR="001D5D26" w:rsidRPr="00CE6328" w:rsidRDefault="006E1D79" w:rsidP="00CE6328">
      <w:pPr>
        <w:jc w:val="center"/>
        <w:rPr>
          <w:rFonts w:ascii="Times New Roman" w:hAnsi="Times New Roman" w:cs="Times New Roman"/>
          <w:sz w:val="36"/>
          <w:szCs w:val="36"/>
        </w:rPr>
      </w:pPr>
      <w:r w:rsidRPr="00AE521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E1D79" w:rsidRPr="00AE521E" w:rsidRDefault="006E1D79" w:rsidP="001D5D26">
      <w:pPr>
        <w:rPr>
          <w:rFonts w:ascii="Times New Roman" w:hAnsi="Times New Roman" w:cs="Times New Roman"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 xml:space="preserve"> 1) Воспитывать негативное отношение к порокам человечества</w:t>
      </w:r>
    </w:p>
    <w:p w:rsidR="006E1D79" w:rsidRPr="00AE521E" w:rsidRDefault="006E1D79" w:rsidP="006E1D79">
      <w:pPr>
        <w:rPr>
          <w:rFonts w:ascii="Times New Roman" w:hAnsi="Times New Roman" w:cs="Times New Roman"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>2) Побуждать детей к нравственному самосовершенствованию.</w:t>
      </w:r>
    </w:p>
    <w:p w:rsidR="006E1D79" w:rsidRPr="00AE521E" w:rsidRDefault="006E1D79" w:rsidP="006E1D79">
      <w:pPr>
        <w:rPr>
          <w:rFonts w:ascii="Times New Roman" w:hAnsi="Times New Roman" w:cs="Times New Roman"/>
          <w:b/>
          <w:sz w:val="24"/>
          <w:szCs w:val="24"/>
        </w:rPr>
      </w:pPr>
      <w:r w:rsidRPr="00AE521E">
        <w:rPr>
          <w:rFonts w:ascii="Times New Roman" w:hAnsi="Times New Roman" w:cs="Times New Roman"/>
          <w:b/>
          <w:sz w:val="24"/>
          <w:szCs w:val="24"/>
        </w:rPr>
        <w:t>Ход беседы.</w:t>
      </w:r>
    </w:p>
    <w:p w:rsidR="006E1D79" w:rsidRPr="00AE521E" w:rsidRDefault="00CE6328" w:rsidP="006E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6E1D79" w:rsidRPr="00AE521E">
        <w:rPr>
          <w:rFonts w:ascii="Times New Roman" w:hAnsi="Times New Roman" w:cs="Times New Roman"/>
          <w:b/>
          <w:sz w:val="24"/>
          <w:szCs w:val="24"/>
        </w:rPr>
        <w:t>тель:</w:t>
      </w:r>
      <w:r w:rsidR="006E1D79" w:rsidRPr="00AE521E">
        <w:rPr>
          <w:rFonts w:ascii="Times New Roman" w:hAnsi="Times New Roman" w:cs="Times New Roman"/>
          <w:sz w:val="24"/>
          <w:szCs w:val="24"/>
        </w:rPr>
        <w:t xml:space="preserve"> Ребята, вдумайтесь в факты! За последние 20 лет число детей с отставанием в умственном и физическом развитии выросло в 10 раз, более 80 % новорождённых больны, здоров лишь каждый 10 выпускник школы, увеличилось количество девушек, имеющих хронические заболевания</w:t>
      </w:r>
      <w:r w:rsidR="00815772" w:rsidRPr="00AE521E">
        <w:rPr>
          <w:rFonts w:ascii="Times New Roman" w:hAnsi="Times New Roman" w:cs="Times New Roman"/>
          <w:sz w:val="24"/>
          <w:szCs w:val="24"/>
        </w:rPr>
        <w:t>, а это будущие матери. Ежедневная смертность населения России более 2500 человек в день. По показателю общей продолжительности жизни Россия стоит на 133 месте  в мире среди мужчин и на 100 месте среди женщин, 54 % мо</w:t>
      </w:r>
      <w:r w:rsidR="00E3010E" w:rsidRPr="00AE521E">
        <w:rPr>
          <w:rFonts w:ascii="Times New Roman" w:hAnsi="Times New Roman" w:cs="Times New Roman"/>
          <w:sz w:val="24"/>
          <w:szCs w:val="24"/>
        </w:rPr>
        <w:t>лодёжи, родившейся в 80-е годы,</w:t>
      </w:r>
      <w:r w:rsidR="00815772" w:rsidRPr="00AE521E">
        <w:rPr>
          <w:rFonts w:ascii="Times New Roman" w:hAnsi="Times New Roman" w:cs="Times New Roman"/>
          <w:sz w:val="24"/>
          <w:szCs w:val="24"/>
        </w:rPr>
        <w:t xml:space="preserve"> не способны окончить школу. На эту беду есть много причин, но не последнюю роль играет и наша словесная распущенность. Сегодня матом разговаривают школьники, молодые люди, взрослые мужчины и женщины. Мат доносится с экрана телевизоров. Так ли уж безобидна эта привычка? Мы сегодня с вами об этом поговорим.</w:t>
      </w:r>
    </w:p>
    <w:p w:rsidR="00BC3133" w:rsidRPr="00AE521E" w:rsidRDefault="00815772" w:rsidP="006E1D79">
      <w:pPr>
        <w:rPr>
          <w:rFonts w:ascii="Times New Roman" w:hAnsi="Times New Roman" w:cs="Times New Roman"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 xml:space="preserve">   Человек, как часть космоса, живёт такой же жизнью, как и космос. Например, он является источником энергии. И слово человека – тоже энергия. Если слово хорошее – добрыми энергиями насыщается пространство</w:t>
      </w:r>
      <w:r w:rsidR="00BC3133" w:rsidRPr="00AE521E">
        <w:rPr>
          <w:rFonts w:ascii="Times New Roman" w:hAnsi="Times New Roman" w:cs="Times New Roman"/>
          <w:sz w:val="24"/>
          <w:szCs w:val="24"/>
        </w:rPr>
        <w:t>. Если слово нецензурное, грязное, оно засоряет пространство. Человек может заболеть, соприкоснувшись с этой энергией.</w:t>
      </w:r>
    </w:p>
    <w:p w:rsidR="00815772" w:rsidRPr="00AE521E" w:rsidRDefault="00BC3133" w:rsidP="006E1D79">
      <w:pPr>
        <w:rPr>
          <w:rFonts w:ascii="Times New Roman" w:hAnsi="Times New Roman" w:cs="Times New Roman"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 xml:space="preserve">     Немного истории. Матерные слова были внесены в нашу речь не монголо-татарами, как утверждают многие. Они, к сожалению, имеют исконно русские корни. В древней Руси мат являлся не чем иным, как заклинанием, формулой против нечистой силы. Через матерную брань люди вступали в общение с нечистой силой, как бы настраиваясь на их волну, </w:t>
      </w:r>
      <w:r w:rsidR="00815772" w:rsidRPr="00AE521E">
        <w:rPr>
          <w:rFonts w:ascii="Times New Roman" w:hAnsi="Times New Roman" w:cs="Times New Roman"/>
          <w:sz w:val="24"/>
          <w:szCs w:val="24"/>
        </w:rPr>
        <w:t xml:space="preserve"> </w:t>
      </w:r>
      <w:r w:rsidRPr="00AE521E">
        <w:rPr>
          <w:rFonts w:ascii="Times New Roman" w:hAnsi="Times New Roman" w:cs="Times New Roman"/>
          <w:sz w:val="24"/>
          <w:szCs w:val="24"/>
        </w:rPr>
        <w:t>призывая их в свою жизнь. Но все знали, что бранить  детей нельзя матом, они будут мучимы бесами. Материться в доме нельзя: бесы будут жить в этом жилище. Также нельзя было ругаться в лесу, леший может обидеться, на берегу реки или озера</w:t>
      </w:r>
      <w:r w:rsidR="00E3010E" w:rsidRPr="00AE521E">
        <w:rPr>
          <w:rFonts w:ascii="Times New Roman" w:hAnsi="Times New Roman" w:cs="Times New Roman"/>
          <w:sz w:val="24"/>
          <w:szCs w:val="24"/>
        </w:rPr>
        <w:t xml:space="preserve"> </w:t>
      </w:r>
      <w:r w:rsidRPr="00AE521E">
        <w:rPr>
          <w:rFonts w:ascii="Times New Roman" w:hAnsi="Times New Roman" w:cs="Times New Roman"/>
          <w:sz w:val="24"/>
          <w:szCs w:val="24"/>
        </w:rPr>
        <w:t xml:space="preserve">- оскорбится водяной. Где же человеку можно было выругаться, выплеснуть из себя всю злость? Оставалось одно место </w:t>
      </w:r>
      <w:r w:rsidR="00DA53FB" w:rsidRPr="00AE521E">
        <w:rPr>
          <w:rFonts w:ascii="Times New Roman" w:hAnsi="Times New Roman" w:cs="Times New Roman"/>
          <w:sz w:val="24"/>
          <w:szCs w:val="24"/>
        </w:rPr>
        <w:t>–</w:t>
      </w:r>
      <w:r w:rsidRPr="00AE521E">
        <w:rPr>
          <w:rFonts w:ascii="Times New Roman" w:hAnsi="Times New Roman" w:cs="Times New Roman"/>
          <w:sz w:val="24"/>
          <w:szCs w:val="24"/>
        </w:rPr>
        <w:t xml:space="preserve"> поле</w:t>
      </w:r>
      <w:r w:rsidR="00DA53FB" w:rsidRPr="00AE521E">
        <w:rPr>
          <w:rFonts w:ascii="Times New Roman" w:hAnsi="Times New Roman" w:cs="Times New Roman"/>
          <w:sz w:val="24"/>
          <w:szCs w:val="24"/>
        </w:rPr>
        <w:t xml:space="preserve">. Отсюда и выражение «поле брани» Не зная происхождения этой фразы, многие думают, что это поле битвы. Однако значение фразы другое – это </w:t>
      </w:r>
      <w:r w:rsidR="00FB4210" w:rsidRPr="00AE521E">
        <w:rPr>
          <w:rFonts w:ascii="Times New Roman" w:hAnsi="Times New Roman" w:cs="Times New Roman"/>
          <w:sz w:val="24"/>
          <w:szCs w:val="24"/>
        </w:rPr>
        <w:t>поле матерно</w:t>
      </w:r>
      <w:r w:rsidR="00DA53FB" w:rsidRPr="00AE521E">
        <w:rPr>
          <w:rFonts w:ascii="Times New Roman" w:hAnsi="Times New Roman" w:cs="Times New Roman"/>
          <w:sz w:val="24"/>
          <w:szCs w:val="24"/>
        </w:rPr>
        <w:t>й ругани. Если же посмотреть на историю происхождения и значения самого слова «мат» в изначальном варианте, то оно означает «крик», громкий голос в значении звукоподражательном. А подраж</w:t>
      </w:r>
      <w:r w:rsidR="00E3010E" w:rsidRPr="00AE521E">
        <w:rPr>
          <w:rFonts w:ascii="Times New Roman" w:hAnsi="Times New Roman" w:cs="Times New Roman"/>
          <w:sz w:val="24"/>
          <w:szCs w:val="24"/>
        </w:rPr>
        <w:t>ание было звукам животных  - «</w:t>
      </w:r>
      <w:proofErr w:type="spellStart"/>
      <w:r w:rsidR="00E3010E" w:rsidRPr="00AE521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DA53FB" w:rsidRPr="00AE521E">
        <w:rPr>
          <w:rFonts w:ascii="Times New Roman" w:hAnsi="Times New Roman" w:cs="Times New Roman"/>
          <w:sz w:val="24"/>
          <w:szCs w:val="24"/>
        </w:rPr>
        <w:t>» и «мя» в брачный период. В древней Руси считалось неприличным уподобляться скоту и орать благим матом о том, что принадлежало к сф</w:t>
      </w:r>
      <w:r w:rsidR="00FB4210" w:rsidRPr="00AE521E">
        <w:rPr>
          <w:rFonts w:ascii="Times New Roman" w:hAnsi="Times New Roman" w:cs="Times New Roman"/>
          <w:sz w:val="24"/>
          <w:szCs w:val="24"/>
        </w:rPr>
        <w:t>ере интимных отношений. Самым ва</w:t>
      </w:r>
      <w:r w:rsidR="00DA53FB" w:rsidRPr="00AE521E">
        <w:rPr>
          <w:rFonts w:ascii="Times New Roman" w:hAnsi="Times New Roman" w:cs="Times New Roman"/>
          <w:sz w:val="24"/>
          <w:szCs w:val="24"/>
        </w:rPr>
        <w:t xml:space="preserve">жным и научно подтверждённым является то, что мат опасен для здоровья, он не только способствует снижению интеллекта, провоцирует преступления, создавая иллюзию вседозволенности, обворовывает нас духовно, унижает и оскорбляет, но и, впитывая в </w:t>
      </w:r>
      <w:r w:rsidR="00DA53FB" w:rsidRPr="00AE521E">
        <w:rPr>
          <w:rFonts w:ascii="Times New Roman" w:hAnsi="Times New Roman" w:cs="Times New Roman"/>
          <w:sz w:val="24"/>
          <w:szCs w:val="24"/>
        </w:rPr>
        <w:lastRenderedPageBreak/>
        <w:t xml:space="preserve">себя словесную грязь, калечит </w:t>
      </w:r>
      <w:r w:rsidR="00FB4210" w:rsidRPr="00AE521E">
        <w:rPr>
          <w:rFonts w:ascii="Times New Roman" w:hAnsi="Times New Roman" w:cs="Times New Roman"/>
          <w:sz w:val="24"/>
          <w:szCs w:val="24"/>
        </w:rPr>
        <w:t>людские судьбы, приводи к ранне</w:t>
      </w:r>
      <w:r w:rsidR="00DA53FB" w:rsidRPr="00AE521E">
        <w:rPr>
          <w:rFonts w:ascii="Times New Roman" w:hAnsi="Times New Roman" w:cs="Times New Roman"/>
          <w:sz w:val="24"/>
          <w:szCs w:val="24"/>
        </w:rPr>
        <w:t>му старению и преждевременной смерти.</w:t>
      </w:r>
    </w:p>
    <w:p w:rsidR="00DA53FB" w:rsidRPr="00AE521E" w:rsidRDefault="00DA53FB" w:rsidP="006E1D79">
      <w:pPr>
        <w:rPr>
          <w:rFonts w:ascii="Times New Roman" w:hAnsi="Times New Roman" w:cs="Times New Roman"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 xml:space="preserve">  Группа учёных под руководством кандидата биологических наук </w:t>
      </w:r>
      <w:r w:rsidR="001D5D26" w:rsidRPr="00AE521E">
        <w:rPr>
          <w:rFonts w:ascii="Times New Roman" w:hAnsi="Times New Roman" w:cs="Times New Roman"/>
          <w:sz w:val="24"/>
          <w:szCs w:val="24"/>
        </w:rPr>
        <w:t>П. П</w:t>
      </w:r>
      <w:r w:rsidRPr="00AE52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521E">
        <w:rPr>
          <w:rFonts w:ascii="Times New Roman" w:hAnsi="Times New Roman" w:cs="Times New Roman"/>
          <w:sz w:val="24"/>
          <w:szCs w:val="24"/>
        </w:rPr>
        <w:t>Гаряева</w:t>
      </w:r>
      <w:proofErr w:type="spellEnd"/>
      <w:r w:rsidRPr="00AE521E">
        <w:rPr>
          <w:rFonts w:ascii="Times New Roman" w:hAnsi="Times New Roman" w:cs="Times New Roman"/>
          <w:sz w:val="24"/>
          <w:szCs w:val="24"/>
        </w:rPr>
        <w:t xml:space="preserve"> пришла к ошеломляющему</w:t>
      </w:r>
      <w:r w:rsidR="00FB4210" w:rsidRPr="00AE521E">
        <w:rPr>
          <w:rFonts w:ascii="Times New Roman" w:hAnsi="Times New Roman" w:cs="Times New Roman"/>
          <w:sz w:val="24"/>
          <w:szCs w:val="24"/>
        </w:rPr>
        <w:t xml:space="preserve"> выводу, что с помощью словесных </w:t>
      </w:r>
      <w:proofErr w:type="spellStart"/>
      <w:r w:rsidR="00FB4210" w:rsidRPr="00AE521E">
        <w:rPr>
          <w:rFonts w:ascii="Times New Roman" w:hAnsi="Times New Roman" w:cs="Times New Roman"/>
          <w:sz w:val="24"/>
          <w:szCs w:val="24"/>
        </w:rPr>
        <w:t>мыслеобразов</w:t>
      </w:r>
      <w:proofErr w:type="spellEnd"/>
      <w:r w:rsidR="00FB4210" w:rsidRPr="00AE521E">
        <w:rPr>
          <w:rFonts w:ascii="Times New Roman" w:hAnsi="Times New Roman" w:cs="Times New Roman"/>
          <w:sz w:val="24"/>
          <w:szCs w:val="24"/>
        </w:rPr>
        <w:t xml:space="preserve"> человек созидает и разрушает свой генетический аппарат. Исследователи доказали, что бранные слова как бы взрываются в генетическом аппарате человека, вследствие эт</w:t>
      </w:r>
      <w:r w:rsidR="00337EE5" w:rsidRPr="00AE521E">
        <w:rPr>
          <w:rFonts w:ascii="Times New Roman" w:hAnsi="Times New Roman" w:cs="Times New Roman"/>
          <w:sz w:val="24"/>
          <w:szCs w:val="24"/>
        </w:rPr>
        <w:t xml:space="preserve">ого происходят мутации, </w:t>
      </w:r>
      <w:r w:rsidR="00FB4210" w:rsidRPr="00AE521E">
        <w:rPr>
          <w:rFonts w:ascii="Times New Roman" w:hAnsi="Times New Roman" w:cs="Times New Roman"/>
          <w:sz w:val="24"/>
          <w:szCs w:val="24"/>
        </w:rPr>
        <w:t xml:space="preserve"> которые с каждым поколением ведут к вырождению человека.</w:t>
      </w:r>
    </w:p>
    <w:p w:rsidR="00337EE5" w:rsidRPr="00AE521E" w:rsidRDefault="00337EE5" w:rsidP="006E1D79">
      <w:pPr>
        <w:rPr>
          <w:rFonts w:ascii="Times New Roman" w:hAnsi="Times New Roman" w:cs="Times New Roman"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 xml:space="preserve">   Исследователи изобрели аппарат, который переводит человеческие слова в электромагнитные колебания. Они, как известно, влияют на молекулы ДНК (наследственности).</w:t>
      </w:r>
    </w:p>
    <w:p w:rsidR="00337EE5" w:rsidRPr="00AE521E" w:rsidRDefault="00337EE5" w:rsidP="006E1D79">
      <w:pPr>
        <w:rPr>
          <w:rFonts w:ascii="Times New Roman" w:hAnsi="Times New Roman" w:cs="Times New Roman"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 xml:space="preserve">    Ругается человек матом, и его хромосомы корёжатся и гнутся, гены меняются местами. В результате ДНК начинает вырабатывать противоестественные программы. Вот так постепенно потомству передаётся программа самоликвидации. Учёные зафиксировали, что бранные слога вызывают мутагенный эффект, подобный тому, что даёт радиоактивное облучение мощностью в тысячи рентген. Эксперимент с общением проводился много лет на семенах </w:t>
      </w:r>
      <w:proofErr w:type="spellStart"/>
      <w:r w:rsidRPr="00AE521E">
        <w:rPr>
          <w:rFonts w:ascii="Times New Roman" w:hAnsi="Times New Roman" w:cs="Times New Roman"/>
          <w:sz w:val="24"/>
          <w:szCs w:val="24"/>
        </w:rPr>
        <w:t>арабидопсис</w:t>
      </w:r>
      <w:proofErr w:type="spellEnd"/>
      <w:r w:rsidRPr="00AE521E">
        <w:rPr>
          <w:rFonts w:ascii="Times New Roman" w:hAnsi="Times New Roman" w:cs="Times New Roman"/>
          <w:sz w:val="24"/>
          <w:szCs w:val="24"/>
        </w:rPr>
        <w:t>, почти все они погибли. А те, что выжили</w:t>
      </w:r>
      <w:r w:rsidR="003B692A" w:rsidRPr="00AE521E">
        <w:rPr>
          <w:rFonts w:ascii="Times New Roman" w:hAnsi="Times New Roman" w:cs="Times New Roman"/>
          <w:sz w:val="24"/>
          <w:szCs w:val="24"/>
        </w:rPr>
        <w:t>, стали генетическими уродами. Ин</w:t>
      </w:r>
      <w:r w:rsidRPr="00AE521E">
        <w:rPr>
          <w:rFonts w:ascii="Times New Roman" w:hAnsi="Times New Roman" w:cs="Times New Roman"/>
          <w:sz w:val="24"/>
          <w:szCs w:val="24"/>
        </w:rPr>
        <w:t>тересно то, что мутагенный эффект не зависит от с</w:t>
      </w:r>
      <w:r w:rsidR="003B692A" w:rsidRPr="00AE521E">
        <w:rPr>
          <w:rFonts w:ascii="Times New Roman" w:hAnsi="Times New Roman" w:cs="Times New Roman"/>
          <w:sz w:val="24"/>
          <w:szCs w:val="24"/>
        </w:rPr>
        <w:t>илы слова, они могли произноситься то громко, то шёпотом.</w:t>
      </w:r>
    </w:p>
    <w:p w:rsidR="003B692A" w:rsidRPr="00AE521E" w:rsidRDefault="003B692A" w:rsidP="006E1D79">
      <w:pPr>
        <w:rPr>
          <w:rFonts w:ascii="Times New Roman" w:hAnsi="Times New Roman" w:cs="Times New Roman"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 xml:space="preserve">     На этом основании учёные сделали вывод, что определённые слова обладают информационным воздействием на ДНК, т.е</w:t>
      </w:r>
      <w:r w:rsidR="002B4158" w:rsidRPr="00AE521E">
        <w:rPr>
          <w:rFonts w:ascii="Times New Roman" w:hAnsi="Times New Roman" w:cs="Times New Roman"/>
          <w:sz w:val="24"/>
          <w:szCs w:val="24"/>
        </w:rPr>
        <w:t>.</w:t>
      </w:r>
      <w:r w:rsidRPr="00AE521E">
        <w:rPr>
          <w:rFonts w:ascii="Times New Roman" w:hAnsi="Times New Roman" w:cs="Times New Roman"/>
          <w:sz w:val="24"/>
          <w:szCs w:val="24"/>
        </w:rPr>
        <w:t xml:space="preserve"> ДНК воспринимают человеческую речь.</w:t>
      </w:r>
    </w:p>
    <w:p w:rsidR="003B692A" w:rsidRPr="00AE521E" w:rsidRDefault="003B692A" w:rsidP="006E1D79">
      <w:pPr>
        <w:rPr>
          <w:rFonts w:ascii="Times New Roman" w:hAnsi="Times New Roman" w:cs="Times New Roman"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 xml:space="preserve">    Проведён был и прямо противоположный эксперимент. Учёные «благословляли», т.е. читали молитвы над семенами, убитыми радиоактивным облучением в 10 000 рентген. И вот перепутавшиеся гены, разорванные хромосомы и спирали ДНК встали на свои места и срослись. Молитва пробуждает резервные возможности генетического аппарата, а проклятие разрушает даже волновые программы, которые обеспечивают нормальную работу организма.</w:t>
      </w:r>
    </w:p>
    <w:p w:rsidR="003B692A" w:rsidRPr="00AE521E" w:rsidRDefault="003B692A" w:rsidP="006E1D79">
      <w:pPr>
        <w:rPr>
          <w:rFonts w:ascii="Times New Roman" w:hAnsi="Times New Roman" w:cs="Times New Roman"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 xml:space="preserve">     Другая группа учёных под руководством доктора биологических наук И.Б. Белявского 17 лет занимались проблемой сквернословия, и они доказали, что заядлые </w:t>
      </w:r>
      <w:proofErr w:type="spellStart"/>
      <w:r w:rsidRPr="00AE521E">
        <w:rPr>
          <w:rFonts w:ascii="Times New Roman" w:hAnsi="Times New Roman" w:cs="Times New Roman"/>
          <w:sz w:val="24"/>
          <w:szCs w:val="24"/>
        </w:rPr>
        <w:t>матершинники</w:t>
      </w:r>
      <w:proofErr w:type="spellEnd"/>
      <w:r w:rsidRPr="00AE521E">
        <w:rPr>
          <w:rFonts w:ascii="Times New Roman" w:hAnsi="Times New Roman" w:cs="Times New Roman"/>
          <w:sz w:val="24"/>
          <w:szCs w:val="24"/>
        </w:rPr>
        <w:t xml:space="preserve"> живут намного меньше, чем те, кто не сквернословит</w:t>
      </w:r>
      <w:r w:rsidR="00AC3FF9" w:rsidRPr="00AE521E">
        <w:rPr>
          <w:rFonts w:ascii="Times New Roman" w:hAnsi="Times New Roman" w:cs="Times New Roman"/>
          <w:sz w:val="24"/>
          <w:szCs w:val="24"/>
        </w:rPr>
        <w:t>, потому что в их клетках очень быстро наступают возрастные изменения и проявляются различные болезни.</w:t>
      </w:r>
    </w:p>
    <w:p w:rsidR="00AC3FF9" w:rsidRPr="00AE521E" w:rsidRDefault="00AC3FF9" w:rsidP="006E1D79">
      <w:pPr>
        <w:rPr>
          <w:rFonts w:ascii="Times New Roman" w:hAnsi="Times New Roman" w:cs="Times New Roman"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 xml:space="preserve">     Более того, сквернословие негативно влияет не только на тех, кто ругается, но и кто вынужден слушать ругательства. А ведь наши предки давно знали, что злые слова убивают. Неслучайно проклятие поражало насмерть. И словом же воскрешали мёртвых, исцеляли больных. Вот такие неопровержимые факты.</w:t>
      </w:r>
    </w:p>
    <w:p w:rsidR="00AC3FF9" w:rsidRPr="00AE521E" w:rsidRDefault="00AC3FF9" w:rsidP="006E1D79">
      <w:pPr>
        <w:rPr>
          <w:rFonts w:ascii="Times New Roman" w:hAnsi="Times New Roman" w:cs="Times New Roman"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 xml:space="preserve">В Библии сказано: « От слов своих </w:t>
      </w:r>
      <w:proofErr w:type="spellStart"/>
      <w:r w:rsidRPr="00AE521E">
        <w:rPr>
          <w:rFonts w:ascii="Times New Roman" w:hAnsi="Times New Roman" w:cs="Times New Roman"/>
          <w:sz w:val="24"/>
          <w:szCs w:val="24"/>
        </w:rPr>
        <w:t>осудишься</w:t>
      </w:r>
      <w:proofErr w:type="spellEnd"/>
      <w:r w:rsidRPr="00AE521E">
        <w:rPr>
          <w:rFonts w:ascii="Times New Roman" w:hAnsi="Times New Roman" w:cs="Times New Roman"/>
          <w:sz w:val="24"/>
          <w:szCs w:val="24"/>
        </w:rPr>
        <w:t>, от слов своих оправдаешься». Православная церковь всегда запрещала сквернословие, злоречие. Порок этот находится в прямой зависимости от того, насколько человек духовно развит.</w:t>
      </w:r>
    </w:p>
    <w:p w:rsidR="00AC3FF9" w:rsidRPr="00AE521E" w:rsidRDefault="00AC3FF9" w:rsidP="006E1D79">
      <w:pPr>
        <w:rPr>
          <w:rFonts w:ascii="Times New Roman" w:hAnsi="Times New Roman" w:cs="Times New Roman"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 xml:space="preserve">     Учёные медики пришли к выводу, что все болезни имеют своё происхождение в духе.</w:t>
      </w:r>
      <w:r w:rsidR="00F162BE" w:rsidRPr="00AE521E">
        <w:rPr>
          <w:rFonts w:ascii="Times New Roman" w:hAnsi="Times New Roman" w:cs="Times New Roman"/>
          <w:sz w:val="24"/>
          <w:szCs w:val="24"/>
        </w:rPr>
        <w:t xml:space="preserve"> Прежде чем заболит орган, нарушит свою работу система или функция, к этому должны появиться предпосылки на духовном плане человека, в мыслях, чувствах, эмоциях, словах </w:t>
      </w:r>
      <w:r w:rsidR="00F162BE" w:rsidRPr="00AE521E">
        <w:rPr>
          <w:rFonts w:ascii="Times New Roman" w:hAnsi="Times New Roman" w:cs="Times New Roman"/>
          <w:sz w:val="24"/>
          <w:szCs w:val="24"/>
        </w:rPr>
        <w:lastRenderedPageBreak/>
        <w:t xml:space="preserve">и действиях человека. Предупредить или остановить развитие болезненного процесса можно и нужно высокими нравственными духовными качествами. </w:t>
      </w:r>
      <w:proofErr w:type="spellStart"/>
      <w:r w:rsidR="00F162BE" w:rsidRPr="00AE521E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="00F162BE" w:rsidRPr="00AE521E">
        <w:rPr>
          <w:rFonts w:ascii="Times New Roman" w:hAnsi="Times New Roman" w:cs="Times New Roman"/>
          <w:sz w:val="24"/>
          <w:szCs w:val="24"/>
        </w:rPr>
        <w:t xml:space="preserve"> – вот основная причина как психической, так и физической патологии. Только духовное совершенствование человека может явиться защитой от различных заболеваний.</w:t>
      </w:r>
    </w:p>
    <w:p w:rsidR="00F162BE" w:rsidRPr="00AE521E" w:rsidRDefault="00F162BE" w:rsidP="006E1D79">
      <w:pPr>
        <w:rPr>
          <w:rFonts w:ascii="Times New Roman" w:hAnsi="Times New Roman" w:cs="Times New Roman"/>
          <w:i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 xml:space="preserve">     Что такое духовность? Какие качества нужно развивать в себе?  (</w:t>
      </w:r>
      <w:r w:rsidRPr="00AE521E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F162BE" w:rsidRPr="00AE521E" w:rsidRDefault="001D5D26" w:rsidP="006E1D79">
      <w:pPr>
        <w:rPr>
          <w:rFonts w:ascii="Times New Roman" w:hAnsi="Times New Roman" w:cs="Times New Roman"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 xml:space="preserve">     </w:t>
      </w:r>
      <w:r w:rsidR="00F162BE" w:rsidRPr="00AE521E">
        <w:rPr>
          <w:rFonts w:ascii="Times New Roman" w:hAnsi="Times New Roman" w:cs="Times New Roman"/>
          <w:sz w:val="24"/>
          <w:szCs w:val="24"/>
        </w:rPr>
        <w:t>До необъятных размеров нужно развить в себе: любовь, доброту, понимание красоты, стремиться к зна</w:t>
      </w:r>
      <w:r w:rsidR="001D533F" w:rsidRPr="00AE521E">
        <w:rPr>
          <w:rFonts w:ascii="Times New Roman" w:hAnsi="Times New Roman" w:cs="Times New Roman"/>
          <w:sz w:val="24"/>
          <w:szCs w:val="24"/>
        </w:rPr>
        <w:t>н</w:t>
      </w:r>
      <w:r w:rsidR="00F162BE" w:rsidRPr="00AE521E">
        <w:rPr>
          <w:rFonts w:ascii="Times New Roman" w:hAnsi="Times New Roman" w:cs="Times New Roman"/>
          <w:sz w:val="24"/>
          <w:szCs w:val="24"/>
        </w:rPr>
        <w:t xml:space="preserve">иям, развивать чувство ответственности за свои мысли и поступки. </w:t>
      </w:r>
      <w:r w:rsidR="001D533F" w:rsidRPr="00AE521E">
        <w:rPr>
          <w:rFonts w:ascii="Times New Roman" w:hAnsi="Times New Roman" w:cs="Times New Roman"/>
          <w:sz w:val="24"/>
          <w:szCs w:val="24"/>
        </w:rPr>
        <w:t xml:space="preserve">Согласно заключению экспертов ВОЗ состояние здоровья населения на 10 % определяется уровнем развития медицины как науки и состояния медицинской помощи, на 20 % наследственным фактором, на 20 % состоянием окружающей среды и на 50 % образом жизни. Единственный путь, ведущий к здоровью каждого человека – это изменение отношения человека к самому себе. У того, кто сквернословит, есть 2 пути: первый – зная, что это плохо,  продолжать нецензурно выражаться, тем самым включить программу самоуничтожения. И второй путь – путь духовного роста, самосовершенствования, путь красоты. Закон свободной воли даёт право </w:t>
      </w:r>
      <w:r w:rsidRPr="00AE521E">
        <w:rPr>
          <w:rFonts w:ascii="Times New Roman" w:hAnsi="Times New Roman" w:cs="Times New Roman"/>
          <w:sz w:val="24"/>
          <w:szCs w:val="24"/>
        </w:rPr>
        <w:t>выбора,</w:t>
      </w:r>
      <w:r w:rsidR="001D533F" w:rsidRPr="00AE521E">
        <w:rPr>
          <w:rFonts w:ascii="Times New Roman" w:hAnsi="Times New Roman" w:cs="Times New Roman"/>
          <w:sz w:val="24"/>
          <w:szCs w:val="24"/>
        </w:rPr>
        <w:t xml:space="preserve"> по какому пути идти. Но попытайтесь хотя бы месяц обойтись без бранных слов и внимательно проследите за изменениями в вашем языке. Вы скоро поймёте</w:t>
      </w:r>
      <w:r w:rsidRPr="00AE521E">
        <w:rPr>
          <w:rFonts w:ascii="Times New Roman" w:hAnsi="Times New Roman" w:cs="Times New Roman"/>
          <w:sz w:val="24"/>
          <w:szCs w:val="24"/>
        </w:rPr>
        <w:t>, что, отказавшись от уродливого матерного языка, вы обретёте здоровье, счастье, везение, ясность мыслей, поступков и любовь ваших близких. « Без зла смотри на мирозданье, а взглядом разума, добра, жизнь – это море из благих деяний, построй корабль и по волнам плыви».</w:t>
      </w:r>
    </w:p>
    <w:p w:rsidR="002B4158" w:rsidRPr="00AE521E" w:rsidRDefault="002B4158" w:rsidP="006E1D79">
      <w:pPr>
        <w:rPr>
          <w:rFonts w:ascii="Times New Roman" w:hAnsi="Times New Roman" w:cs="Times New Roman"/>
          <w:sz w:val="24"/>
          <w:szCs w:val="24"/>
        </w:rPr>
      </w:pPr>
    </w:p>
    <w:p w:rsidR="002B4158" w:rsidRPr="00AE521E" w:rsidRDefault="002B4158" w:rsidP="006E1D79">
      <w:pPr>
        <w:rPr>
          <w:rFonts w:ascii="Times New Roman" w:hAnsi="Times New Roman" w:cs="Times New Roman"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>Литература:</w:t>
      </w:r>
    </w:p>
    <w:p w:rsidR="002B4158" w:rsidRPr="00AE521E" w:rsidRDefault="002B4158" w:rsidP="002B415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>Детская энциклопедия «Я познаю мир». Математика. – М. АТС, 1996.</w:t>
      </w:r>
    </w:p>
    <w:p w:rsidR="002B4158" w:rsidRPr="00AE521E" w:rsidRDefault="002B4158" w:rsidP="002B415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>Газета «Последний звонок», 3/2005, 2/ 2005, 2/2003,1/2000</w:t>
      </w:r>
    </w:p>
    <w:p w:rsidR="002B4158" w:rsidRPr="00AE521E" w:rsidRDefault="002B4158" w:rsidP="002B415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>Нагибин Ф.Ф., Канин Е.С. Математическая шкатулка. – М. Просвещение,1984.</w:t>
      </w:r>
    </w:p>
    <w:p w:rsidR="002B4158" w:rsidRPr="002B4158" w:rsidRDefault="002B4158" w:rsidP="002B415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21E">
        <w:rPr>
          <w:rFonts w:ascii="Times New Roman" w:hAnsi="Times New Roman" w:cs="Times New Roman"/>
          <w:sz w:val="24"/>
          <w:szCs w:val="24"/>
        </w:rPr>
        <w:t>Приложение к газете «</w:t>
      </w:r>
      <w:r>
        <w:rPr>
          <w:rFonts w:ascii="Times New Roman" w:hAnsi="Times New Roman" w:cs="Times New Roman"/>
          <w:sz w:val="24"/>
          <w:szCs w:val="24"/>
        </w:rPr>
        <w:t>Первое сентября» Математика. – 2000. - № 45.</w:t>
      </w:r>
    </w:p>
    <w:sectPr w:rsidR="002B4158" w:rsidRPr="002B4158" w:rsidSect="001D5D26">
      <w:headerReference w:type="default" r:id="rId7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D2" w:rsidRDefault="00794AD2" w:rsidP="001D5D26">
      <w:pPr>
        <w:spacing w:after="0" w:line="240" w:lineRule="auto"/>
      </w:pPr>
      <w:r>
        <w:separator/>
      </w:r>
    </w:p>
  </w:endnote>
  <w:endnote w:type="continuationSeparator" w:id="0">
    <w:p w:rsidR="00794AD2" w:rsidRDefault="00794AD2" w:rsidP="001D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D2" w:rsidRDefault="00794AD2" w:rsidP="001D5D26">
      <w:pPr>
        <w:spacing w:after="0" w:line="240" w:lineRule="auto"/>
      </w:pPr>
      <w:r>
        <w:separator/>
      </w:r>
    </w:p>
  </w:footnote>
  <w:footnote w:type="continuationSeparator" w:id="0">
    <w:p w:rsidR="00794AD2" w:rsidRDefault="00794AD2" w:rsidP="001D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26" w:rsidRDefault="001D5D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0163"/>
    <w:multiLevelType w:val="hybridMultilevel"/>
    <w:tmpl w:val="09C6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79"/>
    <w:rsid w:val="001D533F"/>
    <w:rsid w:val="001D5D26"/>
    <w:rsid w:val="002349CD"/>
    <w:rsid w:val="002B4158"/>
    <w:rsid w:val="00337EE5"/>
    <w:rsid w:val="003B5632"/>
    <w:rsid w:val="003B692A"/>
    <w:rsid w:val="003F083C"/>
    <w:rsid w:val="005F7D17"/>
    <w:rsid w:val="006E1D79"/>
    <w:rsid w:val="00794AD2"/>
    <w:rsid w:val="007D68BF"/>
    <w:rsid w:val="0081238A"/>
    <w:rsid w:val="00815772"/>
    <w:rsid w:val="00995D7E"/>
    <w:rsid w:val="00AC0002"/>
    <w:rsid w:val="00AC3FF9"/>
    <w:rsid w:val="00AE521E"/>
    <w:rsid w:val="00B11FFA"/>
    <w:rsid w:val="00BC3133"/>
    <w:rsid w:val="00BF6A22"/>
    <w:rsid w:val="00CE6328"/>
    <w:rsid w:val="00DA53FB"/>
    <w:rsid w:val="00DA6C7B"/>
    <w:rsid w:val="00E3010E"/>
    <w:rsid w:val="00F162BE"/>
    <w:rsid w:val="00F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3C"/>
  </w:style>
  <w:style w:type="paragraph" w:styleId="3">
    <w:name w:val="heading 3"/>
    <w:basedOn w:val="a"/>
    <w:link w:val="30"/>
    <w:uiPriority w:val="9"/>
    <w:qFormat/>
    <w:rsid w:val="003F0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F083C"/>
    <w:rPr>
      <w:b/>
      <w:bCs/>
    </w:rPr>
  </w:style>
  <w:style w:type="character" w:styleId="a4">
    <w:name w:val="Emphasis"/>
    <w:basedOn w:val="a0"/>
    <w:uiPriority w:val="20"/>
    <w:qFormat/>
    <w:rsid w:val="003F083C"/>
    <w:rPr>
      <w:i/>
      <w:iCs/>
    </w:rPr>
  </w:style>
  <w:style w:type="paragraph" w:styleId="a5">
    <w:name w:val="header"/>
    <w:basedOn w:val="a"/>
    <w:link w:val="a6"/>
    <w:uiPriority w:val="99"/>
    <w:unhideWhenUsed/>
    <w:rsid w:val="001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D26"/>
  </w:style>
  <w:style w:type="paragraph" w:styleId="a7">
    <w:name w:val="footer"/>
    <w:basedOn w:val="a"/>
    <w:link w:val="a8"/>
    <w:uiPriority w:val="99"/>
    <w:semiHidden/>
    <w:unhideWhenUsed/>
    <w:rsid w:val="001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5D26"/>
  </w:style>
  <w:style w:type="paragraph" w:styleId="a9">
    <w:name w:val="List Paragraph"/>
    <w:basedOn w:val="a"/>
    <w:uiPriority w:val="34"/>
    <w:qFormat/>
    <w:rsid w:val="002B4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10</cp:revision>
  <dcterms:created xsi:type="dcterms:W3CDTF">2013-09-26T19:33:00Z</dcterms:created>
  <dcterms:modified xsi:type="dcterms:W3CDTF">2014-12-04T08:00:00Z</dcterms:modified>
</cp:coreProperties>
</file>