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C4" w:rsidRPr="00162AFC" w:rsidRDefault="00280DC4" w:rsidP="00162AFC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b/>
          <w:bCs/>
          <w:sz w:val="28"/>
          <w:szCs w:val="28"/>
        </w:rPr>
        <w:t>Дифференциация и</w:t>
      </w:r>
    </w:p>
    <w:p w:rsidR="00EB6185" w:rsidRPr="00162AFC" w:rsidRDefault="00280DC4" w:rsidP="00162AFC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b/>
          <w:bCs/>
          <w:sz w:val="28"/>
          <w:szCs w:val="28"/>
        </w:rPr>
        <w:t>индивидуализация обучения</w:t>
      </w:r>
      <w:r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Pr="00162AFC">
        <w:rPr>
          <w:rFonts w:ascii="Times New Roman" w:hAnsi="Times New Roman" w:cs="Times New Roman"/>
          <w:b/>
          <w:sz w:val="28"/>
          <w:szCs w:val="28"/>
        </w:rPr>
        <w:t>на уроках химии и биологии</w:t>
      </w:r>
      <w:r w:rsidRPr="00162AFC">
        <w:rPr>
          <w:rFonts w:ascii="Times New Roman" w:hAnsi="Times New Roman" w:cs="Times New Roman"/>
          <w:sz w:val="28"/>
          <w:szCs w:val="28"/>
        </w:rPr>
        <w:t>.</w:t>
      </w:r>
    </w:p>
    <w:p w:rsidR="00280DC4" w:rsidRPr="00162AFC" w:rsidRDefault="00280DC4" w:rsidP="00162AFC">
      <w:pPr>
        <w:shd w:val="clear" w:color="auto" w:fill="FFFFFF" w:themeFill="background1"/>
        <w:spacing w:after="210"/>
        <w:ind w:firstLine="708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162AFC">
        <w:rPr>
          <w:rFonts w:ascii="Times New Roman" w:eastAsia="Times New Roman" w:hAnsi="Times New Roman" w:cs="Times New Roman"/>
          <w:color w:val="1D1D1D"/>
          <w:sz w:val="28"/>
          <w:szCs w:val="28"/>
        </w:rPr>
        <w:t>У детей разный уровень восприятия информации, способности анализировать, работоспособности, внимания и памяти. Поэтому, каждому ребенку при процессе обучения необходим индивидуальный дифференцированный подход, который на данный момент</w:t>
      </w:r>
      <w:r w:rsidR="004E4160" w:rsidRPr="00162AFC">
        <w:rPr>
          <w:rFonts w:ascii="Times New Roman" w:eastAsia="Times New Roman" w:hAnsi="Times New Roman" w:cs="Times New Roman"/>
          <w:color w:val="1D1D1D"/>
          <w:sz w:val="28"/>
          <w:szCs w:val="28"/>
        </w:rPr>
        <w:t>, как я считаю,</w:t>
      </w:r>
      <w:r w:rsidRPr="00162AFC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плохо реализуется на практике.</w:t>
      </w:r>
    </w:p>
    <w:p w:rsidR="00EB6185" w:rsidRPr="00162AFC" w:rsidRDefault="00EB6185" w:rsidP="00162AFC">
      <w:pPr>
        <w:ind w:left="-180" w:firstLine="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 Как помочь детям справиться с этим огромным потоком информации не только на уроках химии</w:t>
      </w:r>
      <w:r w:rsidR="00280DC4" w:rsidRPr="00162AFC">
        <w:rPr>
          <w:rFonts w:ascii="Times New Roman" w:hAnsi="Times New Roman" w:cs="Times New Roman"/>
          <w:sz w:val="28"/>
          <w:szCs w:val="28"/>
        </w:rPr>
        <w:t xml:space="preserve"> и биологии</w:t>
      </w:r>
      <w:r w:rsidRPr="00162AFC">
        <w:rPr>
          <w:rFonts w:ascii="Times New Roman" w:hAnsi="Times New Roman" w:cs="Times New Roman"/>
          <w:sz w:val="28"/>
          <w:szCs w:val="28"/>
        </w:rPr>
        <w:t>, но и по другим предметам? Как готовить личность  к будущей самостоятельной жизни  в современном обществе,  когда человек непрерывно должен адаптироваться к быстро меняющимся социально-экономическим условиям, когда от  каждого требуются  не только обширные знания, но и более высокий уровень творческого развития.</w:t>
      </w:r>
    </w:p>
    <w:p w:rsidR="00280DC4" w:rsidRPr="00162AFC" w:rsidRDefault="00280DC4" w:rsidP="00162AFC">
      <w:pPr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  </w:t>
      </w:r>
      <w:r w:rsidR="00EB6185"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="004E4160" w:rsidRPr="00162AFC">
        <w:rPr>
          <w:rFonts w:ascii="Times New Roman" w:hAnsi="Times New Roman" w:cs="Times New Roman"/>
          <w:sz w:val="28"/>
          <w:szCs w:val="28"/>
        </w:rPr>
        <w:t>В</w:t>
      </w:r>
      <w:r w:rsidR="00EB6185" w:rsidRPr="00162AFC">
        <w:rPr>
          <w:rFonts w:ascii="Times New Roman" w:hAnsi="Times New Roman" w:cs="Times New Roman"/>
          <w:sz w:val="28"/>
          <w:szCs w:val="28"/>
        </w:rPr>
        <w:t xml:space="preserve"> основе моего педагогического опыта</w:t>
      </w:r>
      <w:r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="004E4160"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Pr="00162AFC">
        <w:rPr>
          <w:rFonts w:ascii="Times New Roman" w:hAnsi="Times New Roman" w:cs="Times New Roman"/>
          <w:sz w:val="28"/>
          <w:szCs w:val="28"/>
        </w:rPr>
        <w:t>-</w:t>
      </w:r>
      <w:r w:rsidR="004E4160" w:rsidRPr="00162AFC">
        <w:rPr>
          <w:rFonts w:ascii="Times New Roman" w:hAnsi="Times New Roman" w:cs="Times New Roman"/>
          <w:sz w:val="28"/>
          <w:szCs w:val="28"/>
        </w:rPr>
        <w:t xml:space="preserve"> концепция: </w:t>
      </w:r>
      <w:r w:rsidRPr="00162AFC">
        <w:rPr>
          <w:rFonts w:ascii="Times New Roman" w:hAnsi="Times New Roman" w:cs="Times New Roman"/>
          <w:bCs/>
          <w:sz w:val="28"/>
          <w:szCs w:val="28"/>
        </w:rPr>
        <w:t xml:space="preserve"> дифференциация и</w:t>
      </w:r>
    </w:p>
    <w:p w:rsidR="00EB6185" w:rsidRPr="00162AFC" w:rsidRDefault="00280DC4" w:rsidP="00162AFC">
      <w:pPr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bCs/>
          <w:sz w:val="28"/>
          <w:szCs w:val="28"/>
        </w:rPr>
        <w:t xml:space="preserve"> индивидуализация обучения</w:t>
      </w:r>
      <w:proofErr w:type="gramStart"/>
      <w:r w:rsidR="00EB6185" w:rsidRPr="00162A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6185" w:rsidRPr="00162AFC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="00EB6185" w:rsidRPr="00162AF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B6185" w:rsidRPr="00162AFC">
        <w:rPr>
          <w:rFonts w:ascii="Times New Roman" w:hAnsi="Times New Roman" w:cs="Times New Roman"/>
          <w:b/>
          <w:sz w:val="28"/>
          <w:szCs w:val="28"/>
        </w:rPr>
        <w:t>лайд №1</w:t>
      </w:r>
      <w:r w:rsidR="00EB6185" w:rsidRPr="00162AFC">
        <w:rPr>
          <w:rFonts w:ascii="Times New Roman" w:hAnsi="Times New Roman" w:cs="Times New Roman"/>
          <w:sz w:val="28"/>
          <w:szCs w:val="28"/>
        </w:rPr>
        <w:t>)</w:t>
      </w:r>
    </w:p>
    <w:p w:rsidR="00EB6185" w:rsidRPr="00162AFC" w:rsidRDefault="00EB6185" w:rsidP="00162AFC">
      <w:pPr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    Исходя из идеи  концепции, поставила перед собой следующие цели и задачи:</w:t>
      </w:r>
    </w:p>
    <w:p w:rsidR="004A478E" w:rsidRDefault="00EB6185" w:rsidP="004A478E">
      <w:pPr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 (Слайд 2 «Цели и задачи»)</w:t>
      </w:r>
    </w:p>
    <w:p w:rsidR="004A478E" w:rsidRDefault="00CB557C" w:rsidP="004A478E">
      <w:pPr>
        <w:ind w:left="-180"/>
        <w:rPr>
          <w:rFonts w:ascii="Times New Roman" w:hAnsi="Times New Roman" w:cs="Times New Roman"/>
          <w:bCs/>
          <w:shadow/>
          <w:color w:val="000000" w:themeColor="text1"/>
          <w:sz w:val="28"/>
          <w:szCs w:val="28"/>
        </w:rPr>
      </w:pPr>
      <w:r w:rsidRPr="00162AFC">
        <w:rPr>
          <w:rFonts w:ascii="Times New Roman" w:hAnsi="Times New Roman" w:cs="Times New Roman"/>
          <w:b/>
          <w:bCs/>
          <w:shadow/>
          <w:color w:val="FFFFFF"/>
          <w:sz w:val="28"/>
          <w:szCs w:val="28"/>
        </w:rPr>
        <w:t xml:space="preserve"> </w:t>
      </w:r>
      <w:r w:rsidR="004A478E" w:rsidRPr="00336C42">
        <w:rPr>
          <w:rFonts w:ascii="Times New Roman" w:eastAsia="Times New Roman" w:hAnsi="Times New Roman" w:cs="Times New Roman"/>
          <w:sz w:val="28"/>
          <w:szCs w:val="28"/>
        </w:rPr>
        <w:t>Главная цель, которую я поставила, начиная работать над опытом –</w:t>
      </w:r>
      <w:r w:rsidR="004A478E">
        <w:rPr>
          <w:rFonts w:ascii="Times New Roman" w:hAnsi="Times New Roman"/>
          <w:sz w:val="28"/>
          <w:szCs w:val="28"/>
        </w:rPr>
        <w:t xml:space="preserve"> </w:t>
      </w:r>
      <w:r w:rsidR="004A478E" w:rsidRPr="00336C4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A478E" w:rsidRPr="00336C42">
        <w:rPr>
          <w:rFonts w:ascii="Times New Roman" w:eastAsia="Times New Roman" w:hAnsi="Times New Roman" w:cs="Times New Roman"/>
          <w:sz w:val="28"/>
          <w:szCs w:val="28"/>
        </w:rPr>
        <w:t>азвивать творческие способности учащихся в ходе совершенствования познавательной активности и самостоятельности обучающихся</w:t>
      </w:r>
      <w:r w:rsidR="004A478E">
        <w:rPr>
          <w:rFonts w:ascii="Times New Roman" w:hAnsi="Times New Roman"/>
          <w:sz w:val="28"/>
          <w:szCs w:val="28"/>
        </w:rPr>
        <w:t xml:space="preserve">, </w:t>
      </w:r>
      <w:r w:rsidR="004A478E" w:rsidRPr="00162AFC">
        <w:rPr>
          <w:rFonts w:ascii="Times New Roman" w:hAnsi="Times New Roman" w:cs="Times New Roman"/>
          <w:bCs/>
          <w:shadow/>
          <w:color w:val="000000" w:themeColor="text1"/>
          <w:sz w:val="28"/>
          <w:szCs w:val="28"/>
        </w:rPr>
        <w:t>рассмотрение и внедрение в практику путей реализации дифференцированного и индивидуального обучения для улучшения качества ЗУН учащихся.</w:t>
      </w:r>
    </w:p>
    <w:p w:rsidR="004A478E" w:rsidRPr="00162AFC" w:rsidRDefault="004A478E" w:rsidP="004A478E">
      <w:pPr>
        <w:ind w:left="-180"/>
        <w:rPr>
          <w:rFonts w:ascii="Times New Roman" w:hAnsi="Times New Roman" w:cs="Times New Roman"/>
          <w:bCs/>
          <w:shadow/>
          <w:color w:val="000000" w:themeColor="text1"/>
          <w:sz w:val="28"/>
          <w:szCs w:val="28"/>
        </w:rPr>
      </w:pPr>
      <w:r w:rsidRPr="00162AFC">
        <w:rPr>
          <w:rFonts w:ascii="Times New Roman" w:hAnsi="Times New Roman" w:cs="Times New Roman"/>
          <w:bCs/>
          <w:shadow/>
          <w:color w:val="000000" w:themeColor="text1"/>
          <w:sz w:val="28"/>
          <w:szCs w:val="28"/>
        </w:rPr>
        <w:t>Задачи:</w:t>
      </w:r>
    </w:p>
    <w:p w:rsidR="004A478E" w:rsidRPr="00162AFC" w:rsidRDefault="004A478E" w:rsidP="004A478E">
      <w:pPr>
        <w:numPr>
          <w:ilvl w:val="0"/>
          <w:numId w:val="4"/>
        </w:numPr>
        <w:rPr>
          <w:rFonts w:ascii="Times New Roman" w:hAnsi="Times New Roman" w:cs="Times New Roman"/>
          <w:shadow/>
          <w:color w:val="000000" w:themeColor="text1"/>
          <w:sz w:val="28"/>
          <w:szCs w:val="28"/>
        </w:rPr>
      </w:pPr>
      <w:r w:rsidRPr="00162AFC">
        <w:rPr>
          <w:rFonts w:ascii="Times New Roman" w:hAnsi="Times New Roman" w:cs="Times New Roman"/>
          <w:shadow/>
          <w:color w:val="000000" w:themeColor="text1"/>
          <w:sz w:val="28"/>
          <w:szCs w:val="28"/>
        </w:rPr>
        <w:t>выявить причины мотивации образовательного процесса каждого ученика;</w:t>
      </w:r>
    </w:p>
    <w:p w:rsidR="004A478E" w:rsidRPr="00162AFC" w:rsidRDefault="004A478E" w:rsidP="004A478E">
      <w:pPr>
        <w:numPr>
          <w:ilvl w:val="0"/>
          <w:numId w:val="4"/>
        </w:numPr>
        <w:rPr>
          <w:rFonts w:ascii="Times New Roman" w:hAnsi="Times New Roman" w:cs="Times New Roman"/>
          <w:shadow/>
          <w:color w:val="000000" w:themeColor="text1"/>
          <w:sz w:val="28"/>
          <w:szCs w:val="28"/>
        </w:rPr>
      </w:pPr>
      <w:r w:rsidRPr="00162AFC">
        <w:rPr>
          <w:rFonts w:ascii="Times New Roman" w:hAnsi="Times New Roman" w:cs="Times New Roman"/>
          <w:shadow/>
          <w:color w:val="000000" w:themeColor="text1"/>
          <w:sz w:val="28"/>
          <w:szCs w:val="28"/>
        </w:rPr>
        <w:t xml:space="preserve"> определить дарования и способности учащихся, создав условия для активизации образовательного процесса и развития личности; </w:t>
      </w:r>
    </w:p>
    <w:p w:rsidR="004A478E" w:rsidRPr="00162AFC" w:rsidRDefault="004A478E" w:rsidP="004A478E">
      <w:pPr>
        <w:numPr>
          <w:ilvl w:val="0"/>
          <w:numId w:val="4"/>
        </w:numPr>
        <w:rPr>
          <w:rFonts w:ascii="Times New Roman" w:hAnsi="Times New Roman" w:cs="Times New Roman"/>
          <w:shadow/>
          <w:color w:val="000000" w:themeColor="text1"/>
          <w:sz w:val="28"/>
          <w:szCs w:val="28"/>
        </w:rPr>
      </w:pPr>
      <w:r w:rsidRPr="00162AFC">
        <w:rPr>
          <w:rFonts w:ascii="Times New Roman" w:hAnsi="Times New Roman" w:cs="Times New Roman"/>
          <w:shadow/>
          <w:color w:val="000000" w:themeColor="text1"/>
          <w:sz w:val="28"/>
          <w:szCs w:val="28"/>
        </w:rPr>
        <w:t>создавать комфортную среду, способствующую максимальному проявлению индивидуальных особенностей, успешности каждого;</w:t>
      </w:r>
    </w:p>
    <w:p w:rsidR="004A478E" w:rsidRPr="00162AFC" w:rsidRDefault="004A478E" w:rsidP="004A478E">
      <w:pPr>
        <w:numPr>
          <w:ilvl w:val="0"/>
          <w:numId w:val="4"/>
        </w:numPr>
        <w:rPr>
          <w:rFonts w:ascii="Times New Roman" w:hAnsi="Times New Roman" w:cs="Times New Roman"/>
          <w:shadow/>
          <w:color w:val="000000" w:themeColor="text1"/>
          <w:sz w:val="28"/>
          <w:szCs w:val="28"/>
        </w:rPr>
      </w:pPr>
      <w:r w:rsidRPr="00162AFC">
        <w:rPr>
          <w:rFonts w:ascii="Times New Roman" w:hAnsi="Times New Roman" w:cs="Times New Roman"/>
          <w:shadow/>
          <w:color w:val="000000" w:themeColor="text1"/>
          <w:sz w:val="28"/>
          <w:szCs w:val="28"/>
        </w:rPr>
        <w:t xml:space="preserve">разработать систему творческого преподавания предмета в повседневной практике, добиваясь положительных результатов в обучении. </w:t>
      </w:r>
    </w:p>
    <w:p w:rsidR="00CB557C" w:rsidRPr="00162AFC" w:rsidRDefault="00CB557C" w:rsidP="00162AFC">
      <w:pPr>
        <w:ind w:left="-180"/>
        <w:rPr>
          <w:rFonts w:ascii="Times New Roman" w:hAnsi="Times New Roman" w:cs="Times New Roman"/>
          <w:shadow/>
          <w:color w:val="FFFFFF"/>
          <w:sz w:val="28"/>
          <w:szCs w:val="28"/>
        </w:rPr>
      </w:pPr>
    </w:p>
    <w:p w:rsidR="00CB557C" w:rsidRPr="00162AFC" w:rsidRDefault="00CB557C" w:rsidP="00162AFC">
      <w:pPr>
        <w:ind w:left="-180"/>
        <w:rPr>
          <w:rFonts w:ascii="Times New Roman" w:hAnsi="Times New Roman" w:cs="Times New Roman"/>
          <w:shadow/>
          <w:color w:val="FFFFFF"/>
          <w:sz w:val="28"/>
          <w:szCs w:val="28"/>
        </w:rPr>
      </w:pPr>
      <w:r w:rsidRPr="00162AFC">
        <w:rPr>
          <w:rFonts w:ascii="Times New Roman" w:hAnsi="Times New Roman" w:cs="Times New Roman"/>
          <w:b/>
          <w:bCs/>
          <w:shadow/>
          <w:color w:val="FFFFFF"/>
          <w:sz w:val="28"/>
          <w:szCs w:val="28"/>
        </w:rPr>
        <w:lastRenderedPageBreak/>
        <w:t xml:space="preserve">   </w:t>
      </w:r>
      <w:r w:rsidR="008A0D21" w:rsidRPr="00162AFC">
        <w:rPr>
          <w:rFonts w:ascii="Times New Roman" w:hAnsi="Times New Roman" w:cs="Times New Roman"/>
          <w:color w:val="000000"/>
          <w:sz w:val="28"/>
          <w:szCs w:val="28"/>
        </w:rPr>
        <w:t>Каждый учитель  хочет, чтобы его предмет, как и все другие предметы, вызывал</w:t>
      </w:r>
      <w:r w:rsidR="008A0D21"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="008A0D21" w:rsidRPr="00162AFC">
        <w:rPr>
          <w:rFonts w:ascii="Times New Roman" w:hAnsi="Times New Roman" w:cs="Times New Roman"/>
          <w:color w:val="000000"/>
          <w:sz w:val="28"/>
          <w:szCs w:val="28"/>
        </w:rPr>
        <w:t>глубокий интерес у школьников.</w:t>
      </w:r>
    </w:p>
    <w:p w:rsidR="00CB557C" w:rsidRPr="00162AFC" w:rsidRDefault="00CB557C" w:rsidP="00162AFC">
      <w:pPr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Идея </w:t>
      </w:r>
      <w:r w:rsidR="008A0D21" w:rsidRPr="00162AFC">
        <w:rPr>
          <w:rFonts w:ascii="Times New Roman" w:hAnsi="Times New Roman" w:cs="Times New Roman"/>
          <w:sz w:val="28"/>
          <w:szCs w:val="28"/>
        </w:rPr>
        <w:t>формирования</w:t>
      </w:r>
      <w:r w:rsidRPr="00162AFC">
        <w:rPr>
          <w:rFonts w:ascii="Times New Roman" w:hAnsi="Times New Roman" w:cs="Times New Roman"/>
          <w:sz w:val="28"/>
          <w:szCs w:val="28"/>
        </w:rPr>
        <w:t xml:space="preserve"> д</w:t>
      </w:r>
      <w:r w:rsidRPr="00162AFC">
        <w:rPr>
          <w:rFonts w:ascii="Times New Roman" w:hAnsi="Times New Roman" w:cs="Times New Roman"/>
          <w:b/>
          <w:bCs/>
          <w:sz w:val="28"/>
          <w:szCs w:val="28"/>
        </w:rPr>
        <w:t>ифференциации и</w:t>
      </w:r>
    </w:p>
    <w:p w:rsidR="00EB6185" w:rsidRPr="00162AFC" w:rsidRDefault="00CB557C" w:rsidP="00162AFC">
      <w:pPr>
        <w:ind w:left="-180"/>
        <w:rPr>
          <w:rFonts w:ascii="Times New Roman" w:hAnsi="Times New Roman" w:cs="Times New Roman"/>
          <w:b/>
          <w:sz w:val="28"/>
          <w:szCs w:val="28"/>
        </w:rPr>
      </w:pPr>
      <w:r w:rsidRPr="00162AFC">
        <w:rPr>
          <w:rFonts w:ascii="Times New Roman" w:hAnsi="Times New Roman" w:cs="Times New Roman"/>
          <w:b/>
          <w:bCs/>
          <w:sz w:val="28"/>
          <w:szCs w:val="28"/>
        </w:rPr>
        <w:t xml:space="preserve"> индивидуализации обучения</w:t>
      </w:r>
      <w:r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="00EB6185" w:rsidRPr="00162AFC">
        <w:rPr>
          <w:rFonts w:ascii="Times New Roman" w:hAnsi="Times New Roman" w:cs="Times New Roman"/>
          <w:sz w:val="28"/>
          <w:szCs w:val="28"/>
        </w:rPr>
        <w:t xml:space="preserve"> исходит из</w:t>
      </w:r>
      <w:r w:rsidR="008A0D21" w:rsidRPr="00162AFC">
        <w:rPr>
          <w:rFonts w:ascii="Times New Roman" w:hAnsi="Times New Roman" w:cs="Times New Roman"/>
          <w:sz w:val="28"/>
          <w:szCs w:val="28"/>
        </w:rPr>
        <w:t xml:space="preserve"> следующих моментов:</w:t>
      </w:r>
    </w:p>
    <w:p w:rsidR="008A0D21" w:rsidRPr="00162AFC" w:rsidRDefault="00EB6185" w:rsidP="00162AFC">
      <w:pPr>
        <w:shd w:val="clear" w:color="auto" w:fill="FFFFFF"/>
        <w:ind w:left="-180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B557C" w:rsidRPr="00162AFC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Во-первых, каждый должен обучаться на уровне </w:t>
      </w:r>
      <w:r w:rsidR="008A0D21" w:rsidRPr="00162AFC">
        <w:rPr>
          <w:rFonts w:ascii="Times New Roman" w:eastAsia="Times New Roman" w:hAnsi="Times New Roman" w:cs="Times New Roman"/>
          <w:color w:val="1D1D1D"/>
          <w:sz w:val="28"/>
          <w:szCs w:val="28"/>
        </w:rPr>
        <w:t>его способностей и возможностей;</w:t>
      </w:r>
    </w:p>
    <w:p w:rsidR="008A0D21" w:rsidRPr="00162AFC" w:rsidRDefault="00CB557C" w:rsidP="00162AFC">
      <w:pPr>
        <w:shd w:val="clear" w:color="auto" w:fill="FFFFFF"/>
        <w:ind w:left="-180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162AFC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во-вторых, обучение адаптируется под особенности групп</w:t>
      </w:r>
      <w:r w:rsidR="004A478E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учащихся, что является </w:t>
      </w:r>
      <w:r w:rsidRPr="00162AFC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существенным в современном обучении, поскольку именно чрезмерные нагрузки становятся причиной снижения здоровья учеников. </w:t>
      </w:r>
    </w:p>
    <w:p w:rsidR="00EB6185" w:rsidRPr="00162AFC" w:rsidRDefault="00CB557C" w:rsidP="00162AFC">
      <w:pPr>
        <w:shd w:val="clear" w:color="auto" w:fill="FFFFFF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eastAsia="Times New Roman" w:hAnsi="Times New Roman" w:cs="Times New Roman"/>
          <w:color w:val="1D1D1D"/>
          <w:sz w:val="28"/>
          <w:szCs w:val="28"/>
        </w:rPr>
        <w:t>Этот вопрос позволяет решить технология дифференцированного обучения</w:t>
      </w:r>
      <w:r w:rsidR="008A0D21" w:rsidRPr="00162AFC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. </w:t>
      </w:r>
      <w:r w:rsidR="00EB6185" w:rsidRPr="00162AFC">
        <w:rPr>
          <w:rFonts w:ascii="Times New Roman" w:hAnsi="Times New Roman" w:cs="Times New Roman"/>
          <w:color w:val="000000"/>
          <w:sz w:val="28"/>
          <w:szCs w:val="28"/>
        </w:rPr>
        <w:t>Для меня важно, чтобы мои ученики умели не только писать</w:t>
      </w:r>
      <w:r w:rsidR="004E4160"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 биологические термины,</w:t>
      </w:r>
      <w:r w:rsidR="00EB6185"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 химические формулы и уравнения реакций, но и понимали  картину мира, умели логически мыслить, чтобы каждый урок был таким маленьким событием, праздником, доставляющим радость познания и общения. 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62AFC">
        <w:rPr>
          <w:rFonts w:ascii="Times New Roman" w:hAnsi="Times New Roman" w:cs="Times New Roman"/>
          <w:sz w:val="28"/>
          <w:szCs w:val="28"/>
        </w:rPr>
        <w:t xml:space="preserve">      </w:t>
      </w: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 Меня волнует формализм знаний современных школьников. Ученики правильно воспроизводят определения понятий, формулировки законов, но не могут раскрыть их сущность, т. е. термин для учащихся не наполнен смыслом,    пониманием.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   Вследствие этого ученик не может их применять,  не может объяснить отдельные факты</w:t>
      </w:r>
      <w:r w:rsidR="008A0D21"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Pr="00162AFC">
        <w:rPr>
          <w:rFonts w:ascii="Times New Roman" w:hAnsi="Times New Roman" w:cs="Times New Roman"/>
          <w:color w:val="000000"/>
          <w:sz w:val="28"/>
          <w:szCs w:val="28"/>
        </w:rPr>
        <w:t>и явления с точки зрения теоретических положений, не может выйти за пределы</w:t>
      </w:r>
      <w:r w:rsidR="00A771E7"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Pr="00162AFC">
        <w:rPr>
          <w:rFonts w:ascii="Times New Roman" w:hAnsi="Times New Roman" w:cs="Times New Roman"/>
          <w:color w:val="000000"/>
          <w:sz w:val="28"/>
          <w:szCs w:val="28"/>
        </w:rPr>
        <w:t>примеров, данных в учебнике</w:t>
      </w:r>
      <w:r w:rsidR="004E4160" w:rsidRPr="00162A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    В итоге формальные знания - это бессмысленные знания. В уме ученика </w:t>
      </w:r>
      <w:r w:rsidR="004E4160"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биологические и </w:t>
      </w:r>
      <w:r w:rsidRPr="00162AFC">
        <w:rPr>
          <w:rFonts w:ascii="Times New Roman" w:hAnsi="Times New Roman" w:cs="Times New Roman"/>
          <w:color w:val="000000"/>
          <w:sz w:val="28"/>
          <w:szCs w:val="28"/>
        </w:rPr>
        <w:t>химические</w:t>
      </w:r>
      <w:r w:rsidR="008A0D21"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Pr="00162AFC">
        <w:rPr>
          <w:rFonts w:ascii="Times New Roman" w:hAnsi="Times New Roman" w:cs="Times New Roman"/>
          <w:color w:val="000000"/>
          <w:sz w:val="28"/>
          <w:szCs w:val="28"/>
        </w:rPr>
        <w:t>процессы  идут по   воле учителя.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    Я думаю, давать детям  готовую информацию - один из самых неэффективных способов учения. Знания не могут быть перенесены  из головы в голову механически (услышал - усвоил).</w:t>
      </w:r>
    </w:p>
    <w:p w:rsidR="00EB6185" w:rsidRPr="00162AFC" w:rsidRDefault="00EB6185" w:rsidP="00162AFC">
      <w:pPr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    Поэтому в практике обучения я стараюсь выполнять  роль  организатора независимой деятельности ученика и использую такие инновационные технологии  обучения, которые  </w:t>
      </w:r>
      <w:r w:rsidRPr="00162AF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позволяют значи</w:t>
      </w:r>
      <w:r w:rsidRPr="00162AFC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62AF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тельно эффективнее решать задачи  </w:t>
      </w:r>
      <w:r w:rsidR="00A771E7" w:rsidRPr="00162AFC">
        <w:rPr>
          <w:rFonts w:ascii="Times New Roman" w:hAnsi="Times New Roman" w:cs="Times New Roman"/>
          <w:bCs/>
          <w:sz w:val="28"/>
          <w:szCs w:val="28"/>
        </w:rPr>
        <w:t>дифференциаци</w:t>
      </w:r>
      <w:r w:rsidR="004E4160" w:rsidRPr="00162AFC">
        <w:rPr>
          <w:rFonts w:ascii="Times New Roman" w:hAnsi="Times New Roman" w:cs="Times New Roman"/>
          <w:bCs/>
          <w:sz w:val="28"/>
          <w:szCs w:val="28"/>
        </w:rPr>
        <w:t>и</w:t>
      </w:r>
      <w:r w:rsidR="00A771E7" w:rsidRPr="00162AF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A771E7"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="00A771E7" w:rsidRPr="00162AFC">
        <w:rPr>
          <w:rFonts w:ascii="Times New Roman" w:hAnsi="Times New Roman" w:cs="Times New Roman"/>
          <w:bCs/>
          <w:sz w:val="28"/>
          <w:szCs w:val="28"/>
        </w:rPr>
        <w:t>индивидуализаци</w:t>
      </w:r>
      <w:r w:rsidR="004E4160" w:rsidRPr="00162AFC">
        <w:rPr>
          <w:rFonts w:ascii="Times New Roman" w:hAnsi="Times New Roman" w:cs="Times New Roman"/>
          <w:bCs/>
          <w:sz w:val="28"/>
          <w:szCs w:val="28"/>
        </w:rPr>
        <w:t>и</w:t>
      </w:r>
      <w:r w:rsidR="00A771E7" w:rsidRPr="00162AFC">
        <w:rPr>
          <w:rFonts w:ascii="Times New Roman" w:hAnsi="Times New Roman" w:cs="Times New Roman"/>
          <w:bCs/>
          <w:sz w:val="28"/>
          <w:szCs w:val="28"/>
        </w:rPr>
        <w:t xml:space="preserve"> обучения</w:t>
      </w:r>
      <w:r w:rsidR="00A771E7"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Pr="00162AF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учащихся, воспитания инициативности и активной самостоятельности в обучении.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000000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62AF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162AFC">
        <w:rPr>
          <w:rFonts w:ascii="Times New Roman" w:hAnsi="Times New Roman" w:cs="Times New Roman"/>
          <w:b/>
          <w:color w:val="000000"/>
          <w:sz w:val="28"/>
          <w:szCs w:val="28"/>
        </w:rPr>
        <w:t>лайд «Инновационные технологии обучения</w:t>
      </w:r>
      <w:r w:rsidRPr="00162AF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000000"/>
          <w:sz w:val="28"/>
          <w:szCs w:val="28"/>
        </w:rPr>
      </w:pPr>
      <w:r w:rsidRPr="00162AF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Учебное исследование;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000000"/>
          <w:sz w:val="28"/>
          <w:szCs w:val="28"/>
        </w:rPr>
      </w:pPr>
      <w:r w:rsidRPr="00162AFC">
        <w:rPr>
          <w:rFonts w:ascii="Times New Roman" w:hAnsi="Times New Roman" w:cs="Times New Roman"/>
          <w:bCs/>
          <w:color w:val="000000"/>
          <w:sz w:val="28"/>
          <w:szCs w:val="28"/>
        </w:rPr>
        <w:t>Проектные технологии;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000000"/>
          <w:sz w:val="28"/>
          <w:szCs w:val="28"/>
        </w:rPr>
      </w:pPr>
      <w:r w:rsidRPr="00162AFC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Информационные технологии;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000000"/>
          <w:sz w:val="28"/>
          <w:szCs w:val="28"/>
        </w:rPr>
      </w:pPr>
      <w:r w:rsidRPr="00162AFC">
        <w:rPr>
          <w:rFonts w:ascii="Times New Roman" w:hAnsi="Times New Roman" w:cs="Times New Roman"/>
          <w:bCs/>
          <w:color w:val="000000"/>
          <w:sz w:val="28"/>
          <w:szCs w:val="28"/>
        </w:rPr>
        <w:t>Интегрированное обучение;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000000"/>
          <w:sz w:val="28"/>
          <w:szCs w:val="28"/>
        </w:rPr>
      </w:pPr>
      <w:r w:rsidRPr="00162AFC">
        <w:rPr>
          <w:rFonts w:ascii="Times New Roman" w:hAnsi="Times New Roman" w:cs="Times New Roman"/>
          <w:bCs/>
          <w:color w:val="000000"/>
          <w:sz w:val="28"/>
          <w:szCs w:val="28"/>
        </w:rPr>
        <w:t>Групповые технологии обучения.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2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Учебное исследование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     Один из  путей в  формировании </w:t>
      </w:r>
      <w:r w:rsidR="00A771E7"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AFC">
        <w:rPr>
          <w:rFonts w:ascii="Times New Roman" w:hAnsi="Times New Roman" w:cs="Times New Roman"/>
          <w:color w:val="000000"/>
          <w:sz w:val="28"/>
          <w:szCs w:val="28"/>
        </w:rPr>
        <w:t>– учебное исследование</w:t>
      </w:r>
      <w:proofErr w:type="gramStart"/>
      <w:r w:rsidRPr="00162AFC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162AFC">
        <w:rPr>
          <w:rFonts w:ascii="Times New Roman" w:hAnsi="Times New Roman" w:cs="Times New Roman"/>
          <w:color w:val="000000"/>
          <w:sz w:val="28"/>
          <w:szCs w:val="28"/>
        </w:rPr>
        <w:t>слайд «Учебное исследование»</w:t>
      </w:r>
      <w:r w:rsidRPr="00162A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6185" w:rsidRPr="00162AFC" w:rsidRDefault="00EB6185" w:rsidP="00162AFC">
      <w:pPr>
        <w:shd w:val="clear" w:color="auto" w:fill="FFFFFF"/>
        <w:spacing w:before="312"/>
        <w:ind w:left="-180" w:right="403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Исследование - вид деятельности, который изначально не несет в себе элементы принуждения. Это </w:t>
      </w:r>
      <w:r w:rsidRPr="00162AFC">
        <w:rPr>
          <w:rFonts w:ascii="Times New Roman" w:hAnsi="Times New Roman" w:cs="Times New Roman"/>
          <w:color w:val="000000"/>
          <w:sz w:val="28"/>
          <w:szCs w:val="28"/>
        </w:rPr>
        <w:t>свободная творческая деятельность, которая дает возможность каждому проявить свои личностные качества, получить желаемый результат своим, самостоятельно избранным способом.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Исследовательская деятельность учащихся не может начаться внезапно и вдруг: детей необходимо </w:t>
      </w:r>
      <w:r w:rsidRPr="00162A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подготовить, настроить, научить. Можно организовать учебный процесс так, чтобы постепенно, от урока к </w:t>
      </w: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уроку, от темы к теме вводить элементы исследовательской деятельности и получить в перспективе </w:t>
      </w:r>
      <w:r w:rsidRPr="00162AFC">
        <w:rPr>
          <w:rFonts w:ascii="Times New Roman" w:hAnsi="Times New Roman" w:cs="Times New Roman"/>
          <w:color w:val="000000"/>
          <w:spacing w:val="-2"/>
          <w:sz w:val="28"/>
          <w:szCs w:val="28"/>
        </w:rPr>
        <w:t>желаемый результат.</w:t>
      </w:r>
    </w:p>
    <w:p w:rsidR="00EB6185" w:rsidRPr="00162AFC" w:rsidRDefault="00EB6185" w:rsidP="00162AFC">
      <w:pPr>
        <w:shd w:val="clear" w:color="auto" w:fill="FFFFFF"/>
        <w:spacing w:before="10"/>
        <w:ind w:left="-180" w:right="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bookmarkStart w:id="0" w:name="OLE_LINK1"/>
      <w:r w:rsidRPr="00162AFC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Выделяют три уровня исследовательского обучения.</w:t>
      </w:r>
    </w:p>
    <w:p w:rsidR="00EB6185" w:rsidRPr="00162AFC" w:rsidRDefault="00EB6185" w:rsidP="00162AFC">
      <w:pPr>
        <w:shd w:val="clear" w:color="auto" w:fill="FFFFFF"/>
        <w:spacing w:before="10"/>
        <w:ind w:left="-180" w:right="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1)На первом уровне учитель ставит проблему и </w:t>
      </w:r>
      <w:r w:rsidRPr="00162AF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намечает метод ее решения. Само решение самостоятельно осуществляет учащийся. </w:t>
      </w:r>
    </w:p>
    <w:p w:rsidR="00EB6185" w:rsidRPr="00162AFC" w:rsidRDefault="00EB6185" w:rsidP="00162AFC">
      <w:pPr>
        <w:shd w:val="clear" w:color="auto" w:fill="FFFFFF"/>
        <w:spacing w:before="10"/>
        <w:ind w:left="-180" w:right="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2) На втором уровне учитель только ставит проблему, а метод ее решения ищет уже учащийся. </w:t>
      </w:r>
    </w:p>
    <w:p w:rsidR="00EB6185" w:rsidRPr="00162AFC" w:rsidRDefault="00EB6185" w:rsidP="00162AFC">
      <w:pPr>
        <w:shd w:val="clear" w:color="auto" w:fill="FFFFFF"/>
        <w:spacing w:before="10"/>
        <w:ind w:left="-180" w:right="5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3) На третьем уровне все вышеназванные этапы </w:t>
      </w:r>
      <w:r w:rsidRPr="00162AFC">
        <w:rPr>
          <w:rFonts w:ascii="Times New Roman" w:hAnsi="Times New Roman" w:cs="Times New Roman"/>
          <w:color w:val="000000"/>
          <w:spacing w:val="-3"/>
          <w:sz w:val="28"/>
          <w:szCs w:val="28"/>
        </w:rPr>
        <w:t>осуществляются учащимися самостоятельно.</w:t>
      </w:r>
    </w:p>
    <w:p w:rsidR="00EB6185" w:rsidRPr="00162AFC" w:rsidRDefault="00EB6185" w:rsidP="00162AFC">
      <w:pPr>
        <w:shd w:val="clear" w:color="auto" w:fill="FFFFFF"/>
        <w:spacing w:before="10"/>
        <w:ind w:left="-180" w:right="5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pacing w:val="-3"/>
          <w:sz w:val="28"/>
          <w:szCs w:val="28"/>
        </w:rPr>
        <w:t>Лабораторный эксперимент –</w:t>
      </w:r>
      <w:r w:rsidR="000318EC" w:rsidRPr="00162AF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62AFC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как форма исследовательской деятельности</w:t>
      </w:r>
    </w:p>
    <w:bookmarkEnd w:id="0"/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Наибольшие возможности для формирования и развития исследовательской деятельности при изучении химии дает лабораторный эксперимент на уроках, проводимый самими учащимися. Представленный учителем демонстрационный опыт, хотя и наблюдается всеми учащимися, носит больше иллюстративный характер. С помощью демонстрации можно подтвердить, доказать, проиллюстрировать какое-либо </w:t>
      </w:r>
      <w:r w:rsidRPr="00162A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явление или закономерность. Организовать же наблюдение, исследовательскую деятельность, решение </w:t>
      </w: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задачи или проблемы </w:t>
      </w:r>
      <w:r w:rsidRPr="00162A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лучше через лабораторны</w:t>
      </w:r>
      <w:r w:rsidR="004E4160"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й, индивидуальный или групповой </w:t>
      </w: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 в </w:t>
      </w:r>
      <w:r w:rsidRPr="00162AFC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зависимости от поставленной цели.</w:t>
      </w:r>
    </w:p>
    <w:p w:rsidR="00EB6185" w:rsidRPr="00162AFC" w:rsidRDefault="00EB6185" w:rsidP="00162AFC">
      <w:pPr>
        <w:shd w:val="clear" w:color="auto" w:fill="FFFFFF"/>
        <w:spacing w:before="5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Проделывая предложенные опыты по методу исследования, </w:t>
      </w:r>
      <w:proofErr w:type="gramStart"/>
      <w:r w:rsidRPr="00162AFC"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proofErr w:type="gramEnd"/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 имеют возможность более </w:t>
      </w:r>
      <w:r w:rsidRPr="00162AFC">
        <w:rPr>
          <w:rFonts w:ascii="Times New Roman" w:hAnsi="Times New Roman" w:cs="Times New Roman"/>
          <w:color w:val="000000"/>
          <w:spacing w:val="-1"/>
          <w:sz w:val="28"/>
          <w:szCs w:val="28"/>
        </w:rPr>
        <w:t>тщательно наблюдать за происходящими явлениями.</w:t>
      </w: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 В курсе химии в классах традиционного обучения целесообразно сочетать наблюдение с частично-поисковой работой, постепенно увеличивая долю последней. Таким образом, у учащихся развивается способность наблюдать и анализировать </w:t>
      </w:r>
      <w:r w:rsidRPr="00162A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происходящие в ходе опытов явления, развиваются умения   практической деятельности и фиксирования </w:t>
      </w:r>
      <w:r w:rsidRPr="00162AFC">
        <w:rPr>
          <w:rFonts w:ascii="Times New Roman" w:hAnsi="Times New Roman" w:cs="Times New Roman"/>
          <w:color w:val="000000"/>
          <w:sz w:val="28"/>
          <w:szCs w:val="28"/>
        </w:rPr>
        <w:t>результатов наблюдений, а затем по результатам делать необходимые выводы.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Чтобы наблюдения носили более продуктивный характер, можно предложить учащимся заносить </w:t>
      </w:r>
      <w:r w:rsidRPr="00162AFC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результаты исследований в таблицы, схемы, изобразить явления в виде рисунков. Для этого дети должны </w:t>
      </w:r>
      <w:r w:rsidRPr="00162AF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осмыслить свои действия, выбрать необходимый способ решения поставленной задачи, даже </w:t>
      </w:r>
      <w:r w:rsidRPr="00162AF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если она покажется на первый взгляд простой. При этом не  следует забывать, что учащиеся обладают </w:t>
      </w: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какими-то первоначальными знаниями, некоторые проводимые опыты им знакомы, отдельные явления известны, но, выполняя эксперимент с поставленной целью, они приводят разрозненные знания в систему, и в ходе этого процесса появляется новое знание. Не следует бояться предлагать учащимся простые и знакомые им опыты. Если цель сформулирована четко, то в ходе эксперимента они всегда сделают для себя открытие, придут к новым результатам и выводам. Ценность полученного таким образом знания для </w:t>
      </w:r>
      <w:r w:rsidRPr="00162A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них будет более значима, чем продемонстрированное учителем явление и вывод, сделанный </w:t>
      </w:r>
      <w:r w:rsidRPr="00162AFC">
        <w:rPr>
          <w:rFonts w:ascii="Times New Roman" w:hAnsi="Times New Roman" w:cs="Times New Roman"/>
          <w:color w:val="000000"/>
          <w:sz w:val="28"/>
          <w:szCs w:val="28"/>
        </w:rPr>
        <w:t>в результате фронтального обсуждения, особенно в начале изучения курса.</w:t>
      </w:r>
    </w:p>
    <w:p w:rsidR="00EB6185" w:rsidRPr="00162AFC" w:rsidRDefault="000318EC" w:rsidP="00162AFC">
      <w:pPr>
        <w:shd w:val="clear" w:color="auto" w:fill="FFFFFF"/>
        <w:ind w:left="-180" w:right="806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(Слайд № 7  «Учебное исследование»)  </w:t>
      </w:r>
      <w:r w:rsidR="00EB6185" w:rsidRPr="00162AF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организации лабораторного ис</w:t>
      </w:r>
      <w:r w:rsidRPr="00162A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следовательского эксперимента  </w:t>
      </w:r>
      <w:r w:rsidR="00EB6185" w:rsidRPr="00162AF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необходимо обеспечить учащихся четкими инструкциями и оборудованием.</w:t>
      </w:r>
    </w:p>
    <w:p w:rsidR="00EB6185" w:rsidRPr="00162AFC" w:rsidRDefault="00EB6185" w:rsidP="00162AFC">
      <w:pPr>
        <w:shd w:val="clear" w:color="auto" w:fill="FFFFFF"/>
        <w:spacing w:before="5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исследовательская работа по теме «Соли» в 8-м классе 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>Цель: Исследовать на растворимость предложенные соли, выяснить, на какие группы</w:t>
      </w:r>
      <w:r w:rsidR="000318EC" w:rsidRPr="00162AFC">
        <w:rPr>
          <w:rFonts w:ascii="Times New Roman" w:hAnsi="Times New Roman" w:cs="Times New Roman"/>
          <w:sz w:val="28"/>
          <w:szCs w:val="28"/>
        </w:rPr>
        <w:t xml:space="preserve">  </w:t>
      </w:r>
      <w:r w:rsidRPr="00162AFC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можно подразделить соли.</w:t>
      </w:r>
      <w:r w:rsidR="000318EC" w:rsidRPr="00162A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318EC" w:rsidRPr="00162AF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(Слайд №  8</w:t>
      </w:r>
      <w:r w:rsidRPr="00162AF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)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КАРТОЧКА-ИНСТРУКЦИЯ ПО ТЕМЕ «СОЛИ»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1. Знакомство с различными </w:t>
      </w:r>
      <w:r w:rsidRPr="00162AFC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солями</w:t>
      </w:r>
    </w:p>
    <w:p w:rsidR="00EB6185" w:rsidRPr="00162AFC" w:rsidRDefault="00EB6185" w:rsidP="00162AFC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Прочитайте текст </w:t>
      </w:r>
      <w:proofErr w:type="gramStart"/>
      <w:r w:rsidRPr="00162AF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proofErr w:type="gramEnd"/>
      <w:r w:rsidRPr="00162A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162AFC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 w:rsidRPr="00162AFC">
        <w:rPr>
          <w:rFonts w:ascii="Times New Roman" w:hAnsi="Times New Roman" w:cs="Times New Roman"/>
          <w:color w:val="000000"/>
          <w:spacing w:val="-1"/>
          <w:sz w:val="28"/>
          <w:szCs w:val="28"/>
        </w:rPr>
        <w:t>. учебника (начало параграфа).</w:t>
      </w:r>
    </w:p>
    <w:p w:rsidR="00EB6185" w:rsidRPr="00162AFC" w:rsidRDefault="00EB6185" w:rsidP="00162AFC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>Проверьте на растворимость образцы солей, занесите результаты в таблицу.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989898"/>
          <w:sz w:val="28"/>
          <w:szCs w:val="28"/>
        </w:rPr>
      </w:pP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b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b/>
          <w:color w:val="323232"/>
          <w:sz w:val="28"/>
          <w:szCs w:val="28"/>
        </w:rPr>
        <w:t>Проектные технологии на уроках химии</w:t>
      </w:r>
      <w:r w:rsidR="0063391B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 и биологии</w:t>
      </w:r>
    </w:p>
    <w:p w:rsidR="00EB6185" w:rsidRPr="00162AFC" w:rsidRDefault="00A771E7" w:rsidP="00162AFC">
      <w:pPr>
        <w:shd w:val="clear" w:color="auto" w:fill="FFFFFF"/>
        <w:ind w:left="-180"/>
        <w:rPr>
          <w:rFonts w:ascii="Times New Roman" w:hAnsi="Times New Roman" w:cs="Times New Roman"/>
          <w:b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color w:val="323232"/>
          <w:sz w:val="28"/>
          <w:szCs w:val="28"/>
        </w:rPr>
        <w:t xml:space="preserve">         Развитию </w:t>
      </w:r>
      <w:r w:rsidR="00EB6185" w:rsidRPr="00162AFC">
        <w:rPr>
          <w:rFonts w:ascii="Times New Roman" w:hAnsi="Times New Roman" w:cs="Times New Roman"/>
          <w:color w:val="323232"/>
          <w:sz w:val="28"/>
          <w:szCs w:val="28"/>
        </w:rPr>
        <w:t xml:space="preserve"> исследовательских навыков способствует применение  метода проектов.</w:t>
      </w:r>
      <w:r w:rsidR="000318EC" w:rsidRPr="00162AFC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EB6185" w:rsidRPr="00162AFC">
        <w:rPr>
          <w:rFonts w:ascii="Times New Roman" w:hAnsi="Times New Roman" w:cs="Times New Roman"/>
          <w:b/>
          <w:color w:val="323232"/>
          <w:sz w:val="28"/>
          <w:szCs w:val="28"/>
        </w:rPr>
        <w:t>(</w:t>
      </w:r>
      <w:r w:rsidR="000318EC" w:rsidRPr="00162AFC">
        <w:rPr>
          <w:rFonts w:ascii="Times New Roman" w:hAnsi="Times New Roman" w:cs="Times New Roman"/>
          <w:b/>
          <w:color w:val="323232"/>
          <w:sz w:val="28"/>
          <w:szCs w:val="28"/>
        </w:rPr>
        <w:t>С</w:t>
      </w:r>
      <w:r w:rsidR="00EB6185" w:rsidRPr="00162AFC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лайд </w:t>
      </w:r>
      <w:r w:rsidR="000318EC" w:rsidRPr="00162AFC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 9</w:t>
      </w:r>
      <w:proofErr w:type="gramStart"/>
      <w:r w:rsidR="000318EC" w:rsidRPr="00162AFC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 </w:t>
      </w:r>
      <w:r w:rsidR="00EB6185" w:rsidRPr="00162AFC">
        <w:rPr>
          <w:rFonts w:ascii="Times New Roman" w:hAnsi="Times New Roman" w:cs="Times New Roman"/>
          <w:b/>
          <w:color w:val="323232"/>
          <w:sz w:val="28"/>
          <w:szCs w:val="28"/>
        </w:rPr>
        <w:t>)</w:t>
      </w:r>
      <w:proofErr w:type="gramEnd"/>
      <w:r w:rsidR="00EB6185" w:rsidRPr="00162AFC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  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color w:val="323232"/>
          <w:sz w:val="28"/>
          <w:szCs w:val="28"/>
        </w:rPr>
        <w:t xml:space="preserve">     Этот метод способствует решению учащимися творческой исследовательской </w:t>
      </w:r>
      <w:r w:rsidRPr="00162AFC">
        <w:rPr>
          <w:rFonts w:ascii="Times New Roman" w:hAnsi="Times New Roman" w:cs="Times New Roman"/>
          <w:iCs/>
          <w:color w:val="323232"/>
          <w:sz w:val="28"/>
          <w:szCs w:val="28"/>
        </w:rPr>
        <w:t xml:space="preserve">задачи с </w:t>
      </w:r>
      <w:r w:rsidRPr="00162AFC">
        <w:rPr>
          <w:rFonts w:ascii="Times New Roman" w:hAnsi="Times New Roman" w:cs="Times New Roman"/>
          <w:color w:val="323232"/>
          <w:sz w:val="28"/>
          <w:szCs w:val="28"/>
        </w:rPr>
        <w:t xml:space="preserve">заранее неизвестным результатом (в отличие от практикума), </w:t>
      </w:r>
      <w:proofErr w:type="gramStart"/>
      <w:r w:rsidRPr="00162AFC">
        <w:rPr>
          <w:rFonts w:ascii="Times New Roman" w:hAnsi="Times New Roman" w:cs="Times New Roman"/>
          <w:color w:val="323232"/>
          <w:sz w:val="28"/>
          <w:szCs w:val="28"/>
        </w:rPr>
        <w:t>направленную</w:t>
      </w:r>
      <w:proofErr w:type="gramEnd"/>
      <w:r w:rsidRPr="00162AFC">
        <w:rPr>
          <w:rFonts w:ascii="Times New Roman" w:hAnsi="Times New Roman" w:cs="Times New Roman"/>
          <w:color w:val="323232"/>
          <w:sz w:val="28"/>
          <w:szCs w:val="28"/>
        </w:rPr>
        <w:t xml:space="preserve"> на получение материального результата. 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color w:val="323232"/>
          <w:sz w:val="28"/>
          <w:szCs w:val="28"/>
        </w:rPr>
        <w:t>Таким образом, проект - более широкое понятие, чем исследовательская деятельность.  Использование метода проектов способствует усвоению программного материала, позволяет естественным образом развивать необходимые учебные навыки, формировать коммуникативные умения, навыки самостоятельной работы с дополнительной литературой.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000000"/>
          <w:sz w:val="28"/>
          <w:szCs w:val="28"/>
        </w:rPr>
      </w:pPr>
      <w:r w:rsidRPr="00162AFC">
        <w:rPr>
          <w:rFonts w:ascii="Times New Roman" w:hAnsi="Times New Roman" w:cs="Times New Roman"/>
          <w:color w:val="323232"/>
          <w:sz w:val="28"/>
          <w:szCs w:val="28"/>
        </w:rPr>
        <w:t xml:space="preserve"> Особо следует отметить эффективность данного метода для развития самостоятельности и ответственности учащихся, их умения работать в группах, коммуникативные навыки. </w:t>
      </w:r>
      <w:r w:rsidRPr="00162AFC">
        <w:rPr>
          <w:rFonts w:ascii="Times New Roman" w:hAnsi="Times New Roman" w:cs="Times New Roman"/>
          <w:color w:val="000000"/>
          <w:sz w:val="28"/>
          <w:szCs w:val="28"/>
        </w:rPr>
        <w:t>При организации групповых проектов большое значение имеет правильное формирование групп учащихся. Группы можно создавать на основе личной симпатии, индивидуальных интересов, особенных умений каждого.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323232"/>
          <w:sz w:val="28"/>
          <w:szCs w:val="28"/>
        </w:rPr>
      </w:pP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b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Слайд </w:t>
      </w:r>
      <w:r w:rsidR="000318EC" w:rsidRPr="00162AFC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 9 </w:t>
      </w:r>
      <w:r w:rsidRPr="00162AFC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«Основа проектной деятельности» 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color w:val="323232"/>
          <w:sz w:val="28"/>
          <w:szCs w:val="28"/>
        </w:rPr>
        <w:t>Развитие познавательных навыков учащихся;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color w:val="323232"/>
          <w:sz w:val="28"/>
          <w:szCs w:val="28"/>
        </w:rPr>
        <w:t>Развитие умений самостоятельно конструировать свои знания</w:t>
      </w:r>
    </w:p>
    <w:p w:rsidR="0063391B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color w:val="323232"/>
          <w:sz w:val="28"/>
          <w:szCs w:val="28"/>
        </w:rPr>
        <w:t xml:space="preserve">Развитие умений ориентироваться в информационном пространстве;   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color w:val="323232"/>
          <w:sz w:val="28"/>
          <w:szCs w:val="28"/>
        </w:rPr>
        <w:t xml:space="preserve"> Развитие критического и творческого мышления;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color w:val="323232"/>
          <w:sz w:val="28"/>
          <w:szCs w:val="28"/>
        </w:rPr>
        <w:t>Развитие умения увидеть, сформулировать и решить проблему</w:t>
      </w:r>
      <w:proofErr w:type="gramStart"/>
      <w:r w:rsidRPr="00162AFC">
        <w:rPr>
          <w:rFonts w:ascii="Times New Roman" w:hAnsi="Times New Roman" w:cs="Times New Roman"/>
          <w:color w:val="323232"/>
          <w:sz w:val="28"/>
          <w:szCs w:val="28"/>
        </w:rPr>
        <w:t xml:space="preserve"> ;</w:t>
      </w:r>
      <w:proofErr w:type="gramEnd"/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323232"/>
          <w:sz w:val="28"/>
          <w:szCs w:val="28"/>
        </w:rPr>
      </w:pP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b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b/>
          <w:color w:val="323232"/>
          <w:sz w:val="28"/>
          <w:szCs w:val="28"/>
        </w:rPr>
        <w:t>Слайд</w:t>
      </w:r>
      <w:r w:rsidR="000318EC" w:rsidRPr="00162AFC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 10</w:t>
      </w:r>
      <w:r w:rsidRPr="00162AFC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 «Алгоритм создания проекта»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color w:val="323232"/>
          <w:sz w:val="28"/>
          <w:szCs w:val="28"/>
        </w:rPr>
        <w:t>1.Проблема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color w:val="323232"/>
          <w:sz w:val="28"/>
          <w:szCs w:val="28"/>
        </w:rPr>
        <w:t>2.Тема проекта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color w:val="323232"/>
          <w:sz w:val="28"/>
          <w:szCs w:val="28"/>
        </w:rPr>
        <w:t>3.Проблемный вопрос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color w:val="323232"/>
          <w:sz w:val="28"/>
          <w:szCs w:val="28"/>
        </w:rPr>
        <w:lastRenderedPageBreak/>
        <w:t>4.Гипотеза решения проблемы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color w:val="323232"/>
          <w:sz w:val="28"/>
          <w:szCs w:val="28"/>
        </w:rPr>
        <w:t>5.Цель исследования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color w:val="323232"/>
          <w:sz w:val="28"/>
          <w:szCs w:val="28"/>
        </w:rPr>
        <w:t>6.Составление плана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color w:val="323232"/>
          <w:sz w:val="28"/>
          <w:szCs w:val="28"/>
        </w:rPr>
        <w:t>7.Выбор методов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color w:val="323232"/>
          <w:sz w:val="28"/>
          <w:szCs w:val="28"/>
        </w:rPr>
        <w:t>7.Проведение исследования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color w:val="323232"/>
          <w:sz w:val="28"/>
          <w:szCs w:val="28"/>
        </w:rPr>
        <w:t>8.Оформление результатов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color w:val="323232"/>
          <w:sz w:val="28"/>
          <w:szCs w:val="28"/>
        </w:rPr>
        <w:t>9.Защита проекта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b/>
          <w:color w:val="323232"/>
          <w:sz w:val="28"/>
          <w:szCs w:val="28"/>
        </w:rPr>
      </w:pPr>
      <w:r w:rsidRPr="00162AFC">
        <w:rPr>
          <w:rFonts w:ascii="Times New Roman" w:hAnsi="Times New Roman" w:cs="Times New Roman"/>
          <w:b/>
          <w:color w:val="323232"/>
          <w:sz w:val="28"/>
          <w:szCs w:val="28"/>
        </w:rPr>
        <w:t>Слайд</w:t>
      </w:r>
      <w:r w:rsidR="00C5534D" w:rsidRPr="00162AFC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 10</w:t>
      </w:r>
      <w:r w:rsidRPr="00162AFC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 «Результативность» (на схеме)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Работа над проектом состоит из нескольких этапов. </w:t>
      </w:r>
      <w:r w:rsidRPr="00162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(Слайд </w:t>
      </w:r>
      <w:r w:rsidR="00C5534D" w:rsidRPr="00162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11 </w:t>
      </w:r>
      <w:r w:rsidRPr="00162AFC">
        <w:rPr>
          <w:rFonts w:ascii="Times New Roman" w:hAnsi="Times New Roman" w:cs="Times New Roman"/>
          <w:b/>
          <w:color w:val="000000"/>
          <w:sz w:val="28"/>
          <w:szCs w:val="28"/>
        </w:rPr>
        <w:t>«Этапы работы над проектом»)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000000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>1) После изучения теоретического материала  учащиеся  под руководством  учителя определяют тему проекта исходя из экологических проблем  местного региона, ставят цель проекта, выдвигают гипотезу, обсуждают  проблемы, связанные с темой данного проекта.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000000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2)Распределение  учащихся по группам: информационная группа, экспериментальная группа, социологическая группа, оформительская группа; 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000000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3)Определение источников информации, способов представления результатов; 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000000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>4)Распределение обязанностей между членами команды,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000000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>5)Исследование: сбор информации, овладение методикой исследования. Используемые методы: интервью, опросы, наблюдения, эксперименты.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000000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6)Представление результатов на заключительной научно-практической конференции учащихся. 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000000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>На всех этапах проекта осуществляется индивидуально- групповая  консультация  учителя.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color w:val="000000"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        Над составлением проектов больше  занимаемся  на занятиях </w:t>
      </w:r>
      <w:r w:rsidR="000318EC" w:rsidRPr="00162AFC">
        <w:rPr>
          <w:rFonts w:ascii="Times New Roman" w:hAnsi="Times New Roman" w:cs="Times New Roman"/>
          <w:color w:val="000000"/>
          <w:sz w:val="28"/>
          <w:szCs w:val="28"/>
        </w:rPr>
        <w:t>кружка «</w:t>
      </w:r>
      <w:proofErr w:type="spellStart"/>
      <w:r w:rsidR="000318EC" w:rsidRPr="00162AFC">
        <w:rPr>
          <w:rFonts w:ascii="Times New Roman" w:hAnsi="Times New Roman" w:cs="Times New Roman"/>
          <w:color w:val="000000"/>
          <w:sz w:val="28"/>
          <w:szCs w:val="28"/>
        </w:rPr>
        <w:t>Биоэконика</w:t>
      </w:r>
      <w:proofErr w:type="spellEnd"/>
      <w:r w:rsidR="000318EC" w:rsidRPr="00162AFC">
        <w:rPr>
          <w:rFonts w:ascii="Times New Roman" w:hAnsi="Times New Roman" w:cs="Times New Roman"/>
          <w:color w:val="000000"/>
          <w:sz w:val="28"/>
          <w:szCs w:val="28"/>
        </w:rPr>
        <w:t>» («Мир вокруг нас»)</w:t>
      </w:r>
      <w:proofErr w:type="gramStart"/>
      <w:r w:rsidR="000318EC"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AF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     Так, за последние годы мы с учащимися составили такие исследовательские проекты: </w:t>
      </w:r>
    </w:p>
    <w:p w:rsidR="00EB6185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2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C5534D" w:rsidRPr="00162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12 </w:t>
      </w:r>
      <w:r w:rsidR="00511E68" w:rsidRPr="00162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,13 </w:t>
      </w:r>
      <w:r w:rsidRPr="00162AFC">
        <w:rPr>
          <w:rFonts w:ascii="Times New Roman" w:hAnsi="Times New Roman" w:cs="Times New Roman"/>
          <w:b/>
          <w:color w:val="000000"/>
          <w:sz w:val="28"/>
          <w:szCs w:val="28"/>
        </w:rPr>
        <w:t>«Темы проектов»</w:t>
      </w:r>
    </w:p>
    <w:p w:rsidR="00A771E7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   Кроме того,</w:t>
      </w:r>
      <w:r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 ведется </w:t>
      </w:r>
      <w:r w:rsidR="00A771E7" w:rsidRPr="00162AFC">
        <w:rPr>
          <w:rFonts w:ascii="Times New Roman" w:hAnsi="Times New Roman" w:cs="Times New Roman"/>
          <w:color w:val="000000"/>
          <w:sz w:val="28"/>
          <w:szCs w:val="28"/>
        </w:rPr>
        <w:t>кружок «</w:t>
      </w:r>
      <w:proofErr w:type="spellStart"/>
      <w:r w:rsidR="00A771E7" w:rsidRPr="00162AFC">
        <w:rPr>
          <w:rFonts w:ascii="Times New Roman" w:hAnsi="Times New Roman" w:cs="Times New Roman"/>
          <w:color w:val="000000"/>
          <w:sz w:val="28"/>
          <w:szCs w:val="28"/>
        </w:rPr>
        <w:t>Биоэконика</w:t>
      </w:r>
      <w:proofErr w:type="spellEnd"/>
      <w:r w:rsidRPr="00162AF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5534D"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5534D"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C5534D" w:rsidRPr="00162AFC">
        <w:rPr>
          <w:rFonts w:ascii="Times New Roman" w:hAnsi="Times New Roman" w:cs="Times New Roman"/>
          <w:color w:val="000000"/>
          <w:sz w:val="28"/>
          <w:szCs w:val="28"/>
        </w:rPr>
        <w:t>«Мир вокруг нас»).</w:t>
      </w:r>
      <w:r w:rsidR="00511E68" w:rsidRPr="00162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1E68" w:rsidRPr="00162AFC">
        <w:rPr>
          <w:rFonts w:ascii="Times New Roman" w:hAnsi="Times New Roman" w:cs="Times New Roman"/>
          <w:b/>
          <w:color w:val="000000"/>
          <w:sz w:val="28"/>
          <w:szCs w:val="28"/>
        </w:rPr>
        <w:t>(Слайд 14)</w:t>
      </w:r>
    </w:p>
    <w:p w:rsidR="00C5534D" w:rsidRPr="00162AFC" w:rsidRDefault="00EB6185" w:rsidP="00162AFC">
      <w:pPr>
        <w:shd w:val="clear" w:color="auto" w:fill="FFFFFF"/>
        <w:ind w:left="-180"/>
        <w:rPr>
          <w:rFonts w:ascii="Times New Roman" w:hAnsi="Times New Roman" w:cs="Times New Roman"/>
          <w:bCs/>
          <w:sz w:val="28"/>
          <w:szCs w:val="28"/>
        </w:rPr>
      </w:pPr>
      <w:r w:rsidRPr="00162A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Данный курс  </w:t>
      </w:r>
      <w:r w:rsidRPr="00162AFC"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="00C5534D" w:rsidRPr="00162AFC">
        <w:rPr>
          <w:rFonts w:ascii="Times New Roman" w:hAnsi="Times New Roman" w:cs="Times New Roman"/>
          <w:bCs/>
          <w:sz w:val="28"/>
          <w:szCs w:val="28"/>
        </w:rPr>
        <w:t xml:space="preserve">повышение качества  биологического, химического  и экологического образования   на основе  применения современных информационно-коммуникационных технологий. </w:t>
      </w:r>
    </w:p>
    <w:p w:rsidR="00EB6185" w:rsidRPr="00162AFC" w:rsidRDefault="00C5534D" w:rsidP="00162AFC">
      <w:pPr>
        <w:shd w:val="clear" w:color="auto" w:fill="FFFFFF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bCs/>
          <w:sz w:val="28"/>
          <w:szCs w:val="28"/>
        </w:rPr>
        <w:t>Дифференцированный подход при  подготовке к ГИА,   повторение  разделов биологии  и химии на базовом уровне  способствует углублению знаний  и расширению кругозора в данных областях</w:t>
      </w:r>
      <w:r w:rsidR="00873BA6">
        <w:rPr>
          <w:rFonts w:ascii="Times New Roman" w:hAnsi="Times New Roman" w:cs="Times New Roman"/>
          <w:bCs/>
          <w:sz w:val="28"/>
          <w:szCs w:val="28"/>
        </w:rPr>
        <w:t>.</w:t>
      </w:r>
      <w:r w:rsidR="00EB6185" w:rsidRPr="00162AFC">
        <w:rPr>
          <w:rFonts w:ascii="Times New Roman" w:hAnsi="Times New Roman" w:cs="Times New Roman"/>
          <w:sz w:val="28"/>
          <w:szCs w:val="28"/>
        </w:rPr>
        <w:t xml:space="preserve">   Занятия  призваны </w:t>
      </w:r>
      <w:r w:rsidR="00873BA6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gramStart"/>
      <w:r w:rsidR="00EB6185" w:rsidRPr="00162AFC">
        <w:rPr>
          <w:rFonts w:ascii="Times New Roman" w:hAnsi="Times New Roman" w:cs="Times New Roman"/>
          <w:sz w:val="28"/>
          <w:szCs w:val="28"/>
        </w:rPr>
        <w:t>восполнить</w:t>
      </w:r>
      <w:proofErr w:type="gramEnd"/>
      <w:r w:rsidR="00EB6185" w:rsidRPr="00162AFC">
        <w:rPr>
          <w:rFonts w:ascii="Times New Roman" w:hAnsi="Times New Roman" w:cs="Times New Roman"/>
          <w:sz w:val="28"/>
          <w:szCs w:val="28"/>
        </w:rPr>
        <w:t xml:space="preserve"> недостаток</w:t>
      </w:r>
      <w:r w:rsidRPr="00162AFC">
        <w:rPr>
          <w:rFonts w:ascii="Times New Roman" w:hAnsi="Times New Roman" w:cs="Times New Roman"/>
          <w:sz w:val="28"/>
          <w:szCs w:val="28"/>
        </w:rPr>
        <w:t xml:space="preserve"> биологических и </w:t>
      </w:r>
      <w:r w:rsidR="00EB6185" w:rsidRPr="00162AFC">
        <w:rPr>
          <w:rFonts w:ascii="Times New Roman" w:hAnsi="Times New Roman" w:cs="Times New Roman"/>
          <w:sz w:val="28"/>
          <w:szCs w:val="28"/>
        </w:rPr>
        <w:t xml:space="preserve"> химических знаний учащихся</w:t>
      </w:r>
      <w:r w:rsidR="00873BA6">
        <w:rPr>
          <w:rFonts w:ascii="Times New Roman" w:hAnsi="Times New Roman" w:cs="Times New Roman"/>
          <w:sz w:val="28"/>
          <w:szCs w:val="28"/>
        </w:rPr>
        <w:t>.</w:t>
      </w:r>
      <w:r w:rsidR="00633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34D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    </w:t>
      </w:r>
      <w:r w:rsidR="00C5534D" w:rsidRPr="00162AFC">
        <w:rPr>
          <w:rFonts w:ascii="Times New Roman" w:hAnsi="Times New Roman" w:cs="Times New Roman"/>
          <w:bCs/>
          <w:sz w:val="28"/>
          <w:szCs w:val="28"/>
        </w:rPr>
        <w:t>Курс   может быть применё</w:t>
      </w:r>
      <w:r w:rsidR="0063391B">
        <w:rPr>
          <w:rFonts w:ascii="Times New Roman" w:hAnsi="Times New Roman" w:cs="Times New Roman"/>
          <w:bCs/>
          <w:sz w:val="28"/>
          <w:szCs w:val="28"/>
        </w:rPr>
        <w:t>н  и  при подготовке  к    ГИА</w:t>
      </w:r>
      <w:proofErr w:type="gramStart"/>
      <w:r w:rsidR="00633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34D" w:rsidRPr="00162AF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C5534D" w:rsidRPr="00162AFC">
        <w:rPr>
          <w:rFonts w:ascii="Times New Roman" w:hAnsi="Times New Roman" w:cs="Times New Roman"/>
          <w:bCs/>
          <w:sz w:val="28"/>
          <w:szCs w:val="28"/>
        </w:rPr>
        <w:t xml:space="preserve">  и при подготовке к олимпиадам, что делает ее универсальной.</w:t>
      </w: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>Методические принципы курса: осуществляется личностно-ориентировочный подход, занятия способствуют учитывать   особенности учащихся, формируют умение свободно и творчески мыслить.</w:t>
      </w: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       В процессе выполнения школьниками проектов экологической направленности  развивается системное мышление, способность выявлять и формулировать проблему, подлежащую решению, находить рациональные пути ее разрешения. Чтобы </w:t>
      </w:r>
      <w:r w:rsidR="00C5534D" w:rsidRPr="00162AFC">
        <w:rPr>
          <w:rFonts w:ascii="Times New Roman" w:hAnsi="Times New Roman" w:cs="Times New Roman"/>
          <w:sz w:val="28"/>
          <w:szCs w:val="28"/>
        </w:rPr>
        <w:t xml:space="preserve">мои ученики </w:t>
      </w:r>
      <w:r w:rsidRPr="00162AFC">
        <w:rPr>
          <w:rFonts w:ascii="Times New Roman" w:hAnsi="Times New Roman" w:cs="Times New Roman"/>
          <w:sz w:val="28"/>
          <w:szCs w:val="28"/>
        </w:rPr>
        <w:t xml:space="preserve"> не был</w:t>
      </w:r>
      <w:r w:rsidR="00C5534D" w:rsidRPr="00162AFC">
        <w:rPr>
          <w:rFonts w:ascii="Times New Roman" w:hAnsi="Times New Roman" w:cs="Times New Roman"/>
          <w:sz w:val="28"/>
          <w:szCs w:val="28"/>
        </w:rPr>
        <w:t xml:space="preserve">и  </w:t>
      </w:r>
      <w:r w:rsidRPr="00162AFC">
        <w:rPr>
          <w:rFonts w:ascii="Times New Roman" w:hAnsi="Times New Roman" w:cs="Times New Roman"/>
          <w:sz w:val="28"/>
          <w:szCs w:val="28"/>
        </w:rPr>
        <w:t xml:space="preserve"> бездумным</w:t>
      </w:r>
      <w:r w:rsidR="00C5534D" w:rsidRPr="00162AFC">
        <w:rPr>
          <w:rFonts w:ascii="Times New Roman" w:hAnsi="Times New Roman" w:cs="Times New Roman"/>
          <w:sz w:val="28"/>
          <w:szCs w:val="28"/>
        </w:rPr>
        <w:t xml:space="preserve">и </w:t>
      </w:r>
      <w:r w:rsidRPr="00162AFC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C5534D" w:rsidRPr="00162AFC">
        <w:rPr>
          <w:rFonts w:ascii="Times New Roman" w:hAnsi="Times New Roman" w:cs="Times New Roman"/>
          <w:sz w:val="28"/>
          <w:szCs w:val="28"/>
        </w:rPr>
        <w:t>ями</w:t>
      </w:r>
      <w:r w:rsidRPr="00162AFC">
        <w:rPr>
          <w:rFonts w:ascii="Times New Roman" w:hAnsi="Times New Roman" w:cs="Times New Roman"/>
          <w:sz w:val="28"/>
          <w:szCs w:val="28"/>
        </w:rPr>
        <w:t xml:space="preserve">, но и </w:t>
      </w:r>
      <w:r w:rsidR="00C5534D" w:rsidRPr="00162AFC">
        <w:rPr>
          <w:rFonts w:ascii="Times New Roman" w:hAnsi="Times New Roman" w:cs="Times New Roman"/>
          <w:sz w:val="28"/>
          <w:szCs w:val="28"/>
        </w:rPr>
        <w:t>внесли свой вклад в укрепление и сохранение природы.</w:t>
      </w: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b/>
          <w:sz w:val="28"/>
          <w:szCs w:val="28"/>
        </w:rPr>
      </w:pPr>
      <w:r w:rsidRPr="00873BA6">
        <w:rPr>
          <w:rFonts w:ascii="Times New Roman" w:hAnsi="Times New Roman" w:cs="Times New Roman"/>
          <w:b/>
          <w:sz w:val="28"/>
          <w:szCs w:val="28"/>
        </w:rPr>
        <w:t>Информационные технологии</w:t>
      </w:r>
      <w:r w:rsidR="00EF13F8" w:rsidRPr="00162AFC">
        <w:rPr>
          <w:rFonts w:ascii="Times New Roman" w:hAnsi="Times New Roman" w:cs="Times New Roman"/>
          <w:sz w:val="28"/>
          <w:szCs w:val="28"/>
        </w:rPr>
        <w:t xml:space="preserve">  </w:t>
      </w:r>
      <w:r w:rsidR="00EF13F8" w:rsidRPr="00162AFC">
        <w:rPr>
          <w:rFonts w:ascii="Times New Roman" w:hAnsi="Times New Roman" w:cs="Times New Roman"/>
          <w:b/>
          <w:sz w:val="28"/>
          <w:szCs w:val="28"/>
        </w:rPr>
        <w:t>(Слайды 1</w:t>
      </w:r>
      <w:r w:rsidR="00511E68" w:rsidRPr="00162AFC">
        <w:rPr>
          <w:rFonts w:ascii="Times New Roman" w:hAnsi="Times New Roman" w:cs="Times New Roman"/>
          <w:b/>
          <w:sz w:val="28"/>
          <w:szCs w:val="28"/>
        </w:rPr>
        <w:t>5</w:t>
      </w:r>
      <w:r w:rsidR="00EF13F8" w:rsidRPr="00162AFC">
        <w:rPr>
          <w:rFonts w:ascii="Times New Roman" w:hAnsi="Times New Roman" w:cs="Times New Roman"/>
          <w:b/>
          <w:sz w:val="28"/>
          <w:szCs w:val="28"/>
        </w:rPr>
        <w:t>,1</w:t>
      </w:r>
      <w:r w:rsidR="00511E68" w:rsidRPr="00162AFC">
        <w:rPr>
          <w:rFonts w:ascii="Times New Roman" w:hAnsi="Times New Roman" w:cs="Times New Roman"/>
          <w:b/>
          <w:sz w:val="28"/>
          <w:szCs w:val="28"/>
        </w:rPr>
        <w:t>6</w:t>
      </w:r>
      <w:r w:rsidR="00EF13F8" w:rsidRPr="00162AFC">
        <w:rPr>
          <w:rFonts w:ascii="Times New Roman" w:hAnsi="Times New Roman" w:cs="Times New Roman"/>
          <w:b/>
          <w:sz w:val="28"/>
          <w:szCs w:val="28"/>
        </w:rPr>
        <w:t>)</w:t>
      </w: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>Слайд «</w:t>
      </w:r>
      <w:proofErr w:type="gramStart"/>
      <w:r w:rsidRPr="00162AFC">
        <w:rPr>
          <w:rFonts w:ascii="Times New Roman" w:hAnsi="Times New Roman" w:cs="Times New Roman"/>
          <w:sz w:val="28"/>
          <w:szCs w:val="28"/>
        </w:rPr>
        <w:t>Информационные</w:t>
      </w:r>
      <w:proofErr w:type="gramEnd"/>
      <w:r w:rsidRPr="00162AFC">
        <w:rPr>
          <w:rFonts w:ascii="Times New Roman" w:hAnsi="Times New Roman" w:cs="Times New Roman"/>
          <w:sz w:val="28"/>
          <w:szCs w:val="28"/>
        </w:rPr>
        <w:t xml:space="preserve"> технологии». </w:t>
      </w:r>
    </w:p>
    <w:p w:rsidR="00EB6185" w:rsidRPr="00162AFC" w:rsidRDefault="00EF13F8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>1</w:t>
      </w:r>
      <w:r w:rsidR="00EB6185" w:rsidRPr="00162AFC">
        <w:rPr>
          <w:rFonts w:ascii="Times New Roman" w:hAnsi="Times New Roman" w:cs="Times New Roman"/>
          <w:sz w:val="28"/>
          <w:szCs w:val="28"/>
        </w:rPr>
        <w:t>.Информационные технологии</w:t>
      </w:r>
      <w:r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="00EB6185" w:rsidRPr="00162AFC">
        <w:rPr>
          <w:rFonts w:ascii="Times New Roman" w:hAnsi="Times New Roman" w:cs="Times New Roman"/>
          <w:sz w:val="28"/>
          <w:szCs w:val="28"/>
        </w:rPr>
        <w:t>- обязательное условие эффективности любого урока.</w:t>
      </w:r>
    </w:p>
    <w:p w:rsidR="00EB6185" w:rsidRPr="00162AFC" w:rsidRDefault="00EF13F8" w:rsidP="00162AFC">
      <w:pPr>
        <w:pStyle w:val="a3"/>
        <w:spacing w:line="276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  <w:r w:rsidRPr="00162AFC">
        <w:rPr>
          <w:rFonts w:ascii="Times New Roman" w:hAnsi="Times New Roman" w:cs="Times New Roman"/>
          <w:bCs/>
          <w:sz w:val="28"/>
          <w:szCs w:val="28"/>
        </w:rPr>
        <w:t>1. Учебные фильмы ВВС.</w:t>
      </w: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  <w:r w:rsidRPr="00162AFC">
        <w:rPr>
          <w:rFonts w:ascii="Times New Roman" w:hAnsi="Times New Roman" w:cs="Times New Roman"/>
          <w:bCs/>
          <w:sz w:val="28"/>
          <w:szCs w:val="28"/>
        </w:rPr>
        <w:t>3.Учебное электронное издание. Химия (8-11 класс). Виртуальная лаборатория.</w:t>
      </w:r>
    </w:p>
    <w:p w:rsidR="00EB6185" w:rsidRPr="00162AFC" w:rsidRDefault="001B58C4" w:rsidP="00162AFC">
      <w:pPr>
        <w:pStyle w:val="a3"/>
        <w:spacing w:line="276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  <w:r w:rsidRPr="00162AFC">
        <w:rPr>
          <w:rFonts w:ascii="Times New Roman" w:hAnsi="Times New Roman" w:cs="Times New Roman"/>
          <w:bCs/>
          <w:sz w:val="28"/>
          <w:szCs w:val="28"/>
        </w:rPr>
        <w:t>4</w:t>
      </w:r>
      <w:r w:rsidR="00EB6185" w:rsidRPr="00162AFC">
        <w:rPr>
          <w:rFonts w:ascii="Times New Roman" w:hAnsi="Times New Roman" w:cs="Times New Roman"/>
          <w:bCs/>
          <w:sz w:val="28"/>
          <w:szCs w:val="28"/>
        </w:rPr>
        <w:t>.Виртуальные уроки Кири</w:t>
      </w:r>
      <w:r w:rsidR="0063391B">
        <w:rPr>
          <w:rFonts w:ascii="Times New Roman" w:hAnsi="Times New Roman" w:cs="Times New Roman"/>
          <w:bCs/>
          <w:sz w:val="28"/>
          <w:szCs w:val="28"/>
        </w:rPr>
        <w:t xml:space="preserve">лла и </w:t>
      </w:r>
      <w:proofErr w:type="spellStart"/>
      <w:r w:rsidR="0063391B">
        <w:rPr>
          <w:rFonts w:ascii="Times New Roman" w:hAnsi="Times New Roman" w:cs="Times New Roman"/>
          <w:bCs/>
          <w:sz w:val="28"/>
          <w:szCs w:val="28"/>
        </w:rPr>
        <w:t>Мефодия</w:t>
      </w:r>
      <w:proofErr w:type="spellEnd"/>
      <w:r w:rsidR="0063391B">
        <w:rPr>
          <w:rFonts w:ascii="Times New Roman" w:hAnsi="Times New Roman" w:cs="Times New Roman"/>
          <w:bCs/>
          <w:sz w:val="28"/>
          <w:szCs w:val="28"/>
        </w:rPr>
        <w:t>.  Химия 8кл., 9кл и т.д.</w:t>
      </w: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</w:p>
    <w:p w:rsidR="00EB6185" w:rsidRPr="00873BA6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b/>
          <w:sz w:val="28"/>
          <w:szCs w:val="28"/>
        </w:rPr>
      </w:pPr>
      <w:r w:rsidRPr="00873BA6">
        <w:rPr>
          <w:rFonts w:ascii="Times New Roman" w:hAnsi="Times New Roman" w:cs="Times New Roman"/>
          <w:b/>
          <w:sz w:val="28"/>
          <w:szCs w:val="28"/>
        </w:rPr>
        <w:t>Кабинет химии</w:t>
      </w: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b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>Кабинет химии</w:t>
      </w:r>
      <w:r w:rsidR="001135BE" w:rsidRPr="00162AFC">
        <w:rPr>
          <w:rFonts w:ascii="Times New Roman" w:hAnsi="Times New Roman" w:cs="Times New Roman"/>
          <w:sz w:val="28"/>
          <w:szCs w:val="28"/>
        </w:rPr>
        <w:t xml:space="preserve"> и биологии </w:t>
      </w:r>
      <w:r w:rsidRPr="00162AFC">
        <w:rPr>
          <w:rFonts w:ascii="Times New Roman" w:hAnsi="Times New Roman" w:cs="Times New Roman"/>
          <w:sz w:val="28"/>
          <w:szCs w:val="28"/>
        </w:rPr>
        <w:t xml:space="preserve"> оснащен достаточно. Имеющееся  оборудование позволяет на уровне проводить лабораторные</w:t>
      </w:r>
      <w:r w:rsidR="001135BE" w:rsidRPr="00162AFC">
        <w:rPr>
          <w:rFonts w:ascii="Times New Roman" w:hAnsi="Times New Roman" w:cs="Times New Roman"/>
          <w:sz w:val="28"/>
          <w:szCs w:val="28"/>
        </w:rPr>
        <w:t xml:space="preserve"> и практические  </w:t>
      </w:r>
      <w:r w:rsidRPr="00162AFC">
        <w:rPr>
          <w:rFonts w:ascii="Times New Roman" w:hAnsi="Times New Roman" w:cs="Times New Roman"/>
          <w:sz w:val="28"/>
          <w:szCs w:val="28"/>
        </w:rPr>
        <w:t xml:space="preserve">работы. </w:t>
      </w:r>
      <w:r w:rsidR="001135BE" w:rsidRPr="00162AFC">
        <w:rPr>
          <w:rFonts w:ascii="Times New Roman" w:hAnsi="Times New Roman" w:cs="Times New Roman"/>
          <w:sz w:val="28"/>
          <w:szCs w:val="28"/>
        </w:rPr>
        <w:t xml:space="preserve">Но мы были бы очень рады микроскопам. </w:t>
      </w:r>
      <w:r w:rsidRPr="00162AFC">
        <w:rPr>
          <w:rFonts w:ascii="Times New Roman" w:hAnsi="Times New Roman" w:cs="Times New Roman"/>
          <w:b/>
          <w:sz w:val="28"/>
          <w:szCs w:val="28"/>
        </w:rPr>
        <w:t>(</w:t>
      </w:r>
      <w:r w:rsidR="00EF13F8" w:rsidRPr="00162AFC">
        <w:rPr>
          <w:rFonts w:ascii="Times New Roman" w:hAnsi="Times New Roman" w:cs="Times New Roman"/>
          <w:b/>
          <w:sz w:val="28"/>
          <w:szCs w:val="28"/>
        </w:rPr>
        <w:t>Слайд 1</w:t>
      </w:r>
      <w:r w:rsidR="00511E68" w:rsidRPr="00162AFC">
        <w:rPr>
          <w:rFonts w:ascii="Times New Roman" w:hAnsi="Times New Roman" w:cs="Times New Roman"/>
          <w:b/>
          <w:sz w:val="28"/>
          <w:szCs w:val="28"/>
        </w:rPr>
        <w:t>7</w:t>
      </w:r>
      <w:r w:rsidRPr="00162AFC">
        <w:rPr>
          <w:rFonts w:ascii="Times New Roman" w:hAnsi="Times New Roman" w:cs="Times New Roman"/>
          <w:b/>
          <w:sz w:val="28"/>
          <w:szCs w:val="28"/>
        </w:rPr>
        <w:t>)</w:t>
      </w:r>
    </w:p>
    <w:p w:rsidR="0063391B" w:rsidRDefault="0063391B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873BA6">
        <w:rPr>
          <w:rFonts w:ascii="Times New Roman" w:hAnsi="Times New Roman" w:cs="Times New Roman"/>
          <w:b/>
          <w:sz w:val="28"/>
          <w:szCs w:val="28"/>
        </w:rPr>
        <w:t>Работа с одаренными</w:t>
      </w:r>
      <w:r w:rsidR="00EF13F8" w:rsidRPr="00873BA6">
        <w:rPr>
          <w:rFonts w:ascii="Times New Roman" w:hAnsi="Times New Roman" w:cs="Times New Roman"/>
          <w:b/>
          <w:sz w:val="28"/>
          <w:szCs w:val="28"/>
        </w:rPr>
        <w:t xml:space="preserve"> детьми  (</w:t>
      </w:r>
      <w:r w:rsidR="00EF13F8" w:rsidRPr="00162AFC">
        <w:rPr>
          <w:rFonts w:ascii="Times New Roman" w:hAnsi="Times New Roman" w:cs="Times New Roman"/>
          <w:b/>
          <w:sz w:val="28"/>
          <w:szCs w:val="28"/>
        </w:rPr>
        <w:t>Слайд 1</w:t>
      </w:r>
      <w:r w:rsidR="00511E68" w:rsidRPr="00162AFC">
        <w:rPr>
          <w:rFonts w:ascii="Times New Roman" w:hAnsi="Times New Roman" w:cs="Times New Roman"/>
          <w:b/>
          <w:sz w:val="28"/>
          <w:szCs w:val="28"/>
        </w:rPr>
        <w:t>8</w:t>
      </w:r>
      <w:r w:rsidR="00EF13F8" w:rsidRPr="00162AFC">
        <w:rPr>
          <w:rFonts w:ascii="Times New Roman" w:hAnsi="Times New Roman" w:cs="Times New Roman"/>
          <w:b/>
          <w:sz w:val="28"/>
          <w:szCs w:val="28"/>
        </w:rPr>
        <w:t>)</w:t>
      </w:r>
    </w:p>
    <w:p w:rsidR="00D71067" w:rsidRPr="00162AFC" w:rsidRDefault="00EB6185" w:rsidP="00162AFC">
      <w:pPr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   Систематическая работа на уроках по </w:t>
      </w:r>
      <w:r w:rsidR="00D71067" w:rsidRPr="00162AFC">
        <w:rPr>
          <w:rFonts w:ascii="Times New Roman" w:hAnsi="Times New Roman" w:cs="Times New Roman"/>
          <w:sz w:val="28"/>
          <w:szCs w:val="28"/>
        </w:rPr>
        <w:t>д</w:t>
      </w:r>
      <w:r w:rsidR="00D71067" w:rsidRPr="00162AFC">
        <w:rPr>
          <w:rFonts w:ascii="Times New Roman" w:hAnsi="Times New Roman" w:cs="Times New Roman"/>
          <w:bCs/>
          <w:sz w:val="28"/>
          <w:szCs w:val="28"/>
        </w:rPr>
        <w:t>ифференциации и</w:t>
      </w:r>
    </w:p>
    <w:p w:rsidR="00EF13F8" w:rsidRPr="00162AFC" w:rsidRDefault="00D71067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eastAsia="+mn-ea" w:hAnsi="Times New Roman" w:cs="Times New Roman"/>
          <w:bCs/>
          <w:sz w:val="28"/>
          <w:szCs w:val="28"/>
        </w:rPr>
        <w:t xml:space="preserve"> индивидуализации обучения</w:t>
      </w:r>
      <w:r w:rsidR="00EB6185" w:rsidRPr="00162AFC">
        <w:rPr>
          <w:rFonts w:ascii="Times New Roman" w:hAnsi="Times New Roman" w:cs="Times New Roman"/>
          <w:sz w:val="28"/>
          <w:szCs w:val="28"/>
        </w:rPr>
        <w:t xml:space="preserve"> детей, занятия  </w:t>
      </w:r>
      <w:r w:rsidRPr="00162AFC">
        <w:rPr>
          <w:rFonts w:ascii="Times New Roman" w:hAnsi="Times New Roman" w:cs="Times New Roman"/>
          <w:sz w:val="28"/>
          <w:szCs w:val="28"/>
        </w:rPr>
        <w:t>кружка</w:t>
      </w:r>
      <w:r w:rsidR="00EB6185" w:rsidRPr="00162AFC">
        <w:rPr>
          <w:rFonts w:ascii="Times New Roman" w:hAnsi="Times New Roman" w:cs="Times New Roman"/>
          <w:sz w:val="28"/>
          <w:szCs w:val="28"/>
        </w:rPr>
        <w:t xml:space="preserve"> по химии</w:t>
      </w:r>
      <w:r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="00EF13F8" w:rsidRPr="00162AFC">
        <w:rPr>
          <w:rFonts w:ascii="Times New Roman" w:hAnsi="Times New Roman" w:cs="Times New Roman"/>
          <w:sz w:val="28"/>
          <w:szCs w:val="28"/>
        </w:rPr>
        <w:t xml:space="preserve">и </w:t>
      </w:r>
      <w:r w:rsidRPr="00162AFC">
        <w:rPr>
          <w:rFonts w:ascii="Times New Roman" w:hAnsi="Times New Roman" w:cs="Times New Roman"/>
          <w:sz w:val="28"/>
          <w:szCs w:val="28"/>
        </w:rPr>
        <w:t xml:space="preserve"> биологии, </w:t>
      </w:r>
      <w:r w:rsidR="00EB6185" w:rsidRPr="00162AFC">
        <w:rPr>
          <w:rFonts w:ascii="Times New Roman" w:hAnsi="Times New Roman" w:cs="Times New Roman"/>
          <w:sz w:val="28"/>
          <w:szCs w:val="28"/>
        </w:rPr>
        <w:t xml:space="preserve"> позволяет мне  вести работу с одаренными учащимися.</w:t>
      </w: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067" w:rsidRPr="00162AFC" w:rsidRDefault="00D71067" w:rsidP="00162AFC">
      <w:pPr>
        <w:pStyle w:val="a3"/>
        <w:spacing w:line="276" w:lineRule="auto"/>
        <w:ind w:left="-180"/>
        <w:rPr>
          <w:rFonts w:ascii="Times New Roman" w:hAnsi="Times New Roman" w:cs="Times New Roman"/>
          <w:b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  З</w:t>
      </w:r>
      <w:r w:rsidR="00EB6185" w:rsidRPr="00162AFC">
        <w:rPr>
          <w:rFonts w:ascii="Times New Roman" w:hAnsi="Times New Roman" w:cs="Times New Roman"/>
          <w:sz w:val="28"/>
          <w:szCs w:val="28"/>
        </w:rPr>
        <w:t xml:space="preserve">аметны достижения моих учащихся на районных, республиканских олимпиадах. </w:t>
      </w:r>
      <w:r w:rsidR="00EF13F8"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="00EF13F8" w:rsidRPr="00162AFC">
        <w:rPr>
          <w:rFonts w:ascii="Times New Roman" w:hAnsi="Times New Roman" w:cs="Times New Roman"/>
          <w:b/>
          <w:sz w:val="28"/>
          <w:szCs w:val="28"/>
        </w:rPr>
        <w:t>(Слайды</w:t>
      </w:r>
      <w:r w:rsidR="00511E68" w:rsidRPr="00162AFC">
        <w:rPr>
          <w:rFonts w:ascii="Times New Roman" w:hAnsi="Times New Roman" w:cs="Times New Roman"/>
          <w:b/>
          <w:sz w:val="28"/>
          <w:szCs w:val="28"/>
        </w:rPr>
        <w:t xml:space="preserve">  19,</w:t>
      </w:r>
      <w:r w:rsidR="00EF13F8" w:rsidRPr="00162AF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11E68" w:rsidRPr="00162AFC">
        <w:rPr>
          <w:rFonts w:ascii="Times New Roman" w:hAnsi="Times New Roman" w:cs="Times New Roman"/>
          <w:b/>
          <w:sz w:val="28"/>
          <w:szCs w:val="28"/>
        </w:rPr>
        <w:t>,21</w:t>
      </w:r>
      <w:r w:rsidR="00EF13F8" w:rsidRPr="00162AF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7515" w:type="dxa"/>
        <w:tblCellMar>
          <w:left w:w="0" w:type="dxa"/>
          <w:right w:w="0" w:type="dxa"/>
        </w:tblCellMar>
        <w:tblLook w:val="04A0"/>
      </w:tblPr>
      <w:tblGrid>
        <w:gridCol w:w="942"/>
        <w:gridCol w:w="2512"/>
        <w:gridCol w:w="1509"/>
        <w:gridCol w:w="1514"/>
        <w:gridCol w:w="1038"/>
      </w:tblGrid>
      <w:tr w:rsidR="00D71067" w:rsidRPr="00162AFC" w:rsidTr="00D71067">
        <w:trPr>
          <w:trHeight w:val="451"/>
        </w:trPr>
        <w:tc>
          <w:tcPr>
            <w:tcW w:w="8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19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Уровень</w:t>
            </w:r>
          </w:p>
        </w:tc>
        <w:tc>
          <w:tcPr>
            <w:tcW w:w="177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Предмет</w:t>
            </w:r>
          </w:p>
        </w:tc>
        <w:tc>
          <w:tcPr>
            <w:tcW w:w="133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Место</w:t>
            </w:r>
          </w:p>
        </w:tc>
        <w:tc>
          <w:tcPr>
            <w:tcW w:w="1354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Класс</w:t>
            </w:r>
          </w:p>
        </w:tc>
      </w:tr>
      <w:tr w:rsidR="00D71067" w:rsidRPr="00162AFC" w:rsidTr="00D71067">
        <w:trPr>
          <w:trHeight w:val="549"/>
        </w:trPr>
        <w:tc>
          <w:tcPr>
            <w:tcW w:w="8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2007-08</w:t>
            </w:r>
          </w:p>
        </w:tc>
        <w:tc>
          <w:tcPr>
            <w:tcW w:w="219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муниципальный</w:t>
            </w:r>
          </w:p>
        </w:tc>
        <w:tc>
          <w:tcPr>
            <w:tcW w:w="177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 xml:space="preserve">Химия </w:t>
            </w:r>
          </w:p>
        </w:tc>
        <w:tc>
          <w:tcPr>
            <w:tcW w:w="133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3 место</w:t>
            </w:r>
          </w:p>
        </w:tc>
        <w:tc>
          <w:tcPr>
            <w:tcW w:w="1354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9</w:t>
            </w:r>
          </w:p>
        </w:tc>
      </w:tr>
      <w:tr w:rsidR="00D71067" w:rsidRPr="00162AFC" w:rsidTr="00D71067">
        <w:trPr>
          <w:trHeight w:val="980"/>
        </w:trPr>
        <w:tc>
          <w:tcPr>
            <w:tcW w:w="8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 xml:space="preserve">2008-09г. </w:t>
            </w:r>
          </w:p>
        </w:tc>
        <w:tc>
          <w:tcPr>
            <w:tcW w:w="219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муниципальный</w:t>
            </w:r>
          </w:p>
        </w:tc>
        <w:tc>
          <w:tcPr>
            <w:tcW w:w="177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Химия</w:t>
            </w:r>
          </w:p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биология</w:t>
            </w:r>
          </w:p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экология</w:t>
            </w:r>
          </w:p>
        </w:tc>
        <w:tc>
          <w:tcPr>
            <w:tcW w:w="133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4 место</w:t>
            </w:r>
          </w:p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 место</w:t>
            </w:r>
          </w:p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 место</w:t>
            </w:r>
          </w:p>
        </w:tc>
        <w:tc>
          <w:tcPr>
            <w:tcW w:w="1354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9</w:t>
            </w:r>
          </w:p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9</w:t>
            </w:r>
          </w:p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9</w:t>
            </w:r>
          </w:p>
        </w:tc>
      </w:tr>
      <w:tr w:rsidR="00D71067" w:rsidRPr="00162AFC" w:rsidTr="00D71067">
        <w:trPr>
          <w:trHeight w:val="684"/>
        </w:trPr>
        <w:tc>
          <w:tcPr>
            <w:tcW w:w="8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 xml:space="preserve">2008-09г. </w:t>
            </w:r>
          </w:p>
        </w:tc>
        <w:tc>
          <w:tcPr>
            <w:tcW w:w="219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республиканский</w:t>
            </w:r>
          </w:p>
        </w:tc>
        <w:tc>
          <w:tcPr>
            <w:tcW w:w="177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биология</w:t>
            </w:r>
          </w:p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экология</w:t>
            </w:r>
          </w:p>
        </w:tc>
        <w:tc>
          <w:tcPr>
            <w:tcW w:w="133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участие</w:t>
            </w:r>
          </w:p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призёр</w:t>
            </w:r>
          </w:p>
        </w:tc>
        <w:tc>
          <w:tcPr>
            <w:tcW w:w="1354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9</w:t>
            </w:r>
          </w:p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9</w:t>
            </w:r>
          </w:p>
        </w:tc>
      </w:tr>
      <w:tr w:rsidR="00D71067" w:rsidRPr="00162AFC" w:rsidTr="00D71067">
        <w:trPr>
          <w:trHeight w:val="399"/>
        </w:trPr>
        <w:tc>
          <w:tcPr>
            <w:tcW w:w="8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 xml:space="preserve">2010-11г. </w:t>
            </w:r>
          </w:p>
        </w:tc>
        <w:tc>
          <w:tcPr>
            <w:tcW w:w="219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муниципальный</w:t>
            </w:r>
          </w:p>
        </w:tc>
        <w:tc>
          <w:tcPr>
            <w:tcW w:w="177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экология</w:t>
            </w:r>
          </w:p>
        </w:tc>
        <w:tc>
          <w:tcPr>
            <w:tcW w:w="133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 место</w:t>
            </w:r>
          </w:p>
        </w:tc>
        <w:tc>
          <w:tcPr>
            <w:tcW w:w="1354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 xml:space="preserve"> 9</w:t>
            </w:r>
          </w:p>
        </w:tc>
      </w:tr>
      <w:tr w:rsidR="00D71067" w:rsidRPr="00162AFC" w:rsidTr="00D71067">
        <w:trPr>
          <w:trHeight w:val="537"/>
        </w:trPr>
        <w:tc>
          <w:tcPr>
            <w:tcW w:w="8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2010-11г.</w:t>
            </w:r>
          </w:p>
        </w:tc>
        <w:tc>
          <w:tcPr>
            <w:tcW w:w="219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республиканский</w:t>
            </w:r>
          </w:p>
        </w:tc>
        <w:tc>
          <w:tcPr>
            <w:tcW w:w="177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экология</w:t>
            </w:r>
          </w:p>
        </w:tc>
        <w:tc>
          <w:tcPr>
            <w:tcW w:w="133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участие</w:t>
            </w:r>
          </w:p>
        </w:tc>
        <w:tc>
          <w:tcPr>
            <w:tcW w:w="1354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9</w:t>
            </w:r>
          </w:p>
        </w:tc>
      </w:tr>
      <w:tr w:rsidR="0063391B" w:rsidRPr="00162AFC" w:rsidTr="00D71067">
        <w:trPr>
          <w:trHeight w:val="537"/>
        </w:trPr>
        <w:tc>
          <w:tcPr>
            <w:tcW w:w="8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391B" w:rsidRPr="00162AFC" w:rsidRDefault="00B23262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2013-14 г.</w:t>
            </w:r>
          </w:p>
        </w:tc>
        <w:tc>
          <w:tcPr>
            <w:tcW w:w="219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391B" w:rsidRPr="00162AFC" w:rsidRDefault="00B23262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муниципальный</w:t>
            </w:r>
          </w:p>
        </w:tc>
        <w:tc>
          <w:tcPr>
            <w:tcW w:w="177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391B" w:rsidRPr="00162AFC" w:rsidRDefault="00B23262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биология</w:t>
            </w:r>
          </w:p>
        </w:tc>
        <w:tc>
          <w:tcPr>
            <w:tcW w:w="133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391B" w:rsidRPr="00162AFC" w:rsidRDefault="00B23262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3 место</w:t>
            </w:r>
          </w:p>
        </w:tc>
        <w:tc>
          <w:tcPr>
            <w:tcW w:w="1354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391B" w:rsidRPr="00162AFC" w:rsidRDefault="00B23262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8</w:t>
            </w:r>
          </w:p>
        </w:tc>
      </w:tr>
      <w:tr w:rsidR="00D71067" w:rsidRPr="00162AFC" w:rsidTr="00D71067">
        <w:trPr>
          <w:trHeight w:val="1099"/>
        </w:trPr>
        <w:tc>
          <w:tcPr>
            <w:tcW w:w="8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63391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201</w:t>
            </w:r>
            <w:r w:rsidR="0063391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4-15</w:t>
            </w: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 xml:space="preserve"> г.</w:t>
            </w:r>
          </w:p>
        </w:tc>
        <w:tc>
          <w:tcPr>
            <w:tcW w:w="219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муниципальный</w:t>
            </w:r>
          </w:p>
        </w:tc>
        <w:tc>
          <w:tcPr>
            <w:tcW w:w="177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Биология</w:t>
            </w:r>
          </w:p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Химия</w:t>
            </w:r>
          </w:p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экология</w:t>
            </w:r>
          </w:p>
        </w:tc>
        <w:tc>
          <w:tcPr>
            <w:tcW w:w="133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 место</w:t>
            </w:r>
          </w:p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первый результат</w:t>
            </w:r>
          </w:p>
        </w:tc>
        <w:tc>
          <w:tcPr>
            <w:tcW w:w="1354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9</w:t>
            </w:r>
          </w:p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8</w:t>
            </w:r>
          </w:p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9</w:t>
            </w:r>
          </w:p>
        </w:tc>
      </w:tr>
      <w:tr w:rsidR="00D71067" w:rsidRPr="00162AFC" w:rsidTr="00D71067">
        <w:trPr>
          <w:trHeight w:val="18"/>
        </w:trPr>
        <w:tc>
          <w:tcPr>
            <w:tcW w:w="8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63391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201</w:t>
            </w:r>
            <w:r w:rsidR="0063391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4</w:t>
            </w: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-1</w:t>
            </w:r>
            <w:r w:rsidR="0063391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5</w:t>
            </w: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 xml:space="preserve"> г.</w:t>
            </w:r>
          </w:p>
        </w:tc>
        <w:tc>
          <w:tcPr>
            <w:tcW w:w="219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республиканский</w:t>
            </w:r>
          </w:p>
        </w:tc>
        <w:tc>
          <w:tcPr>
            <w:tcW w:w="177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биология</w:t>
            </w:r>
          </w:p>
        </w:tc>
        <w:tc>
          <w:tcPr>
            <w:tcW w:w="133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участие</w:t>
            </w:r>
          </w:p>
        </w:tc>
        <w:tc>
          <w:tcPr>
            <w:tcW w:w="1354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067" w:rsidRPr="00162AFC" w:rsidRDefault="00D71067" w:rsidP="00162AF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8"/>
                <w:szCs w:val="28"/>
              </w:rPr>
              <w:t>9</w:t>
            </w:r>
          </w:p>
        </w:tc>
      </w:tr>
    </w:tbl>
    <w:p w:rsidR="00D71067" w:rsidRPr="00162AFC" w:rsidRDefault="00D71067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EB6185" w:rsidRPr="00162AFC" w:rsidRDefault="00D71067" w:rsidP="00162AFC">
      <w:pPr>
        <w:pStyle w:val="a3"/>
        <w:spacing w:line="276" w:lineRule="auto"/>
        <w:ind w:left="-180"/>
        <w:rPr>
          <w:rFonts w:ascii="Times New Roman" w:hAnsi="Times New Roman" w:cs="Times New Roman"/>
          <w:b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 В 2014 году мы участвовали в конкурсе научно-исследовательских и творческих работ </w:t>
      </w:r>
      <w:r w:rsidR="00EB6185" w:rsidRPr="00162AFC">
        <w:rPr>
          <w:rFonts w:ascii="Times New Roman" w:hAnsi="Times New Roman" w:cs="Times New Roman"/>
          <w:sz w:val="28"/>
          <w:szCs w:val="28"/>
        </w:rPr>
        <w:t xml:space="preserve"> «</w:t>
      </w:r>
      <w:r w:rsidRPr="00162AFC">
        <w:rPr>
          <w:rFonts w:ascii="Times New Roman" w:hAnsi="Times New Roman" w:cs="Times New Roman"/>
          <w:sz w:val="28"/>
          <w:szCs w:val="28"/>
        </w:rPr>
        <w:t>Нобелевские надежды КНИТУ-2014</w:t>
      </w:r>
      <w:r w:rsidR="00EB6185" w:rsidRPr="00162AFC">
        <w:rPr>
          <w:rFonts w:ascii="Times New Roman" w:hAnsi="Times New Roman" w:cs="Times New Roman"/>
          <w:sz w:val="28"/>
          <w:szCs w:val="28"/>
        </w:rPr>
        <w:t xml:space="preserve">», в </w:t>
      </w:r>
      <w:r w:rsidR="00435D47" w:rsidRPr="00162AFC">
        <w:rPr>
          <w:rFonts w:ascii="Times New Roman" w:hAnsi="Times New Roman" w:cs="Times New Roman"/>
          <w:sz w:val="28"/>
          <w:szCs w:val="28"/>
        </w:rPr>
        <w:t>результате которого у</w:t>
      </w:r>
      <w:r w:rsidR="00EF13F8" w:rsidRPr="00162AFC">
        <w:rPr>
          <w:rFonts w:ascii="Times New Roman" w:hAnsi="Times New Roman" w:cs="Times New Roman"/>
          <w:sz w:val="28"/>
          <w:szCs w:val="28"/>
        </w:rPr>
        <w:t>ч</w:t>
      </w:r>
      <w:r w:rsidR="00435D47" w:rsidRPr="00162AFC">
        <w:rPr>
          <w:rFonts w:ascii="Times New Roman" w:hAnsi="Times New Roman" w:cs="Times New Roman"/>
          <w:sz w:val="28"/>
          <w:szCs w:val="28"/>
        </w:rPr>
        <w:t>еница 8-ого класса получила сертификат</w:t>
      </w:r>
      <w:proofErr w:type="gramStart"/>
      <w:r w:rsidR="00EB6185" w:rsidRPr="00162AF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B6185"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="00EB6185" w:rsidRPr="00162AF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11E68" w:rsidRPr="00162AFC">
        <w:rPr>
          <w:rFonts w:ascii="Times New Roman" w:hAnsi="Times New Roman" w:cs="Times New Roman"/>
          <w:b/>
          <w:sz w:val="28"/>
          <w:szCs w:val="28"/>
        </w:rPr>
        <w:t xml:space="preserve"> 22 </w:t>
      </w:r>
      <w:r w:rsidR="00EB6185" w:rsidRPr="00162AFC">
        <w:rPr>
          <w:rFonts w:ascii="Times New Roman" w:hAnsi="Times New Roman" w:cs="Times New Roman"/>
          <w:b/>
          <w:sz w:val="28"/>
          <w:szCs w:val="28"/>
        </w:rPr>
        <w:t>«</w:t>
      </w:r>
      <w:r w:rsidR="00435D47" w:rsidRPr="00162AFC">
        <w:rPr>
          <w:rFonts w:ascii="Times New Roman" w:hAnsi="Times New Roman" w:cs="Times New Roman"/>
          <w:b/>
          <w:sz w:val="28"/>
          <w:szCs w:val="28"/>
        </w:rPr>
        <w:t>Нобелевские надежды</w:t>
      </w:r>
      <w:r w:rsidR="00EB6185" w:rsidRPr="00162AFC">
        <w:rPr>
          <w:rFonts w:ascii="Times New Roman" w:hAnsi="Times New Roman" w:cs="Times New Roman"/>
          <w:b/>
          <w:sz w:val="28"/>
          <w:szCs w:val="28"/>
        </w:rPr>
        <w:t>»)</w:t>
      </w: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EB6185" w:rsidRPr="00162AFC" w:rsidRDefault="00F43E5E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>Качество знаний и результаты ОГЭ</w:t>
      </w:r>
      <w:r w:rsidR="00EB6185" w:rsidRPr="00162AFC">
        <w:rPr>
          <w:rFonts w:ascii="Times New Roman" w:hAnsi="Times New Roman" w:cs="Times New Roman"/>
          <w:sz w:val="28"/>
          <w:szCs w:val="28"/>
        </w:rPr>
        <w:t xml:space="preserve"> по химии</w:t>
      </w:r>
      <w:r w:rsidR="00435D47" w:rsidRPr="00162AFC">
        <w:rPr>
          <w:rFonts w:ascii="Times New Roman" w:hAnsi="Times New Roman" w:cs="Times New Roman"/>
          <w:sz w:val="28"/>
          <w:szCs w:val="28"/>
        </w:rPr>
        <w:t xml:space="preserve"> и биологии</w:t>
      </w:r>
      <w:r w:rsidR="00511E68" w:rsidRPr="00162AFC">
        <w:rPr>
          <w:rFonts w:ascii="Times New Roman" w:hAnsi="Times New Roman" w:cs="Times New Roman"/>
          <w:sz w:val="28"/>
          <w:szCs w:val="28"/>
        </w:rPr>
        <w:t>.</w:t>
      </w:r>
      <w:r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Pr="00162AFC">
        <w:rPr>
          <w:rFonts w:ascii="Times New Roman" w:hAnsi="Times New Roman" w:cs="Times New Roman"/>
          <w:b/>
          <w:sz w:val="28"/>
          <w:szCs w:val="28"/>
        </w:rPr>
        <w:t>(Слайд 23</w:t>
      </w:r>
      <w:proofErr w:type="gramStart"/>
      <w:r w:rsidRPr="00162AFC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162AFC">
        <w:rPr>
          <w:rFonts w:ascii="Times New Roman" w:hAnsi="Times New Roman" w:cs="Times New Roman"/>
          <w:b/>
          <w:sz w:val="28"/>
          <w:szCs w:val="28"/>
        </w:rPr>
        <w:t>.</w:t>
      </w: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62AFC">
        <w:rPr>
          <w:rFonts w:ascii="Times New Roman" w:hAnsi="Times New Roman" w:cs="Times New Roman"/>
          <w:sz w:val="28"/>
          <w:szCs w:val="28"/>
        </w:rPr>
        <w:t>Ежеурочная</w:t>
      </w:r>
      <w:proofErr w:type="spellEnd"/>
      <w:r w:rsidRPr="00162AFC">
        <w:rPr>
          <w:rFonts w:ascii="Times New Roman" w:hAnsi="Times New Roman" w:cs="Times New Roman"/>
          <w:sz w:val="28"/>
          <w:szCs w:val="28"/>
        </w:rPr>
        <w:t xml:space="preserve"> работа по повышению интереса к предмету химии</w:t>
      </w:r>
      <w:r w:rsidR="00435D47" w:rsidRPr="00162AFC">
        <w:rPr>
          <w:rFonts w:ascii="Times New Roman" w:hAnsi="Times New Roman" w:cs="Times New Roman"/>
          <w:sz w:val="28"/>
          <w:szCs w:val="28"/>
        </w:rPr>
        <w:t xml:space="preserve"> и биологии</w:t>
      </w:r>
      <w:r w:rsidRPr="00162AFC">
        <w:rPr>
          <w:rFonts w:ascii="Times New Roman" w:hAnsi="Times New Roman" w:cs="Times New Roman"/>
          <w:sz w:val="28"/>
          <w:szCs w:val="28"/>
        </w:rPr>
        <w:t>, индивидуальная работа с каждым учащимся позволили улучшить целом качество знаний по химии.</w:t>
      </w: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    В последнее время работу учителя часто стали оценивать по результатам </w:t>
      </w:r>
      <w:r w:rsidR="00435D47" w:rsidRPr="00162AFC">
        <w:rPr>
          <w:rFonts w:ascii="Times New Roman" w:hAnsi="Times New Roman" w:cs="Times New Roman"/>
          <w:sz w:val="28"/>
          <w:szCs w:val="28"/>
        </w:rPr>
        <w:t xml:space="preserve">ЕГЭ, </w:t>
      </w:r>
      <w:r w:rsidR="00511E68" w:rsidRPr="00162AFC">
        <w:rPr>
          <w:rFonts w:ascii="Times New Roman" w:hAnsi="Times New Roman" w:cs="Times New Roman"/>
          <w:sz w:val="28"/>
          <w:szCs w:val="28"/>
        </w:rPr>
        <w:t>так  как</w:t>
      </w:r>
      <w:r w:rsidR="00435D47" w:rsidRPr="00162AFC">
        <w:rPr>
          <w:rFonts w:ascii="Times New Roman" w:hAnsi="Times New Roman" w:cs="Times New Roman"/>
          <w:sz w:val="28"/>
          <w:szCs w:val="28"/>
        </w:rPr>
        <w:t xml:space="preserve"> у нас школа основная,</w:t>
      </w:r>
      <w:r w:rsidR="002F09B8" w:rsidRPr="00162AFC">
        <w:rPr>
          <w:rFonts w:ascii="Times New Roman" w:hAnsi="Times New Roman" w:cs="Times New Roman"/>
          <w:sz w:val="28"/>
          <w:szCs w:val="28"/>
        </w:rPr>
        <w:t xml:space="preserve"> ЕГЭ </w:t>
      </w:r>
      <w:r w:rsidR="00511E68" w:rsidRPr="00162AFC">
        <w:rPr>
          <w:rFonts w:ascii="Times New Roman" w:hAnsi="Times New Roman" w:cs="Times New Roman"/>
          <w:sz w:val="28"/>
          <w:szCs w:val="28"/>
        </w:rPr>
        <w:t>отсутствует, немаловажными являются ре</w:t>
      </w:r>
      <w:r w:rsidR="00435D47" w:rsidRPr="00162AFC">
        <w:rPr>
          <w:rFonts w:ascii="Times New Roman" w:hAnsi="Times New Roman" w:cs="Times New Roman"/>
          <w:sz w:val="28"/>
          <w:szCs w:val="28"/>
        </w:rPr>
        <w:t>зультат</w:t>
      </w:r>
      <w:r w:rsidR="00511E68" w:rsidRPr="00162AFC">
        <w:rPr>
          <w:rFonts w:ascii="Times New Roman" w:hAnsi="Times New Roman" w:cs="Times New Roman"/>
          <w:sz w:val="28"/>
          <w:szCs w:val="28"/>
        </w:rPr>
        <w:t>ы</w:t>
      </w:r>
      <w:r w:rsidR="00435D47"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="00F43E5E" w:rsidRPr="00162AFC">
        <w:rPr>
          <w:rFonts w:ascii="Times New Roman" w:hAnsi="Times New Roman" w:cs="Times New Roman"/>
          <w:sz w:val="28"/>
          <w:szCs w:val="28"/>
        </w:rPr>
        <w:t xml:space="preserve"> ОГЭ.</w:t>
      </w:r>
      <w:r w:rsidR="00511E68"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="00435D47" w:rsidRPr="00162AFC">
        <w:rPr>
          <w:rFonts w:ascii="Times New Roman" w:hAnsi="Times New Roman" w:cs="Times New Roman"/>
          <w:sz w:val="28"/>
          <w:szCs w:val="28"/>
        </w:rPr>
        <w:t xml:space="preserve">   По результатам </w:t>
      </w:r>
      <w:r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="00F43E5E" w:rsidRPr="00162AFC">
        <w:rPr>
          <w:rFonts w:ascii="Times New Roman" w:hAnsi="Times New Roman" w:cs="Times New Roman"/>
          <w:sz w:val="28"/>
          <w:szCs w:val="28"/>
        </w:rPr>
        <w:t>ОГЭ</w:t>
      </w:r>
      <w:r w:rsidR="00435D47"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Pr="00162AFC">
        <w:rPr>
          <w:rFonts w:ascii="Times New Roman" w:hAnsi="Times New Roman" w:cs="Times New Roman"/>
          <w:sz w:val="28"/>
          <w:szCs w:val="28"/>
        </w:rPr>
        <w:t>учащиеся  показывают высокие результаты</w:t>
      </w:r>
      <w:r w:rsidR="00435D47" w:rsidRPr="00162AFC">
        <w:rPr>
          <w:rFonts w:ascii="Times New Roman" w:hAnsi="Times New Roman" w:cs="Times New Roman"/>
          <w:sz w:val="28"/>
          <w:szCs w:val="28"/>
        </w:rPr>
        <w:t>, хотя не каждый год выбирают мой предмет</w:t>
      </w:r>
      <w:r w:rsidR="00F43E5E" w:rsidRPr="00162AFC">
        <w:rPr>
          <w:rFonts w:ascii="Times New Roman" w:hAnsi="Times New Roman" w:cs="Times New Roman"/>
          <w:sz w:val="28"/>
          <w:szCs w:val="28"/>
        </w:rPr>
        <w:t xml:space="preserve">  </w:t>
      </w:r>
      <w:r w:rsidRPr="00162AFC">
        <w:rPr>
          <w:rFonts w:ascii="Times New Roman" w:hAnsi="Times New Roman" w:cs="Times New Roman"/>
          <w:sz w:val="28"/>
          <w:szCs w:val="28"/>
        </w:rPr>
        <w:t xml:space="preserve">Показатели выше районных и республиканских. </w:t>
      </w: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Таблица в сравнении с районными </w:t>
      </w:r>
      <w:r w:rsidR="00F43E5E" w:rsidRPr="00162AFC">
        <w:rPr>
          <w:rFonts w:ascii="Times New Roman" w:hAnsi="Times New Roman" w:cs="Times New Roman"/>
          <w:sz w:val="28"/>
          <w:szCs w:val="28"/>
        </w:rPr>
        <w:t xml:space="preserve"> и республиканскими </w:t>
      </w:r>
      <w:r w:rsidRPr="00162AFC">
        <w:rPr>
          <w:rFonts w:ascii="Times New Roman" w:hAnsi="Times New Roman" w:cs="Times New Roman"/>
          <w:sz w:val="28"/>
          <w:szCs w:val="28"/>
        </w:rPr>
        <w:t xml:space="preserve">показателями </w:t>
      </w:r>
      <w:r w:rsidR="00F43E5E" w:rsidRPr="00162AFC">
        <w:rPr>
          <w:rFonts w:ascii="Times New Roman" w:hAnsi="Times New Roman" w:cs="Times New Roman"/>
          <w:sz w:val="28"/>
          <w:szCs w:val="28"/>
        </w:rPr>
        <w:t>ОГЭ</w:t>
      </w: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68"/>
        <w:tblW w:w="9401" w:type="dxa"/>
        <w:tblCellMar>
          <w:left w:w="0" w:type="dxa"/>
          <w:right w:w="0" w:type="dxa"/>
        </w:tblCellMar>
        <w:tblLook w:val="04A0"/>
      </w:tblPr>
      <w:tblGrid>
        <w:gridCol w:w="1463"/>
        <w:gridCol w:w="2693"/>
        <w:gridCol w:w="2693"/>
        <w:gridCol w:w="2552"/>
      </w:tblGrid>
      <w:tr w:rsidR="002F09B8" w:rsidRPr="00162AFC" w:rsidTr="002F09B8">
        <w:trPr>
          <w:trHeight w:val="672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2F09B8" w:rsidRPr="00162AFC" w:rsidRDefault="002F09B8" w:rsidP="00162AFC">
            <w:pPr>
              <w:spacing w:after="0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2F09B8" w:rsidRPr="00162AFC" w:rsidRDefault="002F09B8" w:rsidP="00162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Средний балл 2013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2F09B8" w:rsidRPr="00162AFC" w:rsidRDefault="002F09B8" w:rsidP="00162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Средний балл  2013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2F09B8" w:rsidRPr="00162AFC" w:rsidRDefault="002F09B8" w:rsidP="00162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Средний балл 2013 </w:t>
            </w:r>
          </w:p>
        </w:tc>
      </w:tr>
      <w:tr w:rsidR="002F09B8" w:rsidRPr="00162AFC" w:rsidTr="002F09B8">
        <w:trPr>
          <w:trHeight w:val="540"/>
        </w:trPr>
        <w:tc>
          <w:tcPr>
            <w:tcW w:w="1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2F09B8" w:rsidRPr="00162AFC" w:rsidRDefault="002F09B8" w:rsidP="00162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Химия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2F09B8" w:rsidRPr="00162AFC" w:rsidRDefault="002F09B8" w:rsidP="00162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По РТ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2F09B8" w:rsidRPr="00162AFC" w:rsidRDefault="002F09B8" w:rsidP="00162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62AF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П</w:t>
            </w:r>
            <w:proofErr w:type="gramEnd"/>
            <w:r w:rsidRPr="00162AF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о  району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2F09B8" w:rsidRPr="00162AFC" w:rsidRDefault="002F09B8" w:rsidP="00162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По школе</w:t>
            </w:r>
          </w:p>
        </w:tc>
      </w:tr>
      <w:tr w:rsidR="002F09B8" w:rsidRPr="00162AFC" w:rsidTr="002F09B8">
        <w:trPr>
          <w:trHeight w:val="520"/>
        </w:trPr>
        <w:tc>
          <w:tcPr>
            <w:tcW w:w="1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F09B8" w:rsidRPr="00162AFC" w:rsidRDefault="002F09B8" w:rsidP="00162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2F09B8" w:rsidRPr="00162AFC" w:rsidRDefault="002F09B8" w:rsidP="00162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4,6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2F09B8" w:rsidRPr="00162AFC" w:rsidRDefault="002F09B8" w:rsidP="00162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4,9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2F09B8" w:rsidRPr="00162AFC" w:rsidRDefault="002F09B8" w:rsidP="00162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5 </w:t>
            </w:r>
          </w:p>
        </w:tc>
      </w:tr>
      <w:tr w:rsidR="002F09B8" w:rsidRPr="00162AFC" w:rsidTr="002F09B8">
        <w:trPr>
          <w:trHeight w:val="528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2F09B8" w:rsidRPr="00162AFC" w:rsidRDefault="002F09B8" w:rsidP="00162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Calibri" w:hAnsi="Times New Roman" w:cs="Times New Roman"/>
                <w:b/>
                <w:bCs/>
                <w:color w:val="92D050"/>
                <w:kern w:val="24"/>
                <w:sz w:val="28"/>
                <w:szCs w:val="28"/>
              </w:rPr>
              <w:t xml:space="preserve"> </w:t>
            </w:r>
            <w:r w:rsidRPr="00162AF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2F09B8" w:rsidRPr="00162AFC" w:rsidRDefault="002F09B8" w:rsidP="00162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4,53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2F09B8" w:rsidRPr="00162AFC" w:rsidRDefault="002F09B8" w:rsidP="00162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4,81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2F09B8" w:rsidRPr="00162AFC" w:rsidRDefault="002F09B8" w:rsidP="00162A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4,87 </w:t>
            </w:r>
          </w:p>
        </w:tc>
      </w:tr>
    </w:tbl>
    <w:p w:rsidR="00EB6185" w:rsidRPr="00162AFC" w:rsidRDefault="00EB6185" w:rsidP="00162AF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B58C4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58C4" w:rsidRPr="00162AFC" w:rsidRDefault="001B58C4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1B58C4" w:rsidRPr="00162AFC" w:rsidRDefault="001B58C4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1B58C4" w:rsidRPr="00162AFC" w:rsidRDefault="001B58C4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1B58C4" w:rsidRPr="00162AFC" w:rsidRDefault="001B58C4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1B58C4" w:rsidRPr="00162AFC" w:rsidRDefault="001B58C4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Для меня главное, что мои ученики, пусть даже слабые, </w:t>
      </w:r>
      <w:r w:rsidR="002F09B8" w:rsidRPr="00162AFC">
        <w:rPr>
          <w:rFonts w:ascii="Times New Roman" w:hAnsi="Times New Roman" w:cs="Times New Roman"/>
          <w:sz w:val="28"/>
          <w:szCs w:val="28"/>
        </w:rPr>
        <w:t>по</w:t>
      </w:r>
      <w:r w:rsidRPr="00162AFC">
        <w:rPr>
          <w:rFonts w:ascii="Times New Roman" w:hAnsi="Times New Roman" w:cs="Times New Roman"/>
          <w:sz w:val="28"/>
          <w:szCs w:val="28"/>
        </w:rPr>
        <w:t>чувств</w:t>
      </w:r>
      <w:r w:rsidR="002F09B8" w:rsidRPr="00162AFC">
        <w:rPr>
          <w:rFonts w:ascii="Times New Roman" w:hAnsi="Times New Roman" w:cs="Times New Roman"/>
          <w:sz w:val="28"/>
          <w:szCs w:val="28"/>
        </w:rPr>
        <w:t xml:space="preserve">овали </w:t>
      </w:r>
      <w:r w:rsidRPr="00162AFC">
        <w:rPr>
          <w:rFonts w:ascii="Times New Roman" w:hAnsi="Times New Roman" w:cs="Times New Roman"/>
          <w:sz w:val="28"/>
          <w:szCs w:val="28"/>
        </w:rPr>
        <w:t xml:space="preserve"> успех, даже небольшой, занимаясь у меня на уроках. Также моя  важная задача в том, чтобы помочь </w:t>
      </w:r>
      <w:r w:rsidR="002F09B8" w:rsidRPr="00162AFC">
        <w:rPr>
          <w:rFonts w:ascii="Times New Roman" w:hAnsi="Times New Roman" w:cs="Times New Roman"/>
          <w:sz w:val="28"/>
          <w:szCs w:val="28"/>
        </w:rPr>
        <w:t>ученикам самореализоваться, учитывая  ин</w:t>
      </w:r>
      <w:r w:rsidR="00F43E5E" w:rsidRPr="00162AFC">
        <w:rPr>
          <w:rFonts w:ascii="Times New Roman" w:hAnsi="Times New Roman" w:cs="Times New Roman"/>
          <w:sz w:val="28"/>
          <w:szCs w:val="28"/>
        </w:rPr>
        <w:t>тересы и помочь сдать успешно ОГЭ по моим предметам</w:t>
      </w:r>
      <w:proofErr w:type="gramStart"/>
      <w:r w:rsidR="002F09B8"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Pr="00162A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b/>
          <w:sz w:val="28"/>
          <w:szCs w:val="28"/>
        </w:rPr>
        <w:t>Мои выпускники</w:t>
      </w:r>
      <w:r w:rsidR="00F43E5E" w:rsidRPr="00162AFC">
        <w:rPr>
          <w:rFonts w:ascii="Times New Roman" w:hAnsi="Times New Roman" w:cs="Times New Roman"/>
          <w:b/>
          <w:sz w:val="28"/>
          <w:szCs w:val="28"/>
        </w:rPr>
        <w:t xml:space="preserve">  (Слайд 24</w:t>
      </w:r>
      <w:r w:rsidR="00F43E5E" w:rsidRPr="00162AFC">
        <w:rPr>
          <w:rFonts w:ascii="Times New Roman" w:hAnsi="Times New Roman" w:cs="Times New Roman"/>
          <w:sz w:val="28"/>
          <w:szCs w:val="28"/>
        </w:rPr>
        <w:t>)</w:t>
      </w: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   Результативность своей работы  я вижу в том, что дети</w:t>
      </w:r>
      <w:r w:rsidR="00B23262">
        <w:rPr>
          <w:rFonts w:ascii="Times New Roman" w:hAnsi="Times New Roman" w:cs="Times New Roman"/>
          <w:sz w:val="28"/>
          <w:szCs w:val="28"/>
        </w:rPr>
        <w:t xml:space="preserve"> ко мне на уроки идут с </w:t>
      </w:r>
      <w:r w:rsidRPr="00162AFC">
        <w:rPr>
          <w:rFonts w:ascii="Times New Roman" w:hAnsi="Times New Roman" w:cs="Times New Roman"/>
          <w:sz w:val="28"/>
          <w:szCs w:val="28"/>
        </w:rPr>
        <w:t>желанием, значит, мне удалось вызвать интерес  к предмету. А если еще мои ученики решили и в дальнейшем изучать химию и</w:t>
      </w:r>
      <w:r w:rsidR="006775D6" w:rsidRPr="00162AFC">
        <w:rPr>
          <w:rFonts w:ascii="Times New Roman" w:hAnsi="Times New Roman" w:cs="Times New Roman"/>
          <w:sz w:val="28"/>
          <w:szCs w:val="28"/>
        </w:rPr>
        <w:t xml:space="preserve"> биологию,</w:t>
      </w:r>
      <w:r w:rsidRPr="00162AFC">
        <w:rPr>
          <w:rFonts w:ascii="Times New Roman" w:hAnsi="Times New Roman" w:cs="Times New Roman"/>
          <w:sz w:val="28"/>
          <w:szCs w:val="28"/>
        </w:rPr>
        <w:t xml:space="preserve"> получить профессию, связанную с моим предметом, </w:t>
      </w:r>
      <w:r w:rsidR="006775D6" w:rsidRPr="00162AFC">
        <w:rPr>
          <w:rFonts w:ascii="Times New Roman" w:hAnsi="Times New Roman" w:cs="Times New Roman"/>
          <w:sz w:val="28"/>
          <w:szCs w:val="28"/>
        </w:rPr>
        <w:t>значит,</w:t>
      </w:r>
      <w:r w:rsidRPr="00162AFC">
        <w:rPr>
          <w:rFonts w:ascii="Times New Roman" w:hAnsi="Times New Roman" w:cs="Times New Roman"/>
          <w:sz w:val="28"/>
          <w:szCs w:val="28"/>
        </w:rPr>
        <w:t xml:space="preserve"> я</w:t>
      </w:r>
      <w:r w:rsidR="002F09B8" w:rsidRPr="00162AFC">
        <w:rPr>
          <w:rFonts w:ascii="Times New Roman" w:hAnsi="Times New Roman" w:cs="Times New Roman"/>
          <w:sz w:val="28"/>
          <w:szCs w:val="28"/>
        </w:rPr>
        <w:t xml:space="preserve"> сделала </w:t>
      </w:r>
      <w:r w:rsidRPr="00162AFC">
        <w:rPr>
          <w:rFonts w:ascii="Times New Roman" w:hAnsi="Times New Roman" w:cs="Times New Roman"/>
          <w:sz w:val="28"/>
          <w:szCs w:val="28"/>
        </w:rPr>
        <w:t xml:space="preserve">  шаг вперед</w:t>
      </w:r>
      <w:r w:rsidR="002F09B8" w:rsidRPr="00162AFC">
        <w:rPr>
          <w:rFonts w:ascii="Times New Roman" w:hAnsi="Times New Roman" w:cs="Times New Roman"/>
          <w:sz w:val="28"/>
          <w:szCs w:val="28"/>
        </w:rPr>
        <w:t>.</w:t>
      </w:r>
      <w:r w:rsidRPr="00162AFC">
        <w:rPr>
          <w:rFonts w:ascii="Times New Roman" w:hAnsi="Times New Roman" w:cs="Times New Roman"/>
          <w:sz w:val="28"/>
          <w:szCs w:val="28"/>
        </w:rPr>
        <w:t xml:space="preserve">  Ежегодно выпускники поступают по профилю хими</w:t>
      </w:r>
      <w:r w:rsidR="002F09B8" w:rsidRPr="00162AFC">
        <w:rPr>
          <w:rFonts w:ascii="Times New Roman" w:hAnsi="Times New Roman" w:cs="Times New Roman"/>
          <w:sz w:val="28"/>
          <w:szCs w:val="28"/>
        </w:rPr>
        <w:t xml:space="preserve">и и биологии </w:t>
      </w:r>
      <w:r w:rsidRPr="00162AFC">
        <w:rPr>
          <w:rFonts w:ascii="Times New Roman" w:hAnsi="Times New Roman" w:cs="Times New Roman"/>
          <w:sz w:val="28"/>
          <w:szCs w:val="28"/>
        </w:rPr>
        <w:t xml:space="preserve"> в </w:t>
      </w:r>
      <w:r w:rsidR="006775D6" w:rsidRPr="00162AFC">
        <w:rPr>
          <w:rFonts w:ascii="Times New Roman" w:hAnsi="Times New Roman" w:cs="Times New Roman"/>
          <w:sz w:val="28"/>
          <w:szCs w:val="28"/>
        </w:rPr>
        <w:t>у</w:t>
      </w:r>
      <w:r w:rsidR="002F09B8" w:rsidRPr="00162AFC">
        <w:rPr>
          <w:rFonts w:ascii="Times New Roman" w:hAnsi="Times New Roman" w:cs="Times New Roman"/>
          <w:sz w:val="28"/>
          <w:szCs w:val="28"/>
        </w:rPr>
        <w:t>чебные заведения</w:t>
      </w:r>
      <w:proofErr w:type="gramStart"/>
      <w:r w:rsidR="006775D6"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Pr="00162A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2AFC">
        <w:rPr>
          <w:rFonts w:ascii="Times New Roman" w:hAnsi="Times New Roman" w:cs="Times New Roman"/>
          <w:sz w:val="28"/>
          <w:szCs w:val="28"/>
        </w:rPr>
        <w:t xml:space="preserve"> За последние годы из общего количества выпускников  9 класса </w:t>
      </w:r>
      <w:r w:rsidR="006775D6" w:rsidRPr="00162AFC">
        <w:rPr>
          <w:rFonts w:ascii="Times New Roman" w:hAnsi="Times New Roman" w:cs="Times New Roman"/>
          <w:sz w:val="28"/>
          <w:szCs w:val="28"/>
        </w:rPr>
        <w:t xml:space="preserve">в учебные заведения  поступили  </w:t>
      </w:r>
      <w:r w:rsidR="00F43E5E" w:rsidRPr="00162AFC">
        <w:rPr>
          <w:rFonts w:ascii="Times New Roman" w:hAnsi="Times New Roman" w:cs="Times New Roman"/>
          <w:sz w:val="28"/>
          <w:szCs w:val="28"/>
        </w:rPr>
        <w:t xml:space="preserve">от </w:t>
      </w:r>
      <w:r w:rsidR="001B58C4" w:rsidRPr="00162AFC">
        <w:rPr>
          <w:rFonts w:ascii="Times New Roman" w:hAnsi="Times New Roman" w:cs="Times New Roman"/>
          <w:sz w:val="28"/>
          <w:szCs w:val="28"/>
        </w:rPr>
        <w:t>7</w:t>
      </w:r>
      <w:r w:rsidR="00F43E5E" w:rsidRPr="00162AFC">
        <w:rPr>
          <w:rFonts w:ascii="Times New Roman" w:hAnsi="Times New Roman" w:cs="Times New Roman"/>
          <w:sz w:val="28"/>
          <w:szCs w:val="28"/>
        </w:rPr>
        <w:t xml:space="preserve"> до </w:t>
      </w:r>
      <w:r w:rsidR="001B58C4" w:rsidRPr="00162AFC">
        <w:rPr>
          <w:rFonts w:ascii="Times New Roman" w:hAnsi="Times New Roman" w:cs="Times New Roman"/>
          <w:sz w:val="28"/>
          <w:szCs w:val="28"/>
        </w:rPr>
        <w:t>1</w:t>
      </w:r>
      <w:r w:rsidRPr="00162AFC">
        <w:rPr>
          <w:rFonts w:ascii="Times New Roman" w:hAnsi="Times New Roman" w:cs="Times New Roman"/>
          <w:sz w:val="28"/>
          <w:szCs w:val="28"/>
        </w:rPr>
        <w:t>3%.</w:t>
      </w: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>Таблица:</w:t>
      </w:r>
    </w:p>
    <w:p w:rsidR="00EB6185" w:rsidRPr="00162AFC" w:rsidRDefault="00EB6185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EB6185" w:rsidRPr="00162AFC" w:rsidRDefault="00F43E5E" w:rsidP="00162AFC">
      <w:pPr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b/>
          <w:sz w:val="28"/>
          <w:szCs w:val="28"/>
        </w:rPr>
        <w:t xml:space="preserve">(Слайд 25)                                                                                                                                                          </w:t>
      </w:r>
      <w:r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="00EB6185" w:rsidRPr="00162AFC">
        <w:rPr>
          <w:rFonts w:ascii="Times New Roman" w:hAnsi="Times New Roman" w:cs="Times New Roman"/>
          <w:sz w:val="28"/>
          <w:szCs w:val="28"/>
        </w:rPr>
        <w:t>Поступление выпускник</w:t>
      </w:r>
      <w:r w:rsidRPr="00162AFC">
        <w:rPr>
          <w:rFonts w:ascii="Times New Roman" w:hAnsi="Times New Roman" w:cs="Times New Roman"/>
          <w:sz w:val="28"/>
          <w:szCs w:val="28"/>
        </w:rPr>
        <w:t xml:space="preserve">ов  школы по направлению </w:t>
      </w:r>
      <w:r w:rsidR="00EB6185" w:rsidRPr="00162AFC">
        <w:rPr>
          <w:rFonts w:ascii="Times New Roman" w:hAnsi="Times New Roman" w:cs="Times New Roman"/>
          <w:sz w:val="28"/>
          <w:szCs w:val="28"/>
        </w:rPr>
        <w:t xml:space="preserve"> «Химия»</w:t>
      </w:r>
      <w:r w:rsidRPr="00162AFC">
        <w:rPr>
          <w:rFonts w:ascii="Times New Roman" w:hAnsi="Times New Roman" w:cs="Times New Roman"/>
          <w:sz w:val="28"/>
          <w:szCs w:val="28"/>
        </w:rPr>
        <w:t xml:space="preserve"> и «Биология».</w:t>
      </w:r>
    </w:p>
    <w:tbl>
      <w:tblPr>
        <w:tblW w:w="62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398"/>
        <w:gridCol w:w="3493"/>
      </w:tblGrid>
      <w:tr w:rsidR="006775D6" w:rsidRPr="00162AFC" w:rsidTr="00F43E5E">
        <w:trPr>
          <w:trHeight w:val="744"/>
        </w:trPr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kinsoku w:val="0"/>
              <w:overflowPunct w:val="0"/>
              <w:spacing w:before="96"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Учебные годы</w:t>
            </w:r>
          </w:p>
        </w:tc>
        <w:tc>
          <w:tcPr>
            <w:tcW w:w="4891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kinsoku w:val="0"/>
              <w:overflowPunct w:val="0"/>
              <w:spacing w:before="115"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9 класс</w:t>
            </w:r>
          </w:p>
        </w:tc>
      </w:tr>
      <w:tr w:rsidR="006775D6" w:rsidRPr="00162AFC" w:rsidTr="00F43E5E">
        <w:trPr>
          <w:trHeight w:val="1032"/>
        </w:trPr>
        <w:tc>
          <w:tcPr>
            <w:tcW w:w="14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shd w:val="clear" w:color="auto" w:fill="FFFFFF" w:themeFill="background1"/>
              <w:kinsoku w:val="0"/>
              <w:overflowPunct w:val="0"/>
              <w:spacing w:before="96"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Всего выпускников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shd w:val="clear" w:color="auto" w:fill="FFFFFF" w:themeFill="background1"/>
              <w:kinsoku w:val="0"/>
              <w:overflowPunct w:val="0"/>
              <w:spacing w:before="96"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Поступило по направлению                                       «Химия»     и   «Биология»</w:t>
            </w:r>
          </w:p>
        </w:tc>
      </w:tr>
      <w:tr w:rsidR="006775D6" w:rsidRPr="00162AFC" w:rsidTr="00F43E5E">
        <w:trPr>
          <w:trHeight w:val="689"/>
        </w:trPr>
        <w:tc>
          <w:tcPr>
            <w:tcW w:w="14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shd w:val="clear" w:color="auto" w:fill="FFFFFF" w:themeFill="background1"/>
              <w:kinsoku w:val="0"/>
              <w:overflowPunct w:val="0"/>
              <w:spacing w:before="96"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shd w:val="clear" w:color="auto" w:fill="FFFFFF" w:themeFill="background1"/>
              <w:kinsoku w:val="0"/>
              <w:overflowPunct w:val="0"/>
              <w:spacing w:before="96"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18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shd w:val="clear" w:color="auto" w:fill="FFFFFF" w:themeFill="background1"/>
              <w:kinsoku w:val="0"/>
              <w:overflowPunct w:val="0"/>
              <w:spacing w:before="96"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11 % (2 чел.)</w:t>
            </w:r>
          </w:p>
        </w:tc>
      </w:tr>
      <w:tr w:rsidR="006775D6" w:rsidRPr="00162AFC" w:rsidTr="00F43E5E">
        <w:trPr>
          <w:trHeight w:val="374"/>
        </w:trPr>
        <w:tc>
          <w:tcPr>
            <w:tcW w:w="14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shd w:val="clear" w:color="auto" w:fill="FFFFFF" w:themeFill="background1"/>
              <w:kinsoku w:val="0"/>
              <w:overflowPunct w:val="0"/>
              <w:spacing w:before="96"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2009-10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shd w:val="clear" w:color="auto" w:fill="FFFFFF" w:themeFill="background1"/>
              <w:kinsoku w:val="0"/>
              <w:overflowPunct w:val="0"/>
              <w:spacing w:before="96"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14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shd w:val="clear" w:color="auto" w:fill="FFFFFF" w:themeFill="background1"/>
              <w:kinsoku w:val="0"/>
              <w:overflowPunct w:val="0"/>
              <w:spacing w:before="96"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7% (1 чел)</w:t>
            </w:r>
          </w:p>
        </w:tc>
      </w:tr>
      <w:tr w:rsidR="006775D6" w:rsidRPr="00162AFC" w:rsidTr="00F43E5E">
        <w:trPr>
          <w:trHeight w:val="381"/>
        </w:trPr>
        <w:tc>
          <w:tcPr>
            <w:tcW w:w="14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shd w:val="clear" w:color="auto" w:fill="FFFFFF" w:themeFill="background1"/>
              <w:kinsoku w:val="0"/>
              <w:overflowPunct w:val="0"/>
              <w:spacing w:before="96"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2010-11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shd w:val="clear" w:color="auto" w:fill="FFFFFF" w:themeFill="background1"/>
              <w:kinsoku w:val="0"/>
              <w:overflowPunct w:val="0"/>
              <w:spacing w:before="96"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16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shd w:val="clear" w:color="auto" w:fill="FFFFFF" w:themeFill="background1"/>
              <w:kinsoku w:val="0"/>
              <w:overflowPunct w:val="0"/>
              <w:spacing w:before="96"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12,5 % (2чел.)</w:t>
            </w:r>
          </w:p>
        </w:tc>
      </w:tr>
      <w:tr w:rsidR="006775D6" w:rsidRPr="00162AFC" w:rsidTr="00F43E5E">
        <w:trPr>
          <w:trHeight w:val="387"/>
        </w:trPr>
        <w:tc>
          <w:tcPr>
            <w:tcW w:w="14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shd w:val="clear" w:color="auto" w:fill="FFFFFF" w:themeFill="background1"/>
              <w:kinsoku w:val="0"/>
              <w:overflowPunct w:val="0"/>
              <w:spacing w:before="96"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2011-12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shd w:val="clear" w:color="auto" w:fill="FFFFFF" w:themeFill="background1"/>
              <w:kinsoku w:val="0"/>
              <w:overflowPunct w:val="0"/>
              <w:spacing w:before="96"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14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shd w:val="clear" w:color="auto" w:fill="FFFFFF" w:themeFill="background1"/>
              <w:kinsoku w:val="0"/>
              <w:overflowPunct w:val="0"/>
              <w:spacing w:before="96"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-</w:t>
            </w:r>
          </w:p>
        </w:tc>
      </w:tr>
      <w:tr w:rsidR="006775D6" w:rsidRPr="00162AFC" w:rsidTr="00F43E5E">
        <w:trPr>
          <w:trHeight w:val="375"/>
        </w:trPr>
        <w:tc>
          <w:tcPr>
            <w:tcW w:w="14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shd w:val="clear" w:color="auto" w:fill="FFFFFF" w:themeFill="background1"/>
              <w:kinsoku w:val="0"/>
              <w:overflowPunct w:val="0"/>
              <w:spacing w:before="96"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lastRenderedPageBreak/>
              <w:t>2012-13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shd w:val="clear" w:color="auto" w:fill="FFFFFF" w:themeFill="background1"/>
              <w:kinsoku w:val="0"/>
              <w:overflowPunct w:val="0"/>
              <w:spacing w:before="96"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15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shd w:val="clear" w:color="auto" w:fill="FFFFFF" w:themeFill="background1"/>
              <w:kinsoku w:val="0"/>
              <w:overflowPunct w:val="0"/>
              <w:spacing w:before="96"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13% (2 чел)</w:t>
            </w:r>
          </w:p>
        </w:tc>
      </w:tr>
      <w:tr w:rsidR="006775D6" w:rsidRPr="00162AFC" w:rsidTr="00F43E5E">
        <w:trPr>
          <w:trHeight w:val="392"/>
        </w:trPr>
        <w:tc>
          <w:tcPr>
            <w:tcW w:w="140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shd w:val="clear" w:color="auto" w:fill="FFFFFF" w:themeFill="background1"/>
              <w:kinsoku w:val="0"/>
              <w:overflowPunct w:val="0"/>
              <w:spacing w:before="96"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2013-14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shd w:val="clear" w:color="auto" w:fill="FFFFFF" w:themeFill="background1"/>
              <w:kinsoku w:val="0"/>
              <w:overflowPunct w:val="0"/>
              <w:spacing w:before="96"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14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75D6" w:rsidRPr="00162AFC" w:rsidRDefault="006775D6" w:rsidP="00162AFC">
            <w:pPr>
              <w:shd w:val="clear" w:color="auto" w:fill="FFFFFF" w:themeFill="background1"/>
              <w:kinsoku w:val="0"/>
              <w:overflowPunct w:val="0"/>
              <w:spacing w:before="96"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7 % (1 чел)</w:t>
            </w:r>
          </w:p>
        </w:tc>
      </w:tr>
    </w:tbl>
    <w:p w:rsidR="00EB6185" w:rsidRPr="00162AFC" w:rsidRDefault="00EB6185" w:rsidP="00162AFC">
      <w:pPr>
        <w:pStyle w:val="a3"/>
        <w:shd w:val="clear" w:color="auto" w:fill="FFFFFF" w:themeFill="background1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EB6185" w:rsidRPr="00162AFC" w:rsidRDefault="00EB6185" w:rsidP="00162AFC">
      <w:pPr>
        <w:pStyle w:val="a3"/>
        <w:shd w:val="clear" w:color="auto" w:fill="FFFFFF" w:themeFill="background1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EB6185" w:rsidRPr="00162AFC" w:rsidRDefault="005E137D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Воспитательная работа </w:t>
      </w:r>
      <w:proofErr w:type="gramStart"/>
      <w:r w:rsidRPr="00162AFC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162AFC">
        <w:rPr>
          <w:rFonts w:ascii="Times New Roman" w:hAnsi="Times New Roman" w:cs="Times New Roman"/>
          <w:b/>
          <w:sz w:val="28"/>
          <w:szCs w:val="28"/>
        </w:rPr>
        <w:t>слайды 26-29</w:t>
      </w:r>
      <w:r w:rsidR="00EB6185" w:rsidRPr="00162AFC">
        <w:rPr>
          <w:rFonts w:ascii="Times New Roman" w:hAnsi="Times New Roman" w:cs="Times New Roman"/>
          <w:b/>
          <w:sz w:val="28"/>
          <w:szCs w:val="28"/>
        </w:rPr>
        <w:t>)</w:t>
      </w:r>
    </w:p>
    <w:p w:rsidR="00EB6185" w:rsidRPr="00162AFC" w:rsidRDefault="00EB6185" w:rsidP="00162AFC">
      <w:pPr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>У меня</w:t>
      </w:r>
      <w:r w:rsidR="00F43E5E" w:rsidRPr="00162AFC">
        <w:rPr>
          <w:rFonts w:ascii="Times New Roman" w:hAnsi="Times New Roman" w:cs="Times New Roman"/>
          <w:sz w:val="28"/>
          <w:szCs w:val="28"/>
        </w:rPr>
        <w:t>,</w:t>
      </w:r>
      <w:r w:rsidRPr="00162AFC">
        <w:rPr>
          <w:rFonts w:ascii="Times New Roman" w:hAnsi="Times New Roman" w:cs="Times New Roman"/>
          <w:sz w:val="28"/>
          <w:szCs w:val="28"/>
        </w:rPr>
        <w:t xml:space="preserve"> как у каждого учителя</w:t>
      </w:r>
      <w:r w:rsidR="00F43E5E" w:rsidRPr="00162AFC">
        <w:rPr>
          <w:rFonts w:ascii="Times New Roman" w:hAnsi="Times New Roman" w:cs="Times New Roman"/>
          <w:sz w:val="28"/>
          <w:szCs w:val="28"/>
        </w:rPr>
        <w:t>,</w:t>
      </w:r>
      <w:r w:rsidRPr="00162AFC">
        <w:rPr>
          <w:rFonts w:ascii="Times New Roman" w:hAnsi="Times New Roman" w:cs="Times New Roman"/>
          <w:sz w:val="28"/>
          <w:szCs w:val="28"/>
        </w:rPr>
        <w:t xml:space="preserve"> есть закрепленный класс. Я являюсь классным руководителем </w:t>
      </w:r>
      <w:r w:rsidR="008F2636" w:rsidRPr="00162AFC">
        <w:rPr>
          <w:rFonts w:ascii="Times New Roman" w:hAnsi="Times New Roman" w:cs="Times New Roman"/>
          <w:sz w:val="28"/>
          <w:szCs w:val="28"/>
        </w:rPr>
        <w:t>6</w:t>
      </w:r>
      <w:r w:rsidRPr="00162AFC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EB6185" w:rsidRPr="00162AFC" w:rsidRDefault="00EB6185" w:rsidP="00162AFC">
      <w:pPr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   И в работе  с классом стараюсь вести работу по развитию творческих</w:t>
      </w:r>
      <w:r w:rsidR="005E137D" w:rsidRPr="00162AFC">
        <w:rPr>
          <w:rFonts w:ascii="Times New Roman" w:hAnsi="Times New Roman" w:cs="Times New Roman"/>
          <w:sz w:val="28"/>
          <w:szCs w:val="28"/>
        </w:rPr>
        <w:t xml:space="preserve">, коммуникативных </w:t>
      </w:r>
      <w:r w:rsidRPr="00162AFC">
        <w:rPr>
          <w:rFonts w:ascii="Times New Roman" w:hAnsi="Times New Roman" w:cs="Times New Roman"/>
          <w:sz w:val="28"/>
          <w:szCs w:val="28"/>
        </w:rPr>
        <w:t xml:space="preserve"> способностей.</w:t>
      </w:r>
    </w:p>
    <w:p w:rsidR="005E137D" w:rsidRPr="00162AFC" w:rsidRDefault="005E137D" w:rsidP="00162AFC">
      <w:pPr>
        <w:ind w:left="-180"/>
        <w:rPr>
          <w:rFonts w:ascii="Times New Roman" w:hAnsi="Times New Roman" w:cs="Times New Roman"/>
          <w:b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>Учащиеся 6 класса обладают навыками и умением общения, обучения, активны, добросовестны. Стараются ежегодно участвовать на таких конкурсах, как «Русский медвежонок», «Кенгуру», «</w:t>
      </w:r>
      <w:proofErr w:type="spellStart"/>
      <w:r w:rsidRPr="00162AFC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162AFC">
        <w:rPr>
          <w:rFonts w:ascii="Times New Roman" w:hAnsi="Times New Roman" w:cs="Times New Roman"/>
          <w:sz w:val="28"/>
          <w:szCs w:val="28"/>
        </w:rPr>
        <w:t xml:space="preserve">»,  на разных конкурсах по  художественной самодеятельности. </w:t>
      </w:r>
    </w:p>
    <w:p w:rsidR="005E137D" w:rsidRPr="00162AFC" w:rsidRDefault="005E137D" w:rsidP="00162AFC">
      <w:pPr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b/>
          <w:sz w:val="28"/>
          <w:szCs w:val="28"/>
        </w:rPr>
        <w:t>(Слайд  30)</w:t>
      </w:r>
      <w:r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="00B23262">
        <w:rPr>
          <w:rFonts w:ascii="Times New Roman" w:hAnsi="Times New Roman" w:cs="Times New Roman"/>
          <w:sz w:val="28"/>
          <w:szCs w:val="28"/>
        </w:rPr>
        <w:t>Так, у</w:t>
      </w:r>
      <w:r w:rsidRPr="00162AFC">
        <w:rPr>
          <w:rFonts w:ascii="Times New Roman" w:hAnsi="Times New Roman" w:cs="Times New Roman"/>
          <w:sz w:val="28"/>
          <w:szCs w:val="28"/>
        </w:rPr>
        <w:t xml:space="preserve">ченица Юманова Валерия  занимает призовые места на конкурсах,  как на районном, так и на региональном уровне. </w:t>
      </w:r>
    </w:p>
    <w:p w:rsidR="00EB6185" w:rsidRPr="00162AFC" w:rsidRDefault="00EB6185" w:rsidP="00162AFC">
      <w:pPr>
        <w:ind w:left="-180"/>
        <w:rPr>
          <w:rFonts w:ascii="Times New Roman" w:hAnsi="Times New Roman" w:cs="Times New Roman"/>
          <w:b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>Уровень воспитанности достаточно высокий, нет детей</w:t>
      </w:r>
      <w:r w:rsidR="008F2636" w:rsidRPr="00162AFC">
        <w:rPr>
          <w:rFonts w:ascii="Times New Roman" w:hAnsi="Times New Roman" w:cs="Times New Roman"/>
          <w:sz w:val="28"/>
          <w:szCs w:val="28"/>
        </w:rPr>
        <w:t xml:space="preserve"> с низким уровнем воспитанности. </w:t>
      </w:r>
      <w:r w:rsidRPr="00162AFC">
        <w:rPr>
          <w:rFonts w:ascii="Times New Roman" w:hAnsi="Times New Roman" w:cs="Times New Roman"/>
          <w:sz w:val="28"/>
          <w:szCs w:val="28"/>
        </w:rPr>
        <w:t xml:space="preserve">Систематически проводимая диагностика по изучению личности ученика показала, что дети </w:t>
      </w:r>
      <w:proofErr w:type="spellStart"/>
      <w:r w:rsidRPr="00162AFC">
        <w:rPr>
          <w:rFonts w:ascii="Times New Roman" w:hAnsi="Times New Roman" w:cs="Times New Roman"/>
          <w:sz w:val="28"/>
          <w:szCs w:val="28"/>
        </w:rPr>
        <w:t>деятельностны</w:t>
      </w:r>
      <w:proofErr w:type="spellEnd"/>
      <w:r w:rsidRPr="00162AFC">
        <w:rPr>
          <w:rFonts w:ascii="Times New Roman" w:hAnsi="Times New Roman" w:cs="Times New Roman"/>
          <w:sz w:val="28"/>
          <w:szCs w:val="28"/>
        </w:rPr>
        <w:t>, обучение и общение идут рядом, нет детей с низкой школьной мотивацией. С воспитанниками отношения д</w:t>
      </w:r>
      <w:r w:rsidR="008F2636" w:rsidRPr="00162AFC">
        <w:rPr>
          <w:rFonts w:ascii="Times New Roman" w:hAnsi="Times New Roman" w:cs="Times New Roman"/>
          <w:sz w:val="28"/>
          <w:szCs w:val="28"/>
        </w:rPr>
        <w:t>оверительны</w:t>
      </w:r>
      <w:r w:rsidR="005E137D" w:rsidRPr="00162AFC">
        <w:rPr>
          <w:rFonts w:ascii="Times New Roman" w:hAnsi="Times New Roman" w:cs="Times New Roman"/>
          <w:sz w:val="28"/>
          <w:szCs w:val="28"/>
        </w:rPr>
        <w:t>е</w:t>
      </w:r>
      <w:r w:rsidR="008F2636" w:rsidRPr="0016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2636" w:rsidRPr="00162AFC">
        <w:rPr>
          <w:rFonts w:ascii="Times New Roman" w:hAnsi="Times New Roman" w:cs="Times New Roman"/>
          <w:sz w:val="28"/>
          <w:szCs w:val="28"/>
        </w:rPr>
        <w:t>взаимоуважительны</w:t>
      </w:r>
      <w:r w:rsidR="005E137D" w:rsidRPr="00162AFC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Start"/>
      <w:r w:rsidR="005E137D"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="008F2636" w:rsidRPr="00162A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2636"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="008A0EF7" w:rsidRPr="00162AFC">
        <w:rPr>
          <w:rFonts w:ascii="Times New Roman" w:hAnsi="Times New Roman" w:cs="Times New Roman"/>
          <w:b/>
          <w:sz w:val="28"/>
          <w:szCs w:val="28"/>
        </w:rPr>
        <w:t>Слайд 31</w:t>
      </w:r>
    </w:p>
    <w:p w:rsidR="005E137D" w:rsidRPr="00162AFC" w:rsidRDefault="005E137D" w:rsidP="00162AFC">
      <w:pPr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>Мои дети очень инициативные и позитивные. С ними никогда не бывает скучно.</w:t>
      </w:r>
    </w:p>
    <w:p w:rsidR="008A0EF7" w:rsidRPr="00162AFC" w:rsidRDefault="008A0EF7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8A0EF7" w:rsidRPr="00162AFC" w:rsidRDefault="008A0EF7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>Опыт работы</w:t>
      </w:r>
    </w:p>
    <w:p w:rsidR="008A0EF7" w:rsidRPr="00162AFC" w:rsidRDefault="008A0EF7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>Опыт своей работы стараюсь обобщать на школьном, кустовом, районном, Республиканском уровнях</w:t>
      </w:r>
      <w:proofErr w:type="gramStart"/>
      <w:r w:rsidRPr="00162A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2A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62AF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62AFC">
        <w:rPr>
          <w:rFonts w:ascii="Times New Roman" w:hAnsi="Times New Roman" w:cs="Times New Roman"/>
          <w:b/>
          <w:sz w:val="28"/>
          <w:szCs w:val="28"/>
        </w:rPr>
        <w:t>лайд 32</w:t>
      </w:r>
      <w:r w:rsidRPr="00162AFC">
        <w:rPr>
          <w:rFonts w:ascii="Times New Roman" w:hAnsi="Times New Roman" w:cs="Times New Roman"/>
          <w:sz w:val="28"/>
          <w:szCs w:val="28"/>
        </w:rPr>
        <w:t xml:space="preserve"> )                                                                                                  Но на это, считаю, у учителя за каждодневными проблемами обучения абсолютно не хватает времени.</w:t>
      </w:r>
    </w:p>
    <w:p w:rsidR="0006145B" w:rsidRPr="00162AFC" w:rsidRDefault="001A2937" w:rsidP="00162AFC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bCs/>
          <w:iCs/>
          <w:sz w:val="28"/>
          <w:szCs w:val="28"/>
        </w:rPr>
        <w:t xml:space="preserve">2008 год – выступление на РМО учителей биологии и химии </w:t>
      </w:r>
    </w:p>
    <w:p w:rsidR="0006145B" w:rsidRPr="00162AFC" w:rsidRDefault="001A2937" w:rsidP="00162AFC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62AFC">
        <w:rPr>
          <w:rFonts w:ascii="Times New Roman" w:hAnsi="Times New Roman" w:cs="Times New Roman"/>
          <w:bCs/>
          <w:iCs/>
          <w:sz w:val="28"/>
          <w:szCs w:val="28"/>
        </w:rPr>
        <w:t>2013 год – выступление на всероссийской научно-практической конференции по теме «Формирование эколого-географической культуры учащейся молодёжи в школе и вузе »</w:t>
      </w:r>
      <w:r w:rsidR="008A0EF7" w:rsidRPr="00162AF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62A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A0EF7" w:rsidRPr="00162A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A0EF7" w:rsidRPr="00162AFC">
        <w:rPr>
          <w:rFonts w:ascii="Times New Roman" w:hAnsi="Times New Roman" w:cs="Times New Roman"/>
          <w:b/>
          <w:bCs/>
          <w:iCs/>
          <w:sz w:val="28"/>
          <w:szCs w:val="28"/>
        </w:rPr>
        <w:t>(Слайд 33)</w:t>
      </w:r>
    </w:p>
    <w:p w:rsidR="0006145B" w:rsidRPr="00162AFC" w:rsidRDefault="001A2937" w:rsidP="00162AFC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bCs/>
          <w:iCs/>
          <w:sz w:val="28"/>
          <w:szCs w:val="28"/>
        </w:rPr>
        <w:t xml:space="preserve">2014 год – выступление на республиканском семинар - практикуме «Образовательные технологии на  основе межпредметных связей как важнейший ресурс развивающего обучения на уроках природоведения» на </w:t>
      </w:r>
      <w:r w:rsidRPr="00162AF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базе химического образования Химического института им. А.М. Бутлерова КФУ </w:t>
      </w:r>
    </w:p>
    <w:p w:rsidR="008A0EF7" w:rsidRPr="00162AFC" w:rsidRDefault="008A0EF7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8A0EF7" w:rsidRPr="00162AFC" w:rsidRDefault="008A0EF7" w:rsidP="00162AFC">
      <w:pPr>
        <w:pStyle w:val="a3"/>
        <w:spacing w:line="276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</w:p>
    <w:p w:rsidR="008A0EF7" w:rsidRPr="00162AFC" w:rsidRDefault="008A0EF7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>Оценка педагогической деятельности.</w:t>
      </w:r>
    </w:p>
    <w:p w:rsidR="006C7BF3" w:rsidRPr="00162AFC" w:rsidRDefault="006C7BF3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8A0EF7" w:rsidRPr="00162AFC" w:rsidRDefault="006C7BF3" w:rsidP="00162AFC">
      <w:pPr>
        <w:pStyle w:val="a3"/>
        <w:spacing w:line="276" w:lineRule="auto"/>
        <w:ind w:left="-180"/>
        <w:rPr>
          <w:rFonts w:ascii="Times New Roman" w:hAnsi="Times New Roman" w:cs="Times New Roman"/>
          <w:b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 Моя работа </w:t>
      </w:r>
      <w:r w:rsidR="008A0EF7" w:rsidRPr="00162AFC">
        <w:rPr>
          <w:rFonts w:ascii="Times New Roman" w:hAnsi="Times New Roman" w:cs="Times New Roman"/>
          <w:sz w:val="28"/>
          <w:szCs w:val="28"/>
        </w:rPr>
        <w:t>оценена</w:t>
      </w:r>
      <w:r w:rsidRPr="00162AFC">
        <w:rPr>
          <w:rFonts w:ascii="Times New Roman" w:hAnsi="Times New Roman" w:cs="Times New Roman"/>
          <w:sz w:val="28"/>
          <w:szCs w:val="28"/>
        </w:rPr>
        <w:t xml:space="preserve"> Почётной грамотой МО и Н РТ</w:t>
      </w:r>
      <w:r w:rsidR="008A0EF7" w:rsidRPr="00162AFC">
        <w:rPr>
          <w:rFonts w:ascii="Times New Roman" w:hAnsi="Times New Roman" w:cs="Times New Roman"/>
          <w:b/>
          <w:sz w:val="28"/>
          <w:szCs w:val="28"/>
        </w:rPr>
        <w:t>.</w:t>
      </w:r>
      <w:r w:rsidRPr="00162AFC">
        <w:rPr>
          <w:rFonts w:ascii="Times New Roman" w:hAnsi="Times New Roman" w:cs="Times New Roman"/>
          <w:b/>
          <w:sz w:val="28"/>
          <w:szCs w:val="28"/>
        </w:rPr>
        <w:t xml:space="preserve">  (Слайд 34,35)</w:t>
      </w:r>
    </w:p>
    <w:p w:rsidR="006C7BF3" w:rsidRPr="00162AFC" w:rsidRDefault="008A0EF7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0EF7" w:rsidRPr="00162AFC" w:rsidRDefault="008A0EF7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>Высказывание о воспитании …</w:t>
      </w:r>
      <w:r w:rsidR="006C7BF3" w:rsidRPr="00162AFC">
        <w:rPr>
          <w:rFonts w:ascii="Times New Roman" w:hAnsi="Times New Roman" w:cs="Times New Roman"/>
          <w:sz w:val="28"/>
          <w:szCs w:val="28"/>
        </w:rPr>
        <w:t xml:space="preserve"> </w:t>
      </w:r>
      <w:r w:rsidR="006C7BF3" w:rsidRPr="00162AFC">
        <w:rPr>
          <w:rFonts w:ascii="Times New Roman" w:hAnsi="Times New Roman" w:cs="Times New Roman"/>
          <w:b/>
          <w:sz w:val="28"/>
          <w:szCs w:val="28"/>
        </w:rPr>
        <w:t>Слайд 36</w:t>
      </w:r>
    </w:p>
    <w:p w:rsidR="006C7BF3" w:rsidRPr="00162AFC" w:rsidRDefault="006C7BF3" w:rsidP="00162AFC">
      <w:pPr>
        <w:pStyle w:val="a3"/>
        <w:spacing w:line="276" w:lineRule="auto"/>
        <w:ind w:left="-1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0EF7" w:rsidRPr="00162AFC" w:rsidRDefault="008A0EF7" w:rsidP="00162AFC">
      <w:pPr>
        <w:pStyle w:val="a3"/>
        <w:spacing w:line="276" w:lineRule="auto"/>
        <w:ind w:left="-180"/>
        <w:rPr>
          <w:rFonts w:ascii="Times New Roman" w:hAnsi="Times New Roman" w:cs="Times New Roman"/>
          <w:b/>
          <w:i/>
          <w:sz w:val="28"/>
          <w:szCs w:val="28"/>
        </w:rPr>
      </w:pPr>
      <w:r w:rsidRPr="00162A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Каждый ребёнок, если его научить «правильно» мыслить, мож</w:t>
      </w:r>
      <w:r w:rsidR="006C7BF3" w:rsidRPr="00162A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ет добиться успеха  </w:t>
      </w:r>
      <w:r w:rsidRPr="00162A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жизни.</w:t>
      </w:r>
    </w:p>
    <w:p w:rsidR="008A0EF7" w:rsidRPr="00162AFC" w:rsidRDefault="008A0EF7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8A0EF7" w:rsidRPr="00162AFC" w:rsidRDefault="008A0EF7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8A0EF7" w:rsidRPr="00162AFC" w:rsidRDefault="008A0EF7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8A0EF7" w:rsidRPr="00162AFC" w:rsidRDefault="008A0EF7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8A0EF7" w:rsidRPr="00162AFC" w:rsidRDefault="008A0EF7" w:rsidP="00162AFC">
      <w:pPr>
        <w:pStyle w:val="a3"/>
        <w:spacing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162A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0EF7" w:rsidRPr="00162AFC" w:rsidRDefault="008A0EF7" w:rsidP="00162AFC">
      <w:pPr>
        <w:shd w:val="clear" w:color="auto" w:fill="FFFFFF"/>
        <w:ind w:left="-180"/>
        <w:rPr>
          <w:rFonts w:ascii="Times New Roman" w:hAnsi="Times New Roman" w:cs="Times New Roman"/>
          <w:sz w:val="28"/>
          <w:szCs w:val="28"/>
        </w:rPr>
      </w:pPr>
    </w:p>
    <w:p w:rsidR="005E137D" w:rsidRPr="00162AFC" w:rsidRDefault="005E137D" w:rsidP="00162AFC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5E137D" w:rsidRPr="00162AFC" w:rsidRDefault="005E137D" w:rsidP="00162AFC">
      <w:pPr>
        <w:ind w:left="-180"/>
        <w:rPr>
          <w:rFonts w:ascii="Times New Roman" w:hAnsi="Times New Roman" w:cs="Times New Roman"/>
          <w:sz w:val="28"/>
          <w:szCs w:val="28"/>
        </w:rPr>
      </w:pPr>
    </w:p>
    <w:sectPr w:rsidR="005E137D" w:rsidRPr="00162AFC" w:rsidSect="00A771E7">
      <w:footerReference w:type="even" r:id="rId7"/>
      <w:footerReference w:type="default" r:id="rId8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BA3" w:rsidRDefault="00BF0BA3" w:rsidP="005F7D43">
      <w:pPr>
        <w:spacing w:after="0" w:line="240" w:lineRule="auto"/>
      </w:pPr>
      <w:r>
        <w:separator/>
      </w:r>
    </w:p>
  </w:endnote>
  <w:endnote w:type="continuationSeparator" w:id="1">
    <w:p w:rsidR="00BF0BA3" w:rsidRDefault="00BF0BA3" w:rsidP="005F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1A" w:rsidRDefault="00F14FB9" w:rsidP="00C76D1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12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1D1A" w:rsidRDefault="00873BA6" w:rsidP="00C76D1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1A" w:rsidRDefault="00F14FB9" w:rsidP="00C76D1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12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3BA6">
      <w:rPr>
        <w:rStyle w:val="a7"/>
        <w:noProof/>
      </w:rPr>
      <w:t>11</w:t>
    </w:r>
    <w:r>
      <w:rPr>
        <w:rStyle w:val="a7"/>
      </w:rPr>
      <w:fldChar w:fldCharType="end"/>
    </w:r>
  </w:p>
  <w:p w:rsidR="00801D1A" w:rsidRDefault="00873BA6" w:rsidP="00C76D1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BA3" w:rsidRDefault="00BF0BA3" w:rsidP="005F7D43">
      <w:pPr>
        <w:spacing w:after="0" w:line="240" w:lineRule="auto"/>
      </w:pPr>
      <w:r>
        <w:separator/>
      </w:r>
    </w:p>
  </w:footnote>
  <w:footnote w:type="continuationSeparator" w:id="1">
    <w:p w:rsidR="00BF0BA3" w:rsidRDefault="00BF0BA3" w:rsidP="005F7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B97"/>
    <w:multiLevelType w:val="singleLevel"/>
    <w:tmpl w:val="47BC6C3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>
    <w:nsid w:val="52BD5E51"/>
    <w:multiLevelType w:val="hybridMultilevel"/>
    <w:tmpl w:val="432659E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5AA83B28"/>
    <w:multiLevelType w:val="hybridMultilevel"/>
    <w:tmpl w:val="77A43A80"/>
    <w:lvl w:ilvl="0" w:tplc="BB60E2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1264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C423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052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09C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CE7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054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0A2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0C8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1C114B"/>
    <w:multiLevelType w:val="hybridMultilevel"/>
    <w:tmpl w:val="3D0414D8"/>
    <w:lvl w:ilvl="0" w:tplc="1DD25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8AC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4E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6A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42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44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0E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88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28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C8C08B9"/>
    <w:multiLevelType w:val="hybridMultilevel"/>
    <w:tmpl w:val="F4E0E1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5685D21"/>
    <w:multiLevelType w:val="hybridMultilevel"/>
    <w:tmpl w:val="1EE2133A"/>
    <w:lvl w:ilvl="0" w:tplc="46C2F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08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2F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66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0C6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A9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43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4E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AB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6185"/>
    <w:rsid w:val="000318EC"/>
    <w:rsid w:val="0006145B"/>
    <w:rsid w:val="001135BE"/>
    <w:rsid w:val="00162AFC"/>
    <w:rsid w:val="001A2937"/>
    <w:rsid w:val="001B58C4"/>
    <w:rsid w:val="00280DC4"/>
    <w:rsid w:val="002F09B8"/>
    <w:rsid w:val="003935B9"/>
    <w:rsid w:val="00435D47"/>
    <w:rsid w:val="004A478E"/>
    <w:rsid w:val="004E4160"/>
    <w:rsid w:val="00511E68"/>
    <w:rsid w:val="005E137D"/>
    <w:rsid w:val="005F7D43"/>
    <w:rsid w:val="0063391B"/>
    <w:rsid w:val="006775D6"/>
    <w:rsid w:val="006C7BF3"/>
    <w:rsid w:val="007B120D"/>
    <w:rsid w:val="00873BA6"/>
    <w:rsid w:val="008A0D21"/>
    <w:rsid w:val="008A0EF7"/>
    <w:rsid w:val="008F2636"/>
    <w:rsid w:val="00A771E7"/>
    <w:rsid w:val="00AA30C2"/>
    <w:rsid w:val="00B23262"/>
    <w:rsid w:val="00BF0BA3"/>
    <w:rsid w:val="00C5534D"/>
    <w:rsid w:val="00CB557C"/>
    <w:rsid w:val="00D71067"/>
    <w:rsid w:val="00E84868"/>
    <w:rsid w:val="00EB6185"/>
    <w:rsid w:val="00ED7FC8"/>
    <w:rsid w:val="00EF13F8"/>
    <w:rsid w:val="00F14FB9"/>
    <w:rsid w:val="00F4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B618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B6185"/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rsid w:val="00EB61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EB618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B6185"/>
  </w:style>
  <w:style w:type="paragraph" w:styleId="a8">
    <w:name w:val="Normal (Web)"/>
    <w:basedOn w:val="a"/>
    <w:uiPriority w:val="99"/>
    <w:unhideWhenUsed/>
    <w:rsid w:val="00CB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4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1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7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Прокопьева</dc:creator>
  <cp:keywords/>
  <dc:description/>
  <cp:lastModifiedBy>Людмила</cp:lastModifiedBy>
  <cp:revision>8</cp:revision>
  <dcterms:created xsi:type="dcterms:W3CDTF">2015-02-17T08:56:00Z</dcterms:created>
  <dcterms:modified xsi:type="dcterms:W3CDTF">2015-02-22T09:22:00Z</dcterms:modified>
</cp:coreProperties>
</file>