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69" w:rsidRPr="006C19C7" w:rsidRDefault="00B63F69" w:rsidP="00B63F69">
      <w:pPr>
        <w:pStyle w:val="a8"/>
        <w:rPr>
          <w:sz w:val="24"/>
          <w:szCs w:val="24"/>
        </w:rPr>
      </w:pPr>
      <w:r w:rsidRPr="006C19C7">
        <w:rPr>
          <w:sz w:val="24"/>
          <w:szCs w:val="24"/>
        </w:rPr>
        <w:t xml:space="preserve">Муниципальное казенное специальное (коррекционное) образовательное  учреждение  для  обучающихся, воспитанников с ограниченными возможностями здоровья  </w:t>
      </w:r>
    </w:p>
    <w:p w:rsidR="00B63F69" w:rsidRPr="006C19C7" w:rsidRDefault="00B63F69" w:rsidP="00B63F69">
      <w:pPr>
        <w:pStyle w:val="a8"/>
        <w:rPr>
          <w:i/>
          <w:sz w:val="24"/>
          <w:szCs w:val="24"/>
        </w:rPr>
      </w:pPr>
      <w:r w:rsidRPr="006C19C7">
        <w:rPr>
          <w:i/>
          <w:sz w:val="24"/>
          <w:szCs w:val="24"/>
        </w:rPr>
        <w:t xml:space="preserve">специальная  (коррекционная)  общеобразовательная  школа  №10  </w:t>
      </w:r>
      <w:r w:rsidRPr="006C19C7">
        <w:rPr>
          <w:i/>
          <w:sz w:val="24"/>
          <w:szCs w:val="24"/>
          <w:lang w:val="en-US"/>
        </w:rPr>
        <w:t>VIII</w:t>
      </w:r>
      <w:r w:rsidRPr="006C19C7">
        <w:rPr>
          <w:i/>
          <w:sz w:val="24"/>
          <w:szCs w:val="24"/>
        </w:rPr>
        <w:t xml:space="preserve">  вида </w:t>
      </w:r>
    </w:p>
    <w:p w:rsidR="00B63F69" w:rsidRPr="006C19C7" w:rsidRDefault="00B63F69" w:rsidP="00B63F69">
      <w:pPr>
        <w:pStyle w:val="a8"/>
        <w:rPr>
          <w:sz w:val="24"/>
          <w:szCs w:val="24"/>
        </w:rPr>
      </w:pPr>
      <w:r w:rsidRPr="006C19C7">
        <w:rPr>
          <w:sz w:val="24"/>
          <w:szCs w:val="24"/>
        </w:rPr>
        <w:t>Ступинского муниципального района</w:t>
      </w:r>
    </w:p>
    <w:p w:rsidR="0016042A" w:rsidRDefault="0016042A" w:rsidP="0016042A">
      <w:pPr>
        <w:spacing w:line="360" w:lineRule="auto"/>
        <w:jc w:val="center"/>
        <w:rPr>
          <w:b/>
          <w:sz w:val="28"/>
          <w:szCs w:val="28"/>
        </w:rPr>
      </w:pPr>
    </w:p>
    <w:p w:rsidR="0016042A" w:rsidRDefault="0016042A" w:rsidP="0016042A">
      <w:pPr>
        <w:spacing w:line="360" w:lineRule="auto"/>
        <w:jc w:val="center"/>
        <w:rPr>
          <w:b/>
          <w:sz w:val="28"/>
          <w:szCs w:val="28"/>
        </w:rPr>
      </w:pPr>
    </w:p>
    <w:p w:rsidR="0016042A" w:rsidRDefault="0016042A" w:rsidP="0016042A">
      <w:pPr>
        <w:spacing w:line="360" w:lineRule="auto"/>
        <w:jc w:val="center"/>
        <w:rPr>
          <w:b/>
          <w:sz w:val="28"/>
          <w:szCs w:val="28"/>
        </w:rPr>
      </w:pPr>
    </w:p>
    <w:p w:rsidR="0016042A" w:rsidRDefault="0016042A" w:rsidP="0016042A">
      <w:pPr>
        <w:spacing w:line="360" w:lineRule="auto"/>
        <w:jc w:val="center"/>
        <w:rPr>
          <w:b/>
          <w:sz w:val="28"/>
          <w:szCs w:val="28"/>
        </w:rPr>
      </w:pPr>
    </w:p>
    <w:p w:rsidR="0016042A" w:rsidRPr="00B63F69" w:rsidRDefault="0016042A" w:rsidP="0016042A">
      <w:pPr>
        <w:spacing w:line="360" w:lineRule="auto"/>
        <w:jc w:val="center"/>
        <w:rPr>
          <w:b/>
          <w:i/>
          <w:sz w:val="40"/>
          <w:szCs w:val="40"/>
        </w:rPr>
      </w:pPr>
      <w:r w:rsidRPr="00B63F69">
        <w:rPr>
          <w:b/>
          <w:i/>
          <w:sz w:val="40"/>
          <w:szCs w:val="40"/>
        </w:rPr>
        <w:t xml:space="preserve">Практическая направленность программного материала по русскому языку в 10 классе  коррекционной школы </w:t>
      </w:r>
      <w:r w:rsidRPr="00B63F69">
        <w:rPr>
          <w:b/>
          <w:i/>
          <w:sz w:val="40"/>
          <w:szCs w:val="40"/>
          <w:lang w:val="en-US"/>
        </w:rPr>
        <w:t>VIII</w:t>
      </w:r>
      <w:r w:rsidRPr="00B63F69">
        <w:rPr>
          <w:b/>
          <w:i/>
          <w:sz w:val="40"/>
          <w:szCs w:val="40"/>
        </w:rPr>
        <w:t xml:space="preserve"> вида </w:t>
      </w:r>
    </w:p>
    <w:p w:rsidR="0016042A" w:rsidRDefault="0016042A" w:rsidP="0016042A">
      <w:pPr>
        <w:spacing w:line="360" w:lineRule="auto"/>
        <w:jc w:val="center"/>
        <w:rPr>
          <w:b/>
          <w:sz w:val="28"/>
          <w:szCs w:val="28"/>
        </w:rPr>
      </w:pPr>
    </w:p>
    <w:p w:rsidR="0016042A" w:rsidRDefault="0016042A" w:rsidP="0016042A">
      <w:pPr>
        <w:spacing w:line="360" w:lineRule="auto"/>
        <w:jc w:val="center"/>
        <w:rPr>
          <w:b/>
          <w:sz w:val="28"/>
          <w:szCs w:val="28"/>
        </w:rPr>
      </w:pPr>
    </w:p>
    <w:p w:rsidR="0016042A" w:rsidRDefault="0016042A" w:rsidP="0016042A">
      <w:pPr>
        <w:spacing w:line="360" w:lineRule="auto"/>
        <w:jc w:val="center"/>
        <w:rPr>
          <w:b/>
          <w:sz w:val="28"/>
          <w:szCs w:val="28"/>
        </w:rPr>
      </w:pPr>
    </w:p>
    <w:p w:rsidR="00B63F69" w:rsidRDefault="00B63F69" w:rsidP="0016042A">
      <w:pPr>
        <w:spacing w:line="360" w:lineRule="auto"/>
        <w:jc w:val="center"/>
        <w:rPr>
          <w:b/>
          <w:sz w:val="28"/>
          <w:szCs w:val="28"/>
        </w:rPr>
      </w:pPr>
    </w:p>
    <w:p w:rsidR="00B63F69" w:rsidRDefault="00B63F69" w:rsidP="0016042A">
      <w:pPr>
        <w:spacing w:line="360" w:lineRule="auto"/>
        <w:jc w:val="center"/>
        <w:rPr>
          <w:b/>
          <w:sz w:val="28"/>
          <w:szCs w:val="28"/>
        </w:rPr>
      </w:pPr>
    </w:p>
    <w:p w:rsidR="00B63F69" w:rsidRDefault="00B63F69" w:rsidP="0016042A">
      <w:pPr>
        <w:spacing w:line="360" w:lineRule="auto"/>
        <w:jc w:val="center"/>
        <w:rPr>
          <w:b/>
          <w:sz w:val="28"/>
          <w:szCs w:val="28"/>
        </w:rPr>
      </w:pPr>
    </w:p>
    <w:p w:rsidR="00B63F69" w:rsidRDefault="00B63F69" w:rsidP="0016042A">
      <w:pPr>
        <w:spacing w:line="360" w:lineRule="auto"/>
        <w:jc w:val="center"/>
        <w:rPr>
          <w:b/>
          <w:sz w:val="28"/>
          <w:szCs w:val="28"/>
        </w:rPr>
      </w:pPr>
    </w:p>
    <w:p w:rsidR="00B63F69" w:rsidRDefault="00B63F69" w:rsidP="0016042A">
      <w:pPr>
        <w:spacing w:line="360" w:lineRule="auto"/>
        <w:jc w:val="center"/>
        <w:rPr>
          <w:b/>
          <w:sz w:val="28"/>
          <w:szCs w:val="28"/>
        </w:rPr>
      </w:pPr>
    </w:p>
    <w:p w:rsidR="00B63F69" w:rsidRDefault="00B63F69" w:rsidP="0016042A">
      <w:pPr>
        <w:spacing w:line="360" w:lineRule="auto"/>
        <w:jc w:val="center"/>
        <w:rPr>
          <w:b/>
          <w:sz w:val="28"/>
          <w:szCs w:val="28"/>
        </w:rPr>
      </w:pPr>
    </w:p>
    <w:p w:rsidR="0016042A" w:rsidRDefault="0016042A" w:rsidP="0016042A">
      <w:pPr>
        <w:spacing w:line="360" w:lineRule="auto"/>
        <w:rPr>
          <w:b/>
          <w:sz w:val="28"/>
          <w:szCs w:val="28"/>
        </w:rPr>
      </w:pPr>
    </w:p>
    <w:p w:rsidR="0016042A" w:rsidRDefault="0016042A" w:rsidP="0016042A">
      <w:pPr>
        <w:spacing w:line="360" w:lineRule="auto"/>
        <w:jc w:val="right"/>
        <w:rPr>
          <w:b/>
          <w:sz w:val="28"/>
          <w:szCs w:val="28"/>
        </w:rPr>
      </w:pPr>
      <w:r>
        <w:rPr>
          <w:b/>
          <w:sz w:val="28"/>
          <w:szCs w:val="28"/>
        </w:rPr>
        <w:t>Учитель</w:t>
      </w:r>
      <w:r w:rsidR="00B63F69">
        <w:rPr>
          <w:b/>
          <w:sz w:val="28"/>
          <w:szCs w:val="28"/>
        </w:rPr>
        <w:t xml:space="preserve"> русского языка</w:t>
      </w:r>
      <w:r>
        <w:rPr>
          <w:b/>
          <w:sz w:val="28"/>
          <w:szCs w:val="28"/>
        </w:rPr>
        <w:t xml:space="preserve">: </w:t>
      </w:r>
    </w:p>
    <w:p w:rsidR="0016042A" w:rsidRDefault="0016042A" w:rsidP="0016042A">
      <w:pPr>
        <w:spacing w:line="360" w:lineRule="auto"/>
        <w:jc w:val="right"/>
        <w:rPr>
          <w:sz w:val="28"/>
          <w:szCs w:val="28"/>
        </w:rPr>
      </w:pPr>
      <w:r>
        <w:rPr>
          <w:sz w:val="28"/>
          <w:szCs w:val="28"/>
        </w:rPr>
        <w:t>Горькова Людмила Викторовна</w:t>
      </w:r>
    </w:p>
    <w:p w:rsidR="0016042A" w:rsidRDefault="0016042A" w:rsidP="0016042A">
      <w:pPr>
        <w:spacing w:line="360" w:lineRule="auto"/>
        <w:jc w:val="right"/>
        <w:rPr>
          <w:sz w:val="28"/>
          <w:szCs w:val="28"/>
        </w:rPr>
      </w:pPr>
    </w:p>
    <w:p w:rsidR="0016042A" w:rsidRDefault="0016042A" w:rsidP="0016042A">
      <w:pPr>
        <w:spacing w:line="360" w:lineRule="auto"/>
        <w:jc w:val="right"/>
        <w:rPr>
          <w:sz w:val="28"/>
          <w:szCs w:val="28"/>
        </w:rPr>
      </w:pPr>
    </w:p>
    <w:p w:rsidR="0016042A" w:rsidRDefault="0016042A" w:rsidP="0016042A">
      <w:pPr>
        <w:spacing w:line="360" w:lineRule="auto"/>
        <w:jc w:val="right"/>
        <w:rPr>
          <w:sz w:val="28"/>
          <w:szCs w:val="28"/>
        </w:rPr>
      </w:pPr>
    </w:p>
    <w:p w:rsidR="00B63F69" w:rsidRDefault="00B63F69" w:rsidP="0016042A">
      <w:pPr>
        <w:spacing w:line="360" w:lineRule="auto"/>
        <w:jc w:val="right"/>
        <w:rPr>
          <w:sz w:val="28"/>
          <w:szCs w:val="28"/>
        </w:rPr>
      </w:pPr>
    </w:p>
    <w:p w:rsidR="00B63F69" w:rsidRDefault="00B63F69" w:rsidP="00B63F69">
      <w:pPr>
        <w:rPr>
          <w:sz w:val="28"/>
          <w:szCs w:val="28"/>
        </w:rPr>
      </w:pPr>
    </w:p>
    <w:p w:rsidR="00B63F69" w:rsidRDefault="00B63F69" w:rsidP="00B63F69">
      <w:pPr>
        <w:rPr>
          <w:sz w:val="28"/>
          <w:szCs w:val="28"/>
        </w:rPr>
      </w:pPr>
    </w:p>
    <w:p w:rsidR="00B63F69" w:rsidRDefault="00B63F69" w:rsidP="00B63F69">
      <w:pPr>
        <w:rPr>
          <w:sz w:val="28"/>
          <w:szCs w:val="28"/>
        </w:rPr>
      </w:pPr>
    </w:p>
    <w:p w:rsidR="00B63F69" w:rsidRDefault="00B63F69" w:rsidP="0016042A">
      <w:pPr>
        <w:jc w:val="center"/>
        <w:rPr>
          <w:sz w:val="28"/>
          <w:szCs w:val="28"/>
        </w:rPr>
      </w:pPr>
    </w:p>
    <w:p w:rsidR="00155474" w:rsidRPr="0016042A" w:rsidRDefault="00155474" w:rsidP="0016042A">
      <w:pPr>
        <w:jc w:val="center"/>
        <w:rPr>
          <w:sz w:val="28"/>
          <w:szCs w:val="28"/>
        </w:rPr>
      </w:pPr>
    </w:p>
    <w:p w:rsidR="0016042A" w:rsidRDefault="00B63F69" w:rsidP="00E558FD">
      <w:pPr>
        <w:spacing w:line="360" w:lineRule="auto"/>
        <w:jc w:val="both"/>
        <w:rPr>
          <w:b/>
          <w:sz w:val="28"/>
          <w:szCs w:val="28"/>
        </w:rPr>
      </w:pPr>
      <w:r>
        <w:rPr>
          <w:b/>
          <w:sz w:val="28"/>
          <w:szCs w:val="28"/>
        </w:rPr>
        <w:lastRenderedPageBreak/>
        <w:t xml:space="preserve">                                                      </w:t>
      </w:r>
      <w:r w:rsidR="0016042A">
        <w:rPr>
          <w:b/>
          <w:sz w:val="28"/>
          <w:szCs w:val="28"/>
        </w:rPr>
        <w:t>Содержание.</w:t>
      </w:r>
    </w:p>
    <w:p w:rsidR="006E73B5" w:rsidRDefault="006E73B5" w:rsidP="00A52B8A">
      <w:pPr>
        <w:spacing w:line="360" w:lineRule="auto"/>
        <w:rPr>
          <w:b/>
          <w:sz w:val="28"/>
          <w:szCs w:val="28"/>
        </w:rPr>
      </w:pPr>
      <w:proofErr w:type="gramStart"/>
      <w:r>
        <w:rPr>
          <w:b/>
          <w:sz w:val="28"/>
          <w:szCs w:val="28"/>
          <w:lang w:val="en-US"/>
        </w:rPr>
        <w:t>I</w:t>
      </w:r>
      <w:r w:rsidR="00E821DE">
        <w:rPr>
          <w:b/>
          <w:sz w:val="28"/>
          <w:szCs w:val="28"/>
        </w:rPr>
        <w:t xml:space="preserve">. Актуальность выбранной темы </w:t>
      </w:r>
      <w:r w:rsidR="00B63F69">
        <w:rPr>
          <w:b/>
          <w:sz w:val="28"/>
          <w:szCs w:val="28"/>
        </w:rPr>
        <w:t>………..</w:t>
      </w:r>
      <w:r w:rsidR="00E821DE">
        <w:rPr>
          <w:b/>
          <w:sz w:val="28"/>
          <w:szCs w:val="28"/>
        </w:rPr>
        <w:t>……………………………….3с.</w:t>
      </w:r>
      <w:proofErr w:type="gramEnd"/>
    </w:p>
    <w:p w:rsidR="0016042A" w:rsidRPr="006E73B5" w:rsidRDefault="006E73B5" w:rsidP="00A52B8A">
      <w:pPr>
        <w:spacing w:line="360" w:lineRule="auto"/>
        <w:rPr>
          <w:b/>
          <w:sz w:val="28"/>
          <w:szCs w:val="28"/>
        </w:rPr>
      </w:pPr>
      <w:r>
        <w:rPr>
          <w:b/>
          <w:sz w:val="28"/>
          <w:szCs w:val="28"/>
          <w:lang w:val="en-US"/>
        </w:rPr>
        <w:t>II</w:t>
      </w:r>
      <w:r>
        <w:rPr>
          <w:b/>
          <w:sz w:val="28"/>
          <w:szCs w:val="28"/>
        </w:rPr>
        <w:t xml:space="preserve">. Практическая направленность программного материала по русскому языку в 10 классе коррекционной школы </w:t>
      </w:r>
      <w:r>
        <w:rPr>
          <w:b/>
          <w:sz w:val="28"/>
          <w:szCs w:val="28"/>
          <w:lang w:val="en-US"/>
        </w:rPr>
        <w:t>VIII</w:t>
      </w:r>
      <w:r>
        <w:rPr>
          <w:b/>
          <w:sz w:val="28"/>
          <w:szCs w:val="28"/>
        </w:rPr>
        <w:t xml:space="preserve"> вида.</w:t>
      </w:r>
    </w:p>
    <w:p w:rsidR="0016042A" w:rsidRPr="00E821DE" w:rsidRDefault="0016042A" w:rsidP="00A52B8A">
      <w:pPr>
        <w:spacing w:line="360" w:lineRule="auto"/>
        <w:rPr>
          <w:sz w:val="28"/>
          <w:szCs w:val="28"/>
        </w:rPr>
      </w:pPr>
      <w:r w:rsidRPr="00E821DE">
        <w:rPr>
          <w:sz w:val="28"/>
          <w:szCs w:val="28"/>
        </w:rPr>
        <w:t>1</w:t>
      </w:r>
      <w:r w:rsidR="00546504" w:rsidRPr="00E821DE">
        <w:rPr>
          <w:sz w:val="28"/>
          <w:szCs w:val="28"/>
        </w:rPr>
        <w:t>.</w:t>
      </w:r>
      <w:r w:rsidRPr="00E821DE">
        <w:rPr>
          <w:sz w:val="28"/>
          <w:szCs w:val="28"/>
        </w:rPr>
        <w:t>Нормативно-правов</w:t>
      </w:r>
      <w:r w:rsidR="00E558FD" w:rsidRPr="00E821DE">
        <w:rPr>
          <w:sz w:val="28"/>
          <w:szCs w:val="28"/>
        </w:rPr>
        <w:t xml:space="preserve">ое обоснование  открытия 10 – х </w:t>
      </w:r>
      <w:r w:rsidRPr="00E821DE">
        <w:rPr>
          <w:sz w:val="28"/>
          <w:szCs w:val="28"/>
        </w:rPr>
        <w:t xml:space="preserve"> классов в коррекционной школ</w:t>
      </w:r>
      <w:r w:rsidR="00711C41" w:rsidRPr="00E821DE">
        <w:rPr>
          <w:sz w:val="28"/>
          <w:szCs w:val="28"/>
        </w:rPr>
        <w:t>е VIII вида……………………………………………</w:t>
      </w:r>
      <w:r w:rsidR="00E821DE">
        <w:rPr>
          <w:sz w:val="28"/>
          <w:szCs w:val="28"/>
        </w:rPr>
        <w:t>…</w:t>
      </w:r>
      <w:r w:rsidR="00711C41" w:rsidRPr="00E821DE">
        <w:rPr>
          <w:sz w:val="28"/>
          <w:szCs w:val="28"/>
        </w:rPr>
        <w:t>4-9</w:t>
      </w:r>
      <w:r w:rsidRPr="00E821DE">
        <w:rPr>
          <w:sz w:val="28"/>
          <w:szCs w:val="28"/>
        </w:rPr>
        <w:t>с.</w:t>
      </w:r>
    </w:p>
    <w:p w:rsidR="0016042A" w:rsidRPr="00E821DE" w:rsidRDefault="00546504" w:rsidP="00A52B8A">
      <w:pPr>
        <w:spacing w:line="360" w:lineRule="auto"/>
        <w:rPr>
          <w:sz w:val="28"/>
          <w:szCs w:val="28"/>
        </w:rPr>
      </w:pPr>
      <w:r w:rsidRPr="00E821DE">
        <w:rPr>
          <w:sz w:val="28"/>
          <w:szCs w:val="28"/>
        </w:rPr>
        <w:t>2.</w:t>
      </w:r>
      <w:r w:rsidR="0016042A" w:rsidRPr="00E821DE">
        <w:rPr>
          <w:sz w:val="28"/>
          <w:szCs w:val="28"/>
        </w:rPr>
        <w:t xml:space="preserve">Принципы построения программы по русскому языку </w:t>
      </w:r>
      <w:r w:rsidR="00E558FD" w:rsidRPr="00E821DE">
        <w:rPr>
          <w:sz w:val="28"/>
          <w:szCs w:val="28"/>
        </w:rPr>
        <w:t>в 10 классе</w:t>
      </w:r>
      <w:r w:rsidR="0016042A" w:rsidRPr="00E821DE">
        <w:rPr>
          <w:sz w:val="28"/>
          <w:szCs w:val="28"/>
        </w:rPr>
        <w:t>....................................</w:t>
      </w:r>
      <w:r w:rsidR="00CB1D82" w:rsidRPr="00E821DE">
        <w:rPr>
          <w:sz w:val="28"/>
          <w:szCs w:val="28"/>
        </w:rPr>
        <w:t>..............</w:t>
      </w:r>
      <w:r w:rsidR="0016042A" w:rsidRPr="00E821DE">
        <w:rPr>
          <w:sz w:val="28"/>
          <w:szCs w:val="28"/>
        </w:rPr>
        <w:t>.......................................</w:t>
      </w:r>
      <w:r w:rsidR="00711C41" w:rsidRPr="00E821DE">
        <w:rPr>
          <w:sz w:val="28"/>
          <w:szCs w:val="28"/>
        </w:rPr>
        <w:t>...............</w:t>
      </w:r>
      <w:r w:rsidR="00E821DE">
        <w:rPr>
          <w:sz w:val="28"/>
          <w:szCs w:val="28"/>
        </w:rPr>
        <w:t>.........</w:t>
      </w:r>
      <w:r w:rsidR="00711C41" w:rsidRPr="00E821DE">
        <w:rPr>
          <w:sz w:val="28"/>
          <w:szCs w:val="28"/>
        </w:rPr>
        <w:t>10-14</w:t>
      </w:r>
      <w:r w:rsidR="0016042A" w:rsidRPr="00E821DE">
        <w:rPr>
          <w:sz w:val="28"/>
          <w:szCs w:val="28"/>
        </w:rPr>
        <w:t>с.</w:t>
      </w:r>
    </w:p>
    <w:p w:rsidR="0016042A" w:rsidRPr="00E821DE" w:rsidRDefault="0016042A" w:rsidP="00A52B8A">
      <w:pPr>
        <w:spacing w:line="360" w:lineRule="auto"/>
        <w:rPr>
          <w:sz w:val="28"/>
          <w:szCs w:val="28"/>
        </w:rPr>
      </w:pPr>
      <w:r w:rsidRPr="00E821DE">
        <w:rPr>
          <w:sz w:val="28"/>
          <w:szCs w:val="28"/>
        </w:rPr>
        <w:t xml:space="preserve">3. </w:t>
      </w:r>
      <w:r w:rsidR="00546504" w:rsidRPr="00E821DE">
        <w:rPr>
          <w:sz w:val="28"/>
          <w:szCs w:val="28"/>
        </w:rPr>
        <w:t xml:space="preserve"> </w:t>
      </w:r>
      <w:r w:rsidR="00A51262" w:rsidRPr="00E821DE">
        <w:rPr>
          <w:sz w:val="28"/>
          <w:szCs w:val="28"/>
        </w:rPr>
        <w:t xml:space="preserve">Педагогическая дифференциация </w:t>
      </w:r>
      <w:r w:rsidR="000B3B47" w:rsidRPr="00E821DE">
        <w:rPr>
          <w:sz w:val="28"/>
          <w:szCs w:val="28"/>
        </w:rPr>
        <w:t>умственно отсталых школьников при обучении их русскому языку в 10</w:t>
      </w:r>
      <w:r w:rsidR="00E558FD" w:rsidRPr="00E821DE">
        <w:rPr>
          <w:sz w:val="28"/>
          <w:szCs w:val="28"/>
        </w:rPr>
        <w:t xml:space="preserve"> классе.……</w:t>
      </w:r>
      <w:r w:rsidR="00E821DE">
        <w:rPr>
          <w:sz w:val="28"/>
          <w:szCs w:val="28"/>
        </w:rPr>
        <w:t>……………………………..</w:t>
      </w:r>
      <w:r w:rsidR="00711C41" w:rsidRPr="00E821DE">
        <w:rPr>
          <w:sz w:val="28"/>
          <w:szCs w:val="28"/>
        </w:rPr>
        <w:t>15-16</w:t>
      </w:r>
      <w:r w:rsidRPr="00E821DE">
        <w:rPr>
          <w:sz w:val="28"/>
          <w:szCs w:val="28"/>
        </w:rPr>
        <w:t>с.</w:t>
      </w:r>
    </w:p>
    <w:p w:rsidR="00CB1D82" w:rsidRPr="00E821DE" w:rsidRDefault="00546504" w:rsidP="00A52B8A">
      <w:pPr>
        <w:spacing w:line="360" w:lineRule="auto"/>
        <w:rPr>
          <w:sz w:val="28"/>
          <w:szCs w:val="28"/>
        </w:rPr>
      </w:pPr>
      <w:r w:rsidRPr="00E821DE">
        <w:rPr>
          <w:sz w:val="28"/>
          <w:szCs w:val="28"/>
        </w:rPr>
        <w:t xml:space="preserve">4. </w:t>
      </w:r>
      <w:r w:rsidR="0016042A" w:rsidRPr="00E821DE">
        <w:rPr>
          <w:sz w:val="28"/>
          <w:szCs w:val="28"/>
        </w:rPr>
        <w:t>Практические рекомендации по организации уроков</w:t>
      </w:r>
      <w:r w:rsidR="00CB1D82" w:rsidRPr="00E821DE">
        <w:rPr>
          <w:sz w:val="28"/>
          <w:szCs w:val="28"/>
        </w:rPr>
        <w:t xml:space="preserve"> </w:t>
      </w:r>
      <w:r w:rsidR="0016042A" w:rsidRPr="00E821DE">
        <w:rPr>
          <w:sz w:val="28"/>
          <w:szCs w:val="28"/>
        </w:rPr>
        <w:t xml:space="preserve">русского языка </w:t>
      </w:r>
    </w:p>
    <w:p w:rsidR="0016042A" w:rsidRPr="00E821DE" w:rsidRDefault="0016042A" w:rsidP="00A52B8A">
      <w:pPr>
        <w:spacing w:line="360" w:lineRule="auto"/>
        <w:rPr>
          <w:sz w:val="28"/>
          <w:szCs w:val="28"/>
        </w:rPr>
      </w:pPr>
      <w:r w:rsidRPr="00E821DE">
        <w:rPr>
          <w:sz w:val="28"/>
          <w:szCs w:val="28"/>
        </w:rPr>
        <w:t>в 1</w:t>
      </w:r>
      <w:r w:rsidR="00E558FD" w:rsidRPr="00E821DE">
        <w:rPr>
          <w:sz w:val="28"/>
          <w:szCs w:val="28"/>
        </w:rPr>
        <w:t>0 классе</w:t>
      </w:r>
      <w:r w:rsidRPr="00E821DE">
        <w:rPr>
          <w:sz w:val="28"/>
          <w:szCs w:val="28"/>
        </w:rPr>
        <w:t xml:space="preserve"> коррекционной</w:t>
      </w:r>
      <w:r w:rsidR="00CB1D82" w:rsidRPr="00E821DE">
        <w:rPr>
          <w:sz w:val="28"/>
          <w:szCs w:val="28"/>
        </w:rPr>
        <w:t xml:space="preserve"> </w:t>
      </w:r>
      <w:r w:rsidRPr="00E821DE">
        <w:rPr>
          <w:sz w:val="28"/>
          <w:szCs w:val="28"/>
        </w:rPr>
        <w:t xml:space="preserve">школы </w:t>
      </w:r>
      <w:r w:rsidRPr="00E821DE">
        <w:rPr>
          <w:sz w:val="28"/>
          <w:szCs w:val="28"/>
          <w:lang w:val="en-US"/>
        </w:rPr>
        <w:t>VIII</w:t>
      </w:r>
      <w:r w:rsidR="00711C41" w:rsidRPr="00E821DE">
        <w:rPr>
          <w:sz w:val="28"/>
          <w:szCs w:val="28"/>
        </w:rPr>
        <w:t xml:space="preserve"> вида ………</w:t>
      </w:r>
      <w:r w:rsidR="00CB1D82" w:rsidRPr="00E821DE">
        <w:rPr>
          <w:sz w:val="28"/>
          <w:szCs w:val="28"/>
        </w:rPr>
        <w:t>……………….</w:t>
      </w:r>
      <w:r w:rsidR="00711C41" w:rsidRPr="00E821DE">
        <w:rPr>
          <w:sz w:val="28"/>
          <w:szCs w:val="28"/>
        </w:rPr>
        <w:t>..</w:t>
      </w:r>
      <w:r w:rsidR="00E821DE">
        <w:rPr>
          <w:sz w:val="28"/>
          <w:szCs w:val="28"/>
        </w:rPr>
        <w:t>.........</w:t>
      </w:r>
      <w:r w:rsidR="00711C41" w:rsidRPr="00E821DE">
        <w:rPr>
          <w:sz w:val="28"/>
          <w:szCs w:val="28"/>
        </w:rPr>
        <w:t>17</w:t>
      </w:r>
      <w:r w:rsidR="00827C7F" w:rsidRPr="00E821DE">
        <w:rPr>
          <w:sz w:val="28"/>
          <w:szCs w:val="28"/>
        </w:rPr>
        <w:t>-26</w:t>
      </w:r>
      <w:r w:rsidRPr="00E821DE">
        <w:rPr>
          <w:sz w:val="28"/>
          <w:szCs w:val="28"/>
        </w:rPr>
        <w:t>с.</w:t>
      </w:r>
    </w:p>
    <w:p w:rsidR="0016042A" w:rsidRPr="00D66AFC" w:rsidRDefault="006E73B5" w:rsidP="00A52B8A">
      <w:pPr>
        <w:spacing w:line="360" w:lineRule="auto"/>
        <w:rPr>
          <w:b/>
          <w:sz w:val="28"/>
          <w:szCs w:val="28"/>
        </w:rPr>
      </w:pPr>
      <w:r>
        <w:rPr>
          <w:b/>
          <w:sz w:val="28"/>
          <w:szCs w:val="28"/>
          <w:lang w:val="en-US"/>
        </w:rPr>
        <w:t>III</w:t>
      </w:r>
      <w:r>
        <w:rPr>
          <w:b/>
          <w:sz w:val="28"/>
          <w:szCs w:val="28"/>
        </w:rPr>
        <w:t>.</w:t>
      </w:r>
      <w:r w:rsidR="00E821DE">
        <w:rPr>
          <w:b/>
          <w:sz w:val="28"/>
          <w:szCs w:val="28"/>
        </w:rPr>
        <w:t xml:space="preserve"> И</w:t>
      </w:r>
      <w:r w:rsidR="00B63F69">
        <w:rPr>
          <w:b/>
          <w:sz w:val="28"/>
          <w:szCs w:val="28"/>
        </w:rPr>
        <w:t xml:space="preserve">спользование </w:t>
      </w:r>
      <w:proofErr w:type="gramStart"/>
      <w:r w:rsidR="00B63F69">
        <w:rPr>
          <w:b/>
          <w:sz w:val="28"/>
          <w:szCs w:val="28"/>
        </w:rPr>
        <w:t>материала  рферата</w:t>
      </w:r>
      <w:proofErr w:type="gramEnd"/>
      <w:r w:rsidR="00B63F69">
        <w:rPr>
          <w:b/>
          <w:sz w:val="28"/>
          <w:szCs w:val="28"/>
        </w:rPr>
        <w:t xml:space="preserve"> </w:t>
      </w:r>
      <w:r w:rsidR="00E821DE">
        <w:rPr>
          <w:b/>
          <w:sz w:val="28"/>
          <w:szCs w:val="28"/>
        </w:rPr>
        <w:t xml:space="preserve">в коррекционных школах </w:t>
      </w:r>
      <w:r w:rsidR="00E821DE">
        <w:rPr>
          <w:b/>
          <w:sz w:val="28"/>
          <w:szCs w:val="28"/>
          <w:lang w:val="en-US"/>
        </w:rPr>
        <w:t>VIII</w:t>
      </w:r>
      <w:r w:rsidR="00E821DE">
        <w:rPr>
          <w:b/>
          <w:sz w:val="28"/>
          <w:szCs w:val="28"/>
        </w:rPr>
        <w:t xml:space="preserve"> вида………………………………………………………………………………..</w:t>
      </w:r>
      <w:r w:rsidR="00827C7F">
        <w:rPr>
          <w:b/>
          <w:sz w:val="28"/>
          <w:szCs w:val="28"/>
        </w:rPr>
        <w:t>27</w:t>
      </w:r>
      <w:r w:rsidR="00546504">
        <w:rPr>
          <w:b/>
          <w:sz w:val="28"/>
          <w:szCs w:val="28"/>
        </w:rPr>
        <w:t>с</w:t>
      </w:r>
      <w:r w:rsidR="00E821DE">
        <w:rPr>
          <w:b/>
          <w:sz w:val="28"/>
          <w:szCs w:val="28"/>
        </w:rPr>
        <w:t>.</w:t>
      </w:r>
    </w:p>
    <w:p w:rsidR="0016042A" w:rsidRPr="00D66AFC" w:rsidRDefault="00546504" w:rsidP="00A52B8A">
      <w:pPr>
        <w:spacing w:line="360" w:lineRule="auto"/>
        <w:rPr>
          <w:b/>
          <w:sz w:val="28"/>
          <w:szCs w:val="28"/>
        </w:rPr>
      </w:pPr>
      <w:r>
        <w:rPr>
          <w:b/>
          <w:sz w:val="28"/>
          <w:szCs w:val="28"/>
        </w:rPr>
        <w:t xml:space="preserve">6.  Список </w:t>
      </w:r>
      <w:r w:rsidR="0016042A" w:rsidRPr="00D66AFC">
        <w:rPr>
          <w:b/>
          <w:sz w:val="28"/>
          <w:szCs w:val="28"/>
        </w:rPr>
        <w:t>использованной литературы</w:t>
      </w:r>
      <w:r>
        <w:rPr>
          <w:b/>
          <w:sz w:val="28"/>
          <w:szCs w:val="28"/>
        </w:rPr>
        <w:t>………</w:t>
      </w:r>
      <w:r w:rsidR="00827C7F">
        <w:rPr>
          <w:b/>
          <w:sz w:val="28"/>
          <w:szCs w:val="28"/>
        </w:rPr>
        <w:t>……………………………...28</w:t>
      </w:r>
      <w:r w:rsidR="0016042A">
        <w:rPr>
          <w:b/>
          <w:sz w:val="28"/>
          <w:szCs w:val="28"/>
        </w:rPr>
        <w:t>с.</w:t>
      </w:r>
    </w:p>
    <w:p w:rsidR="0016042A" w:rsidRPr="0016042A" w:rsidRDefault="00546504" w:rsidP="00A52B8A">
      <w:pPr>
        <w:spacing w:line="360" w:lineRule="auto"/>
        <w:rPr>
          <w:b/>
          <w:sz w:val="28"/>
          <w:szCs w:val="28"/>
        </w:rPr>
      </w:pPr>
      <w:r>
        <w:rPr>
          <w:b/>
          <w:sz w:val="28"/>
          <w:szCs w:val="28"/>
        </w:rPr>
        <w:t xml:space="preserve">7. </w:t>
      </w:r>
      <w:r w:rsidR="0016042A" w:rsidRPr="0016042A">
        <w:rPr>
          <w:b/>
          <w:sz w:val="28"/>
          <w:szCs w:val="28"/>
        </w:rPr>
        <w:t>Приложения</w:t>
      </w:r>
      <w:r>
        <w:rPr>
          <w:b/>
          <w:sz w:val="28"/>
          <w:szCs w:val="28"/>
        </w:rPr>
        <w:t>……………………………………………………………</w:t>
      </w:r>
      <w:r w:rsidR="0016042A">
        <w:rPr>
          <w:b/>
          <w:sz w:val="28"/>
          <w:szCs w:val="28"/>
        </w:rPr>
        <w:t>.</w:t>
      </w:r>
      <w:r w:rsidR="00424C2D">
        <w:rPr>
          <w:b/>
          <w:sz w:val="28"/>
          <w:szCs w:val="28"/>
        </w:rPr>
        <w:t>.</w:t>
      </w:r>
      <w:r w:rsidR="00A52B8A">
        <w:rPr>
          <w:b/>
          <w:sz w:val="28"/>
          <w:szCs w:val="28"/>
        </w:rPr>
        <w:t xml:space="preserve">    </w:t>
      </w:r>
      <w:r w:rsidR="00E32259">
        <w:rPr>
          <w:b/>
          <w:sz w:val="28"/>
          <w:szCs w:val="28"/>
        </w:rPr>
        <w:t>29-32</w:t>
      </w:r>
      <w:r w:rsidR="0016042A" w:rsidRPr="0016042A">
        <w:rPr>
          <w:b/>
          <w:sz w:val="28"/>
          <w:szCs w:val="28"/>
        </w:rPr>
        <w:t>с.</w:t>
      </w:r>
    </w:p>
    <w:p w:rsidR="00F2609D" w:rsidRDefault="00F2609D" w:rsidP="00A52B8A">
      <w:pPr>
        <w:shd w:val="clear" w:color="auto" w:fill="FFFFFF"/>
        <w:autoSpaceDE w:val="0"/>
        <w:autoSpaceDN w:val="0"/>
        <w:adjustRightInd w:val="0"/>
        <w:ind w:firstLine="708"/>
        <w:rPr>
          <w:rFonts w:eastAsia="Times New Roman" w:cs="Times New Roman"/>
          <w:color w:val="000000"/>
          <w:sz w:val="28"/>
          <w:szCs w:val="28"/>
        </w:rPr>
      </w:pPr>
    </w:p>
    <w:p w:rsidR="0016042A" w:rsidRDefault="00E558FD" w:rsidP="00E558FD">
      <w:pPr>
        <w:shd w:val="clear" w:color="auto" w:fill="FFFFFF"/>
        <w:autoSpaceDE w:val="0"/>
        <w:autoSpaceDN w:val="0"/>
        <w:adjustRightInd w:val="0"/>
        <w:ind w:firstLine="708"/>
        <w:jc w:val="both"/>
        <w:rPr>
          <w:rFonts w:eastAsia="Times New Roman" w:cs="Times New Roman"/>
          <w:color w:val="000000"/>
          <w:sz w:val="28"/>
          <w:szCs w:val="28"/>
        </w:rPr>
      </w:pPr>
      <w:r>
        <w:rPr>
          <w:rFonts w:eastAsia="Times New Roman" w:cs="Times New Roman"/>
          <w:color w:val="000000"/>
          <w:sz w:val="28"/>
          <w:szCs w:val="28"/>
        </w:rPr>
        <w:t xml:space="preserve">  </w:t>
      </w:r>
    </w:p>
    <w:p w:rsidR="0016042A" w:rsidRDefault="0016042A" w:rsidP="00E558FD">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E558FD">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E558FD">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E558FD">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E558FD">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16042A" w:rsidRDefault="0016042A" w:rsidP="007348F8">
      <w:pPr>
        <w:shd w:val="clear" w:color="auto" w:fill="FFFFFF"/>
        <w:autoSpaceDE w:val="0"/>
        <w:autoSpaceDN w:val="0"/>
        <w:adjustRightInd w:val="0"/>
        <w:ind w:firstLine="708"/>
        <w:jc w:val="both"/>
        <w:rPr>
          <w:rFonts w:eastAsia="Times New Roman" w:cs="Times New Roman"/>
          <w:color w:val="000000"/>
          <w:sz w:val="28"/>
          <w:szCs w:val="28"/>
        </w:rPr>
      </w:pPr>
    </w:p>
    <w:p w:rsidR="00711C41" w:rsidRDefault="00826519" w:rsidP="00826519">
      <w:pPr>
        <w:shd w:val="clear" w:color="auto" w:fill="FFFFFF"/>
        <w:autoSpaceDE w:val="0"/>
        <w:autoSpaceDN w:val="0"/>
        <w:adjustRightInd w:val="0"/>
        <w:ind w:firstLine="708"/>
        <w:jc w:val="both"/>
        <w:rPr>
          <w:rFonts w:eastAsia="Times New Roman" w:cs="Times New Roman"/>
          <w:b/>
          <w:color w:val="000000"/>
          <w:sz w:val="28"/>
          <w:szCs w:val="28"/>
        </w:rPr>
      </w:pPr>
      <w:r>
        <w:rPr>
          <w:rFonts w:eastAsia="Times New Roman" w:cs="Times New Roman"/>
          <w:b/>
          <w:color w:val="000000"/>
          <w:sz w:val="28"/>
          <w:szCs w:val="28"/>
        </w:rPr>
        <w:t xml:space="preserve">              </w:t>
      </w:r>
      <w:r w:rsidR="00B63F69">
        <w:rPr>
          <w:rFonts w:eastAsia="Times New Roman" w:cs="Times New Roman"/>
          <w:b/>
          <w:color w:val="000000"/>
          <w:sz w:val="28"/>
          <w:szCs w:val="28"/>
        </w:rPr>
        <w:t xml:space="preserve">                          </w:t>
      </w:r>
    </w:p>
    <w:p w:rsidR="00826519" w:rsidRDefault="00711C41" w:rsidP="00B63F69">
      <w:pPr>
        <w:shd w:val="clear" w:color="auto" w:fill="FFFFFF"/>
        <w:autoSpaceDE w:val="0"/>
        <w:autoSpaceDN w:val="0"/>
        <w:adjustRightInd w:val="0"/>
        <w:ind w:firstLine="708"/>
        <w:jc w:val="both"/>
        <w:rPr>
          <w:rFonts w:eastAsia="Times New Roman" w:cs="Times New Roman"/>
          <w:b/>
          <w:color w:val="000000"/>
          <w:sz w:val="28"/>
          <w:szCs w:val="28"/>
        </w:rPr>
      </w:pPr>
      <w:r>
        <w:rPr>
          <w:rFonts w:eastAsia="Times New Roman" w:cs="Times New Roman"/>
          <w:b/>
          <w:color w:val="000000"/>
          <w:sz w:val="28"/>
          <w:szCs w:val="28"/>
        </w:rPr>
        <w:t xml:space="preserve">            </w:t>
      </w:r>
      <w:r w:rsidR="00B63F69">
        <w:rPr>
          <w:rFonts w:eastAsia="Times New Roman" w:cs="Times New Roman"/>
          <w:b/>
          <w:color w:val="000000"/>
          <w:sz w:val="28"/>
          <w:szCs w:val="28"/>
        </w:rPr>
        <w:t xml:space="preserve">                             </w:t>
      </w:r>
      <w:r w:rsidR="00826519">
        <w:rPr>
          <w:rFonts w:eastAsia="Times New Roman" w:cs="Times New Roman"/>
          <w:b/>
          <w:color w:val="000000"/>
          <w:sz w:val="28"/>
          <w:szCs w:val="28"/>
        </w:rPr>
        <w:t>Введение</w:t>
      </w:r>
    </w:p>
    <w:p w:rsidR="00826519" w:rsidRDefault="00826519" w:rsidP="00826519">
      <w:pPr>
        <w:shd w:val="clear" w:color="auto" w:fill="FFFFFF"/>
        <w:autoSpaceDE w:val="0"/>
        <w:autoSpaceDN w:val="0"/>
        <w:adjustRightInd w:val="0"/>
        <w:ind w:firstLine="708"/>
        <w:jc w:val="both"/>
        <w:rPr>
          <w:rFonts w:eastAsia="Times New Roman" w:cs="Times New Roman"/>
          <w:b/>
          <w:color w:val="000000"/>
          <w:sz w:val="28"/>
          <w:szCs w:val="28"/>
        </w:rPr>
      </w:pPr>
    </w:p>
    <w:p w:rsidR="00826519" w:rsidRDefault="00826519" w:rsidP="00826519">
      <w:pPr>
        <w:shd w:val="clear" w:color="auto" w:fill="FFFFFF"/>
        <w:autoSpaceDE w:val="0"/>
        <w:autoSpaceDN w:val="0"/>
        <w:adjustRightInd w:val="0"/>
        <w:ind w:firstLine="708"/>
        <w:jc w:val="both"/>
        <w:rPr>
          <w:rFonts w:eastAsia="Times New Roman" w:cs="Times New Roman"/>
          <w:color w:val="000000"/>
          <w:sz w:val="28"/>
          <w:szCs w:val="28"/>
        </w:rPr>
      </w:pPr>
    </w:p>
    <w:p w:rsidR="00826519" w:rsidRDefault="00826519" w:rsidP="00826519">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Русский язык является одним из основных предметов в специальной коррекционной школе. В зависимости от года обучения на овладение навыками письма, чтения, устной речи учебным планом отводится примерно 20 -50% учебного времени.  Программа по русскому языку включает в себя следующие разделы: «Развитие устной речи на основе ознакомления с предметами и явлениями окружающей действительности», «Грамматика, правописание и развитие речи», «Чтение и развитие речи». Но практически до 9 класса в программе мало отводится  времени на социально-речевую подготовку учащихся. Ученики практически ничего не знают о нормах и правилах поведения в трудовом коллективе, об этике служебных отношений в деловом общении. Между тем такие знания, владение навыками культуры служебных отношений и культуры общения остро необходимы выпускнику, вступающему во взрослую жизнь.</w:t>
      </w:r>
    </w:p>
    <w:p w:rsidR="00826519" w:rsidRDefault="00826519" w:rsidP="00826519">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Оканчивая школу, учащиеся зачастую не способны самостоятельно написать автобиографию, заявление в приемную комиссию в профессиональное училище. Каждый человек сталкивается с необходимостью написать объяснительную записку, доверенность, расписку и т.д.</w:t>
      </w:r>
    </w:p>
    <w:p w:rsidR="00826519" w:rsidRDefault="00826519" w:rsidP="00826519">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Цель настоящей работы – рассмотреть практическую направленность уроков русског</w:t>
      </w:r>
      <w:r w:rsidR="00E74ABE">
        <w:rPr>
          <w:rFonts w:eastAsia="Times New Roman" w:cs="Times New Roman"/>
          <w:color w:val="000000"/>
          <w:sz w:val="28"/>
          <w:szCs w:val="28"/>
        </w:rPr>
        <w:t xml:space="preserve">о языка в 10 классе, </w:t>
      </w:r>
      <w:r>
        <w:rPr>
          <w:rFonts w:eastAsia="Times New Roman" w:cs="Times New Roman"/>
          <w:color w:val="000000"/>
          <w:sz w:val="28"/>
          <w:szCs w:val="28"/>
        </w:rPr>
        <w:t xml:space="preserve"> принципы построения программы по русскому языку в 10 классу коррекционной школы </w:t>
      </w:r>
      <w:r>
        <w:rPr>
          <w:rFonts w:eastAsia="Times New Roman" w:cs="Times New Roman"/>
          <w:color w:val="000000"/>
          <w:sz w:val="28"/>
          <w:szCs w:val="28"/>
          <w:lang w:val="en-US"/>
        </w:rPr>
        <w:t>VIII</w:t>
      </w:r>
      <w:r>
        <w:rPr>
          <w:rFonts w:eastAsia="Times New Roman" w:cs="Times New Roman"/>
          <w:color w:val="000000"/>
          <w:sz w:val="28"/>
          <w:szCs w:val="28"/>
        </w:rPr>
        <w:t xml:space="preserve"> вида,</w:t>
      </w:r>
      <w:r w:rsidR="00E74ABE">
        <w:rPr>
          <w:rFonts w:eastAsia="Times New Roman" w:cs="Times New Roman"/>
          <w:color w:val="000000"/>
          <w:sz w:val="28"/>
          <w:szCs w:val="28"/>
        </w:rPr>
        <w:t xml:space="preserve"> связь с уроками социально-бытовой ориентировки</w:t>
      </w:r>
      <w:r w:rsidR="00792C16">
        <w:rPr>
          <w:rFonts w:eastAsia="Times New Roman" w:cs="Times New Roman"/>
          <w:color w:val="000000"/>
          <w:sz w:val="28"/>
          <w:szCs w:val="28"/>
        </w:rPr>
        <w:t>, основами компьютерной г</w:t>
      </w:r>
      <w:r w:rsidR="00E558FD">
        <w:rPr>
          <w:rFonts w:eastAsia="Times New Roman" w:cs="Times New Roman"/>
          <w:color w:val="000000"/>
          <w:sz w:val="28"/>
          <w:szCs w:val="28"/>
        </w:rPr>
        <w:t>р</w:t>
      </w:r>
      <w:r w:rsidR="00792C16">
        <w:rPr>
          <w:rFonts w:eastAsia="Times New Roman" w:cs="Times New Roman"/>
          <w:color w:val="000000"/>
          <w:sz w:val="28"/>
          <w:szCs w:val="28"/>
        </w:rPr>
        <w:t>амотности,</w:t>
      </w:r>
    </w:p>
    <w:p w:rsidR="00826519" w:rsidRDefault="00826519" w:rsidP="00826519">
      <w:pPr>
        <w:shd w:val="clear" w:color="auto" w:fill="FFFFFF"/>
        <w:autoSpaceDE w:val="0"/>
        <w:autoSpaceDN w:val="0"/>
        <w:adjustRightInd w:val="0"/>
        <w:spacing w:line="360" w:lineRule="auto"/>
        <w:jc w:val="both"/>
        <w:rPr>
          <w:rFonts w:eastAsia="Times New Roman" w:cs="Times New Roman"/>
          <w:color w:val="000000"/>
          <w:sz w:val="28"/>
          <w:szCs w:val="28"/>
        </w:rPr>
      </w:pPr>
      <w:r>
        <w:rPr>
          <w:rFonts w:eastAsia="Times New Roman" w:cs="Times New Roman"/>
          <w:color w:val="000000"/>
          <w:sz w:val="28"/>
          <w:szCs w:val="28"/>
        </w:rPr>
        <w:t>основываясь на собственном опыте дать рекомендации по организации уроков русского языка.</w:t>
      </w:r>
    </w:p>
    <w:p w:rsidR="00826519" w:rsidRDefault="00826519" w:rsidP="00826519">
      <w:pPr>
        <w:shd w:val="clear" w:color="auto" w:fill="FFFFFF"/>
        <w:autoSpaceDE w:val="0"/>
        <w:autoSpaceDN w:val="0"/>
        <w:adjustRightInd w:val="0"/>
        <w:spacing w:line="360" w:lineRule="auto"/>
        <w:ind w:firstLine="708"/>
        <w:jc w:val="both"/>
        <w:rPr>
          <w:rFonts w:eastAsia="Times New Roman" w:cs="Times New Roman"/>
          <w:color w:val="000000"/>
          <w:sz w:val="28"/>
          <w:szCs w:val="28"/>
        </w:rPr>
      </w:pPr>
    </w:p>
    <w:p w:rsidR="00826519" w:rsidRDefault="00826519" w:rsidP="00826519">
      <w:pPr>
        <w:shd w:val="clear" w:color="auto" w:fill="FFFFFF"/>
        <w:autoSpaceDE w:val="0"/>
        <w:autoSpaceDN w:val="0"/>
        <w:adjustRightInd w:val="0"/>
        <w:spacing w:line="360" w:lineRule="auto"/>
        <w:ind w:firstLine="708"/>
        <w:jc w:val="both"/>
        <w:rPr>
          <w:rFonts w:eastAsia="Times New Roman" w:cs="Times New Roman"/>
          <w:color w:val="000000"/>
          <w:sz w:val="28"/>
          <w:szCs w:val="28"/>
        </w:rPr>
      </w:pPr>
    </w:p>
    <w:p w:rsidR="00826519" w:rsidRDefault="00826519" w:rsidP="00826519">
      <w:pPr>
        <w:shd w:val="clear" w:color="auto" w:fill="FFFFFF"/>
        <w:autoSpaceDE w:val="0"/>
        <w:autoSpaceDN w:val="0"/>
        <w:adjustRightInd w:val="0"/>
        <w:spacing w:line="360" w:lineRule="auto"/>
        <w:ind w:firstLine="708"/>
        <w:jc w:val="both"/>
        <w:rPr>
          <w:rFonts w:eastAsia="Times New Roman" w:cs="Times New Roman"/>
          <w:color w:val="000000"/>
          <w:sz w:val="28"/>
          <w:szCs w:val="28"/>
        </w:rPr>
      </w:pPr>
    </w:p>
    <w:p w:rsidR="007F7724" w:rsidRDefault="007F7724" w:rsidP="00CB1D82">
      <w:pPr>
        <w:shd w:val="clear" w:color="auto" w:fill="FFFFFF"/>
        <w:autoSpaceDE w:val="0"/>
        <w:autoSpaceDN w:val="0"/>
        <w:adjustRightInd w:val="0"/>
        <w:spacing w:line="360" w:lineRule="auto"/>
        <w:jc w:val="both"/>
        <w:rPr>
          <w:rFonts w:eastAsia="Times New Roman" w:cs="Times New Roman"/>
          <w:color w:val="000000"/>
          <w:sz w:val="28"/>
          <w:szCs w:val="28"/>
        </w:rPr>
      </w:pPr>
    </w:p>
    <w:p w:rsidR="007F7724" w:rsidRPr="000E49DC" w:rsidRDefault="007F7724" w:rsidP="000E49DC">
      <w:pPr>
        <w:pStyle w:val="a3"/>
        <w:numPr>
          <w:ilvl w:val="0"/>
          <w:numId w:val="4"/>
        </w:numPr>
        <w:shd w:val="clear" w:color="auto" w:fill="FFFFFF"/>
        <w:autoSpaceDE w:val="0"/>
        <w:autoSpaceDN w:val="0"/>
        <w:adjustRightInd w:val="0"/>
        <w:spacing w:line="360" w:lineRule="auto"/>
        <w:jc w:val="center"/>
        <w:rPr>
          <w:rFonts w:eastAsia="Times New Roman" w:cs="Times New Roman"/>
          <w:b/>
          <w:color w:val="000000"/>
          <w:sz w:val="28"/>
          <w:szCs w:val="28"/>
        </w:rPr>
      </w:pPr>
      <w:r w:rsidRPr="000E49DC">
        <w:rPr>
          <w:rFonts w:eastAsia="Times New Roman" w:cs="Times New Roman"/>
          <w:b/>
          <w:color w:val="000000"/>
          <w:sz w:val="28"/>
          <w:szCs w:val="28"/>
        </w:rPr>
        <w:t>Нормативно-пра</w:t>
      </w:r>
      <w:r w:rsidR="00E558FD">
        <w:rPr>
          <w:rFonts w:eastAsia="Times New Roman" w:cs="Times New Roman"/>
          <w:b/>
          <w:color w:val="000000"/>
          <w:sz w:val="28"/>
          <w:szCs w:val="28"/>
        </w:rPr>
        <w:t>вовое обоснование открытия 10-х</w:t>
      </w:r>
      <w:r w:rsidRPr="000E49DC">
        <w:rPr>
          <w:rFonts w:eastAsia="Times New Roman" w:cs="Times New Roman"/>
          <w:b/>
          <w:color w:val="000000"/>
          <w:sz w:val="28"/>
          <w:szCs w:val="28"/>
        </w:rPr>
        <w:t xml:space="preserve"> классов в коррекционной школе </w:t>
      </w:r>
      <w:r w:rsidRPr="000E49DC">
        <w:rPr>
          <w:rFonts w:eastAsia="Times New Roman" w:cs="Times New Roman"/>
          <w:b/>
          <w:color w:val="000000"/>
          <w:sz w:val="28"/>
          <w:szCs w:val="28"/>
          <w:lang w:val="en-US"/>
        </w:rPr>
        <w:t>VIII</w:t>
      </w:r>
      <w:r w:rsidRPr="000E49DC">
        <w:rPr>
          <w:rFonts w:eastAsia="Times New Roman" w:cs="Times New Roman"/>
          <w:b/>
          <w:color w:val="000000"/>
          <w:sz w:val="28"/>
          <w:szCs w:val="28"/>
        </w:rPr>
        <w:t xml:space="preserve"> вида</w:t>
      </w:r>
    </w:p>
    <w:p w:rsidR="00BD71F2" w:rsidRPr="007348F8" w:rsidRDefault="00BD71F2" w:rsidP="007E7C24">
      <w:pPr>
        <w:shd w:val="clear" w:color="auto" w:fill="FFFFFF"/>
        <w:autoSpaceDE w:val="0"/>
        <w:autoSpaceDN w:val="0"/>
        <w:adjustRightInd w:val="0"/>
        <w:spacing w:line="360" w:lineRule="auto"/>
        <w:ind w:firstLine="708"/>
        <w:jc w:val="both"/>
        <w:rPr>
          <w:rFonts w:cs="Times New Roman"/>
          <w:sz w:val="28"/>
          <w:szCs w:val="28"/>
        </w:rPr>
      </w:pPr>
      <w:r w:rsidRPr="007348F8">
        <w:rPr>
          <w:rFonts w:eastAsia="Times New Roman" w:cs="Times New Roman"/>
          <w:color w:val="000000"/>
          <w:sz w:val="28"/>
          <w:szCs w:val="28"/>
        </w:rPr>
        <w:t>В ходе демократических преобразований в обществе и модерниза</w:t>
      </w:r>
      <w:r w:rsidRPr="007348F8">
        <w:rPr>
          <w:rFonts w:eastAsia="Times New Roman" w:cs="Times New Roman"/>
          <w:color w:val="000000"/>
          <w:sz w:val="28"/>
          <w:szCs w:val="28"/>
        </w:rPr>
        <w:softHyphen/>
        <w:t>ции системы специального (коррекционного) образования произошла смена приоритетов в задачах самой системы. Главной становится за</w:t>
      </w:r>
      <w:r w:rsidRPr="007348F8">
        <w:rPr>
          <w:rFonts w:eastAsia="Times New Roman" w:cs="Times New Roman"/>
          <w:color w:val="000000"/>
          <w:sz w:val="28"/>
          <w:szCs w:val="28"/>
        </w:rPr>
        <w:softHyphen/>
        <w:t>дача обеспечения прав на получение доступного образования для всех категорий детей и подростков с ограниченными возможностями интел</w:t>
      </w:r>
      <w:r w:rsidRPr="007348F8">
        <w:rPr>
          <w:rFonts w:eastAsia="Times New Roman" w:cs="Times New Roman"/>
          <w:color w:val="000000"/>
          <w:sz w:val="28"/>
          <w:szCs w:val="28"/>
        </w:rPr>
        <w:softHyphen/>
        <w:t>лектуального и физического развития.</w:t>
      </w:r>
    </w:p>
    <w:p w:rsidR="00BD71F2" w:rsidRPr="007348F8" w:rsidRDefault="00BD71F2" w:rsidP="007E7C24">
      <w:pPr>
        <w:shd w:val="clear" w:color="auto" w:fill="FFFFFF"/>
        <w:autoSpaceDE w:val="0"/>
        <w:autoSpaceDN w:val="0"/>
        <w:adjustRightInd w:val="0"/>
        <w:spacing w:line="360" w:lineRule="auto"/>
        <w:ind w:firstLine="708"/>
        <w:jc w:val="both"/>
        <w:rPr>
          <w:rFonts w:cs="Times New Roman"/>
          <w:sz w:val="28"/>
          <w:szCs w:val="28"/>
        </w:rPr>
      </w:pPr>
      <w:r w:rsidRPr="007348F8">
        <w:rPr>
          <w:rFonts w:eastAsia="Times New Roman" w:cs="Times New Roman"/>
          <w:color w:val="000000"/>
          <w:sz w:val="28"/>
          <w:szCs w:val="28"/>
        </w:rPr>
        <w:t xml:space="preserve">Сменились приоритеты и в задачах специальной (коррекционной) общеобразовательной школы </w:t>
      </w:r>
      <w:r w:rsidRPr="007348F8">
        <w:rPr>
          <w:rFonts w:eastAsia="Times New Roman" w:cs="Times New Roman"/>
          <w:color w:val="000000"/>
          <w:sz w:val="28"/>
          <w:szCs w:val="28"/>
          <w:lang w:val="en-US"/>
        </w:rPr>
        <w:t>VIII</w:t>
      </w:r>
      <w:r w:rsidRPr="007348F8">
        <w:rPr>
          <w:rFonts w:eastAsia="Times New Roman" w:cs="Times New Roman"/>
          <w:color w:val="000000"/>
          <w:sz w:val="28"/>
          <w:szCs w:val="28"/>
        </w:rPr>
        <w:t xml:space="preserve"> вида. </w:t>
      </w:r>
      <w:r w:rsidR="00031597" w:rsidRPr="007348F8">
        <w:rPr>
          <w:rFonts w:eastAsia="Times New Roman" w:cs="Times New Roman"/>
          <w:color w:val="000000"/>
          <w:sz w:val="28"/>
          <w:szCs w:val="28"/>
        </w:rPr>
        <w:t>Особая помощь  нужна выпускникам специальных (коррекционных) образовательных учреждений в обеспечении их права на трудовую занятость. Без организации специальной поддержки выпускники коррекционных учреждений не в состоянии выдержать конкуренцию на рынке труда.</w:t>
      </w:r>
      <w:r w:rsidR="00EB7140" w:rsidRPr="007348F8">
        <w:rPr>
          <w:rFonts w:eastAsia="Times New Roman" w:cs="Times New Roman"/>
          <w:color w:val="000000"/>
          <w:sz w:val="28"/>
          <w:szCs w:val="28"/>
        </w:rPr>
        <w:t xml:space="preserve"> Поэтому, </w:t>
      </w:r>
      <w:r w:rsidR="00EB7140" w:rsidRPr="007348F8">
        <w:rPr>
          <w:rFonts w:eastAsia="Times New Roman" w:cs="Times New Roman"/>
          <w:i/>
          <w:iCs/>
          <w:color w:val="000000"/>
          <w:sz w:val="28"/>
          <w:szCs w:val="28"/>
        </w:rPr>
        <w:t xml:space="preserve"> </w:t>
      </w:r>
      <w:r w:rsidR="00EB7140" w:rsidRPr="00124F3A">
        <w:rPr>
          <w:rFonts w:eastAsia="Times New Roman" w:cs="Times New Roman"/>
          <w:iCs/>
          <w:color w:val="000000"/>
          <w:sz w:val="28"/>
          <w:szCs w:val="28"/>
          <w:u w:val="single"/>
        </w:rPr>
        <w:t>системообразующей</w:t>
      </w:r>
      <w:r w:rsidR="00EB7140" w:rsidRPr="007348F8">
        <w:rPr>
          <w:rFonts w:eastAsia="Times New Roman" w:cs="Times New Roman"/>
          <w:i/>
          <w:iCs/>
          <w:color w:val="000000"/>
          <w:sz w:val="28"/>
          <w:szCs w:val="28"/>
        </w:rPr>
        <w:t xml:space="preserve"> </w:t>
      </w:r>
      <w:r w:rsidR="00EB7140" w:rsidRPr="007348F8">
        <w:rPr>
          <w:rFonts w:eastAsia="Times New Roman" w:cs="Times New Roman"/>
          <w:color w:val="000000"/>
          <w:sz w:val="28"/>
          <w:szCs w:val="28"/>
        </w:rPr>
        <w:t xml:space="preserve">является </w:t>
      </w:r>
      <w:r w:rsidR="00EB7140" w:rsidRPr="00124F3A">
        <w:rPr>
          <w:rFonts w:eastAsia="Times New Roman" w:cs="Times New Roman"/>
          <w:iCs/>
          <w:color w:val="000000"/>
          <w:sz w:val="28"/>
          <w:szCs w:val="28"/>
          <w:u w:val="single"/>
        </w:rPr>
        <w:t>задача социальной адаптации</w:t>
      </w:r>
      <w:r w:rsidR="00EB7140" w:rsidRPr="007348F8">
        <w:rPr>
          <w:rFonts w:eastAsia="Times New Roman" w:cs="Times New Roman"/>
          <w:i/>
          <w:iCs/>
          <w:color w:val="000000"/>
          <w:sz w:val="28"/>
          <w:szCs w:val="28"/>
        </w:rPr>
        <w:t xml:space="preserve"> </w:t>
      </w:r>
      <w:r w:rsidR="00EB7140" w:rsidRPr="007348F8">
        <w:rPr>
          <w:rFonts w:eastAsia="Times New Roman" w:cs="Times New Roman"/>
          <w:color w:val="000000"/>
          <w:sz w:val="28"/>
          <w:szCs w:val="28"/>
        </w:rPr>
        <w:t>вы</w:t>
      </w:r>
      <w:r w:rsidR="00EB7140" w:rsidRPr="007348F8">
        <w:rPr>
          <w:rFonts w:eastAsia="Times New Roman" w:cs="Times New Roman"/>
          <w:color w:val="000000"/>
          <w:sz w:val="28"/>
          <w:szCs w:val="28"/>
        </w:rPr>
        <w:softHyphen/>
        <w:t xml:space="preserve">пускника, подготовка его к самостоятельной жизни в той мере, которая доступна каждому индивидуально,  </w:t>
      </w:r>
      <w:r w:rsidRPr="007348F8">
        <w:rPr>
          <w:rFonts w:eastAsia="Times New Roman" w:cs="Times New Roman"/>
          <w:color w:val="000000"/>
          <w:sz w:val="28"/>
          <w:szCs w:val="28"/>
        </w:rPr>
        <w:t>практическая реализация представ</w:t>
      </w:r>
      <w:r w:rsidRPr="007348F8">
        <w:rPr>
          <w:rFonts w:eastAsia="Times New Roman" w:cs="Times New Roman"/>
          <w:color w:val="000000"/>
          <w:sz w:val="28"/>
          <w:szCs w:val="28"/>
        </w:rPr>
        <w:softHyphen/>
        <w:t xml:space="preserve">лений о школе как </w:t>
      </w:r>
      <w:r w:rsidRPr="00124F3A">
        <w:rPr>
          <w:rFonts w:eastAsia="Times New Roman" w:cs="Times New Roman"/>
          <w:iCs/>
          <w:color w:val="000000"/>
          <w:sz w:val="28"/>
          <w:szCs w:val="28"/>
          <w:u w:val="single"/>
        </w:rPr>
        <w:t>системе помощи и поддержки</w:t>
      </w:r>
      <w:r w:rsidRPr="007348F8">
        <w:rPr>
          <w:rFonts w:eastAsia="Times New Roman" w:cs="Times New Roman"/>
          <w:i/>
          <w:iCs/>
          <w:color w:val="000000"/>
          <w:sz w:val="28"/>
          <w:szCs w:val="28"/>
        </w:rPr>
        <w:t xml:space="preserve">, </w:t>
      </w:r>
      <w:r w:rsidRPr="007348F8">
        <w:rPr>
          <w:rFonts w:eastAsia="Times New Roman" w:cs="Times New Roman"/>
          <w:color w:val="000000"/>
          <w:sz w:val="28"/>
          <w:szCs w:val="28"/>
        </w:rPr>
        <w:t>которая необходима ребенку с проблемами в умственном развитии.</w:t>
      </w:r>
    </w:p>
    <w:p w:rsidR="00BD71F2" w:rsidRPr="007348F8" w:rsidRDefault="00BD71F2" w:rsidP="007E7C24">
      <w:pPr>
        <w:shd w:val="clear" w:color="auto" w:fill="FFFFFF"/>
        <w:autoSpaceDE w:val="0"/>
        <w:autoSpaceDN w:val="0"/>
        <w:adjustRightInd w:val="0"/>
        <w:spacing w:line="360" w:lineRule="auto"/>
        <w:ind w:firstLine="708"/>
        <w:jc w:val="both"/>
        <w:rPr>
          <w:rFonts w:cs="Times New Roman"/>
          <w:sz w:val="28"/>
          <w:szCs w:val="28"/>
        </w:rPr>
      </w:pPr>
      <w:r w:rsidRPr="007348F8">
        <w:rPr>
          <w:rFonts w:eastAsia="Times New Roman" w:cs="Times New Roman"/>
          <w:color w:val="000000"/>
          <w:sz w:val="28"/>
          <w:szCs w:val="28"/>
        </w:rPr>
        <w:t xml:space="preserve">Основными стали </w:t>
      </w:r>
      <w:r w:rsidRPr="00124F3A">
        <w:rPr>
          <w:rFonts w:eastAsia="Times New Roman" w:cs="Times New Roman"/>
          <w:iCs/>
          <w:color w:val="000000"/>
          <w:sz w:val="28"/>
          <w:szCs w:val="28"/>
          <w:u w:val="single"/>
        </w:rPr>
        <w:t>принципы жизненной необходимости и практи</w:t>
      </w:r>
      <w:r w:rsidRPr="00124F3A">
        <w:rPr>
          <w:rFonts w:eastAsia="Times New Roman" w:cs="Times New Roman"/>
          <w:iCs/>
          <w:color w:val="000000"/>
          <w:sz w:val="28"/>
          <w:szCs w:val="28"/>
          <w:u w:val="single"/>
        </w:rPr>
        <w:softHyphen/>
        <w:t>ческой</w:t>
      </w:r>
      <w:r w:rsidRPr="00124F3A">
        <w:rPr>
          <w:rFonts w:eastAsia="Times New Roman" w:cs="Times New Roman"/>
          <w:iCs/>
          <w:color w:val="000000"/>
          <w:sz w:val="28"/>
          <w:szCs w:val="28"/>
        </w:rPr>
        <w:t xml:space="preserve"> </w:t>
      </w:r>
      <w:r w:rsidRPr="00124F3A">
        <w:rPr>
          <w:rFonts w:eastAsia="Times New Roman" w:cs="Times New Roman"/>
          <w:iCs/>
          <w:color w:val="000000"/>
          <w:sz w:val="28"/>
          <w:szCs w:val="28"/>
          <w:u w:val="single"/>
        </w:rPr>
        <w:t>значимости</w:t>
      </w:r>
      <w:r w:rsidRPr="007348F8">
        <w:rPr>
          <w:rFonts w:eastAsia="Times New Roman" w:cs="Times New Roman"/>
          <w:i/>
          <w:iCs/>
          <w:color w:val="000000"/>
          <w:sz w:val="28"/>
          <w:szCs w:val="28"/>
        </w:rPr>
        <w:t xml:space="preserve"> </w:t>
      </w:r>
      <w:r w:rsidRPr="007348F8">
        <w:rPr>
          <w:rFonts w:eastAsia="Times New Roman" w:cs="Times New Roman"/>
          <w:color w:val="000000"/>
          <w:sz w:val="28"/>
          <w:szCs w:val="28"/>
        </w:rPr>
        <w:t>содержания образования.</w:t>
      </w:r>
    </w:p>
    <w:p w:rsidR="00BD71F2" w:rsidRPr="007348F8" w:rsidRDefault="00BD71F2" w:rsidP="007E7C24">
      <w:pPr>
        <w:shd w:val="clear" w:color="auto" w:fill="FFFFFF"/>
        <w:autoSpaceDE w:val="0"/>
        <w:autoSpaceDN w:val="0"/>
        <w:adjustRightInd w:val="0"/>
        <w:spacing w:line="360" w:lineRule="auto"/>
        <w:jc w:val="both"/>
        <w:rPr>
          <w:rFonts w:cs="Times New Roman"/>
          <w:sz w:val="28"/>
          <w:szCs w:val="28"/>
        </w:rPr>
      </w:pPr>
      <w:r w:rsidRPr="007348F8">
        <w:rPr>
          <w:rFonts w:eastAsia="Times New Roman" w:cs="Times New Roman"/>
          <w:color w:val="000000"/>
          <w:sz w:val="28"/>
          <w:szCs w:val="28"/>
        </w:rPr>
        <w:t>Социальная адаптация, то есть приспособление к условиям соци</w:t>
      </w:r>
      <w:r w:rsidRPr="007348F8">
        <w:rPr>
          <w:rFonts w:eastAsia="Times New Roman" w:cs="Times New Roman"/>
          <w:color w:val="000000"/>
          <w:sz w:val="28"/>
          <w:szCs w:val="28"/>
        </w:rPr>
        <w:softHyphen/>
        <w:t>альной среды путем усвоения и принятия целей, ценностей, норм, пра</w:t>
      </w:r>
      <w:r w:rsidRPr="007348F8">
        <w:rPr>
          <w:rFonts w:eastAsia="Times New Roman" w:cs="Times New Roman"/>
          <w:color w:val="000000"/>
          <w:sz w:val="28"/>
          <w:szCs w:val="28"/>
        </w:rPr>
        <w:softHyphen/>
        <w:t>вил и способов поведения, принятых в обществе, является универ</w:t>
      </w:r>
      <w:r w:rsidRPr="007348F8">
        <w:rPr>
          <w:rFonts w:eastAsia="Times New Roman" w:cs="Times New Roman"/>
          <w:color w:val="000000"/>
          <w:sz w:val="28"/>
          <w:szCs w:val="28"/>
        </w:rPr>
        <w:softHyphen/>
        <w:t>сальной основой для личного и социального благополучия любого че</w:t>
      </w:r>
      <w:r w:rsidRPr="007348F8">
        <w:rPr>
          <w:rFonts w:eastAsia="Times New Roman" w:cs="Times New Roman"/>
          <w:color w:val="000000"/>
          <w:sz w:val="28"/>
          <w:szCs w:val="28"/>
        </w:rPr>
        <w:softHyphen/>
        <w:t>ловека. Ребенок, ограниченный в умственном развитии, не в состоянии сам выделить, освоить и усвоить те звенья социальных структур, кото</w:t>
      </w:r>
      <w:r w:rsidRPr="007348F8">
        <w:rPr>
          <w:rFonts w:eastAsia="Times New Roman" w:cs="Times New Roman"/>
          <w:color w:val="000000"/>
          <w:sz w:val="28"/>
          <w:szCs w:val="28"/>
        </w:rPr>
        <w:softHyphen/>
        <w:t xml:space="preserve">рые позволяют личности комфортно поддерживать существование в социальной среде и успешно реализовывать в </w:t>
      </w:r>
      <w:r w:rsidRPr="007348F8">
        <w:rPr>
          <w:rFonts w:eastAsia="Times New Roman" w:cs="Times New Roman"/>
          <w:color w:val="000000"/>
          <w:sz w:val="28"/>
          <w:szCs w:val="28"/>
        </w:rPr>
        <w:lastRenderedPageBreak/>
        <w:t xml:space="preserve">ней свои потребности и цели. По </w:t>
      </w:r>
      <w:proofErr w:type="gramStart"/>
      <w:r w:rsidRPr="007348F8">
        <w:rPr>
          <w:rFonts w:eastAsia="Times New Roman" w:cs="Times New Roman"/>
          <w:color w:val="000000"/>
          <w:sz w:val="28"/>
          <w:szCs w:val="28"/>
        </w:rPr>
        <w:t>сути</w:t>
      </w:r>
      <w:proofErr w:type="gramEnd"/>
      <w:r w:rsidRPr="007348F8">
        <w:rPr>
          <w:rFonts w:eastAsia="Times New Roman" w:cs="Times New Roman"/>
          <w:color w:val="000000"/>
          <w:sz w:val="28"/>
          <w:szCs w:val="28"/>
        </w:rPr>
        <w:t xml:space="preserve"> он лишен основы самостоятельного, благополучного су</w:t>
      </w:r>
      <w:r w:rsidRPr="007348F8">
        <w:rPr>
          <w:rFonts w:eastAsia="Times New Roman" w:cs="Times New Roman"/>
          <w:color w:val="000000"/>
          <w:sz w:val="28"/>
          <w:szCs w:val="28"/>
        </w:rPr>
        <w:softHyphen/>
        <w:t>ществования в сложном современном социуме. Разумеется, с возрас</w:t>
      </w:r>
      <w:r w:rsidRPr="007348F8">
        <w:rPr>
          <w:rFonts w:eastAsia="Times New Roman" w:cs="Times New Roman"/>
          <w:color w:val="000000"/>
          <w:sz w:val="28"/>
          <w:szCs w:val="28"/>
        </w:rPr>
        <w:softHyphen/>
        <w:t>том, в процессе общения с другими людьми, при решении различных жизненных ситуаций, выпускники спонтанно усваивают некоторые со</w:t>
      </w:r>
      <w:r w:rsidRPr="007348F8">
        <w:rPr>
          <w:rFonts w:eastAsia="Times New Roman" w:cs="Times New Roman"/>
          <w:color w:val="000000"/>
          <w:sz w:val="28"/>
          <w:szCs w:val="28"/>
        </w:rPr>
        <w:softHyphen/>
        <w:t>циальные знания. Но многие авторы, исследующие этот вопрос, отме</w:t>
      </w:r>
      <w:r w:rsidRPr="007348F8">
        <w:rPr>
          <w:rFonts w:eastAsia="Times New Roman" w:cs="Times New Roman"/>
          <w:color w:val="000000"/>
          <w:sz w:val="28"/>
          <w:szCs w:val="28"/>
        </w:rPr>
        <w:softHyphen/>
        <w:t>чают, что процесс часто бывает настолько затруднен и неполноценен, что приводит к драматическим и даже трагическим последствиям, осо</w:t>
      </w:r>
      <w:r w:rsidRPr="007348F8">
        <w:rPr>
          <w:rFonts w:eastAsia="Times New Roman" w:cs="Times New Roman"/>
          <w:color w:val="000000"/>
          <w:sz w:val="28"/>
          <w:szCs w:val="28"/>
        </w:rPr>
        <w:softHyphen/>
        <w:t>бенно для выпускников детских домов и интернатов. По нашим наблю</w:t>
      </w:r>
      <w:r w:rsidRPr="007348F8">
        <w:rPr>
          <w:rFonts w:eastAsia="Times New Roman" w:cs="Times New Roman"/>
          <w:color w:val="000000"/>
          <w:sz w:val="28"/>
          <w:szCs w:val="28"/>
        </w:rPr>
        <w:softHyphen/>
        <w:t>дениям целенаправленное педагогическое воздействие и специальным образом организованная образовательная среда значительно снижают эти проблемы и повышают эффективность работы по социализации умственно отсталых выпускников.</w:t>
      </w:r>
    </w:p>
    <w:p w:rsidR="00BD71F2" w:rsidRPr="007348F8" w:rsidRDefault="00BD71F2" w:rsidP="007E7C24">
      <w:pPr>
        <w:shd w:val="clear" w:color="auto" w:fill="FFFFFF"/>
        <w:autoSpaceDE w:val="0"/>
        <w:autoSpaceDN w:val="0"/>
        <w:adjustRightInd w:val="0"/>
        <w:spacing w:line="360" w:lineRule="auto"/>
        <w:jc w:val="both"/>
        <w:rPr>
          <w:rFonts w:cs="Times New Roman"/>
          <w:sz w:val="28"/>
          <w:szCs w:val="28"/>
        </w:rPr>
      </w:pPr>
      <w:r w:rsidRPr="007348F8">
        <w:rPr>
          <w:rFonts w:eastAsia="Times New Roman" w:cs="Times New Roman"/>
          <w:color w:val="000000"/>
          <w:sz w:val="28"/>
          <w:szCs w:val="28"/>
        </w:rPr>
        <w:t xml:space="preserve">Поэтому </w:t>
      </w:r>
      <w:r w:rsidRPr="00124F3A">
        <w:rPr>
          <w:rFonts w:eastAsia="Times New Roman" w:cs="Times New Roman"/>
          <w:iCs/>
          <w:color w:val="000000"/>
          <w:sz w:val="28"/>
          <w:szCs w:val="28"/>
          <w:u w:val="single"/>
        </w:rPr>
        <w:t>социальная адаптация является не только важнейшей задачей обучения и воспитания умственно отсталого ребенка, но и средством компенсации первичного</w:t>
      </w:r>
      <w:r w:rsidRPr="007348F8">
        <w:rPr>
          <w:rFonts w:eastAsia="Times New Roman" w:cs="Times New Roman"/>
          <w:i/>
          <w:iCs/>
          <w:color w:val="000000"/>
          <w:sz w:val="28"/>
          <w:szCs w:val="28"/>
        </w:rPr>
        <w:t xml:space="preserve"> </w:t>
      </w:r>
      <w:r w:rsidRPr="00124F3A">
        <w:rPr>
          <w:rFonts w:eastAsia="Times New Roman" w:cs="Times New Roman"/>
          <w:iCs/>
          <w:color w:val="000000"/>
          <w:sz w:val="28"/>
          <w:szCs w:val="28"/>
          <w:u w:val="single"/>
        </w:rPr>
        <w:t>дефекта</w:t>
      </w:r>
      <w:r w:rsidRPr="00207DC1">
        <w:rPr>
          <w:rFonts w:eastAsia="Times New Roman" w:cs="Times New Roman"/>
          <w:i/>
          <w:iCs/>
          <w:color w:val="000000"/>
          <w:sz w:val="28"/>
          <w:szCs w:val="28"/>
          <w:u w:val="single"/>
        </w:rPr>
        <w:t>.</w:t>
      </w:r>
      <w:r w:rsidRPr="007348F8">
        <w:rPr>
          <w:rFonts w:eastAsia="Times New Roman" w:cs="Times New Roman"/>
          <w:color w:val="000000"/>
          <w:sz w:val="28"/>
          <w:szCs w:val="28"/>
        </w:rPr>
        <w:t xml:space="preserve"> При этом сам социум рассматривается как образовательный ресурс для формирования адаптивно направленного образовательного со</w:t>
      </w:r>
      <w:r w:rsidRPr="007348F8">
        <w:rPr>
          <w:rFonts w:eastAsia="Times New Roman" w:cs="Times New Roman"/>
          <w:color w:val="000000"/>
          <w:sz w:val="28"/>
          <w:szCs w:val="28"/>
        </w:rPr>
        <w:softHyphen/>
        <w:t>держания, его обогащения, распределения, программно-методического обеспечения и новых организационно-управленческих решений. Чем больше структурированных элементов социума будет преобразовано в содержание образовательных программ, тем более успешным будет решение задачи социальной адаптации выпускников.</w:t>
      </w:r>
    </w:p>
    <w:p w:rsidR="00BD71F2" w:rsidRPr="007348F8" w:rsidRDefault="00E558FD" w:rsidP="007E7C24">
      <w:pPr>
        <w:shd w:val="clear" w:color="auto" w:fill="FFFFFF"/>
        <w:autoSpaceDE w:val="0"/>
        <w:autoSpaceDN w:val="0"/>
        <w:adjustRightInd w:val="0"/>
        <w:spacing w:line="360" w:lineRule="auto"/>
        <w:jc w:val="both"/>
        <w:rPr>
          <w:rFonts w:cs="Times New Roman"/>
          <w:sz w:val="28"/>
          <w:szCs w:val="28"/>
        </w:rPr>
      </w:pPr>
      <w:r>
        <w:rPr>
          <w:rFonts w:eastAsia="Times New Roman" w:cs="Times New Roman"/>
          <w:color w:val="000000"/>
          <w:sz w:val="28"/>
          <w:szCs w:val="28"/>
        </w:rPr>
        <w:t>Открытие 10-х</w:t>
      </w:r>
      <w:r w:rsidR="00BD71F2" w:rsidRPr="007348F8">
        <w:rPr>
          <w:rFonts w:eastAsia="Times New Roman" w:cs="Times New Roman"/>
          <w:color w:val="000000"/>
          <w:sz w:val="28"/>
          <w:szCs w:val="28"/>
        </w:rPr>
        <w:t xml:space="preserve"> классов в учреждениях </w:t>
      </w:r>
      <w:r w:rsidR="00BD71F2" w:rsidRPr="007348F8">
        <w:rPr>
          <w:rFonts w:eastAsia="Times New Roman" w:cs="Times New Roman"/>
          <w:color w:val="000000"/>
          <w:sz w:val="28"/>
          <w:szCs w:val="28"/>
          <w:lang w:val="en-US"/>
        </w:rPr>
        <w:t>VIII</w:t>
      </w:r>
      <w:r w:rsidR="00BD71F2" w:rsidRPr="007348F8">
        <w:rPr>
          <w:rFonts w:eastAsia="Times New Roman" w:cs="Times New Roman"/>
          <w:color w:val="000000"/>
          <w:sz w:val="28"/>
          <w:szCs w:val="28"/>
        </w:rPr>
        <w:t xml:space="preserve"> вида обусловлено це</w:t>
      </w:r>
      <w:r w:rsidR="00BD71F2" w:rsidRPr="007348F8">
        <w:rPr>
          <w:rFonts w:eastAsia="Times New Roman" w:cs="Times New Roman"/>
          <w:color w:val="000000"/>
          <w:sz w:val="28"/>
          <w:szCs w:val="28"/>
        </w:rPr>
        <w:softHyphen/>
        <w:t>лым рядом причин.</w:t>
      </w:r>
    </w:p>
    <w:p w:rsidR="00F2609D" w:rsidRPr="00F2609D" w:rsidRDefault="00BD71F2" w:rsidP="007E7C24">
      <w:pPr>
        <w:pStyle w:val="a3"/>
        <w:numPr>
          <w:ilvl w:val="0"/>
          <w:numId w:val="2"/>
        </w:numPr>
        <w:shd w:val="clear" w:color="auto" w:fill="FFFFFF"/>
        <w:autoSpaceDE w:val="0"/>
        <w:autoSpaceDN w:val="0"/>
        <w:adjustRightInd w:val="0"/>
        <w:spacing w:line="360" w:lineRule="auto"/>
        <w:jc w:val="both"/>
        <w:rPr>
          <w:rFonts w:cs="Times New Roman"/>
          <w:sz w:val="28"/>
          <w:szCs w:val="28"/>
        </w:rPr>
      </w:pPr>
      <w:r w:rsidRPr="007348F8">
        <w:rPr>
          <w:rFonts w:eastAsia="Times New Roman" w:cs="Times New Roman"/>
          <w:color w:val="000000"/>
          <w:sz w:val="28"/>
          <w:szCs w:val="28"/>
        </w:rPr>
        <w:t>Традиционная система 9-летнего обучения не в состоянии обес</w:t>
      </w:r>
      <w:r w:rsidRPr="007348F8">
        <w:rPr>
          <w:rFonts w:eastAsia="Times New Roman" w:cs="Times New Roman"/>
          <w:color w:val="000000"/>
          <w:sz w:val="28"/>
          <w:szCs w:val="28"/>
        </w:rPr>
        <w:softHyphen/>
        <w:t xml:space="preserve">печить решение всего круга задач социальной адаптации выпускников: </w:t>
      </w:r>
      <w:r w:rsidRPr="00124F3A">
        <w:rPr>
          <w:rFonts w:eastAsia="Times New Roman" w:cs="Times New Roman"/>
          <w:iCs/>
          <w:color w:val="000000"/>
          <w:sz w:val="28"/>
          <w:szCs w:val="28"/>
        </w:rPr>
        <w:t xml:space="preserve">в быту, </w:t>
      </w:r>
    </w:p>
    <w:p w:rsidR="007348F8" w:rsidRPr="00124F3A" w:rsidRDefault="00BD71F2" w:rsidP="007E7C24">
      <w:pPr>
        <w:pStyle w:val="a3"/>
        <w:shd w:val="clear" w:color="auto" w:fill="FFFFFF"/>
        <w:autoSpaceDE w:val="0"/>
        <w:autoSpaceDN w:val="0"/>
        <w:adjustRightInd w:val="0"/>
        <w:spacing w:line="360" w:lineRule="auto"/>
        <w:jc w:val="both"/>
        <w:rPr>
          <w:rFonts w:cs="Times New Roman"/>
          <w:sz w:val="28"/>
          <w:szCs w:val="28"/>
        </w:rPr>
      </w:pPr>
      <w:r w:rsidRPr="00124F3A">
        <w:rPr>
          <w:rFonts w:eastAsia="Times New Roman" w:cs="Times New Roman"/>
          <w:iCs/>
          <w:color w:val="000000"/>
          <w:sz w:val="28"/>
          <w:szCs w:val="28"/>
        </w:rPr>
        <w:t>трудовой подготовке, в вопросах проведения досуга и здоро</w:t>
      </w:r>
      <w:r w:rsidRPr="00124F3A">
        <w:rPr>
          <w:rFonts w:eastAsia="Times New Roman" w:cs="Times New Roman"/>
          <w:iCs/>
          <w:color w:val="000000"/>
          <w:sz w:val="28"/>
          <w:szCs w:val="28"/>
        </w:rPr>
        <w:softHyphen/>
        <w:t>вого образа жизни.</w:t>
      </w:r>
    </w:p>
    <w:p w:rsidR="007348F8" w:rsidRPr="007348F8" w:rsidRDefault="00BD71F2" w:rsidP="007E7C24">
      <w:pPr>
        <w:pStyle w:val="a3"/>
        <w:numPr>
          <w:ilvl w:val="0"/>
          <w:numId w:val="2"/>
        </w:numPr>
        <w:shd w:val="clear" w:color="auto" w:fill="FFFFFF"/>
        <w:autoSpaceDE w:val="0"/>
        <w:autoSpaceDN w:val="0"/>
        <w:adjustRightInd w:val="0"/>
        <w:spacing w:line="360" w:lineRule="auto"/>
        <w:jc w:val="both"/>
        <w:rPr>
          <w:rFonts w:cs="Times New Roman"/>
          <w:sz w:val="28"/>
          <w:szCs w:val="28"/>
        </w:rPr>
      </w:pPr>
      <w:r w:rsidRPr="007348F8">
        <w:rPr>
          <w:rFonts w:eastAsia="Times New Roman" w:cs="Times New Roman"/>
          <w:color w:val="000000"/>
          <w:sz w:val="28"/>
          <w:szCs w:val="28"/>
        </w:rPr>
        <w:t>Нужна особая помощь в обеспечении права на трудовую заня</w:t>
      </w:r>
      <w:r w:rsidRPr="007348F8">
        <w:rPr>
          <w:rFonts w:eastAsia="Times New Roman" w:cs="Times New Roman"/>
          <w:color w:val="000000"/>
          <w:sz w:val="28"/>
          <w:szCs w:val="28"/>
        </w:rPr>
        <w:softHyphen/>
        <w:t xml:space="preserve">тость. Без организации специальной поддержки выпускники коррекционных учреждений не в состоянии выдержать конкуренцию на рынке труда, </w:t>
      </w:r>
      <w:r w:rsidRPr="007348F8">
        <w:rPr>
          <w:rFonts w:eastAsia="Times New Roman" w:cs="Times New Roman"/>
          <w:color w:val="000000"/>
          <w:sz w:val="28"/>
          <w:szCs w:val="28"/>
        </w:rPr>
        <w:lastRenderedPageBreak/>
        <w:t>часто не способны на самостоятельное трудоустройство даже на доступные им рабочие места.</w:t>
      </w:r>
    </w:p>
    <w:p w:rsidR="007348F8" w:rsidRPr="007348F8" w:rsidRDefault="007348F8" w:rsidP="007E7C24">
      <w:pPr>
        <w:pStyle w:val="a3"/>
        <w:numPr>
          <w:ilvl w:val="0"/>
          <w:numId w:val="2"/>
        </w:numPr>
        <w:shd w:val="clear" w:color="auto" w:fill="FFFFFF"/>
        <w:autoSpaceDE w:val="0"/>
        <w:autoSpaceDN w:val="0"/>
        <w:adjustRightInd w:val="0"/>
        <w:spacing w:line="360" w:lineRule="auto"/>
        <w:jc w:val="both"/>
        <w:rPr>
          <w:rFonts w:cs="Times New Roman"/>
          <w:sz w:val="28"/>
          <w:szCs w:val="28"/>
        </w:rPr>
      </w:pPr>
      <w:r>
        <w:rPr>
          <w:rFonts w:eastAsia="Times New Roman" w:cs="Times New Roman"/>
          <w:color w:val="000000"/>
          <w:sz w:val="28"/>
          <w:szCs w:val="28"/>
        </w:rPr>
        <w:t>1</w:t>
      </w:r>
      <w:r w:rsidR="00BD71F2" w:rsidRPr="007348F8">
        <w:rPr>
          <w:rFonts w:cs="Times New Roman"/>
          <w:color w:val="000000"/>
          <w:sz w:val="28"/>
          <w:szCs w:val="28"/>
        </w:rPr>
        <w:t>5-16-</w:t>
      </w:r>
      <w:r w:rsidR="00BD71F2" w:rsidRPr="007348F8">
        <w:rPr>
          <w:rFonts w:eastAsia="Times New Roman" w:cs="Times New Roman"/>
          <w:color w:val="000000"/>
          <w:sz w:val="28"/>
          <w:szCs w:val="28"/>
        </w:rPr>
        <w:t>летние умственно отсталые подростки не готовы к физиче</w:t>
      </w:r>
      <w:r w:rsidR="00BD71F2" w:rsidRPr="007348F8">
        <w:rPr>
          <w:rFonts w:eastAsia="Times New Roman" w:cs="Times New Roman"/>
          <w:color w:val="000000"/>
          <w:sz w:val="28"/>
          <w:szCs w:val="28"/>
        </w:rPr>
        <w:softHyphen/>
        <w:t>ским, эмоциональным и психологическим нагрузкам взрослой, само</w:t>
      </w:r>
      <w:r w:rsidR="00BD71F2" w:rsidRPr="007348F8">
        <w:rPr>
          <w:rFonts w:eastAsia="Times New Roman" w:cs="Times New Roman"/>
          <w:color w:val="000000"/>
          <w:sz w:val="28"/>
          <w:szCs w:val="28"/>
        </w:rPr>
        <w:softHyphen/>
        <w:t>стоятельной жизни. В настоящее время состав учащихся в специаль</w:t>
      </w:r>
      <w:r w:rsidR="00BD71F2" w:rsidRPr="007348F8">
        <w:rPr>
          <w:rFonts w:eastAsia="Times New Roman" w:cs="Times New Roman"/>
          <w:color w:val="000000"/>
          <w:sz w:val="28"/>
          <w:szCs w:val="28"/>
        </w:rPr>
        <w:softHyphen/>
        <w:t xml:space="preserve">ных школах </w:t>
      </w:r>
      <w:r w:rsidR="00BD71F2" w:rsidRPr="007348F8">
        <w:rPr>
          <w:rFonts w:eastAsia="Times New Roman" w:cs="Times New Roman"/>
          <w:color w:val="000000"/>
          <w:sz w:val="28"/>
          <w:szCs w:val="28"/>
          <w:lang w:val="en-US"/>
        </w:rPr>
        <w:t>VIII</w:t>
      </w:r>
      <w:r w:rsidR="00BD71F2" w:rsidRPr="007348F8">
        <w:rPr>
          <w:rFonts w:eastAsia="Times New Roman" w:cs="Times New Roman"/>
          <w:color w:val="000000"/>
          <w:sz w:val="28"/>
          <w:szCs w:val="28"/>
        </w:rPr>
        <w:t xml:space="preserve"> вида крайне неоднороден. Помимо разной степени умственной отсталости более 80% учащихся имеют различные ослож</w:t>
      </w:r>
      <w:r w:rsidR="00BD71F2" w:rsidRPr="007348F8">
        <w:rPr>
          <w:rFonts w:eastAsia="Times New Roman" w:cs="Times New Roman"/>
          <w:color w:val="000000"/>
          <w:sz w:val="28"/>
          <w:szCs w:val="28"/>
        </w:rPr>
        <w:softHyphen/>
        <w:t>нения соматического и психоневрологического характера. Кроме того, имеется большое разнообразие индивидуальных особенностей в раз</w:t>
      </w:r>
      <w:r w:rsidR="00BD71F2" w:rsidRPr="007348F8">
        <w:rPr>
          <w:rFonts w:eastAsia="Times New Roman" w:cs="Times New Roman"/>
          <w:color w:val="000000"/>
          <w:sz w:val="28"/>
          <w:szCs w:val="28"/>
        </w:rPr>
        <w:softHyphen/>
        <w:t>витии способностей к различным предметам, в динамике физического, психического и социального созревания и формирования адаптивных навыков. Такая неоднородность контингента учащихся требует диффе</w:t>
      </w:r>
      <w:r w:rsidR="00BD71F2" w:rsidRPr="007348F8">
        <w:rPr>
          <w:rFonts w:eastAsia="Times New Roman" w:cs="Times New Roman"/>
          <w:color w:val="000000"/>
          <w:sz w:val="28"/>
          <w:szCs w:val="28"/>
        </w:rPr>
        <w:softHyphen/>
        <w:t>ренцированного решения о сроках пребывания каждого конкретного ребенка в специальном учреждении. Для этого учреждение должно иметь возможность вариативных предложений родителям (или закон</w:t>
      </w:r>
      <w:r w:rsidR="00BD71F2" w:rsidRPr="007348F8">
        <w:rPr>
          <w:rFonts w:eastAsia="Times New Roman" w:cs="Times New Roman"/>
          <w:color w:val="000000"/>
          <w:sz w:val="28"/>
          <w:szCs w:val="28"/>
        </w:rPr>
        <w:softHyphen/>
        <w:t>ным представителям) по срокам обучения.</w:t>
      </w:r>
    </w:p>
    <w:p w:rsidR="007348F8" w:rsidRPr="007348F8" w:rsidRDefault="00BD71F2" w:rsidP="007E7C24">
      <w:pPr>
        <w:pStyle w:val="a3"/>
        <w:numPr>
          <w:ilvl w:val="0"/>
          <w:numId w:val="2"/>
        </w:numPr>
        <w:shd w:val="clear" w:color="auto" w:fill="FFFFFF"/>
        <w:autoSpaceDE w:val="0"/>
        <w:autoSpaceDN w:val="0"/>
        <w:adjustRightInd w:val="0"/>
        <w:spacing w:line="360" w:lineRule="auto"/>
        <w:jc w:val="both"/>
        <w:rPr>
          <w:rFonts w:cs="Times New Roman"/>
          <w:sz w:val="28"/>
          <w:szCs w:val="28"/>
        </w:rPr>
      </w:pPr>
      <w:r w:rsidRPr="007348F8">
        <w:rPr>
          <w:rFonts w:eastAsia="Times New Roman" w:cs="Times New Roman"/>
          <w:color w:val="000000"/>
          <w:sz w:val="28"/>
          <w:szCs w:val="28"/>
        </w:rPr>
        <w:t>В школах значительно увеличилось число детей - инвалидов детства с выраженной умственной отсталостью (имбецильность). Для их воспитания, обучения и социализации требуется значительно боль</w:t>
      </w:r>
      <w:r w:rsidRPr="007348F8">
        <w:rPr>
          <w:rFonts w:eastAsia="Times New Roman" w:cs="Times New Roman"/>
          <w:color w:val="000000"/>
          <w:sz w:val="28"/>
          <w:szCs w:val="28"/>
        </w:rPr>
        <w:softHyphen/>
        <w:t>ше времени, чем при легкой умственной отсталости, соответственно -</w:t>
      </w:r>
      <w:r w:rsidR="00EB7140" w:rsidRPr="007348F8">
        <w:rPr>
          <w:rFonts w:eastAsia="Times New Roman" w:cs="Times New Roman"/>
          <w:color w:val="000000"/>
          <w:sz w:val="28"/>
          <w:szCs w:val="28"/>
        </w:rPr>
        <w:t xml:space="preserve"> </w:t>
      </w:r>
      <w:r w:rsidRPr="007348F8">
        <w:rPr>
          <w:rFonts w:eastAsia="Times New Roman" w:cs="Times New Roman"/>
          <w:color w:val="000000"/>
          <w:sz w:val="28"/>
          <w:szCs w:val="28"/>
        </w:rPr>
        <w:t>более длительный срок пребывания в специальном (коррекционном) учреждении.</w:t>
      </w:r>
    </w:p>
    <w:p w:rsidR="007348F8" w:rsidRPr="007348F8" w:rsidRDefault="00BD71F2" w:rsidP="007E7C24">
      <w:pPr>
        <w:pStyle w:val="a3"/>
        <w:numPr>
          <w:ilvl w:val="0"/>
          <w:numId w:val="2"/>
        </w:numPr>
        <w:shd w:val="clear" w:color="auto" w:fill="FFFFFF"/>
        <w:autoSpaceDE w:val="0"/>
        <w:autoSpaceDN w:val="0"/>
        <w:adjustRightInd w:val="0"/>
        <w:spacing w:line="360" w:lineRule="auto"/>
        <w:jc w:val="both"/>
        <w:rPr>
          <w:rFonts w:cs="Times New Roman"/>
          <w:sz w:val="28"/>
          <w:szCs w:val="28"/>
        </w:rPr>
      </w:pPr>
      <w:r w:rsidRPr="007348F8">
        <w:rPr>
          <w:rFonts w:eastAsia="Times New Roman" w:cs="Times New Roman"/>
          <w:color w:val="000000"/>
          <w:sz w:val="28"/>
          <w:szCs w:val="28"/>
        </w:rPr>
        <w:t>Повысился запрос родителей на продление срока обучения.</w:t>
      </w:r>
    </w:p>
    <w:p w:rsidR="00BD71F2" w:rsidRPr="007348F8" w:rsidRDefault="00BD71F2" w:rsidP="007E7C24">
      <w:pPr>
        <w:pStyle w:val="a3"/>
        <w:numPr>
          <w:ilvl w:val="0"/>
          <w:numId w:val="2"/>
        </w:numPr>
        <w:shd w:val="clear" w:color="auto" w:fill="FFFFFF"/>
        <w:autoSpaceDE w:val="0"/>
        <w:autoSpaceDN w:val="0"/>
        <w:adjustRightInd w:val="0"/>
        <w:spacing w:line="360" w:lineRule="auto"/>
        <w:jc w:val="both"/>
        <w:rPr>
          <w:rFonts w:cs="Times New Roman"/>
          <w:sz w:val="28"/>
          <w:szCs w:val="28"/>
        </w:rPr>
      </w:pPr>
      <w:r w:rsidRPr="007348F8">
        <w:rPr>
          <w:rFonts w:eastAsia="Times New Roman" w:cs="Times New Roman"/>
          <w:color w:val="000000"/>
          <w:sz w:val="28"/>
          <w:szCs w:val="28"/>
        </w:rPr>
        <w:t>Повысился интерес руководителей и практических работников специального образования к вопросам новых подходов в обучении, воспитании и социализации умственно отсталых детей и подростков.</w:t>
      </w:r>
    </w:p>
    <w:p w:rsidR="00EB7140" w:rsidRPr="007348F8" w:rsidRDefault="008F0E79" w:rsidP="007E7C24">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sidRPr="007348F8">
        <w:rPr>
          <w:rFonts w:eastAsia="Times New Roman" w:cs="Times New Roman"/>
          <w:color w:val="000000"/>
          <w:sz w:val="28"/>
          <w:szCs w:val="28"/>
        </w:rPr>
        <w:t>Организация продления срока обучения в нашей школе началась задолго до открытия 10 класса.</w:t>
      </w:r>
      <w:r w:rsidR="00D649BB" w:rsidRPr="007348F8">
        <w:rPr>
          <w:rFonts w:eastAsia="Times New Roman" w:cs="Times New Roman"/>
          <w:color w:val="000000"/>
          <w:sz w:val="28"/>
          <w:szCs w:val="28"/>
        </w:rPr>
        <w:t xml:space="preserve"> Анализ данных о наших учащихся</w:t>
      </w:r>
      <w:r w:rsidRPr="007348F8">
        <w:rPr>
          <w:rFonts w:eastAsia="Times New Roman" w:cs="Times New Roman"/>
          <w:color w:val="000000"/>
          <w:sz w:val="28"/>
          <w:szCs w:val="28"/>
        </w:rPr>
        <w:t xml:space="preserve"> после</w:t>
      </w:r>
      <w:r w:rsidR="0005689F" w:rsidRPr="007348F8">
        <w:rPr>
          <w:rFonts w:eastAsia="Times New Roman" w:cs="Times New Roman"/>
          <w:color w:val="000000"/>
          <w:sz w:val="28"/>
          <w:szCs w:val="28"/>
        </w:rPr>
        <w:t xml:space="preserve"> </w:t>
      </w:r>
      <w:r w:rsidR="00D87441" w:rsidRPr="007348F8">
        <w:rPr>
          <w:rFonts w:eastAsia="Times New Roman" w:cs="Times New Roman"/>
          <w:color w:val="000000"/>
          <w:sz w:val="28"/>
          <w:szCs w:val="28"/>
        </w:rPr>
        <w:t>окончания</w:t>
      </w:r>
      <w:r w:rsidR="00D649BB" w:rsidRPr="007348F8">
        <w:rPr>
          <w:rFonts w:eastAsia="Times New Roman" w:cs="Times New Roman"/>
          <w:color w:val="000000"/>
          <w:sz w:val="28"/>
          <w:szCs w:val="28"/>
        </w:rPr>
        <w:t>,</w:t>
      </w:r>
      <w:r w:rsidR="00D87441" w:rsidRPr="007348F8">
        <w:rPr>
          <w:rFonts w:eastAsia="Times New Roman" w:cs="Times New Roman"/>
          <w:color w:val="000000"/>
          <w:sz w:val="28"/>
          <w:szCs w:val="28"/>
        </w:rPr>
        <w:t xml:space="preserve"> школы свидетельствовал о небольшом коли</w:t>
      </w:r>
      <w:r w:rsidR="00D649BB" w:rsidRPr="007348F8">
        <w:rPr>
          <w:rFonts w:eastAsia="Times New Roman" w:cs="Times New Roman"/>
          <w:color w:val="000000"/>
          <w:sz w:val="28"/>
          <w:szCs w:val="28"/>
        </w:rPr>
        <w:t xml:space="preserve">честве выпускников </w:t>
      </w:r>
      <w:proofErr w:type="gramStart"/>
      <w:r w:rsidR="00D649BB" w:rsidRPr="007348F8">
        <w:rPr>
          <w:rFonts w:eastAsia="Times New Roman" w:cs="Times New Roman"/>
          <w:color w:val="000000"/>
          <w:sz w:val="28"/>
          <w:szCs w:val="28"/>
        </w:rPr>
        <w:t xml:space="preserve">( </w:t>
      </w:r>
      <w:proofErr w:type="gramEnd"/>
      <w:r w:rsidR="00D649BB" w:rsidRPr="007348F8">
        <w:rPr>
          <w:rFonts w:eastAsia="Times New Roman" w:cs="Times New Roman"/>
          <w:color w:val="000000"/>
          <w:sz w:val="28"/>
          <w:szCs w:val="28"/>
        </w:rPr>
        <w:t>около 22%)</w:t>
      </w:r>
      <w:r w:rsidR="00D87441" w:rsidRPr="007348F8">
        <w:rPr>
          <w:rFonts w:eastAsia="Times New Roman" w:cs="Times New Roman"/>
          <w:color w:val="000000"/>
          <w:sz w:val="28"/>
          <w:szCs w:val="28"/>
        </w:rPr>
        <w:t xml:space="preserve">, </w:t>
      </w:r>
      <w:r w:rsidR="00D87441" w:rsidRPr="007348F8">
        <w:rPr>
          <w:rFonts w:eastAsia="Times New Roman" w:cs="Times New Roman"/>
          <w:color w:val="000000"/>
          <w:sz w:val="28"/>
          <w:szCs w:val="28"/>
        </w:rPr>
        <w:lastRenderedPageBreak/>
        <w:t>которые смогли определить свою дальнейшую трудовую деятельность по полученной специальности  в ПУ -52. Вся сложность в трудоустройстве была из-за возраста выпускников. Специалисты по штукатурно-малярному делу требовались на стройках города, но работники</w:t>
      </w:r>
      <w:r w:rsidR="00D649BB" w:rsidRPr="007348F8">
        <w:rPr>
          <w:rFonts w:eastAsia="Times New Roman" w:cs="Times New Roman"/>
          <w:color w:val="000000"/>
          <w:sz w:val="28"/>
          <w:szCs w:val="28"/>
        </w:rPr>
        <w:t xml:space="preserve">, </w:t>
      </w:r>
      <w:r w:rsidR="00D87441" w:rsidRPr="007348F8">
        <w:rPr>
          <w:rFonts w:eastAsia="Times New Roman" w:cs="Times New Roman"/>
          <w:color w:val="000000"/>
          <w:sz w:val="28"/>
          <w:szCs w:val="28"/>
        </w:rPr>
        <w:t xml:space="preserve"> не достигшие совершеннолетия никому не нужны.</w:t>
      </w:r>
      <w:r w:rsidR="00A6628E" w:rsidRPr="007348F8">
        <w:rPr>
          <w:rFonts w:eastAsia="Times New Roman" w:cs="Times New Roman"/>
          <w:color w:val="000000"/>
          <w:sz w:val="28"/>
          <w:szCs w:val="28"/>
        </w:rPr>
        <w:t xml:space="preserve"> Проана</w:t>
      </w:r>
      <w:r w:rsidR="00D649BB" w:rsidRPr="007348F8">
        <w:rPr>
          <w:rFonts w:eastAsia="Times New Roman" w:cs="Times New Roman"/>
          <w:color w:val="000000"/>
          <w:sz w:val="28"/>
          <w:szCs w:val="28"/>
        </w:rPr>
        <w:t>лизировав сложившуюся ситуацию и опираясь:</w:t>
      </w:r>
    </w:p>
    <w:p w:rsidR="00D649BB" w:rsidRPr="007348F8" w:rsidRDefault="00D649BB" w:rsidP="007E7C24">
      <w:pPr>
        <w:shd w:val="clear" w:color="auto" w:fill="FFFFFF"/>
        <w:autoSpaceDE w:val="0"/>
        <w:autoSpaceDN w:val="0"/>
        <w:adjustRightInd w:val="0"/>
        <w:spacing w:line="360" w:lineRule="auto"/>
        <w:jc w:val="both"/>
        <w:rPr>
          <w:rFonts w:eastAsia="Times New Roman" w:cs="Times New Roman"/>
          <w:color w:val="000000"/>
          <w:sz w:val="28"/>
          <w:szCs w:val="28"/>
        </w:rPr>
      </w:pPr>
      <w:r w:rsidRPr="007348F8">
        <w:rPr>
          <w:rFonts w:eastAsia="Times New Roman" w:cs="Times New Roman"/>
          <w:color w:val="000000"/>
          <w:sz w:val="28"/>
          <w:szCs w:val="28"/>
        </w:rPr>
        <w:t>на результаты диагностики сформированности личностных качеств учащихся выпускных классов,</w:t>
      </w:r>
      <w:r w:rsidR="007F7724">
        <w:rPr>
          <w:rFonts w:eastAsia="Times New Roman" w:cs="Times New Roman"/>
          <w:color w:val="000000"/>
          <w:sz w:val="28"/>
          <w:szCs w:val="28"/>
        </w:rPr>
        <w:t xml:space="preserve"> </w:t>
      </w:r>
      <w:r w:rsidRPr="007348F8">
        <w:rPr>
          <w:rFonts w:eastAsia="Times New Roman" w:cs="Times New Roman"/>
          <w:color w:val="000000"/>
          <w:sz w:val="28"/>
          <w:szCs w:val="28"/>
        </w:rPr>
        <w:t>опросы родителей,</w:t>
      </w:r>
      <w:r w:rsidR="007F7724">
        <w:rPr>
          <w:rFonts w:eastAsia="Times New Roman" w:cs="Times New Roman"/>
          <w:color w:val="000000"/>
          <w:sz w:val="28"/>
          <w:szCs w:val="28"/>
        </w:rPr>
        <w:t xml:space="preserve"> </w:t>
      </w:r>
      <w:r w:rsidRPr="007348F8">
        <w:rPr>
          <w:rFonts w:eastAsia="Times New Roman" w:cs="Times New Roman"/>
          <w:color w:val="000000"/>
          <w:sz w:val="28"/>
          <w:szCs w:val="28"/>
        </w:rPr>
        <w:t>заключения врачей по результатам ежегодного обследования,</w:t>
      </w:r>
      <w:r w:rsidR="007F7724">
        <w:rPr>
          <w:rFonts w:eastAsia="Times New Roman" w:cs="Times New Roman"/>
          <w:color w:val="000000"/>
          <w:sz w:val="28"/>
          <w:szCs w:val="28"/>
        </w:rPr>
        <w:t xml:space="preserve"> </w:t>
      </w:r>
      <w:r w:rsidRPr="007348F8">
        <w:rPr>
          <w:rFonts w:eastAsia="Times New Roman" w:cs="Times New Roman"/>
          <w:color w:val="000000"/>
          <w:sz w:val="28"/>
          <w:szCs w:val="28"/>
        </w:rPr>
        <w:t>опыт коррекционных школ VIII вида г</w:t>
      </w:r>
      <w:proofErr w:type="gramStart"/>
      <w:r w:rsidRPr="007348F8">
        <w:rPr>
          <w:rFonts w:eastAsia="Times New Roman" w:cs="Times New Roman"/>
          <w:color w:val="000000"/>
          <w:sz w:val="28"/>
          <w:szCs w:val="28"/>
        </w:rPr>
        <w:t>.М</w:t>
      </w:r>
      <w:proofErr w:type="gramEnd"/>
      <w:r w:rsidRPr="007348F8">
        <w:rPr>
          <w:rFonts w:eastAsia="Times New Roman" w:cs="Times New Roman"/>
          <w:color w:val="000000"/>
          <w:sz w:val="28"/>
          <w:szCs w:val="28"/>
        </w:rPr>
        <w:t>осквы, Московской области</w:t>
      </w:r>
      <w:r w:rsidR="00536E4B" w:rsidRPr="007348F8">
        <w:rPr>
          <w:rFonts w:eastAsia="Times New Roman" w:cs="Times New Roman"/>
          <w:color w:val="000000"/>
          <w:sz w:val="28"/>
          <w:szCs w:val="28"/>
        </w:rPr>
        <w:t>.</w:t>
      </w:r>
    </w:p>
    <w:p w:rsidR="00D649BB" w:rsidRPr="007348F8" w:rsidRDefault="00D649BB" w:rsidP="007F7724">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sidRPr="007348F8">
        <w:rPr>
          <w:rFonts w:eastAsia="Times New Roman" w:cs="Times New Roman"/>
          <w:color w:val="000000"/>
          <w:sz w:val="28"/>
          <w:szCs w:val="28"/>
        </w:rPr>
        <w:t>Педагогический коллектив принял решение организовать на</w:t>
      </w:r>
      <w:r w:rsidR="00536E4B" w:rsidRPr="007348F8">
        <w:rPr>
          <w:rFonts w:eastAsia="Times New Roman" w:cs="Times New Roman"/>
          <w:color w:val="000000"/>
          <w:sz w:val="28"/>
          <w:szCs w:val="28"/>
        </w:rPr>
        <w:t xml:space="preserve"> базе школы классы с углубленной трудовой подготовкой. Наиболее оптимальным при этом </w:t>
      </w:r>
      <w:r w:rsidR="00124F3A">
        <w:rPr>
          <w:rFonts w:eastAsia="Times New Roman" w:cs="Times New Roman"/>
          <w:color w:val="000000"/>
          <w:sz w:val="28"/>
          <w:szCs w:val="28"/>
        </w:rPr>
        <w:t>видится 2-летний срок обучения (10</w:t>
      </w:r>
      <w:r w:rsidR="00536E4B" w:rsidRPr="007348F8">
        <w:rPr>
          <w:rFonts w:eastAsia="Times New Roman" w:cs="Times New Roman"/>
          <w:color w:val="000000"/>
          <w:sz w:val="28"/>
          <w:szCs w:val="28"/>
        </w:rPr>
        <w:t>-11-й классы), что позволяет учесть индивидуальные особенности психофизического развития учащихся при разработке образовательных программ школы.</w:t>
      </w:r>
    </w:p>
    <w:p w:rsidR="00536E4B" w:rsidRPr="007348F8" w:rsidRDefault="00536E4B" w:rsidP="007E7C24">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sidRPr="007348F8">
        <w:rPr>
          <w:rFonts w:eastAsia="Times New Roman" w:cs="Times New Roman"/>
          <w:color w:val="000000"/>
          <w:sz w:val="28"/>
          <w:szCs w:val="28"/>
        </w:rPr>
        <w:t>В  инновационной  деятельности МСОУ школа №10</w:t>
      </w:r>
      <w:r w:rsidR="007348F8" w:rsidRPr="007348F8">
        <w:rPr>
          <w:rFonts w:eastAsia="Times New Roman" w:cs="Times New Roman"/>
          <w:color w:val="000000"/>
          <w:sz w:val="28"/>
          <w:szCs w:val="28"/>
        </w:rPr>
        <w:t xml:space="preserve"> </w:t>
      </w:r>
      <w:r w:rsidRPr="007348F8">
        <w:rPr>
          <w:rFonts w:eastAsia="Times New Roman" w:cs="Times New Roman"/>
          <w:color w:val="000000"/>
          <w:sz w:val="28"/>
          <w:szCs w:val="28"/>
        </w:rPr>
        <w:t xml:space="preserve"> в рамках реа</w:t>
      </w:r>
      <w:r w:rsidR="00E558FD">
        <w:rPr>
          <w:rFonts w:eastAsia="Times New Roman" w:cs="Times New Roman"/>
          <w:color w:val="000000"/>
          <w:sz w:val="28"/>
          <w:szCs w:val="28"/>
        </w:rPr>
        <w:t>лизации обучения учащихся 10 –11</w:t>
      </w:r>
      <w:r w:rsidRPr="007348F8">
        <w:rPr>
          <w:rFonts w:eastAsia="Times New Roman" w:cs="Times New Roman"/>
          <w:color w:val="000000"/>
          <w:sz w:val="28"/>
          <w:szCs w:val="28"/>
        </w:rPr>
        <w:t xml:space="preserve"> классов можно выделить следующие </w:t>
      </w:r>
      <w:r w:rsidRPr="00124F3A">
        <w:rPr>
          <w:rFonts w:eastAsia="Times New Roman" w:cs="Times New Roman"/>
          <w:b/>
          <w:color w:val="000000"/>
          <w:sz w:val="28"/>
          <w:szCs w:val="28"/>
        </w:rPr>
        <w:t>этапы:</w:t>
      </w:r>
    </w:p>
    <w:p w:rsidR="00536E4B" w:rsidRPr="00124F3A" w:rsidRDefault="00536E4B" w:rsidP="007E7C24">
      <w:pPr>
        <w:shd w:val="clear" w:color="auto" w:fill="FFFFFF"/>
        <w:autoSpaceDE w:val="0"/>
        <w:autoSpaceDN w:val="0"/>
        <w:adjustRightInd w:val="0"/>
        <w:spacing w:line="360" w:lineRule="auto"/>
        <w:jc w:val="both"/>
        <w:rPr>
          <w:rFonts w:eastAsia="Times New Roman" w:cs="Times New Roman"/>
          <w:b/>
          <w:color w:val="000000"/>
          <w:sz w:val="28"/>
          <w:szCs w:val="28"/>
        </w:rPr>
      </w:pPr>
      <w:r w:rsidRPr="00124F3A">
        <w:rPr>
          <w:rFonts w:eastAsia="Times New Roman" w:cs="Times New Roman"/>
          <w:b/>
          <w:color w:val="000000"/>
          <w:sz w:val="28"/>
          <w:szCs w:val="28"/>
        </w:rPr>
        <w:t>- подготовительный</w:t>
      </w:r>
    </w:p>
    <w:p w:rsidR="00536E4B" w:rsidRPr="00124F3A" w:rsidRDefault="00536E4B" w:rsidP="007E7C24">
      <w:pPr>
        <w:shd w:val="clear" w:color="auto" w:fill="FFFFFF"/>
        <w:autoSpaceDE w:val="0"/>
        <w:autoSpaceDN w:val="0"/>
        <w:adjustRightInd w:val="0"/>
        <w:spacing w:line="360" w:lineRule="auto"/>
        <w:jc w:val="both"/>
        <w:rPr>
          <w:rFonts w:eastAsia="Times New Roman" w:cs="Times New Roman"/>
          <w:b/>
          <w:color w:val="000000"/>
          <w:sz w:val="28"/>
          <w:szCs w:val="28"/>
        </w:rPr>
      </w:pPr>
      <w:r w:rsidRPr="00124F3A">
        <w:rPr>
          <w:rFonts w:eastAsia="Times New Roman" w:cs="Times New Roman"/>
          <w:b/>
          <w:color w:val="000000"/>
          <w:sz w:val="28"/>
          <w:szCs w:val="28"/>
        </w:rPr>
        <w:t>- основной.</w:t>
      </w:r>
    </w:p>
    <w:p w:rsidR="00536E4B" w:rsidRPr="007348F8" w:rsidRDefault="00536E4B" w:rsidP="007E7C24">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sidRPr="007348F8">
        <w:rPr>
          <w:rFonts w:eastAsia="Times New Roman" w:cs="Times New Roman"/>
          <w:color w:val="000000"/>
          <w:sz w:val="28"/>
          <w:szCs w:val="28"/>
        </w:rPr>
        <w:t>На подготовительном этапе была проведена следующая работа:</w:t>
      </w:r>
    </w:p>
    <w:p w:rsidR="00536E4B" w:rsidRPr="007348F8" w:rsidRDefault="00536E4B" w:rsidP="007E7C24">
      <w:pPr>
        <w:pStyle w:val="a3"/>
        <w:numPr>
          <w:ilvl w:val="0"/>
          <w:numId w:val="1"/>
        </w:numPr>
        <w:shd w:val="clear" w:color="auto" w:fill="FFFFFF"/>
        <w:autoSpaceDE w:val="0"/>
        <w:autoSpaceDN w:val="0"/>
        <w:adjustRightInd w:val="0"/>
        <w:spacing w:line="360" w:lineRule="auto"/>
        <w:jc w:val="both"/>
        <w:rPr>
          <w:rFonts w:cs="Times New Roman"/>
          <w:sz w:val="28"/>
          <w:szCs w:val="28"/>
        </w:rPr>
      </w:pPr>
      <w:r w:rsidRPr="007348F8">
        <w:rPr>
          <w:rFonts w:eastAsia="Times New Roman" w:cs="Times New Roman"/>
          <w:color w:val="000000"/>
          <w:sz w:val="28"/>
          <w:szCs w:val="28"/>
        </w:rPr>
        <w:t>подобраны нормативно-правовые документы.</w:t>
      </w:r>
    </w:p>
    <w:p w:rsidR="00054A69" w:rsidRPr="007348F8" w:rsidRDefault="00536E4B" w:rsidP="007E7C24">
      <w:pPr>
        <w:pStyle w:val="a3"/>
        <w:numPr>
          <w:ilvl w:val="0"/>
          <w:numId w:val="1"/>
        </w:numPr>
        <w:shd w:val="clear" w:color="auto" w:fill="FFFFFF"/>
        <w:autoSpaceDE w:val="0"/>
        <w:autoSpaceDN w:val="0"/>
        <w:adjustRightInd w:val="0"/>
        <w:spacing w:line="360" w:lineRule="auto"/>
        <w:jc w:val="both"/>
        <w:rPr>
          <w:rFonts w:cs="Times New Roman"/>
          <w:sz w:val="28"/>
          <w:szCs w:val="28"/>
        </w:rPr>
      </w:pPr>
      <w:r w:rsidRPr="007348F8">
        <w:rPr>
          <w:rFonts w:eastAsia="Times New Roman" w:cs="Times New Roman"/>
          <w:color w:val="000000"/>
          <w:sz w:val="28"/>
          <w:szCs w:val="28"/>
        </w:rPr>
        <w:t>Намечены направления деятельности школы</w:t>
      </w:r>
      <w:r w:rsidR="00054A69" w:rsidRPr="007348F8">
        <w:rPr>
          <w:rFonts w:eastAsia="Times New Roman" w:cs="Times New Roman"/>
          <w:color w:val="000000"/>
          <w:sz w:val="28"/>
          <w:szCs w:val="28"/>
        </w:rPr>
        <w:t xml:space="preserve">: </w:t>
      </w:r>
    </w:p>
    <w:p w:rsidR="00054A69" w:rsidRPr="007348F8" w:rsidRDefault="00054A69" w:rsidP="007E7C24">
      <w:pPr>
        <w:shd w:val="clear" w:color="auto" w:fill="FFFFFF"/>
        <w:autoSpaceDE w:val="0"/>
        <w:autoSpaceDN w:val="0"/>
        <w:adjustRightInd w:val="0"/>
        <w:spacing w:line="360" w:lineRule="auto"/>
        <w:jc w:val="both"/>
        <w:rPr>
          <w:rFonts w:cs="Times New Roman"/>
          <w:sz w:val="28"/>
          <w:szCs w:val="28"/>
        </w:rPr>
      </w:pPr>
      <w:r w:rsidRPr="007348F8">
        <w:rPr>
          <w:rFonts w:cs="Times New Roman"/>
          <w:sz w:val="28"/>
          <w:szCs w:val="28"/>
        </w:rPr>
        <w:t>- учебно-методическое,</w:t>
      </w:r>
    </w:p>
    <w:p w:rsidR="00054A69" w:rsidRPr="007348F8" w:rsidRDefault="00054A69" w:rsidP="007E7C24">
      <w:pPr>
        <w:shd w:val="clear" w:color="auto" w:fill="FFFFFF"/>
        <w:autoSpaceDE w:val="0"/>
        <w:autoSpaceDN w:val="0"/>
        <w:adjustRightInd w:val="0"/>
        <w:spacing w:line="360" w:lineRule="auto"/>
        <w:jc w:val="both"/>
        <w:rPr>
          <w:rFonts w:cs="Times New Roman"/>
          <w:sz w:val="28"/>
          <w:szCs w:val="28"/>
        </w:rPr>
      </w:pPr>
      <w:r w:rsidRPr="007348F8">
        <w:rPr>
          <w:rFonts w:cs="Times New Roman"/>
          <w:sz w:val="28"/>
          <w:szCs w:val="28"/>
        </w:rPr>
        <w:t>- материально-техническое,</w:t>
      </w:r>
    </w:p>
    <w:p w:rsidR="00054A69" w:rsidRPr="007348F8" w:rsidRDefault="00054A69" w:rsidP="007E7C24">
      <w:pPr>
        <w:shd w:val="clear" w:color="auto" w:fill="FFFFFF"/>
        <w:autoSpaceDE w:val="0"/>
        <w:autoSpaceDN w:val="0"/>
        <w:adjustRightInd w:val="0"/>
        <w:spacing w:line="360" w:lineRule="auto"/>
        <w:jc w:val="both"/>
        <w:rPr>
          <w:rFonts w:cs="Times New Roman"/>
          <w:sz w:val="28"/>
          <w:szCs w:val="28"/>
        </w:rPr>
      </w:pPr>
      <w:r w:rsidRPr="007348F8">
        <w:rPr>
          <w:rFonts w:cs="Times New Roman"/>
          <w:sz w:val="28"/>
          <w:szCs w:val="28"/>
        </w:rPr>
        <w:t>- по работе с родителями и общественностью.</w:t>
      </w:r>
    </w:p>
    <w:p w:rsidR="00054A69" w:rsidRPr="007348F8" w:rsidRDefault="00054A69" w:rsidP="007E7C24">
      <w:pPr>
        <w:shd w:val="clear" w:color="auto" w:fill="FFFFFF"/>
        <w:autoSpaceDE w:val="0"/>
        <w:autoSpaceDN w:val="0"/>
        <w:adjustRightInd w:val="0"/>
        <w:spacing w:line="360" w:lineRule="auto"/>
        <w:jc w:val="both"/>
        <w:rPr>
          <w:rFonts w:cs="Times New Roman"/>
          <w:sz w:val="28"/>
          <w:szCs w:val="28"/>
        </w:rPr>
      </w:pPr>
      <w:r w:rsidRPr="007348F8">
        <w:rPr>
          <w:rFonts w:cs="Times New Roman"/>
          <w:sz w:val="28"/>
          <w:szCs w:val="28"/>
        </w:rPr>
        <w:t xml:space="preserve">     3.  Разработано положение об организации 10-11 классов. При его написании мы ориентировались на следующие основные позиции:</w:t>
      </w:r>
    </w:p>
    <w:p w:rsidR="00054A69" w:rsidRPr="007348F8" w:rsidRDefault="00124F3A" w:rsidP="007E7C24">
      <w:pPr>
        <w:shd w:val="clear" w:color="auto" w:fill="FFFFFF"/>
        <w:autoSpaceDE w:val="0"/>
        <w:autoSpaceDN w:val="0"/>
        <w:adjustRightInd w:val="0"/>
        <w:spacing w:line="360" w:lineRule="auto"/>
        <w:jc w:val="both"/>
        <w:rPr>
          <w:rFonts w:cs="Times New Roman"/>
          <w:sz w:val="28"/>
          <w:szCs w:val="28"/>
        </w:rPr>
      </w:pPr>
      <w:r>
        <w:rPr>
          <w:rFonts w:cs="Times New Roman"/>
          <w:sz w:val="28"/>
          <w:szCs w:val="28"/>
        </w:rPr>
        <w:t>- учащиеся принимаются в 10-</w:t>
      </w:r>
      <w:r w:rsidR="00054A69" w:rsidRPr="007348F8">
        <w:rPr>
          <w:rFonts w:cs="Times New Roman"/>
          <w:sz w:val="28"/>
          <w:szCs w:val="28"/>
        </w:rPr>
        <w:t>11классы на основании заявления родителей (законных представит</w:t>
      </w:r>
      <w:r w:rsidR="00907803" w:rsidRPr="007348F8">
        <w:rPr>
          <w:rFonts w:cs="Times New Roman"/>
          <w:sz w:val="28"/>
          <w:szCs w:val="28"/>
        </w:rPr>
        <w:t>елей) и заключения школьного психолог</w:t>
      </w:r>
      <w:r w:rsidR="00A00902">
        <w:rPr>
          <w:rFonts w:cs="Times New Roman"/>
          <w:sz w:val="28"/>
          <w:szCs w:val="28"/>
        </w:rPr>
        <w:t>о</w:t>
      </w:r>
      <w:r w:rsidR="00907803" w:rsidRPr="007348F8">
        <w:rPr>
          <w:rFonts w:cs="Times New Roman"/>
          <w:sz w:val="28"/>
          <w:szCs w:val="28"/>
        </w:rPr>
        <w:t>–медико-педагогического консилиума</w:t>
      </w:r>
      <w:proofErr w:type="gramStart"/>
      <w:r w:rsidR="00054A69" w:rsidRPr="007348F8">
        <w:rPr>
          <w:rFonts w:cs="Times New Roman"/>
          <w:sz w:val="28"/>
          <w:szCs w:val="28"/>
        </w:rPr>
        <w:t xml:space="preserve"> ,</w:t>
      </w:r>
      <w:proofErr w:type="gramEnd"/>
    </w:p>
    <w:p w:rsidR="00907803" w:rsidRPr="007348F8" w:rsidRDefault="00054A69" w:rsidP="007E7C24">
      <w:pPr>
        <w:shd w:val="clear" w:color="auto" w:fill="FFFFFF"/>
        <w:autoSpaceDE w:val="0"/>
        <w:autoSpaceDN w:val="0"/>
        <w:adjustRightInd w:val="0"/>
        <w:spacing w:line="360" w:lineRule="auto"/>
        <w:jc w:val="both"/>
        <w:rPr>
          <w:rFonts w:cs="Times New Roman"/>
          <w:sz w:val="28"/>
          <w:szCs w:val="28"/>
        </w:rPr>
      </w:pPr>
      <w:r w:rsidRPr="007348F8">
        <w:rPr>
          <w:rFonts w:cs="Times New Roman"/>
          <w:sz w:val="28"/>
          <w:szCs w:val="28"/>
        </w:rPr>
        <w:lastRenderedPageBreak/>
        <w:t xml:space="preserve">- </w:t>
      </w:r>
      <w:r w:rsidR="002749AB" w:rsidRPr="007348F8">
        <w:rPr>
          <w:rFonts w:cs="Times New Roman"/>
          <w:sz w:val="28"/>
          <w:szCs w:val="28"/>
        </w:rPr>
        <w:t>обучение в 10 -11 классах завершается аттестацией по трудовому обучению, экзамены проходят в виде тестирования, все занятия проходят на базе школы.</w:t>
      </w:r>
    </w:p>
    <w:p w:rsidR="007348F8" w:rsidRPr="00B12AE7" w:rsidRDefault="007348F8" w:rsidP="007E7C24">
      <w:pPr>
        <w:shd w:val="clear" w:color="auto" w:fill="FFFFFF"/>
        <w:autoSpaceDE w:val="0"/>
        <w:autoSpaceDN w:val="0"/>
        <w:adjustRightInd w:val="0"/>
        <w:spacing w:line="360" w:lineRule="auto"/>
        <w:ind w:firstLine="708"/>
        <w:jc w:val="both"/>
        <w:rPr>
          <w:rFonts w:cs="Times New Roman"/>
          <w:sz w:val="28"/>
          <w:szCs w:val="28"/>
        </w:rPr>
      </w:pPr>
      <w:proofErr w:type="gramStart"/>
      <w:r w:rsidRPr="007348F8">
        <w:rPr>
          <w:rFonts w:cs="Times New Roman"/>
          <w:sz w:val="28"/>
          <w:szCs w:val="28"/>
        </w:rPr>
        <w:t>Внедрение в практику образования детей с умственной отсталостью системы 10 -11 классов стало возможным благодаря  Типовому положению о специальном (коррекционном) образовательном учреждении для обучающихся воспитанников с отклонениями в развитии, утвержденному постановлением Правительства Российской</w:t>
      </w:r>
      <w:r w:rsidR="00B12AE7">
        <w:rPr>
          <w:rFonts w:cs="Times New Roman"/>
          <w:sz w:val="28"/>
          <w:szCs w:val="28"/>
        </w:rPr>
        <w:t xml:space="preserve"> Ф</w:t>
      </w:r>
      <w:r w:rsidR="00F14B7B">
        <w:rPr>
          <w:rFonts w:cs="Times New Roman"/>
          <w:sz w:val="28"/>
          <w:szCs w:val="28"/>
        </w:rPr>
        <w:t>едерации  от 12.03.97 г. №288,  «</w:t>
      </w:r>
      <w:r w:rsidR="00B12AE7">
        <w:rPr>
          <w:rFonts w:cs="Times New Roman"/>
          <w:sz w:val="28"/>
          <w:szCs w:val="28"/>
        </w:rPr>
        <w:t>Методическими рекомендациями о деятельности 10 -12 классов в специальных (коррекционных) общеобразовательных учреждений VIII  вида с углубленной трудовой подготовкой» от 19.06.2003 г. №27</w:t>
      </w:r>
      <w:proofErr w:type="gramEnd"/>
      <w:r w:rsidR="00B12AE7">
        <w:rPr>
          <w:rFonts w:cs="Times New Roman"/>
          <w:sz w:val="28"/>
          <w:szCs w:val="28"/>
        </w:rPr>
        <w:t>/2932-6</w:t>
      </w:r>
    </w:p>
    <w:p w:rsidR="00DA3D44" w:rsidRDefault="00907803" w:rsidP="007E7C24">
      <w:pPr>
        <w:shd w:val="clear" w:color="auto" w:fill="FFFFFF"/>
        <w:autoSpaceDE w:val="0"/>
        <w:autoSpaceDN w:val="0"/>
        <w:adjustRightInd w:val="0"/>
        <w:spacing w:line="360" w:lineRule="auto"/>
        <w:ind w:firstLine="708"/>
        <w:jc w:val="both"/>
        <w:rPr>
          <w:rFonts w:cs="Times New Roman"/>
          <w:sz w:val="28"/>
          <w:szCs w:val="28"/>
        </w:rPr>
      </w:pPr>
      <w:r w:rsidRPr="007348F8">
        <w:rPr>
          <w:rFonts w:cs="Times New Roman"/>
          <w:sz w:val="28"/>
          <w:szCs w:val="28"/>
        </w:rPr>
        <w:t>Учебный план школы составлен на основе базисного учебного плана специальных (коррекционных) общеобразовательных учреждений, утвержденного Министерством образования Российской Федерации   10.04.02 №29/2065-п</w:t>
      </w:r>
      <w:r w:rsidR="007348F8" w:rsidRPr="007348F8">
        <w:rPr>
          <w:rFonts w:cs="Times New Roman"/>
          <w:sz w:val="28"/>
          <w:szCs w:val="28"/>
        </w:rPr>
        <w:t>.</w:t>
      </w:r>
      <w:r w:rsidR="00A508E0">
        <w:rPr>
          <w:rFonts w:cs="Times New Roman"/>
          <w:sz w:val="28"/>
          <w:szCs w:val="28"/>
        </w:rPr>
        <w:t xml:space="preserve"> </w:t>
      </w:r>
    </w:p>
    <w:p w:rsidR="00DA3D44" w:rsidRDefault="00A508E0" w:rsidP="007E7C24">
      <w:pPr>
        <w:shd w:val="clear" w:color="auto" w:fill="FFFFFF"/>
        <w:autoSpaceDE w:val="0"/>
        <w:autoSpaceDN w:val="0"/>
        <w:adjustRightInd w:val="0"/>
        <w:spacing w:line="360" w:lineRule="auto"/>
        <w:ind w:firstLine="708"/>
        <w:jc w:val="both"/>
        <w:rPr>
          <w:rFonts w:cs="Times New Roman"/>
          <w:sz w:val="28"/>
          <w:szCs w:val="28"/>
        </w:rPr>
      </w:pPr>
      <w:proofErr w:type="gramStart"/>
      <w:r>
        <w:rPr>
          <w:rFonts w:cs="Times New Roman"/>
          <w:sz w:val="28"/>
          <w:szCs w:val="28"/>
        </w:rPr>
        <w:t>Содержание обучения русскому языку строится на новых принципах коммуникативного подхода, который в отличие от орфографического,  направлен на развитие контекстной устной и письменной речи, где орфография обеспечивает самостоятельное связное высказывание в его устной и письменной форме.</w:t>
      </w:r>
      <w:proofErr w:type="gramEnd"/>
      <w:r w:rsidR="00DA3D44">
        <w:rPr>
          <w:rFonts w:cs="Times New Roman"/>
          <w:sz w:val="28"/>
          <w:szCs w:val="28"/>
        </w:rPr>
        <w:t xml:space="preserve"> Коммуникативный подход в большей мере соответствует специфическим особенностям интеллектуальной деятельности умственно отсталых обучающихся, которым трудно освоить логику построения языка на основе анализа, запоминания и </w:t>
      </w:r>
      <w:proofErr w:type="gramStart"/>
      <w:r w:rsidR="00DA3D44">
        <w:rPr>
          <w:rFonts w:cs="Times New Roman"/>
          <w:sz w:val="28"/>
          <w:szCs w:val="28"/>
        </w:rPr>
        <w:t>воспроизведения</w:t>
      </w:r>
      <w:proofErr w:type="gramEnd"/>
      <w:r w:rsidR="00DA3D44">
        <w:rPr>
          <w:rFonts w:cs="Times New Roman"/>
          <w:sz w:val="28"/>
          <w:szCs w:val="28"/>
        </w:rPr>
        <w:t xml:space="preserve"> грамматических правил и категорий.</w:t>
      </w:r>
    </w:p>
    <w:p w:rsidR="007348F8" w:rsidRPr="007348F8" w:rsidRDefault="00DA3D44" w:rsidP="007E7C24">
      <w:pPr>
        <w:shd w:val="clear" w:color="auto" w:fill="FFFFFF"/>
        <w:autoSpaceDE w:val="0"/>
        <w:autoSpaceDN w:val="0"/>
        <w:adjustRightInd w:val="0"/>
        <w:spacing w:line="360" w:lineRule="auto"/>
        <w:ind w:firstLine="708"/>
        <w:jc w:val="both"/>
        <w:rPr>
          <w:rFonts w:cs="Times New Roman"/>
          <w:sz w:val="28"/>
          <w:szCs w:val="28"/>
        </w:rPr>
      </w:pPr>
      <w:proofErr w:type="gramStart"/>
      <w:r>
        <w:rPr>
          <w:rFonts w:cs="Times New Roman"/>
          <w:sz w:val="28"/>
          <w:szCs w:val="28"/>
        </w:rPr>
        <w:t>Изучение языка в контексте монологической, диалогической и других видов речи, расширение разговорной, литературной, деловой, книжной лексики на уроках русского языка и чтения позволяет преодолеть характерный для обучающихся речевой негативизм, стереотипность, бедность оборотов речи, приблизить обучающихся к знаниям о культуре, к освоению нравственных норм социального поведения.</w:t>
      </w:r>
      <w:proofErr w:type="gramEnd"/>
    </w:p>
    <w:p w:rsidR="00DA3D44" w:rsidRPr="00DA3D44" w:rsidRDefault="00DA3D44" w:rsidP="00DA3D44">
      <w:pPr>
        <w:rPr>
          <w:lang w:eastAsia="ru-RU"/>
        </w:rPr>
      </w:pPr>
    </w:p>
    <w:tbl>
      <w:tblPr>
        <w:tblpPr w:leftFromText="180" w:rightFromText="180" w:vertAnchor="page" w:horzAnchor="margin" w:tblpXSpec="right" w:tblpY="2086"/>
        <w:tblW w:w="105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F"/>
      </w:tblPr>
      <w:tblGrid>
        <w:gridCol w:w="3001"/>
        <w:gridCol w:w="732"/>
        <w:gridCol w:w="733"/>
        <w:gridCol w:w="733"/>
        <w:gridCol w:w="733"/>
        <w:gridCol w:w="734"/>
        <w:gridCol w:w="734"/>
        <w:gridCol w:w="733"/>
        <w:gridCol w:w="734"/>
        <w:gridCol w:w="734"/>
        <w:gridCol w:w="899"/>
      </w:tblGrid>
      <w:tr w:rsidR="00940E49" w:rsidTr="00940E49">
        <w:tc>
          <w:tcPr>
            <w:tcW w:w="3001" w:type="dxa"/>
            <w:tcBorders>
              <w:top w:val="single" w:sz="6" w:space="0" w:color="000000"/>
              <w:left w:val="single" w:sz="6" w:space="0" w:color="000000"/>
              <w:bottom w:val="single" w:sz="6" w:space="0" w:color="000000"/>
              <w:right w:val="single" w:sz="6" w:space="0" w:color="000000"/>
            </w:tcBorders>
          </w:tcPr>
          <w:p w:rsidR="00940E49" w:rsidRDefault="00940E49" w:rsidP="00940E49">
            <w:pPr>
              <w:widowControl w:val="0"/>
            </w:pP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1 кл.</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 кл.</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3 кл.</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4 кл.</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 xml:space="preserve">5 кл. </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6 кл.</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7 кл.</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8 кл.</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9 кл.</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10 кл.</w:t>
            </w:r>
          </w:p>
        </w:tc>
      </w:tr>
      <w:tr w:rsidR="00940E49" w:rsidTr="00940E49">
        <w:trPr>
          <w:cantSplit/>
        </w:trPr>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rPr>
                <w:b/>
              </w:rPr>
            </w:pPr>
            <w:r>
              <w:rPr>
                <w:b/>
              </w:rPr>
              <w:t>1. Общеобразовательные курсы.</w:t>
            </w:r>
          </w:p>
        </w:tc>
        <w:tc>
          <w:tcPr>
            <w:tcW w:w="732" w:type="dxa"/>
            <w:tcBorders>
              <w:top w:val="single" w:sz="6" w:space="0" w:color="000000"/>
              <w:left w:val="single" w:sz="6" w:space="0" w:color="000000"/>
              <w:bottom w:val="single" w:sz="6" w:space="0" w:color="000000"/>
              <w:right w:val="single" w:sz="4" w:space="0" w:color="auto"/>
            </w:tcBorders>
          </w:tcPr>
          <w:p w:rsidR="00940E49" w:rsidRDefault="00940E49" w:rsidP="00940E49">
            <w:pPr>
              <w:widowControl w:val="0"/>
              <w:jc w:val="center"/>
            </w:pPr>
          </w:p>
        </w:tc>
        <w:tc>
          <w:tcPr>
            <w:tcW w:w="733"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3"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3"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4"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4"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3"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4"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4"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899"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Русский язык</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5</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5</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5</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5</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5</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4</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4</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4</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4</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Чтение</w:t>
            </w:r>
          </w:p>
        </w:tc>
        <w:tc>
          <w:tcPr>
            <w:tcW w:w="732"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5</w:t>
            </w:r>
          </w:p>
        </w:tc>
        <w:tc>
          <w:tcPr>
            <w:tcW w:w="733"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5</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5</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4</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4</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4</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3</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3</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3</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Математика</w:t>
            </w:r>
          </w:p>
        </w:tc>
        <w:tc>
          <w:tcPr>
            <w:tcW w:w="732"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5</w:t>
            </w:r>
          </w:p>
        </w:tc>
        <w:tc>
          <w:tcPr>
            <w:tcW w:w="733"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5</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6</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6</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6</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6</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5</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5</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4</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4</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Природоведение</w:t>
            </w:r>
          </w:p>
        </w:tc>
        <w:tc>
          <w:tcPr>
            <w:tcW w:w="732"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w:t>
            </w:r>
          </w:p>
        </w:tc>
        <w:tc>
          <w:tcPr>
            <w:tcW w:w="733"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Биология</w:t>
            </w:r>
          </w:p>
        </w:tc>
        <w:tc>
          <w:tcPr>
            <w:tcW w:w="732"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w:t>
            </w:r>
          </w:p>
        </w:tc>
        <w:tc>
          <w:tcPr>
            <w:tcW w:w="733"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r>
      <w:tr w:rsidR="00940E49" w:rsidTr="00940E49">
        <w:trPr>
          <w:trHeight w:val="393"/>
        </w:trPr>
        <w:tc>
          <w:tcPr>
            <w:tcW w:w="3001" w:type="dxa"/>
            <w:tcBorders>
              <w:top w:val="single" w:sz="6" w:space="0" w:color="000000"/>
              <w:left w:val="single" w:sz="6" w:space="0" w:color="000000"/>
              <w:bottom w:val="single" w:sz="4" w:space="0" w:color="auto"/>
              <w:right w:val="single" w:sz="6" w:space="0" w:color="000000"/>
            </w:tcBorders>
            <w:hideMark/>
          </w:tcPr>
          <w:p w:rsidR="00940E49" w:rsidRDefault="00940E49" w:rsidP="00940E49">
            <w:pPr>
              <w:widowControl w:val="0"/>
            </w:pPr>
            <w:r>
              <w:t>География</w:t>
            </w:r>
          </w:p>
        </w:tc>
        <w:tc>
          <w:tcPr>
            <w:tcW w:w="732" w:type="dxa"/>
            <w:tcBorders>
              <w:top w:val="single" w:sz="6" w:space="0" w:color="000000"/>
              <w:left w:val="single" w:sz="6" w:space="0" w:color="000000"/>
              <w:bottom w:val="single" w:sz="4" w:space="0" w:color="auto"/>
              <w:right w:val="single" w:sz="6" w:space="0" w:color="000000"/>
            </w:tcBorders>
            <w:hideMark/>
          </w:tcPr>
          <w:p w:rsidR="00940E49" w:rsidRDefault="00940E49" w:rsidP="00940E49">
            <w:pPr>
              <w:widowControl w:val="0"/>
              <w:jc w:val="center"/>
            </w:pPr>
            <w:r>
              <w:t>-</w:t>
            </w:r>
          </w:p>
        </w:tc>
        <w:tc>
          <w:tcPr>
            <w:tcW w:w="733" w:type="dxa"/>
            <w:tcBorders>
              <w:top w:val="single" w:sz="6" w:space="0" w:color="000000"/>
              <w:left w:val="single" w:sz="6" w:space="0" w:color="000000"/>
              <w:bottom w:val="single" w:sz="4" w:space="0" w:color="auto"/>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4" w:space="0" w:color="auto"/>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4" w:space="0" w:color="auto"/>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4" w:space="0" w:color="auto"/>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4" w:space="0" w:color="auto"/>
              <w:right w:val="single" w:sz="4" w:space="0" w:color="auto"/>
            </w:tcBorders>
            <w:hideMark/>
          </w:tcPr>
          <w:p w:rsidR="00940E49" w:rsidRDefault="00940E49" w:rsidP="00940E49">
            <w:pPr>
              <w:widowControl w:val="0"/>
              <w:jc w:val="center"/>
            </w:pPr>
            <w:r>
              <w:t>2</w:t>
            </w:r>
          </w:p>
        </w:tc>
        <w:tc>
          <w:tcPr>
            <w:tcW w:w="733" w:type="dxa"/>
            <w:tcBorders>
              <w:top w:val="single" w:sz="6" w:space="0" w:color="000000"/>
              <w:left w:val="single" w:sz="4" w:space="0" w:color="auto"/>
              <w:bottom w:val="single" w:sz="4" w:space="0" w:color="auto"/>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4" w:space="0" w:color="auto"/>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4" w:space="0" w:color="auto"/>
              <w:right w:val="single" w:sz="4" w:space="0" w:color="auto"/>
            </w:tcBorders>
            <w:hideMark/>
          </w:tcPr>
          <w:p w:rsidR="00940E49" w:rsidRDefault="00940E49" w:rsidP="00940E49">
            <w:pPr>
              <w:widowControl w:val="0"/>
              <w:jc w:val="center"/>
            </w:pPr>
            <w:r>
              <w:t>2</w:t>
            </w:r>
          </w:p>
        </w:tc>
        <w:tc>
          <w:tcPr>
            <w:tcW w:w="899" w:type="dxa"/>
            <w:tcBorders>
              <w:top w:val="single" w:sz="6" w:space="0" w:color="000000"/>
              <w:left w:val="single" w:sz="4" w:space="0" w:color="auto"/>
              <w:bottom w:val="single" w:sz="4" w:space="0" w:color="auto"/>
              <w:right w:val="single" w:sz="4" w:space="0" w:color="auto"/>
            </w:tcBorders>
            <w:hideMark/>
          </w:tcPr>
          <w:p w:rsidR="00940E49" w:rsidRDefault="00940E49" w:rsidP="00940E49">
            <w:pPr>
              <w:widowControl w:val="0"/>
              <w:jc w:val="center"/>
            </w:pPr>
            <w:r>
              <w:t>-</w:t>
            </w:r>
          </w:p>
        </w:tc>
      </w:tr>
      <w:tr w:rsidR="00940E49" w:rsidTr="00940E49">
        <w:trPr>
          <w:trHeight w:val="168"/>
        </w:trPr>
        <w:tc>
          <w:tcPr>
            <w:tcW w:w="3001" w:type="dxa"/>
            <w:tcBorders>
              <w:top w:val="single" w:sz="4" w:space="0" w:color="auto"/>
              <w:left w:val="single" w:sz="6" w:space="0" w:color="000000"/>
              <w:bottom w:val="single" w:sz="6" w:space="0" w:color="000000"/>
              <w:right w:val="single" w:sz="6" w:space="0" w:color="000000"/>
            </w:tcBorders>
            <w:hideMark/>
          </w:tcPr>
          <w:p w:rsidR="00940E49" w:rsidRDefault="00940E49" w:rsidP="00940E49">
            <w:pPr>
              <w:widowControl w:val="0"/>
            </w:pPr>
            <w:r>
              <w:t>Обществознание</w:t>
            </w:r>
          </w:p>
        </w:tc>
        <w:tc>
          <w:tcPr>
            <w:tcW w:w="732" w:type="dxa"/>
            <w:tcBorders>
              <w:top w:val="single" w:sz="4" w:space="0" w:color="auto"/>
              <w:left w:val="single" w:sz="6" w:space="0" w:color="000000"/>
              <w:bottom w:val="single" w:sz="6" w:space="0" w:color="000000"/>
              <w:right w:val="single" w:sz="6" w:space="0" w:color="000000"/>
            </w:tcBorders>
            <w:hideMark/>
          </w:tcPr>
          <w:p w:rsidR="00940E49" w:rsidRDefault="00940E49" w:rsidP="00940E49">
            <w:pPr>
              <w:widowControl w:val="0"/>
              <w:jc w:val="center"/>
            </w:pPr>
            <w:r>
              <w:t>-</w:t>
            </w:r>
          </w:p>
        </w:tc>
        <w:tc>
          <w:tcPr>
            <w:tcW w:w="733" w:type="dxa"/>
            <w:tcBorders>
              <w:top w:val="single" w:sz="4" w:space="0" w:color="auto"/>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4" w:space="0" w:color="auto"/>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4" w:space="0" w:color="auto"/>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4" w:space="0" w:color="auto"/>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4" w:space="0" w:color="auto"/>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4" w:space="0" w:color="auto"/>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4" w:space="0" w:color="auto"/>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4" w:space="0" w:color="auto"/>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899" w:type="dxa"/>
            <w:tcBorders>
              <w:top w:val="single" w:sz="4" w:space="0" w:color="auto"/>
              <w:left w:val="single" w:sz="4" w:space="0" w:color="auto"/>
              <w:bottom w:val="single" w:sz="6" w:space="0" w:color="000000"/>
              <w:right w:val="single" w:sz="4" w:space="0" w:color="auto"/>
            </w:tcBorders>
            <w:hideMark/>
          </w:tcPr>
          <w:p w:rsidR="00940E49" w:rsidRDefault="00940E49" w:rsidP="00940E49">
            <w:pPr>
              <w:widowControl w:val="0"/>
              <w:jc w:val="center"/>
            </w:pPr>
            <w:r>
              <w:t>1</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История Отечества</w:t>
            </w:r>
          </w:p>
        </w:tc>
        <w:tc>
          <w:tcPr>
            <w:tcW w:w="732"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w:t>
            </w:r>
          </w:p>
        </w:tc>
        <w:tc>
          <w:tcPr>
            <w:tcW w:w="733"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r>
      <w:tr w:rsidR="00940E49" w:rsidTr="00940E49">
        <w:trPr>
          <w:trHeight w:val="65"/>
        </w:trPr>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Изобразительное искусство</w:t>
            </w:r>
          </w:p>
        </w:tc>
        <w:tc>
          <w:tcPr>
            <w:tcW w:w="732"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1</w:t>
            </w:r>
          </w:p>
        </w:tc>
        <w:tc>
          <w:tcPr>
            <w:tcW w:w="733"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1</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Музыка</w:t>
            </w:r>
          </w:p>
        </w:tc>
        <w:tc>
          <w:tcPr>
            <w:tcW w:w="732"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1</w:t>
            </w:r>
          </w:p>
        </w:tc>
        <w:tc>
          <w:tcPr>
            <w:tcW w:w="733"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1</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ОБЖ</w:t>
            </w:r>
          </w:p>
        </w:tc>
        <w:tc>
          <w:tcPr>
            <w:tcW w:w="732"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w:t>
            </w:r>
          </w:p>
        </w:tc>
        <w:tc>
          <w:tcPr>
            <w:tcW w:w="733"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Физкультура</w:t>
            </w:r>
          </w:p>
        </w:tc>
        <w:tc>
          <w:tcPr>
            <w:tcW w:w="732"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1</w:t>
            </w:r>
          </w:p>
        </w:tc>
        <w:tc>
          <w:tcPr>
            <w:tcW w:w="733"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2</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3</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Черчение</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Основы компьютерной грамотности</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4</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Этика и психология семейной жизни</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rPr>
                <w:b/>
              </w:rPr>
            </w:pPr>
            <w:r>
              <w:rPr>
                <w:b/>
              </w:rPr>
              <w:t>2. Трудовая подготовка.</w:t>
            </w:r>
          </w:p>
        </w:tc>
        <w:tc>
          <w:tcPr>
            <w:tcW w:w="732" w:type="dxa"/>
            <w:tcBorders>
              <w:top w:val="single" w:sz="6" w:space="0" w:color="000000"/>
              <w:left w:val="single" w:sz="6" w:space="0" w:color="000000"/>
              <w:bottom w:val="single" w:sz="6" w:space="0" w:color="000000"/>
              <w:right w:val="single" w:sz="4" w:space="0" w:color="auto"/>
            </w:tcBorders>
          </w:tcPr>
          <w:p w:rsidR="00940E49" w:rsidRDefault="00940E49" w:rsidP="00940E49">
            <w:pPr>
              <w:widowControl w:val="0"/>
              <w:jc w:val="center"/>
            </w:pPr>
          </w:p>
        </w:tc>
        <w:tc>
          <w:tcPr>
            <w:tcW w:w="733"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3"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3"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4"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4"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3"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4"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4"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899"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Трудовое обучение</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2</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4</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Проф. – труд. Обучение</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6</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8</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8</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10</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12</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Углубленная трудовая подготовка</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18</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Трудовая практика  /вдн/</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10</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10</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10</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20</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20</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20</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rPr>
                <w:b/>
              </w:rPr>
            </w:pPr>
            <w:r>
              <w:rPr>
                <w:b/>
              </w:rPr>
              <w:t>3. Коррекционная подготовка</w:t>
            </w:r>
          </w:p>
        </w:tc>
        <w:tc>
          <w:tcPr>
            <w:tcW w:w="732" w:type="dxa"/>
            <w:tcBorders>
              <w:top w:val="single" w:sz="6" w:space="0" w:color="000000"/>
              <w:left w:val="single" w:sz="6" w:space="0" w:color="000000"/>
              <w:bottom w:val="single" w:sz="6" w:space="0" w:color="000000"/>
              <w:right w:val="single" w:sz="4" w:space="0" w:color="auto"/>
            </w:tcBorders>
          </w:tcPr>
          <w:p w:rsidR="00940E49" w:rsidRDefault="00940E49" w:rsidP="00940E49">
            <w:pPr>
              <w:widowControl w:val="0"/>
              <w:jc w:val="center"/>
            </w:pPr>
          </w:p>
        </w:tc>
        <w:tc>
          <w:tcPr>
            <w:tcW w:w="733"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3"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3"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4"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4"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3"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4"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734"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c>
          <w:tcPr>
            <w:tcW w:w="899" w:type="dxa"/>
            <w:tcBorders>
              <w:top w:val="single" w:sz="6" w:space="0" w:color="000000"/>
              <w:left w:val="single" w:sz="4" w:space="0" w:color="auto"/>
              <w:bottom w:val="single" w:sz="6" w:space="0" w:color="000000"/>
              <w:right w:val="single" w:sz="4" w:space="0" w:color="auto"/>
            </w:tcBorders>
          </w:tcPr>
          <w:p w:rsidR="00940E49" w:rsidRDefault="00940E49" w:rsidP="00940E49">
            <w:pPr>
              <w:widowControl w:val="0"/>
              <w:jc w:val="center"/>
            </w:pP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Развитие речи</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1</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СБО</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Ритмика</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1</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pPr>
            <w:r>
              <w:t>ЛФК</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2</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rPr>
                <w:b/>
              </w:rPr>
            </w:pPr>
            <w:r>
              <w:rPr>
                <w:b/>
              </w:rPr>
              <w:t>ИТОГО: обязательная нагрузка учащихся</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24</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25</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27</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28</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29</w:t>
            </w:r>
          </w:p>
        </w:tc>
        <w:tc>
          <w:tcPr>
            <w:tcW w:w="734" w:type="dxa"/>
            <w:tcBorders>
              <w:top w:val="single" w:sz="6" w:space="0" w:color="000000"/>
              <w:left w:val="single" w:sz="4" w:space="0" w:color="auto"/>
              <w:bottom w:val="single" w:sz="6" w:space="0" w:color="000000"/>
              <w:right w:val="single" w:sz="6" w:space="0" w:color="000000"/>
            </w:tcBorders>
            <w:hideMark/>
          </w:tcPr>
          <w:p w:rsidR="00940E49" w:rsidRDefault="00940E49" w:rsidP="00940E49">
            <w:pPr>
              <w:widowControl w:val="0"/>
              <w:jc w:val="center"/>
            </w:pPr>
            <w:r>
              <w:t>33</w:t>
            </w:r>
          </w:p>
        </w:tc>
        <w:tc>
          <w:tcPr>
            <w:tcW w:w="733"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35</w:t>
            </w:r>
          </w:p>
        </w:tc>
        <w:tc>
          <w:tcPr>
            <w:tcW w:w="734"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36</w:t>
            </w:r>
          </w:p>
        </w:tc>
        <w:tc>
          <w:tcPr>
            <w:tcW w:w="734" w:type="dxa"/>
            <w:tcBorders>
              <w:top w:val="single" w:sz="6" w:space="0" w:color="000000"/>
              <w:left w:val="single" w:sz="4" w:space="0" w:color="auto"/>
              <w:bottom w:val="single" w:sz="6" w:space="0" w:color="000000"/>
              <w:right w:val="single" w:sz="6" w:space="0" w:color="000000"/>
            </w:tcBorders>
            <w:hideMark/>
          </w:tcPr>
          <w:p w:rsidR="00940E49" w:rsidRDefault="00940E49" w:rsidP="00940E49">
            <w:pPr>
              <w:widowControl w:val="0"/>
              <w:jc w:val="center"/>
            </w:pPr>
            <w:r>
              <w:t>36</w:t>
            </w:r>
          </w:p>
        </w:tc>
        <w:tc>
          <w:tcPr>
            <w:tcW w:w="899" w:type="dxa"/>
            <w:tcBorders>
              <w:top w:val="single" w:sz="6" w:space="0" w:color="000000"/>
              <w:left w:val="single" w:sz="4" w:space="0" w:color="auto"/>
              <w:bottom w:val="single" w:sz="6" w:space="0" w:color="000000"/>
              <w:right w:val="single" w:sz="6" w:space="0" w:color="000000"/>
            </w:tcBorders>
            <w:hideMark/>
          </w:tcPr>
          <w:p w:rsidR="00940E49" w:rsidRDefault="00940E49" w:rsidP="00940E49">
            <w:pPr>
              <w:widowControl w:val="0"/>
              <w:jc w:val="center"/>
            </w:pPr>
            <w:r>
              <w:t>36</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rPr>
                <w:b/>
              </w:rPr>
            </w:pPr>
            <w:r>
              <w:rPr>
                <w:b/>
              </w:rPr>
              <w:t>4. Факультативные занятия</w:t>
            </w:r>
          </w:p>
        </w:tc>
        <w:tc>
          <w:tcPr>
            <w:tcW w:w="732"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w:t>
            </w:r>
          </w:p>
        </w:tc>
        <w:tc>
          <w:tcPr>
            <w:tcW w:w="733"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3" w:type="dxa"/>
            <w:tcBorders>
              <w:top w:val="single" w:sz="6" w:space="0" w:color="000000"/>
              <w:left w:val="single" w:sz="4" w:space="0" w:color="auto"/>
              <w:bottom w:val="single" w:sz="6" w:space="0" w:color="000000"/>
              <w:right w:val="single" w:sz="6" w:space="0" w:color="000000"/>
            </w:tcBorders>
            <w:hideMark/>
          </w:tcPr>
          <w:p w:rsidR="00940E49" w:rsidRDefault="00940E49" w:rsidP="00940E49">
            <w:pPr>
              <w:widowControl w:val="0"/>
              <w:jc w:val="center"/>
            </w:pPr>
            <w:r>
              <w:t>-</w:t>
            </w:r>
          </w:p>
        </w:tc>
        <w:tc>
          <w:tcPr>
            <w:tcW w:w="733"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w:t>
            </w:r>
          </w:p>
        </w:tc>
        <w:tc>
          <w:tcPr>
            <w:tcW w:w="734" w:type="dxa"/>
            <w:tcBorders>
              <w:top w:val="single" w:sz="6" w:space="0" w:color="000000"/>
              <w:left w:val="single" w:sz="4" w:space="0" w:color="auto"/>
              <w:bottom w:val="single" w:sz="6" w:space="0" w:color="000000"/>
              <w:right w:val="single" w:sz="6" w:space="0" w:color="000000"/>
            </w:tcBorders>
            <w:hideMark/>
          </w:tcPr>
          <w:p w:rsidR="00940E49" w:rsidRDefault="00940E49" w:rsidP="00940E49">
            <w:pPr>
              <w:widowControl w:val="0"/>
              <w:jc w:val="center"/>
            </w:pPr>
            <w:r>
              <w:t>2</w:t>
            </w:r>
          </w:p>
        </w:tc>
        <w:tc>
          <w:tcPr>
            <w:tcW w:w="734"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2</w:t>
            </w:r>
          </w:p>
        </w:tc>
        <w:tc>
          <w:tcPr>
            <w:tcW w:w="733"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2</w:t>
            </w:r>
          </w:p>
        </w:tc>
        <w:tc>
          <w:tcPr>
            <w:tcW w:w="734"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2</w:t>
            </w:r>
          </w:p>
        </w:tc>
        <w:tc>
          <w:tcPr>
            <w:tcW w:w="734"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2</w:t>
            </w:r>
          </w:p>
        </w:tc>
        <w:tc>
          <w:tcPr>
            <w:tcW w:w="899"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w:t>
            </w:r>
          </w:p>
        </w:tc>
      </w:tr>
      <w:tr w:rsidR="00940E49" w:rsidTr="00940E49">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rPr>
                <w:b/>
              </w:rPr>
            </w:pPr>
            <w:r>
              <w:rPr>
                <w:b/>
              </w:rPr>
              <w:t>5. Логопед</w:t>
            </w:r>
            <w:proofErr w:type="gramStart"/>
            <w:r>
              <w:rPr>
                <w:b/>
              </w:rPr>
              <w:t>.</w:t>
            </w:r>
            <w:proofErr w:type="gramEnd"/>
            <w:r>
              <w:rPr>
                <w:b/>
              </w:rPr>
              <w:t xml:space="preserve"> </w:t>
            </w:r>
            <w:proofErr w:type="gramStart"/>
            <w:r>
              <w:rPr>
                <w:b/>
              </w:rPr>
              <w:t>з</w:t>
            </w:r>
            <w:proofErr w:type="gramEnd"/>
            <w:r>
              <w:rPr>
                <w:b/>
              </w:rPr>
              <w:t>анятия</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3</w:t>
            </w:r>
          </w:p>
        </w:tc>
        <w:tc>
          <w:tcPr>
            <w:tcW w:w="733" w:type="dxa"/>
            <w:tcBorders>
              <w:top w:val="single" w:sz="6" w:space="0" w:color="000000"/>
              <w:left w:val="nil"/>
              <w:bottom w:val="single" w:sz="6" w:space="0" w:color="000000"/>
              <w:right w:val="single" w:sz="4" w:space="0" w:color="auto"/>
            </w:tcBorders>
            <w:hideMark/>
          </w:tcPr>
          <w:p w:rsidR="00940E49" w:rsidRDefault="00940E49" w:rsidP="00940E49">
            <w:pPr>
              <w:widowControl w:val="0"/>
              <w:jc w:val="center"/>
            </w:pPr>
            <w:r>
              <w:t>3</w:t>
            </w:r>
          </w:p>
        </w:tc>
        <w:tc>
          <w:tcPr>
            <w:tcW w:w="733" w:type="dxa"/>
            <w:tcBorders>
              <w:top w:val="single" w:sz="6" w:space="0" w:color="000000"/>
              <w:left w:val="nil"/>
              <w:bottom w:val="single" w:sz="6" w:space="0" w:color="000000"/>
              <w:right w:val="single" w:sz="6" w:space="0" w:color="000000"/>
            </w:tcBorders>
            <w:hideMark/>
          </w:tcPr>
          <w:p w:rsidR="00940E49" w:rsidRDefault="00940E49" w:rsidP="00940E49">
            <w:pPr>
              <w:widowControl w:val="0"/>
              <w:jc w:val="center"/>
            </w:pPr>
            <w:r>
              <w:t>3</w:t>
            </w:r>
          </w:p>
        </w:tc>
        <w:tc>
          <w:tcPr>
            <w:tcW w:w="733"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3</w:t>
            </w:r>
          </w:p>
        </w:tc>
        <w:tc>
          <w:tcPr>
            <w:tcW w:w="734"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3</w:t>
            </w:r>
          </w:p>
        </w:tc>
        <w:tc>
          <w:tcPr>
            <w:tcW w:w="734"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2</w:t>
            </w:r>
          </w:p>
        </w:tc>
        <w:tc>
          <w:tcPr>
            <w:tcW w:w="733"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2</w:t>
            </w:r>
          </w:p>
        </w:tc>
        <w:tc>
          <w:tcPr>
            <w:tcW w:w="734"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w:t>
            </w:r>
          </w:p>
        </w:tc>
        <w:tc>
          <w:tcPr>
            <w:tcW w:w="734"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w:t>
            </w:r>
          </w:p>
        </w:tc>
        <w:tc>
          <w:tcPr>
            <w:tcW w:w="899"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jc w:val="center"/>
            </w:pPr>
            <w:r>
              <w:t>-</w:t>
            </w:r>
          </w:p>
        </w:tc>
      </w:tr>
      <w:tr w:rsidR="00940E49" w:rsidTr="00940E49">
        <w:trPr>
          <w:cantSplit/>
        </w:trPr>
        <w:tc>
          <w:tcPr>
            <w:tcW w:w="3001" w:type="dxa"/>
            <w:tcBorders>
              <w:top w:val="single" w:sz="6" w:space="0" w:color="000000"/>
              <w:left w:val="single" w:sz="6" w:space="0" w:color="000000"/>
              <w:bottom w:val="single" w:sz="6" w:space="0" w:color="000000"/>
              <w:right w:val="single" w:sz="6" w:space="0" w:color="000000"/>
            </w:tcBorders>
            <w:hideMark/>
          </w:tcPr>
          <w:p w:rsidR="00940E49" w:rsidRDefault="00940E49" w:rsidP="00940E49">
            <w:pPr>
              <w:widowControl w:val="0"/>
              <w:rPr>
                <w:b/>
              </w:rPr>
            </w:pPr>
            <w:r>
              <w:rPr>
                <w:b/>
              </w:rPr>
              <w:t>ВСЕГО: максимальная нагрузка учащихся.</w:t>
            </w:r>
          </w:p>
        </w:tc>
        <w:tc>
          <w:tcPr>
            <w:tcW w:w="732" w:type="dxa"/>
            <w:tcBorders>
              <w:top w:val="single" w:sz="6" w:space="0" w:color="000000"/>
              <w:left w:val="single" w:sz="6" w:space="0" w:color="000000"/>
              <w:bottom w:val="single" w:sz="6" w:space="0" w:color="000000"/>
              <w:right w:val="single" w:sz="4" w:space="0" w:color="auto"/>
            </w:tcBorders>
            <w:hideMark/>
          </w:tcPr>
          <w:p w:rsidR="00940E49" w:rsidRDefault="00940E49" w:rsidP="00940E49">
            <w:pPr>
              <w:widowControl w:val="0"/>
              <w:jc w:val="center"/>
            </w:pPr>
            <w:r>
              <w:t>27</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28</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30</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31</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34</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37</w:t>
            </w:r>
          </w:p>
        </w:tc>
        <w:tc>
          <w:tcPr>
            <w:tcW w:w="733"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39</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38</w:t>
            </w:r>
          </w:p>
        </w:tc>
        <w:tc>
          <w:tcPr>
            <w:tcW w:w="734"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38</w:t>
            </w:r>
          </w:p>
        </w:tc>
        <w:tc>
          <w:tcPr>
            <w:tcW w:w="899" w:type="dxa"/>
            <w:tcBorders>
              <w:top w:val="single" w:sz="6" w:space="0" w:color="000000"/>
              <w:left w:val="single" w:sz="4" w:space="0" w:color="auto"/>
              <w:bottom w:val="single" w:sz="6" w:space="0" w:color="000000"/>
              <w:right w:val="single" w:sz="4" w:space="0" w:color="auto"/>
            </w:tcBorders>
            <w:hideMark/>
          </w:tcPr>
          <w:p w:rsidR="00940E49" w:rsidRDefault="00940E49" w:rsidP="00940E49">
            <w:pPr>
              <w:widowControl w:val="0"/>
              <w:jc w:val="center"/>
            </w:pPr>
            <w:r>
              <w:t>36</w:t>
            </w:r>
          </w:p>
        </w:tc>
      </w:tr>
    </w:tbl>
    <w:p w:rsidR="00940E49" w:rsidRDefault="00E1465B" w:rsidP="00940E49">
      <w:pPr>
        <w:pStyle w:val="1"/>
        <w:keepNext w:val="0"/>
        <w:widowControl w:val="0"/>
        <w:jc w:val="center"/>
        <w:rPr>
          <w:b/>
          <w:szCs w:val="24"/>
        </w:rPr>
      </w:pPr>
      <w:r w:rsidRPr="00E1465B">
        <w:rPr>
          <w:b/>
          <w:szCs w:val="24"/>
        </w:rPr>
        <w:t>УЧЕБНЫЙ ПЛАН</w:t>
      </w:r>
    </w:p>
    <w:p w:rsidR="00940E49" w:rsidRDefault="00E1465B" w:rsidP="00940E49">
      <w:pPr>
        <w:pStyle w:val="1"/>
        <w:keepNext w:val="0"/>
        <w:widowControl w:val="0"/>
        <w:jc w:val="center"/>
        <w:rPr>
          <w:b/>
          <w:szCs w:val="24"/>
        </w:rPr>
      </w:pPr>
      <w:r w:rsidRPr="00E1465B">
        <w:rPr>
          <w:b/>
          <w:szCs w:val="24"/>
        </w:rPr>
        <w:t xml:space="preserve">МСОУ школа № 10 VIII </w:t>
      </w:r>
      <w:r>
        <w:rPr>
          <w:b/>
          <w:szCs w:val="24"/>
        </w:rPr>
        <w:t>вида</w:t>
      </w:r>
      <w:r w:rsidR="00940E49">
        <w:rPr>
          <w:b/>
          <w:szCs w:val="24"/>
        </w:rPr>
        <w:t xml:space="preserve"> на</w:t>
      </w:r>
      <w:r w:rsidR="00940E49" w:rsidRPr="00E1465B">
        <w:rPr>
          <w:b/>
          <w:szCs w:val="24"/>
        </w:rPr>
        <w:t xml:space="preserve"> 2008/2009 </w:t>
      </w:r>
      <w:r w:rsidR="00940E49">
        <w:rPr>
          <w:b/>
          <w:szCs w:val="24"/>
        </w:rPr>
        <w:t>учебный год</w:t>
      </w:r>
    </w:p>
    <w:p w:rsidR="00E1465B" w:rsidRPr="00E1465B" w:rsidRDefault="00E1465B" w:rsidP="00940E49">
      <w:pPr>
        <w:widowControl w:val="0"/>
        <w:jc w:val="center"/>
        <w:rPr>
          <w:b/>
          <w:szCs w:val="24"/>
        </w:rPr>
      </w:pPr>
    </w:p>
    <w:p w:rsidR="00BC3923" w:rsidRPr="00BC3923" w:rsidRDefault="00BC3923" w:rsidP="00940E49">
      <w:pPr>
        <w:widowControl w:val="0"/>
        <w:jc w:val="center"/>
        <w:rPr>
          <w:b/>
          <w:szCs w:val="24"/>
        </w:rPr>
      </w:pPr>
    </w:p>
    <w:p w:rsidR="00E1465B" w:rsidRDefault="00E1465B" w:rsidP="00940E49">
      <w:pPr>
        <w:pStyle w:val="1"/>
        <w:keepNext w:val="0"/>
        <w:widowControl w:val="0"/>
        <w:jc w:val="center"/>
        <w:rPr>
          <w:b/>
          <w:sz w:val="28"/>
          <w:szCs w:val="28"/>
        </w:rPr>
      </w:pPr>
    </w:p>
    <w:p w:rsidR="006C2CC4" w:rsidRDefault="006C2CC4" w:rsidP="00940E49">
      <w:pPr>
        <w:widowControl w:val="0"/>
        <w:shd w:val="clear" w:color="auto" w:fill="FFFFFF"/>
        <w:autoSpaceDE w:val="0"/>
        <w:autoSpaceDN w:val="0"/>
        <w:adjustRightInd w:val="0"/>
        <w:spacing w:line="360" w:lineRule="auto"/>
        <w:ind w:firstLine="708"/>
        <w:jc w:val="center"/>
        <w:rPr>
          <w:rFonts w:cs="Times New Roman"/>
          <w:b/>
          <w:sz w:val="28"/>
          <w:szCs w:val="28"/>
        </w:rPr>
      </w:pPr>
    </w:p>
    <w:p w:rsidR="00BC3923" w:rsidRDefault="00BC3923" w:rsidP="00940E49">
      <w:pPr>
        <w:widowControl w:val="0"/>
        <w:shd w:val="clear" w:color="auto" w:fill="FFFFFF"/>
        <w:autoSpaceDE w:val="0"/>
        <w:autoSpaceDN w:val="0"/>
        <w:adjustRightInd w:val="0"/>
        <w:spacing w:line="360" w:lineRule="auto"/>
        <w:ind w:firstLine="708"/>
        <w:jc w:val="center"/>
        <w:rPr>
          <w:rFonts w:cs="Times New Roman"/>
          <w:b/>
          <w:sz w:val="28"/>
          <w:szCs w:val="28"/>
        </w:rPr>
      </w:pPr>
    </w:p>
    <w:p w:rsidR="00B12AE7" w:rsidRPr="000E49DC" w:rsidRDefault="000E49DC" w:rsidP="00940E49">
      <w:pPr>
        <w:pStyle w:val="a3"/>
        <w:widowControl w:val="0"/>
        <w:numPr>
          <w:ilvl w:val="0"/>
          <w:numId w:val="4"/>
        </w:numPr>
        <w:shd w:val="clear" w:color="auto" w:fill="FFFFFF"/>
        <w:autoSpaceDE w:val="0"/>
        <w:autoSpaceDN w:val="0"/>
        <w:adjustRightInd w:val="0"/>
        <w:spacing w:line="360" w:lineRule="auto"/>
        <w:jc w:val="center"/>
        <w:rPr>
          <w:rFonts w:cs="Times New Roman"/>
          <w:b/>
          <w:sz w:val="28"/>
          <w:szCs w:val="28"/>
        </w:rPr>
      </w:pPr>
      <w:r w:rsidRPr="000E49DC">
        <w:rPr>
          <w:rFonts w:cs="Times New Roman"/>
          <w:b/>
          <w:sz w:val="28"/>
          <w:szCs w:val="28"/>
        </w:rPr>
        <w:lastRenderedPageBreak/>
        <w:t>Принципы построения программы по ру</w:t>
      </w:r>
      <w:r w:rsidR="00E558FD">
        <w:rPr>
          <w:rFonts w:cs="Times New Roman"/>
          <w:b/>
          <w:sz w:val="28"/>
          <w:szCs w:val="28"/>
        </w:rPr>
        <w:t>сскому языку в 10-м классе</w:t>
      </w:r>
      <w:r w:rsidRPr="000E49DC">
        <w:rPr>
          <w:rFonts w:cs="Times New Roman"/>
          <w:b/>
          <w:sz w:val="28"/>
          <w:szCs w:val="28"/>
        </w:rPr>
        <w:t>.</w:t>
      </w:r>
    </w:p>
    <w:p w:rsidR="007348F8" w:rsidRDefault="007348F8" w:rsidP="00DA0A08">
      <w:pPr>
        <w:shd w:val="clear" w:color="auto" w:fill="FFFFFF"/>
        <w:autoSpaceDE w:val="0"/>
        <w:autoSpaceDN w:val="0"/>
        <w:adjustRightInd w:val="0"/>
        <w:spacing w:line="360" w:lineRule="auto"/>
        <w:ind w:firstLine="708"/>
        <w:jc w:val="both"/>
        <w:rPr>
          <w:rFonts w:cs="Times New Roman"/>
          <w:sz w:val="28"/>
          <w:szCs w:val="28"/>
        </w:rPr>
      </w:pPr>
      <w:r w:rsidRPr="007348F8">
        <w:rPr>
          <w:rFonts w:cs="Times New Roman"/>
          <w:sz w:val="28"/>
          <w:szCs w:val="28"/>
        </w:rPr>
        <w:t xml:space="preserve"> </w:t>
      </w:r>
      <w:r w:rsidR="007E283E">
        <w:rPr>
          <w:rFonts w:cs="Times New Roman"/>
          <w:sz w:val="28"/>
          <w:szCs w:val="28"/>
        </w:rPr>
        <w:t xml:space="preserve"> </w:t>
      </w:r>
      <w:r w:rsidR="00B12AE7" w:rsidRPr="007348F8">
        <w:rPr>
          <w:rFonts w:cs="Times New Roman"/>
          <w:sz w:val="28"/>
          <w:szCs w:val="28"/>
        </w:rPr>
        <w:t>Про</w:t>
      </w:r>
      <w:r w:rsidR="00E558FD">
        <w:rPr>
          <w:rFonts w:cs="Times New Roman"/>
          <w:sz w:val="28"/>
          <w:szCs w:val="28"/>
        </w:rPr>
        <w:t>грамма</w:t>
      </w:r>
      <w:r w:rsidR="00B12AE7">
        <w:rPr>
          <w:rFonts w:cs="Times New Roman"/>
          <w:sz w:val="28"/>
          <w:szCs w:val="28"/>
        </w:rPr>
        <w:t xml:space="preserve"> </w:t>
      </w:r>
      <w:r w:rsidR="00B12AE7" w:rsidRPr="007348F8">
        <w:rPr>
          <w:rFonts w:cs="Times New Roman"/>
          <w:sz w:val="28"/>
          <w:szCs w:val="28"/>
        </w:rPr>
        <w:t xml:space="preserve"> по</w:t>
      </w:r>
      <w:r w:rsidR="00E558FD">
        <w:rPr>
          <w:rFonts w:cs="Times New Roman"/>
          <w:sz w:val="28"/>
          <w:szCs w:val="28"/>
        </w:rPr>
        <w:t xml:space="preserve"> русскому языку для 10-го класса</w:t>
      </w:r>
      <w:r w:rsidR="00B12AE7" w:rsidRPr="007348F8">
        <w:rPr>
          <w:rFonts w:cs="Times New Roman"/>
          <w:sz w:val="28"/>
          <w:szCs w:val="28"/>
        </w:rPr>
        <w:t xml:space="preserve"> </w:t>
      </w:r>
      <w:r w:rsidR="00B12AE7">
        <w:rPr>
          <w:rFonts w:cs="Times New Roman"/>
          <w:sz w:val="28"/>
          <w:szCs w:val="28"/>
        </w:rPr>
        <w:t xml:space="preserve"> </w:t>
      </w:r>
      <w:r w:rsidR="00E558FD">
        <w:rPr>
          <w:rFonts w:cs="Times New Roman"/>
          <w:sz w:val="28"/>
          <w:szCs w:val="28"/>
        </w:rPr>
        <w:t>составлена</w:t>
      </w:r>
      <w:r w:rsidR="007E283E">
        <w:rPr>
          <w:rFonts w:cs="Times New Roman"/>
          <w:sz w:val="28"/>
          <w:szCs w:val="28"/>
        </w:rPr>
        <w:t xml:space="preserve"> с использованием следующих сборников:</w:t>
      </w:r>
    </w:p>
    <w:p w:rsidR="004E4F88" w:rsidRDefault="004E4F88" w:rsidP="00DA0A08">
      <w:pPr>
        <w:shd w:val="clear" w:color="auto" w:fill="FFFFFF"/>
        <w:autoSpaceDE w:val="0"/>
        <w:autoSpaceDN w:val="0"/>
        <w:adjustRightInd w:val="0"/>
        <w:spacing w:line="360" w:lineRule="auto"/>
        <w:ind w:firstLine="708"/>
        <w:jc w:val="both"/>
        <w:rPr>
          <w:rFonts w:cs="Times New Roman"/>
          <w:sz w:val="28"/>
          <w:szCs w:val="28"/>
        </w:rPr>
      </w:pPr>
      <w:r>
        <w:rPr>
          <w:rFonts w:cs="Times New Roman"/>
          <w:sz w:val="28"/>
          <w:szCs w:val="28"/>
        </w:rPr>
        <w:t>-</w:t>
      </w:r>
      <w:r w:rsidR="001A6E36">
        <w:rPr>
          <w:rFonts w:cs="Times New Roman"/>
          <w:sz w:val="28"/>
          <w:szCs w:val="28"/>
        </w:rPr>
        <w:t xml:space="preserve"> </w:t>
      </w:r>
      <w:r>
        <w:rPr>
          <w:rFonts w:cs="Times New Roman"/>
          <w:sz w:val="28"/>
          <w:szCs w:val="28"/>
        </w:rPr>
        <w:t xml:space="preserve">учебно-методический комплект по русскому языку и математике для 10 -12 </w:t>
      </w:r>
      <w:r w:rsidR="001A6E36">
        <w:rPr>
          <w:rFonts w:cs="Times New Roman"/>
          <w:sz w:val="28"/>
          <w:szCs w:val="28"/>
        </w:rPr>
        <w:t>классов специальных (коррекционных) образовательных учреждений VIII вида/автор Е.И.Капланская</w:t>
      </w:r>
      <w:r w:rsidR="00FA1177">
        <w:rPr>
          <w:rFonts w:cs="Times New Roman"/>
          <w:sz w:val="28"/>
          <w:szCs w:val="28"/>
        </w:rPr>
        <w:t>,</w:t>
      </w:r>
      <w:r w:rsidR="001A6E36">
        <w:rPr>
          <w:rFonts w:cs="Times New Roman"/>
          <w:sz w:val="28"/>
          <w:szCs w:val="28"/>
        </w:rPr>
        <w:t xml:space="preserve">  Центр «Школьная книга»</w:t>
      </w:r>
      <w:proofErr w:type="gramStart"/>
      <w:r w:rsidR="001A6E36">
        <w:rPr>
          <w:rFonts w:cs="Times New Roman"/>
          <w:sz w:val="28"/>
          <w:szCs w:val="28"/>
        </w:rPr>
        <w:t xml:space="preserve"> </w:t>
      </w:r>
      <w:r w:rsidR="00FA1177">
        <w:rPr>
          <w:rFonts w:cs="Times New Roman"/>
          <w:sz w:val="28"/>
          <w:szCs w:val="28"/>
        </w:rPr>
        <w:t>,</w:t>
      </w:r>
      <w:proofErr w:type="gramEnd"/>
      <w:r w:rsidR="00FA1177">
        <w:rPr>
          <w:rFonts w:cs="Times New Roman"/>
          <w:sz w:val="28"/>
          <w:szCs w:val="28"/>
        </w:rPr>
        <w:t xml:space="preserve"> </w:t>
      </w:r>
      <w:r w:rsidR="001A6E36">
        <w:rPr>
          <w:rFonts w:cs="Times New Roman"/>
          <w:sz w:val="28"/>
          <w:szCs w:val="28"/>
        </w:rPr>
        <w:t>Москва 2006 г.</w:t>
      </w:r>
      <w:r w:rsidR="00FA1177">
        <w:rPr>
          <w:rFonts w:cs="Times New Roman"/>
          <w:sz w:val="28"/>
          <w:szCs w:val="28"/>
        </w:rPr>
        <w:t>/</w:t>
      </w:r>
    </w:p>
    <w:p w:rsidR="00FA1177" w:rsidRDefault="00FA1177" w:rsidP="00DA0A08">
      <w:pPr>
        <w:shd w:val="clear" w:color="auto" w:fill="FFFFFF"/>
        <w:autoSpaceDE w:val="0"/>
        <w:autoSpaceDN w:val="0"/>
        <w:adjustRightInd w:val="0"/>
        <w:spacing w:line="360" w:lineRule="auto"/>
        <w:ind w:firstLine="708"/>
        <w:jc w:val="both"/>
        <w:rPr>
          <w:rFonts w:cs="Times New Roman"/>
          <w:sz w:val="28"/>
          <w:szCs w:val="28"/>
        </w:rPr>
      </w:pPr>
      <w:r>
        <w:rPr>
          <w:rFonts w:cs="Times New Roman"/>
          <w:sz w:val="28"/>
          <w:szCs w:val="28"/>
        </w:rPr>
        <w:t>- программно-методическое обеспечение для 10 -12 классов с углубленной трудовой подготовкой в специальных (коррекционных ) образовательных учреждениях VIII вида /под</w:t>
      </w:r>
      <w:proofErr w:type="gramStart"/>
      <w:r>
        <w:rPr>
          <w:rFonts w:cs="Times New Roman"/>
          <w:sz w:val="28"/>
          <w:szCs w:val="28"/>
        </w:rPr>
        <w:t>.р</w:t>
      </w:r>
      <w:proofErr w:type="gramEnd"/>
      <w:r>
        <w:rPr>
          <w:rFonts w:cs="Times New Roman"/>
          <w:sz w:val="28"/>
          <w:szCs w:val="28"/>
        </w:rPr>
        <w:t>едакцией А.М.Щербаковой, Н.М.Платоновой , Москва ВЛАДОС 2006 год/</w:t>
      </w:r>
    </w:p>
    <w:p w:rsidR="00FA1177" w:rsidRDefault="00FA1177" w:rsidP="00DA0A08">
      <w:pPr>
        <w:shd w:val="clear" w:color="auto" w:fill="FFFFFF"/>
        <w:autoSpaceDE w:val="0"/>
        <w:autoSpaceDN w:val="0"/>
        <w:adjustRightInd w:val="0"/>
        <w:spacing w:line="360" w:lineRule="auto"/>
        <w:ind w:firstLine="708"/>
        <w:jc w:val="both"/>
        <w:rPr>
          <w:rFonts w:cs="Times New Roman"/>
          <w:sz w:val="28"/>
          <w:szCs w:val="28"/>
        </w:rPr>
      </w:pPr>
      <w:r>
        <w:rPr>
          <w:rFonts w:cs="Times New Roman"/>
          <w:sz w:val="28"/>
          <w:szCs w:val="28"/>
        </w:rPr>
        <w:t>-</w:t>
      </w:r>
      <w:r w:rsidR="000E49DC">
        <w:rPr>
          <w:rFonts w:cs="Times New Roman"/>
          <w:sz w:val="28"/>
          <w:szCs w:val="28"/>
        </w:rPr>
        <w:t xml:space="preserve"> </w:t>
      </w:r>
      <w:r>
        <w:rPr>
          <w:rFonts w:cs="Times New Roman"/>
          <w:sz w:val="28"/>
          <w:szCs w:val="28"/>
        </w:rPr>
        <w:t>элективный курс «Русский язык. Деловая речь. Деловое письмо. 10-11 классы» /автор И.Н.Кривенцова, издательство «Учитель»</w:t>
      </w:r>
      <w:proofErr w:type="gramStart"/>
      <w:r>
        <w:rPr>
          <w:rFonts w:cs="Times New Roman"/>
          <w:sz w:val="28"/>
          <w:szCs w:val="28"/>
        </w:rPr>
        <w:t xml:space="preserve"> ,</w:t>
      </w:r>
      <w:proofErr w:type="gramEnd"/>
      <w:r>
        <w:rPr>
          <w:rFonts w:cs="Times New Roman"/>
          <w:sz w:val="28"/>
          <w:szCs w:val="28"/>
        </w:rPr>
        <w:t>Волгоград 2007 год/</w:t>
      </w:r>
    </w:p>
    <w:p w:rsidR="00BD60DF" w:rsidRDefault="00BD60DF" w:rsidP="00DA0A08">
      <w:pPr>
        <w:shd w:val="clear" w:color="auto" w:fill="FFFFFF"/>
        <w:autoSpaceDE w:val="0"/>
        <w:autoSpaceDN w:val="0"/>
        <w:adjustRightInd w:val="0"/>
        <w:spacing w:line="360" w:lineRule="auto"/>
        <w:ind w:firstLine="708"/>
        <w:jc w:val="both"/>
        <w:rPr>
          <w:rFonts w:cs="Times New Roman"/>
          <w:sz w:val="28"/>
          <w:szCs w:val="28"/>
        </w:rPr>
      </w:pPr>
      <w:r>
        <w:rPr>
          <w:rFonts w:cs="Times New Roman"/>
          <w:sz w:val="28"/>
          <w:szCs w:val="28"/>
        </w:rPr>
        <w:t xml:space="preserve">- программа спецкурса «Деловое письмо» </w:t>
      </w:r>
      <w:r w:rsidR="00165C32">
        <w:rPr>
          <w:rFonts w:cs="Times New Roman"/>
          <w:sz w:val="28"/>
          <w:szCs w:val="28"/>
        </w:rPr>
        <w:t xml:space="preserve">/автор </w:t>
      </w:r>
      <w:proofErr w:type="gramStart"/>
      <w:r w:rsidR="00165C32">
        <w:rPr>
          <w:rFonts w:cs="Times New Roman"/>
          <w:sz w:val="28"/>
          <w:szCs w:val="28"/>
        </w:rPr>
        <w:t>Калужских</w:t>
      </w:r>
      <w:proofErr w:type="gramEnd"/>
      <w:r w:rsidR="00165C32">
        <w:rPr>
          <w:rFonts w:cs="Times New Roman"/>
          <w:sz w:val="28"/>
          <w:szCs w:val="28"/>
        </w:rPr>
        <w:t xml:space="preserve"> И.Н. Магнитогорск  2007г./</w:t>
      </w:r>
    </w:p>
    <w:p w:rsidR="00165C32" w:rsidRDefault="00165C32" w:rsidP="00DA0A08">
      <w:pPr>
        <w:shd w:val="clear" w:color="auto" w:fill="FFFFFF"/>
        <w:autoSpaceDE w:val="0"/>
        <w:autoSpaceDN w:val="0"/>
        <w:adjustRightInd w:val="0"/>
        <w:spacing w:line="360" w:lineRule="auto"/>
        <w:ind w:firstLine="708"/>
        <w:jc w:val="both"/>
        <w:rPr>
          <w:rFonts w:cs="Times New Roman"/>
          <w:sz w:val="28"/>
          <w:szCs w:val="28"/>
        </w:rPr>
      </w:pPr>
      <w:r>
        <w:rPr>
          <w:rFonts w:cs="Times New Roman"/>
          <w:sz w:val="28"/>
          <w:szCs w:val="28"/>
        </w:rPr>
        <w:t>- «Развитие речи учащихся на уроках грамматики и правописания» /под редакцией А.К.Аксеновой, Н.Г. Галунчиковой, Москва, «Просвещение», 2004 г./</w:t>
      </w:r>
    </w:p>
    <w:p w:rsidR="00165C32" w:rsidRDefault="00165C32" w:rsidP="00DA0A08">
      <w:pPr>
        <w:shd w:val="clear" w:color="auto" w:fill="FFFFFF"/>
        <w:autoSpaceDE w:val="0"/>
        <w:autoSpaceDN w:val="0"/>
        <w:adjustRightInd w:val="0"/>
        <w:spacing w:line="360" w:lineRule="auto"/>
        <w:ind w:firstLine="708"/>
        <w:jc w:val="both"/>
        <w:rPr>
          <w:rFonts w:cs="Times New Roman"/>
          <w:sz w:val="28"/>
          <w:szCs w:val="28"/>
        </w:rPr>
      </w:pPr>
      <w:r>
        <w:rPr>
          <w:rFonts w:cs="Times New Roman"/>
          <w:sz w:val="28"/>
          <w:szCs w:val="28"/>
        </w:rPr>
        <w:t>- «Уроки русского языка в коррекционной школ» /под редакцией Н.Н.Бебешиной, Ф.И.Самсоновой/</w:t>
      </w:r>
    </w:p>
    <w:p w:rsidR="00BD71F2" w:rsidRPr="007348F8" w:rsidRDefault="00907803" w:rsidP="00DA0A08">
      <w:pPr>
        <w:shd w:val="clear" w:color="auto" w:fill="FFFFFF"/>
        <w:autoSpaceDE w:val="0"/>
        <w:autoSpaceDN w:val="0"/>
        <w:adjustRightInd w:val="0"/>
        <w:spacing w:line="360" w:lineRule="auto"/>
        <w:ind w:firstLine="708"/>
        <w:jc w:val="both"/>
        <w:rPr>
          <w:rFonts w:cs="Times New Roman"/>
          <w:sz w:val="28"/>
          <w:szCs w:val="28"/>
        </w:rPr>
      </w:pPr>
      <w:r w:rsidRPr="007348F8">
        <w:rPr>
          <w:rFonts w:cs="Times New Roman"/>
          <w:sz w:val="28"/>
          <w:szCs w:val="28"/>
        </w:rPr>
        <w:t xml:space="preserve"> </w:t>
      </w:r>
      <w:r w:rsidR="00BD71F2" w:rsidRPr="007348F8">
        <w:rPr>
          <w:rFonts w:eastAsia="Times New Roman" w:cs="Times New Roman"/>
          <w:color w:val="000000"/>
          <w:sz w:val="28"/>
          <w:szCs w:val="28"/>
        </w:rPr>
        <w:t>Работа над составлением программ была очень слож</w:t>
      </w:r>
      <w:r w:rsidR="00BD71F2" w:rsidRPr="007348F8">
        <w:rPr>
          <w:rFonts w:eastAsia="Times New Roman" w:cs="Times New Roman"/>
          <w:color w:val="000000"/>
          <w:sz w:val="28"/>
          <w:szCs w:val="28"/>
        </w:rPr>
        <w:softHyphen/>
        <w:t>ной из-за принципиальной новизны в подходах</w:t>
      </w:r>
      <w:r w:rsidR="00C5512F">
        <w:rPr>
          <w:rFonts w:eastAsia="Times New Roman" w:cs="Times New Roman"/>
          <w:color w:val="000000"/>
          <w:sz w:val="28"/>
          <w:szCs w:val="28"/>
        </w:rPr>
        <w:t>,</w:t>
      </w:r>
      <w:r w:rsidR="00BD71F2" w:rsidRPr="007348F8">
        <w:rPr>
          <w:rFonts w:eastAsia="Times New Roman" w:cs="Times New Roman"/>
          <w:color w:val="000000"/>
          <w:sz w:val="28"/>
          <w:szCs w:val="28"/>
        </w:rPr>
        <w:t xml:space="preserve"> отсутствия </w:t>
      </w:r>
      <w:r w:rsidR="00C5512F">
        <w:rPr>
          <w:rFonts w:eastAsia="Times New Roman" w:cs="Times New Roman"/>
          <w:color w:val="000000"/>
          <w:sz w:val="28"/>
          <w:szCs w:val="28"/>
        </w:rPr>
        <w:t>учебников,</w:t>
      </w:r>
      <w:r w:rsidR="00165C32">
        <w:rPr>
          <w:rFonts w:eastAsia="Times New Roman" w:cs="Times New Roman"/>
          <w:color w:val="000000"/>
          <w:sz w:val="28"/>
          <w:szCs w:val="28"/>
        </w:rPr>
        <w:t xml:space="preserve"> </w:t>
      </w:r>
      <w:r w:rsidR="00C5512F">
        <w:rPr>
          <w:rFonts w:eastAsia="Times New Roman" w:cs="Times New Roman"/>
          <w:color w:val="000000"/>
          <w:sz w:val="28"/>
          <w:szCs w:val="28"/>
        </w:rPr>
        <w:t xml:space="preserve"> курсов по</w:t>
      </w:r>
      <w:r w:rsidR="00165C32">
        <w:rPr>
          <w:rFonts w:eastAsia="Times New Roman" w:cs="Times New Roman"/>
          <w:color w:val="000000"/>
          <w:sz w:val="28"/>
          <w:szCs w:val="28"/>
        </w:rPr>
        <w:t>вышения квалификации</w:t>
      </w:r>
      <w:r w:rsidR="00124F3A">
        <w:rPr>
          <w:rFonts w:eastAsia="Times New Roman" w:cs="Times New Roman"/>
          <w:color w:val="000000"/>
          <w:sz w:val="28"/>
          <w:szCs w:val="28"/>
        </w:rPr>
        <w:t xml:space="preserve"> для учителей русского языка,</w:t>
      </w:r>
      <w:r w:rsidR="00E558FD">
        <w:rPr>
          <w:rFonts w:eastAsia="Times New Roman" w:cs="Times New Roman"/>
          <w:color w:val="000000"/>
          <w:sz w:val="28"/>
          <w:szCs w:val="28"/>
        </w:rPr>
        <w:t xml:space="preserve"> работающих в 10 -х</w:t>
      </w:r>
      <w:r w:rsidR="00C5512F">
        <w:rPr>
          <w:rFonts w:eastAsia="Times New Roman" w:cs="Times New Roman"/>
          <w:color w:val="000000"/>
          <w:sz w:val="28"/>
          <w:szCs w:val="28"/>
        </w:rPr>
        <w:t xml:space="preserve"> классах.</w:t>
      </w:r>
      <w:r w:rsidR="00BD71F2" w:rsidRPr="007348F8">
        <w:rPr>
          <w:rFonts w:eastAsia="Times New Roman" w:cs="Times New Roman"/>
          <w:color w:val="000000"/>
          <w:sz w:val="28"/>
          <w:szCs w:val="28"/>
        </w:rPr>
        <w:t xml:space="preserve"> Кроме того, необходимо было решить допол</w:t>
      </w:r>
      <w:r w:rsidR="00BD71F2" w:rsidRPr="007348F8">
        <w:rPr>
          <w:rFonts w:eastAsia="Times New Roman" w:cs="Times New Roman"/>
          <w:color w:val="000000"/>
          <w:sz w:val="28"/>
          <w:szCs w:val="28"/>
        </w:rPr>
        <w:softHyphen/>
        <w:t>нительные проблемы:</w:t>
      </w:r>
    </w:p>
    <w:p w:rsidR="00BD71F2" w:rsidRPr="007348F8" w:rsidRDefault="00BD71F2" w:rsidP="000E49DC">
      <w:pPr>
        <w:shd w:val="clear" w:color="auto" w:fill="FFFFFF"/>
        <w:autoSpaceDE w:val="0"/>
        <w:autoSpaceDN w:val="0"/>
        <w:adjustRightInd w:val="0"/>
        <w:spacing w:line="360" w:lineRule="auto"/>
        <w:ind w:firstLine="708"/>
        <w:jc w:val="both"/>
        <w:rPr>
          <w:rFonts w:cs="Times New Roman"/>
          <w:sz w:val="28"/>
          <w:szCs w:val="28"/>
        </w:rPr>
      </w:pPr>
      <w:r w:rsidRPr="007348F8">
        <w:rPr>
          <w:rFonts w:cs="Times New Roman"/>
          <w:color w:val="000000"/>
          <w:sz w:val="28"/>
          <w:szCs w:val="28"/>
        </w:rPr>
        <w:t xml:space="preserve">- </w:t>
      </w:r>
      <w:r w:rsidR="00ED7B28">
        <w:rPr>
          <w:rFonts w:eastAsia="Times New Roman" w:cs="Times New Roman"/>
          <w:color w:val="000000"/>
          <w:sz w:val="28"/>
          <w:szCs w:val="28"/>
        </w:rPr>
        <w:t>о</w:t>
      </w:r>
      <w:r w:rsidRPr="007348F8">
        <w:rPr>
          <w:rFonts w:eastAsia="Times New Roman" w:cs="Times New Roman"/>
          <w:color w:val="000000"/>
          <w:sz w:val="28"/>
          <w:szCs w:val="28"/>
        </w:rPr>
        <w:t>беспечить решение задачи развития адаптивных навыков сред</w:t>
      </w:r>
      <w:r w:rsidRPr="007348F8">
        <w:rPr>
          <w:rFonts w:eastAsia="Times New Roman" w:cs="Times New Roman"/>
          <w:color w:val="000000"/>
          <w:sz w:val="28"/>
          <w:szCs w:val="28"/>
        </w:rPr>
        <w:softHyphen/>
        <w:t xml:space="preserve">ствами </w:t>
      </w:r>
      <w:r w:rsidRPr="007348F8">
        <w:rPr>
          <w:rFonts w:eastAsia="Times New Roman" w:cs="Times New Roman"/>
          <w:i/>
          <w:iCs/>
          <w:color w:val="000000"/>
          <w:sz w:val="28"/>
          <w:szCs w:val="28"/>
        </w:rPr>
        <w:t xml:space="preserve"> </w:t>
      </w:r>
      <w:r w:rsidRPr="007348F8">
        <w:rPr>
          <w:rFonts w:eastAsia="Times New Roman" w:cs="Times New Roman"/>
          <w:color w:val="000000"/>
          <w:sz w:val="28"/>
          <w:szCs w:val="28"/>
        </w:rPr>
        <w:t>учебных предметов.</w:t>
      </w:r>
    </w:p>
    <w:p w:rsidR="00BD71F2" w:rsidRPr="007348F8" w:rsidRDefault="00BD71F2" w:rsidP="000E49DC">
      <w:pPr>
        <w:shd w:val="clear" w:color="auto" w:fill="FFFFFF"/>
        <w:autoSpaceDE w:val="0"/>
        <w:autoSpaceDN w:val="0"/>
        <w:adjustRightInd w:val="0"/>
        <w:spacing w:line="360" w:lineRule="auto"/>
        <w:ind w:firstLine="708"/>
        <w:jc w:val="both"/>
        <w:rPr>
          <w:rFonts w:cs="Times New Roman"/>
          <w:sz w:val="28"/>
          <w:szCs w:val="28"/>
        </w:rPr>
      </w:pPr>
      <w:r w:rsidRPr="007348F8">
        <w:rPr>
          <w:rFonts w:cs="Times New Roman"/>
          <w:color w:val="000000"/>
          <w:sz w:val="28"/>
          <w:szCs w:val="28"/>
        </w:rPr>
        <w:t xml:space="preserve">- </w:t>
      </w:r>
      <w:r w:rsidR="00ED7B28">
        <w:rPr>
          <w:rFonts w:eastAsia="Times New Roman" w:cs="Times New Roman"/>
          <w:color w:val="000000"/>
          <w:sz w:val="28"/>
          <w:szCs w:val="28"/>
        </w:rPr>
        <w:t>п</w:t>
      </w:r>
      <w:r w:rsidRPr="007348F8">
        <w:rPr>
          <w:rFonts w:eastAsia="Times New Roman" w:cs="Times New Roman"/>
          <w:color w:val="000000"/>
          <w:sz w:val="28"/>
          <w:szCs w:val="28"/>
        </w:rPr>
        <w:t>реодолеть негативные особенности подросткового возраста, свойственные большинству учащихся любого вида школ: снижение ус</w:t>
      </w:r>
      <w:r w:rsidRPr="007348F8">
        <w:rPr>
          <w:rFonts w:eastAsia="Times New Roman" w:cs="Times New Roman"/>
          <w:color w:val="000000"/>
          <w:sz w:val="28"/>
          <w:szCs w:val="28"/>
        </w:rPr>
        <w:softHyphen/>
        <w:t>певаемости и работоспособности, интереса к школьным занятиям и т.д.</w:t>
      </w:r>
    </w:p>
    <w:p w:rsidR="00ED7B28" w:rsidRDefault="00BD71F2" w:rsidP="000E49DC">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sidRPr="007348F8">
        <w:rPr>
          <w:rFonts w:cs="Times New Roman"/>
          <w:color w:val="000000"/>
          <w:sz w:val="28"/>
          <w:szCs w:val="28"/>
        </w:rPr>
        <w:lastRenderedPageBreak/>
        <w:t xml:space="preserve">- </w:t>
      </w:r>
      <w:r w:rsidR="00ED7B28">
        <w:rPr>
          <w:rFonts w:eastAsia="Times New Roman" w:cs="Times New Roman"/>
          <w:color w:val="000000"/>
          <w:sz w:val="28"/>
          <w:szCs w:val="28"/>
        </w:rPr>
        <w:t>к</w:t>
      </w:r>
      <w:r w:rsidRPr="007348F8">
        <w:rPr>
          <w:rFonts w:eastAsia="Times New Roman" w:cs="Times New Roman"/>
          <w:color w:val="000000"/>
          <w:sz w:val="28"/>
          <w:szCs w:val="28"/>
        </w:rPr>
        <w:t>омпенсировать специфические особенности личности умственно отсталого подростка, обусловленные дефектом развития и разной сте</w:t>
      </w:r>
      <w:r w:rsidRPr="007348F8">
        <w:rPr>
          <w:rFonts w:eastAsia="Times New Roman" w:cs="Times New Roman"/>
          <w:color w:val="000000"/>
          <w:sz w:val="28"/>
          <w:szCs w:val="28"/>
        </w:rPr>
        <w:softHyphen/>
        <w:t>пенью умственной отсталости.</w:t>
      </w:r>
    </w:p>
    <w:p w:rsidR="00BD71F2" w:rsidRPr="007348F8" w:rsidRDefault="00BD71F2" w:rsidP="00DA0A08">
      <w:pPr>
        <w:shd w:val="clear" w:color="auto" w:fill="FFFFFF"/>
        <w:autoSpaceDE w:val="0"/>
        <w:autoSpaceDN w:val="0"/>
        <w:adjustRightInd w:val="0"/>
        <w:spacing w:line="360" w:lineRule="auto"/>
        <w:ind w:firstLine="708"/>
        <w:jc w:val="both"/>
        <w:rPr>
          <w:rFonts w:cs="Times New Roman"/>
          <w:sz w:val="28"/>
          <w:szCs w:val="28"/>
        </w:rPr>
      </w:pPr>
      <w:r w:rsidRPr="007348F8">
        <w:rPr>
          <w:rFonts w:eastAsia="Times New Roman" w:cs="Times New Roman"/>
          <w:color w:val="000000"/>
          <w:sz w:val="28"/>
          <w:szCs w:val="28"/>
        </w:rPr>
        <w:t xml:space="preserve"> Период развития личности у умственно отсталых учащихся более долгий, чем у нормально развивающихся сверстников. Чем легче степень умственной отсталости, тем раньше и сильнее негативные проявления в поведении подростков. Это возмож</w:t>
      </w:r>
      <w:r w:rsidRPr="007348F8">
        <w:rPr>
          <w:rFonts w:eastAsia="Times New Roman" w:cs="Times New Roman"/>
          <w:color w:val="000000"/>
          <w:sz w:val="28"/>
          <w:szCs w:val="28"/>
        </w:rPr>
        <w:softHyphen/>
        <w:t>но преодолеть только при организации работы в системе.</w:t>
      </w:r>
    </w:p>
    <w:p w:rsidR="00BD71F2" w:rsidRPr="007348F8" w:rsidRDefault="00BD71F2" w:rsidP="00DA0A08">
      <w:pPr>
        <w:shd w:val="clear" w:color="auto" w:fill="FFFFFF"/>
        <w:autoSpaceDE w:val="0"/>
        <w:autoSpaceDN w:val="0"/>
        <w:adjustRightInd w:val="0"/>
        <w:spacing w:line="360" w:lineRule="auto"/>
        <w:jc w:val="both"/>
        <w:rPr>
          <w:rFonts w:cs="Times New Roman"/>
          <w:sz w:val="28"/>
          <w:szCs w:val="28"/>
        </w:rPr>
      </w:pPr>
      <w:r w:rsidRPr="007348F8">
        <w:rPr>
          <w:rFonts w:eastAsia="Times New Roman" w:cs="Times New Roman"/>
          <w:color w:val="000000"/>
          <w:sz w:val="28"/>
          <w:szCs w:val="28"/>
        </w:rPr>
        <w:t>В этот период особенно важно сформировать способность приме</w:t>
      </w:r>
      <w:r w:rsidRPr="007348F8">
        <w:rPr>
          <w:rFonts w:eastAsia="Times New Roman" w:cs="Times New Roman"/>
          <w:color w:val="000000"/>
          <w:sz w:val="28"/>
          <w:szCs w:val="28"/>
        </w:rPr>
        <w:softHyphen/>
        <w:t>нять учебные навыки в повседневной жизни, умение рассуждать и де</w:t>
      </w:r>
      <w:r w:rsidRPr="007348F8">
        <w:rPr>
          <w:rFonts w:eastAsia="Times New Roman" w:cs="Times New Roman"/>
          <w:color w:val="000000"/>
          <w:sz w:val="28"/>
          <w:szCs w:val="28"/>
        </w:rPr>
        <w:softHyphen/>
        <w:t>лать умозаключения при познании окружающей действительности, спо</w:t>
      </w:r>
      <w:r w:rsidRPr="007348F8">
        <w:rPr>
          <w:rFonts w:eastAsia="Times New Roman" w:cs="Times New Roman"/>
          <w:color w:val="000000"/>
          <w:sz w:val="28"/>
          <w:szCs w:val="28"/>
        </w:rPr>
        <w:softHyphen/>
        <w:t xml:space="preserve">собность </w:t>
      </w:r>
      <w:r w:rsidR="00EB7140" w:rsidRPr="007348F8">
        <w:rPr>
          <w:rFonts w:eastAsia="Times New Roman" w:cs="Times New Roman"/>
          <w:color w:val="000000"/>
          <w:sz w:val="28"/>
          <w:szCs w:val="28"/>
        </w:rPr>
        <w:t>устанавл</w:t>
      </w:r>
      <w:r w:rsidRPr="007348F8">
        <w:rPr>
          <w:rFonts w:eastAsia="Times New Roman" w:cs="Times New Roman"/>
          <w:color w:val="000000"/>
          <w:sz w:val="28"/>
          <w:szCs w:val="28"/>
        </w:rPr>
        <w:t>ивать межличностные отношения. Перенос и ис</w:t>
      </w:r>
      <w:r w:rsidRPr="007348F8">
        <w:rPr>
          <w:rFonts w:eastAsia="Times New Roman" w:cs="Times New Roman"/>
          <w:color w:val="000000"/>
          <w:sz w:val="28"/>
          <w:szCs w:val="28"/>
        </w:rPr>
        <w:softHyphen/>
        <w:t>пользование знаний, умений, навыков, полученных на уроке, в новую ситуацию крайне затруднителен. Для социальной адаптации умственно отсталых детей очень важно компенсировать дефект их интеллекту</w:t>
      </w:r>
      <w:r w:rsidRPr="007348F8">
        <w:rPr>
          <w:rFonts w:eastAsia="Times New Roman" w:cs="Times New Roman"/>
          <w:color w:val="000000"/>
          <w:sz w:val="28"/>
          <w:szCs w:val="28"/>
        </w:rPr>
        <w:softHyphen/>
        <w:t>ального развития.</w:t>
      </w:r>
    </w:p>
    <w:p w:rsidR="00BD71F2" w:rsidRPr="007348F8" w:rsidRDefault="00ED7B28" w:rsidP="00DA0A08">
      <w:pPr>
        <w:shd w:val="clear" w:color="auto" w:fill="FFFFFF"/>
        <w:autoSpaceDE w:val="0"/>
        <w:autoSpaceDN w:val="0"/>
        <w:adjustRightInd w:val="0"/>
        <w:spacing w:line="360" w:lineRule="auto"/>
        <w:ind w:firstLine="708"/>
        <w:jc w:val="both"/>
        <w:rPr>
          <w:rFonts w:cs="Times New Roman"/>
          <w:sz w:val="28"/>
          <w:szCs w:val="28"/>
        </w:rPr>
      </w:pPr>
      <w:r>
        <w:rPr>
          <w:rFonts w:eastAsia="Times New Roman" w:cs="Times New Roman"/>
          <w:color w:val="000000"/>
          <w:sz w:val="28"/>
          <w:szCs w:val="28"/>
        </w:rPr>
        <w:t>Н</w:t>
      </w:r>
      <w:r w:rsidRPr="007348F8">
        <w:rPr>
          <w:rFonts w:eastAsia="Times New Roman" w:cs="Times New Roman"/>
          <w:color w:val="000000"/>
          <w:sz w:val="28"/>
          <w:szCs w:val="28"/>
        </w:rPr>
        <w:t>аблюдения российских и зарубежных коллег</w:t>
      </w:r>
      <w:r>
        <w:rPr>
          <w:rFonts w:eastAsia="Times New Roman" w:cs="Times New Roman"/>
          <w:color w:val="000000"/>
          <w:sz w:val="28"/>
          <w:szCs w:val="28"/>
        </w:rPr>
        <w:t>,</w:t>
      </w:r>
      <w:r w:rsidRPr="007348F8">
        <w:rPr>
          <w:rFonts w:eastAsia="Times New Roman" w:cs="Times New Roman"/>
          <w:color w:val="000000"/>
          <w:sz w:val="28"/>
          <w:szCs w:val="28"/>
        </w:rPr>
        <w:t xml:space="preserve"> </w:t>
      </w:r>
      <w:r>
        <w:rPr>
          <w:rFonts w:eastAsia="Times New Roman" w:cs="Times New Roman"/>
          <w:color w:val="000000"/>
          <w:sz w:val="28"/>
          <w:szCs w:val="28"/>
        </w:rPr>
        <w:t>с</w:t>
      </w:r>
      <w:r w:rsidR="00BD71F2" w:rsidRPr="007348F8">
        <w:rPr>
          <w:rFonts w:eastAsia="Times New Roman" w:cs="Times New Roman"/>
          <w:color w:val="000000"/>
          <w:sz w:val="28"/>
          <w:szCs w:val="28"/>
        </w:rPr>
        <w:t xml:space="preserve">обственная многолетняя практика работы </w:t>
      </w:r>
      <w:r w:rsidR="00A00902">
        <w:rPr>
          <w:rFonts w:eastAsia="Times New Roman" w:cs="Times New Roman"/>
          <w:color w:val="000000"/>
          <w:sz w:val="28"/>
          <w:szCs w:val="28"/>
        </w:rPr>
        <w:t>в коррекционной школе,</w:t>
      </w:r>
      <w:r w:rsidR="00BD71F2" w:rsidRPr="007348F8">
        <w:rPr>
          <w:rFonts w:eastAsia="Times New Roman" w:cs="Times New Roman"/>
          <w:color w:val="000000"/>
          <w:sz w:val="28"/>
          <w:szCs w:val="28"/>
        </w:rPr>
        <w:t xml:space="preserve">  показывают, что к 8-9 классам и без того не очень высокий по</w:t>
      </w:r>
      <w:r w:rsidR="00BD71F2" w:rsidRPr="007348F8">
        <w:rPr>
          <w:rFonts w:eastAsia="Times New Roman" w:cs="Times New Roman"/>
          <w:color w:val="000000"/>
          <w:sz w:val="28"/>
          <w:szCs w:val="28"/>
        </w:rPr>
        <w:softHyphen/>
        <w:t>знавательный интерес резко падает. Дальнейшее усложнение учебного материала делает его недоступным большинству учащихся, что снижа</w:t>
      </w:r>
      <w:r w:rsidR="00BD71F2" w:rsidRPr="007348F8">
        <w:rPr>
          <w:rFonts w:eastAsia="Times New Roman" w:cs="Times New Roman"/>
          <w:color w:val="000000"/>
          <w:sz w:val="28"/>
          <w:szCs w:val="28"/>
        </w:rPr>
        <w:softHyphen/>
        <w:t>ет учебную мотивацию и не соответствует принципу жизненной необ</w:t>
      </w:r>
      <w:r w:rsidR="00BD71F2" w:rsidRPr="007348F8">
        <w:rPr>
          <w:rFonts w:eastAsia="Times New Roman" w:cs="Times New Roman"/>
          <w:color w:val="000000"/>
          <w:sz w:val="28"/>
          <w:szCs w:val="28"/>
        </w:rPr>
        <w:softHyphen/>
        <w:t>ходимости и практической значимости.</w:t>
      </w:r>
    </w:p>
    <w:p w:rsidR="00FA5671" w:rsidRDefault="00BD71F2" w:rsidP="00DA0A08">
      <w:pPr>
        <w:spacing w:line="360" w:lineRule="auto"/>
        <w:ind w:firstLine="708"/>
        <w:jc w:val="both"/>
        <w:rPr>
          <w:rFonts w:eastAsia="Times New Roman" w:cs="Times New Roman"/>
          <w:color w:val="000000"/>
          <w:sz w:val="28"/>
          <w:szCs w:val="28"/>
        </w:rPr>
      </w:pPr>
      <w:r w:rsidRPr="007348F8">
        <w:rPr>
          <w:rFonts w:eastAsia="Times New Roman" w:cs="Times New Roman"/>
          <w:color w:val="000000"/>
          <w:sz w:val="28"/>
          <w:szCs w:val="28"/>
        </w:rPr>
        <w:t>Целенаправленное использование содержания учебного материала каждого урока с точки зрения жизненной необходимости и практической значимости (как в плане ближайшей перспективы жизни учащегося, так и в плане его жизни после окончания школы) вызывает интерес к заня</w:t>
      </w:r>
      <w:r w:rsidRPr="007348F8">
        <w:rPr>
          <w:rFonts w:eastAsia="Times New Roman" w:cs="Times New Roman"/>
          <w:color w:val="000000"/>
          <w:sz w:val="28"/>
          <w:szCs w:val="28"/>
        </w:rPr>
        <w:softHyphen/>
        <w:t>тиям. Ученикам становится понятнее смысл их учебной работы, повы</w:t>
      </w:r>
      <w:r w:rsidRPr="007348F8">
        <w:rPr>
          <w:rFonts w:eastAsia="Times New Roman" w:cs="Times New Roman"/>
          <w:color w:val="000000"/>
          <w:sz w:val="28"/>
          <w:szCs w:val="28"/>
        </w:rPr>
        <w:softHyphen/>
        <w:t xml:space="preserve">шается </w:t>
      </w:r>
      <w:r w:rsidR="008F0E79" w:rsidRPr="007348F8">
        <w:rPr>
          <w:rFonts w:eastAsia="Times New Roman" w:cs="Times New Roman"/>
          <w:color w:val="000000"/>
          <w:sz w:val="28"/>
          <w:szCs w:val="28"/>
        </w:rPr>
        <w:t>мотивация познавательной дея</w:t>
      </w:r>
      <w:r w:rsidR="00EB7140" w:rsidRPr="007348F8">
        <w:rPr>
          <w:rFonts w:eastAsia="Times New Roman" w:cs="Times New Roman"/>
          <w:color w:val="000000"/>
          <w:sz w:val="28"/>
          <w:szCs w:val="28"/>
        </w:rPr>
        <w:t>тельности.</w:t>
      </w:r>
    </w:p>
    <w:p w:rsidR="004F3C2E" w:rsidRPr="004F3C2E" w:rsidRDefault="004F3C2E" w:rsidP="00DA0A08">
      <w:pPr>
        <w:shd w:val="clear" w:color="auto" w:fill="FFFFFF"/>
        <w:autoSpaceDE w:val="0"/>
        <w:autoSpaceDN w:val="0"/>
        <w:adjustRightInd w:val="0"/>
        <w:spacing w:line="360" w:lineRule="auto"/>
        <w:ind w:firstLine="708"/>
        <w:jc w:val="both"/>
        <w:rPr>
          <w:rFonts w:cs="Times New Roman"/>
          <w:sz w:val="28"/>
          <w:szCs w:val="28"/>
        </w:rPr>
      </w:pPr>
      <w:proofErr w:type="gramStart"/>
      <w:r w:rsidRPr="004F3C2E">
        <w:rPr>
          <w:rFonts w:eastAsia="Times New Roman" w:cs="Times New Roman"/>
          <w:color w:val="000000"/>
          <w:sz w:val="28"/>
          <w:szCs w:val="28"/>
        </w:rPr>
        <w:t>Основная цель</w:t>
      </w:r>
      <w:r>
        <w:rPr>
          <w:rFonts w:eastAsia="Times New Roman" w:cs="Times New Roman"/>
          <w:color w:val="000000"/>
          <w:sz w:val="28"/>
          <w:szCs w:val="28"/>
        </w:rPr>
        <w:t xml:space="preserve"> обучения русскому языку в 10-11 </w:t>
      </w:r>
      <w:r w:rsidRPr="004F3C2E">
        <w:rPr>
          <w:rFonts w:eastAsia="Times New Roman" w:cs="Times New Roman"/>
          <w:color w:val="000000"/>
          <w:sz w:val="28"/>
          <w:szCs w:val="28"/>
        </w:rPr>
        <w:t xml:space="preserve"> классах состоит в том, чтобы обеспечить языковое развитие умственно отсталых учащихся: помочь им </w:t>
      </w:r>
      <w:r w:rsidRPr="004F3C2E">
        <w:rPr>
          <w:rFonts w:eastAsia="Times New Roman" w:cs="Times New Roman"/>
          <w:color w:val="000000"/>
          <w:sz w:val="28"/>
          <w:szCs w:val="28"/>
        </w:rPr>
        <w:lastRenderedPageBreak/>
        <w:t>овладеть речевой деятельнос</w:t>
      </w:r>
      <w:r w:rsidRPr="004F3C2E">
        <w:rPr>
          <w:rFonts w:eastAsia="Times New Roman" w:cs="Times New Roman"/>
          <w:color w:val="000000"/>
          <w:sz w:val="28"/>
          <w:szCs w:val="28"/>
        </w:rPr>
        <w:softHyphen/>
        <w:t>тью на родном языке через полноценное восприятие и понима</w:t>
      </w:r>
      <w:r w:rsidRPr="004F3C2E">
        <w:rPr>
          <w:rFonts w:eastAsia="Times New Roman" w:cs="Times New Roman"/>
          <w:color w:val="000000"/>
          <w:sz w:val="28"/>
          <w:szCs w:val="28"/>
        </w:rPr>
        <w:softHyphen/>
        <w:t>ние письменной и устной речи, пользоваться им в жизни как основным средством общения, а также сформировать умения и навыки грамотного письма.</w:t>
      </w:r>
      <w:proofErr w:type="gramEnd"/>
    </w:p>
    <w:p w:rsidR="004F3C2E" w:rsidRDefault="004F3C2E"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sidRPr="004F3C2E">
        <w:rPr>
          <w:rFonts w:eastAsia="Times New Roman" w:cs="Times New Roman"/>
          <w:color w:val="000000"/>
          <w:sz w:val="28"/>
          <w:szCs w:val="28"/>
        </w:rPr>
        <w:t>Недостаточность развития фонематического слуха (а в ряде случаев и остроты слуха) при умственной отсталости наруша</w:t>
      </w:r>
      <w:r w:rsidRPr="004F3C2E">
        <w:rPr>
          <w:rFonts w:eastAsia="Times New Roman" w:cs="Times New Roman"/>
          <w:color w:val="000000"/>
          <w:sz w:val="28"/>
          <w:szCs w:val="28"/>
        </w:rPr>
        <w:softHyphen/>
        <w:t>ет узнавание слов и, как следствие, их предметную соотнесен</w:t>
      </w:r>
      <w:r w:rsidRPr="004F3C2E">
        <w:rPr>
          <w:rFonts w:eastAsia="Times New Roman" w:cs="Times New Roman"/>
          <w:color w:val="000000"/>
          <w:sz w:val="28"/>
          <w:szCs w:val="28"/>
        </w:rPr>
        <w:softHyphen/>
        <w:t xml:space="preserve">ность. Кроме того, у таких детей отмечается снижение скорости восприятия, переработки воспринимаемой информации за единицу времени, а также искажение первичной информации, что соответствует </w:t>
      </w:r>
      <w:r w:rsidRPr="004F3C2E">
        <w:rPr>
          <w:rFonts w:eastAsia="Times New Roman" w:cs="Times New Roman"/>
          <w:color w:val="000000"/>
          <w:sz w:val="28"/>
          <w:szCs w:val="28"/>
          <w:lang w:val="en-US"/>
        </w:rPr>
        <w:t>I</w:t>
      </w:r>
      <w:r w:rsidRPr="004F3C2E">
        <w:rPr>
          <w:rFonts w:eastAsia="Times New Roman" w:cs="Times New Roman"/>
          <w:color w:val="000000"/>
          <w:sz w:val="28"/>
          <w:szCs w:val="28"/>
        </w:rPr>
        <w:t xml:space="preserve"> степени нарушения жизнедеятельности в аспекте «общение» по классификации определения статуса инвалида. Для речи умственно отсталых детей характерна скудность словарного запаса и недоразвитие логико-грамма</w:t>
      </w:r>
      <w:r w:rsidRPr="004F3C2E">
        <w:rPr>
          <w:rFonts w:eastAsia="Times New Roman" w:cs="Times New Roman"/>
          <w:color w:val="000000"/>
          <w:sz w:val="28"/>
          <w:szCs w:val="28"/>
        </w:rPr>
        <w:softHyphen/>
        <w:t>тических структур. Также у них недостаточно развит психо</w:t>
      </w:r>
      <w:r w:rsidRPr="004F3C2E">
        <w:rPr>
          <w:rFonts w:eastAsia="Times New Roman" w:cs="Times New Roman"/>
          <w:color w:val="000000"/>
          <w:sz w:val="28"/>
          <w:szCs w:val="28"/>
        </w:rPr>
        <w:softHyphen/>
        <w:t>логический уровень понимания речи, а именно — трудности понимания основного смысла всего сообщения и его фрагмен</w:t>
      </w:r>
      <w:r w:rsidRPr="004F3C2E">
        <w:rPr>
          <w:rFonts w:eastAsia="Times New Roman" w:cs="Times New Roman"/>
          <w:color w:val="000000"/>
          <w:sz w:val="28"/>
          <w:szCs w:val="28"/>
        </w:rPr>
        <w:softHyphen/>
        <w:t>тов, слов в контексте, метафор, установление связей между фрагментами сообщения, неумение делать обобщение, выводы. Для практики важно разграничить результаты процессов по</w:t>
      </w:r>
      <w:r w:rsidRPr="004F3C2E">
        <w:rPr>
          <w:rFonts w:eastAsia="Times New Roman" w:cs="Times New Roman"/>
          <w:color w:val="000000"/>
          <w:sz w:val="28"/>
          <w:szCs w:val="28"/>
        </w:rPr>
        <w:softHyphen/>
        <w:t>нимания, восприятия информации и усвоения знаний. Процесс понимания не включает в себя закрепление воспринятого ма</w:t>
      </w:r>
      <w:r w:rsidRPr="004F3C2E">
        <w:rPr>
          <w:rFonts w:eastAsia="Times New Roman" w:cs="Times New Roman"/>
          <w:color w:val="000000"/>
          <w:sz w:val="28"/>
          <w:szCs w:val="28"/>
        </w:rPr>
        <w:softHyphen/>
        <w:t>териала и, следовательно, понимание не завершает усвоения знаний. При восприятии простой информации процессы по</w:t>
      </w:r>
      <w:r w:rsidRPr="004F3C2E">
        <w:rPr>
          <w:rFonts w:eastAsia="Times New Roman" w:cs="Times New Roman"/>
          <w:color w:val="000000"/>
          <w:sz w:val="28"/>
          <w:szCs w:val="28"/>
        </w:rPr>
        <w:softHyphen/>
        <w:t>нимания и усвоения могут происходить практически одномо</w:t>
      </w:r>
      <w:r w:rsidRPr="004F3C2E">
        <w:rPr>
          <w:rFonts w:eastAsia="Times New Roman" w:cs="Times New Roman"/>
          <w:color w:val="000000"/>
          <w:sz w:val="28"/>
          <w:szCs w:val="28"/>
        </w:rPr>
        <w:softHyphen/>
        <w:t>ментно, однако, в большинстве случаев обучения понятый учебный материал для его усвоения должен закрепляться пу</w:t>
      </w:r>
      <w:r w:rsidRPr="004F3C2E">
        <w:rPr>
          <w:rFonts w:eastAsia="Times New Roman" w:cs="Times New Roman"/>
          <w:color w:val="000000"/>
          <w:sz w:val="28"/>
          <w:szCs w:val="28"/>
        </w:rPr>
        <w:softHyphen/>
        <w:t>тем повторения, варьирования ситуации, прокладывания но</w:t>
      </w:r>
      <w:r w:rsidRPr="004F3C2E">
        <w:rPr>
          <w:rFonts w:eastAsia="Times New Roman" w:cs="Times New Roman"/>
          <w:color w:val="000000"/>
          <w:sz w:val="28"/>
          <w:szCs w:val="28"/>
        </w:rPr>
        <w:softHyphen/>
        <w:t>вых смысловых связей. Только тогда он становится ресурсом личности учащегося.</w:t>
      </w:r>
    </w:p>
    <w:p w:rsidR="004F3C2E" w:rsidRPr="004F3C2E" w:rsidRDefault="004F3C2E" w:rsidP="00DA0A08">
      <w:pPr>
        <w:shd w:val="clear" w:color="auto" w:fill="FFFFFF"/>
        <w:autoSpaceDE w:val="0"/>
        <w:autoSpaceDN w:val="0"/>
        <w:adjustRightInd w:val="0"/>
        <w:spacing w:line="360" w:lineRule="auto"/>
        <w:ind w:firstLine="708"/>
        <w:jc w:val="both"/>
        <w:rPr>
          <w:rFonts w:cs="Times New Roman"/>
          <w:sz w:val="28"/>
          <w:szCs w:val="28"/>
        </w:rPr>
      </w:pPr>
      <w:r>
        <w:rPr>
          <w:rFonts w:eastAsia="Times New Roman" w:cs="Times New Roman"/>
          <w:color w:val="000000"/>
          <w:sz w:val="28"/>
          <w:szCs w:val="28"/>
        </w:rPr>
        <w:t>Учеб</w:t>
      </w:r>
      <w:r w:rsidR="00A00902">
        <w:rPr>
          <w:rFonts w:eastAsia="Times New Roman" w:cs="Times New Roman"/>
          <w:color w:val="000000"/>
          <w:sz w:val="28"/>
          <w:szCs w:val="28"/>
        </w:rPr>
        <w:t xml:space="preserve">ный материал по русскому языку </w:t>
      </w:r>
      <w:r w:rsidR="003364B4">
        <w:rPr>
          <w:rFonts w:eastAsia="Times New Roman" w:cs="Times New Roman"/>
          <w:color w:val="000000"/>
          <w:sz w:val="28"/>
          <w:szCs w:val="28"/>
        </w:rPr>
        <w:t>(</w:t>
      </w:r>
      <w:r>
        <w:rPr>
          <w:rFonts w:eastAsia="Times New Roman" w:cs="Times New Roman"/>
          <w:color w:val="000000"/>
          <w:sz w:val="28"/>
          <w:szCs w:val="28"/>
        </w:rPr>
        <w:t>в плане усвоения грамматики и синтаксиса) остается в объеме ранее изуч</w:t>
      </w:r>
      <w:r w:rsidR="00E558FD">
        <w:rPr>
          <w:rFonts w:eastAsia="Times New Roman" w:cs="Times New Roman"/>
          <w:color w:val="000000"/>
          <w:sz w:val="28"/>
          <w:szCs w:val="28"/>
        </w:rPr>
        <w:t>енного в 5 – 9 классах. В 10 -11</w:t>
      </w:r>
      <w:r>
        <w:rPr>
          <w:rFonts w:eastAsia="Times New Roman" w:cs="Times New Roman"/>
          <w:color w:val="000000"/>
          <w:sz w:val="28"/>
          <w:szCs w:val="28"/>
        </w:rPr>
        <w:t xml:space="preserve"> классах он дается в определенной последовательности в виде повторения тех разделов, которые  будут актуальными для решения задач развития и </w:t>
      </w:r>
      <w:r>
        <w:rPr>
          <w:rFonts w:eastAsia="Times New Roman" w:cs="Times New Roman"/>
          <w:color w:val="000000"/>
          <w:sz w:val="28"/>
          <w:szCs w:val="28"/>
        </w:rPr>
        <w:lastRenderedPageBreak/>
        <w:t>формирования деловой и творческой письменной речи умственно отсталых учащихся.</w:t>
      </w:r>
      <w:r w:rsidRPr="004F3C2E">
        <w:rPr>
          <w:rFonts w:eastAsia="Times New Roman" w:cs="Times New Roman"/>
          <w:color w:val="000000"/>
          <w:sz w:val="28"/>
          <w:szCs w:val="28"/>
        </w:rPr>
        <w:t xml:space="preserve"> </w:t>
      </w:r>
    </w:p>
    <w:p w:rsidR="004F3C2E" w:rsidRPr="004F3C2E" w:rsidRDefault="004F3C2E" w:rsidP="00DA0A08">
      <w:pPr>
        <w:shd w:val="clear" w:color="auto" w:fill="FFFFFF"/>
        <w:autoSpaceDE w:val="0"/>
        <w:autoSpaceDN w:val="0"/>
        <w:adjustRightInd w:val="0"/>
        <w:spacing w:line="360" w:lineRule="auto"/>
        <w:ind w:firstLine="708"/>
        <w:jc w:val="both"/>
        <w:rPr>
          <w:rFonts w:cs="Times New Roman"/>
          <w:sz w:val="28"/>
          <w:szCs w:val="28"/>
        </w:rPr>
      </w:pPr>
      <w:r w:rsidRPr="004F3C2E">
        <w:rPr>
          <w:rFonts w:eastAsia="Times New Roman" w:cs="Times New Roman"/>
          <w:color w:val="000000"/>
          <w:sz w:val="28"/>
          <w:szCs w:val="28"/>
        </w:rPr>
        <w:t>Предлагаемая программа представляет собой интегр</w:t>
      </w:r>
      <w:r w:rsidR="00B570C6">
        <w:rPr>
          <w:rFonts w:eastAsia="Times New Roman" w:cs="Times New Roman"/>
          <w:color w:val="000000"/>
          <w:sz w:val="28"/>
          <w:szCs w:val="28"/>
        </w:rPr>
        <w:t>ирован</w:t>
      </w:r>
      <w:r w:rsidR="00B570C6">
        <w:rPr>
          <w:rFonts w:eastAsia="Times New Roman" w:cs="Times New Roman"/>
          <w:color w:val="000000"/>
          <w:sz w:val="28"/>
          <w:szCs w:val="28"/>
        </w:rPr>
        <w:softHyphen/>
        <w:t>ный курс русского</w:t>
      </w:r>
      <w:r w:rsidR="007F7724">
        <w:rPr>
          <w:rFonts w:eastAsia="Times New Roman" w:cs="Times New Roman"/>
          <w:color w:val="000000"/>
          <w:sz w:val="28"/>
          <w:szCs w:val="28"/>
        </w:rPr>
        <w:t xml:space="preserve"> языка</w:t>
      </w:r>
      <w:r w:rsidR="00B570C6">
        <w:rPr>
          <w:rFonts w:eastAsia="Times New Roman" w:cs="Times New Roman"/>
          <w:color w:val="000000"/>
          <w:sz w:val="28"/>
          <w:szCs w:val="28"/>
        </w:rPr>
        <w:t xml:space="preserve">, </w:t>
      </w:r>
      <w:r w:rsidR="009A31AC">
        <w:rPr>
          <w:rFonts w:eastAsia="Times New Roman" w:cs="Times New Roman"/>
          <w:color w:val="000000"/>
          <w:sz w:val="28"/>
          <w:szCs w:val="28"/>
        </w:rPr>
        <w:t xml:space="preserve"> делового</w:t>
      </w:r>
      <w:r w:rsidRPr="004F3C2E">
        <w:rPr>
          <w:rFonts w:eastAsia="Times New Roman" w:cs="Times New Roman"/>
          <w:color w:val="000000"/>
          <w:sz w:val="28"/>
          <w:szCs w:val="28"/>
        </w:rPr>
        <w:t xml:space="preserve"> и творческого письма. </w:t>
      </w:r>
      <w:r w:rsidR="00B570C6">
        <w:rPr>
          <w:rFonts w:eastAsia="Times New Roman" w:cs="Times New Roman"/>
          <w:color w:val="000000"/>
          <w:sz w:val="28"/>
          <w:szCs w:val="28"/>
        </w:rPr>
        <w:t xml:space="preserve"> </w:t>
      </w:r>
      <w:r w:rsidRPr="004F3C2E">
        <w:rPr>
          <w:rFonts w:eastAsia="Times New Roman" w:cs="Times New Roman"/>
          <w:color w:val="000000"/>
          <w:sz w:val="28"/>
          <w:szCs w:val="28"/>
        </w:rPr>
        <w:t>Курс русского языка включает в себя набор необходимых жиз</w:t>
      </w:r>
      <w:r w:rsidRPr="004F3C2E">
        <w:rPr>
          <w:rFonts w:eastAsia="Times New Roman" w:cs="Times New Roman"/>
          <w:color w:val="000000"/>
          <w:sz w:val="28"/>
          <w:szCs w:val="28"/>
        </w:rPr>
        <w:softHyphen/>
        <w:t>ненно значимых теоретических сведений по грамматике, ор</w:t>
      </w:r>
      <w:r w:rsidRPr="004F3C2E">
        <w:rPr>
          <w:rFonts w:eastAsia="Times New Roman" w:cs="Times New Roman"/>
          <w:color w:val="000000"/>
          <w:sz w:val="28"/>
          <w:szCs w:val="28"/>
        </w:rPr>
        <w:softHyphen/>
        <w:t>фографии, синтаксису. При этом повторение материала рус</w:t>
      </w:r>
      <w:r w:rsidRPr="004F3C2E">
        <w:rPr>
          <w:rFonts w:eastAsia="Times New Roman" w:cs="Times New Roman"/>
          <w:color w:val="000000"/>
          <w:sz w:val="28"/>
          <w:szCs w:val="28"/>
        </w:rPr>
        <w:softHyphen/>
        <w:t>ского языка основывается на тематике социально-бытовой ориентировки.</w:t>
      </w:r>
    </w:p>
    <w:p w:rsidR="004F3C2E" w:rsidRPr="004F3C2E" w:rsidRDefault="004F3C2E" w:rsidP="00DA0A08">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color w:val="000000"/>
          <w:sz w:val="28"/>
          <w:szCs w:val="28"/>
        </w:rPr>
        <w:t>Большое значение имеет речевая направленность курса, т.е. работа, связанная с обогащением словарного запаса учащихся. В процессе обучения идет постепенное накопление словаря существительных, прилагательных, глаголов, наречий, т.е. всех основных частей речи. При этом предусматривается не только его количественное развитие, пополнение активного словаря новыми словами, речевыми оборотами, идиомами, но и качественное: уточнение значения слова, знакомство с много</w:t>
      </w:r>
      <w:r w:rsidRPr="004F3C2E">
        <w:rPr>
          <w:rFonts w:eastAsia="Times New Roman" w:cs="Times New Roman"/>
          <w:color w:val="000000"/>
          <w:sz w:val="28"/>
          <w:szCs w:val="28"/>
        </w:rPr>
        <w:softHyphen/>
        <w:t xml:space="preserve">значностью слова, </w:t>
      </w:r>
      <w:proofErr w:type="gramStart"/>
      <w:r w:rsidRPr="004F3C2E">
        <w:rPr>
          <w:rFonts w:eastAsia="Times New Roman" w:cs="Times New Roman"/>
          <w:color w:val="000000"/>
          <w:sz w:val="28"/>
          <w:szCs w:val="28"/>
        </w:rPr>
        <w:t>синонимическим</w:t>
      </w:r>
      <w:proofErr w:type="gramEnd"/>
      <w:r w:rsidRPr="004F3C2E">
        <w:rPr>
          <w:rFonts w:eastAsia="Times New Roman" w:cs="Times New Roman"/>
          <w:color w:val="000000"/>
          <w:sz w:val="28"/>
          <w:szCs w:val="28"/>
        </w:rPr>
        <w:t xml:space="preserve"> рядом. Большое внимание уделяется и развитию словаря признаков, например, при повторении темы «Имя прилагательное» акцентируется вни</w:t>
      </w:r>
      <w:r w:rsidRPr="004F3C2E">
        <w:rPr>
          <w:rFonts w:eastAsia="Times New Roman" w:cs="Times New Roman"/>
          <w:color w:val="000000"/>
          <w:sz w:val="28"/>
          <w:szCs w:val="28"/>
        </w:rPr>
        <w:softHyphen/>
        <w:t>мание на характеристиках людей, их взаимоотношений и поступков. Программа по русскому языку включает в себя формирование у учащихся навыков творческого письма и оформления деловых бумаг. Деловое письмо представляет со</w:t>
      </w:r>
      <w:r w:rsidRPr="004F3C2E">
        <w:rPr>
          <w:rFonts w:eastAsia="Times New Roman" w:cs="Times New Roman"/>
          <w:color w:val="000000"/>
          <w:sz w:val="28"/>
          <w:szCs w:val="28"/>
        </w:rPr>
        <w:softHyphen/>
        <w:t>бой письменный диалог, решающий важнейшие вопросы эко</w:t>
      </w:r>
      <w:r w:rsidRPr="004F3C2E">
        <w:rPr>
          <w:rFonts w:eastAsia="Times New Roman" w:cs="Times New Roman"/>
          <w:color w:val="000000"/>
          <w:sz w:val="28"/>
          <w:szCs w:val="28"/>
        </w:rPr>
        <w:softHyphen/>
        <w:t>номико-правовой деятельности гражданина. Поэтому, несмо</w:t>
      </w:r>
      <w:r w:rsidRPr="004F3C2E">
        <w:rPr>
          <w:rFonts w:eastAsia="Times New Roman" w:cs="Times New Roman"/>
          <w:color w:val="000000"/>
          <w:sz w:val="28"/>
          <w:szCs w:val="28"/>
        </w:rPr>
        <w:softHyphen/>
        <w:t>тря на широкое использование в деловом общении телефона, деловое письмо продолжает выполнять важнейшие функции вне зависимости от способа передачи: почтовые отправления (письмо, открытка, телеграмма), служебные или докладные записки и т.п. Навыки владения популярными жанрами пись</w:t>
      </w:r>
      <w:r w:rsidRPr="004F3C2E">
        <w:rPr>
          <w:rFonts w:eastAsia="Times New Roman" w:cs="Times New Roman"/>
          <w:color w:val="000000"/>
          <w:sz w:val="28"/>
          <w:szCs w:val="28"/>
        </w:rPr>
        <w:softHyphen/>
        <w:t xml:space="preserve">менной речи входят в число необходимых жизненно важных умений. </w:t>
      </w:r>
      <w:proofErr w:type="gramStart"/>
      <w:r w:rsidRPr="004F3C2E">
        <w:rPr>
          <w:rFonts w:eastAsia="Times New Roman" w:cs="Times New Roman"/>
          <w:color w:val="000000"/>
          <w:sz w:val="28"/>
          <w:szCs w:val="28"/>
        </w:rPr>
        <w:t xml:space="preserve">Внешние связи человеческого общения, определяемые социальными ролями, такими как: продавец — покупатель, заявитель—исполнитель, заказчик — исполнитель, </w:t>
      </w:r>
      <w:r w:rsidRPr="004F3C2E">
        <w:rPr>
          <w:rFonts w:eastAsia="Times New Roman" w:cs="Times New Roman"/>
          <w:color w:val="000000"/>
          <w:sz w:val="28"/>
          <w:szCs w:val="28"/>
        </w:rPr>
        <w:lastRenderedPageBreak/>
        <w:t>работода</w:t>
      </w:r>
      <w:r w:rsidRPr="004F3C2E">
        <w:rPr>
          <w:rFonts w:eastAsia="Times New Roman" w:cs="Times New Roman"/>
          <w:color w:val="000000"/>
          <w:sz w:val="28"/>
          <w:szCs w:val="28"/>
        </w:rPr>
        <w:softHyphen/>
        <w:t>тель — работник и т.д., реализуются как в жанре устных пере</w:t>
      </w:r>
      <w:r w:rsidRPr="004F3C2E">
        <w:rPr>
          <w:rFonts w:eastAsia="Times New Roman" w:cs="Times New Roman"/>
          <w:color w:val="000000"/>
          <w:sz w:val="28"/>
          <w:szCs w:val="28"/>
        </w:rPr>
        <w:softHyphen/>
        <w:t>говоров, так и в жанре делового письма.</w:t>
      </w:r>
      <w:proofErr w:type="gramEnd"/>
    </w:p>
    <w:p w:rsidR="004F3C2E" w:rsidRPr="004F3C2E" w:rsidRDefault="004F3C2E" w:rsidP="00DA0A08">
      <w:pPr>
        <w:shd w:val="clear" w:color="auto" w:fill="FFFFFF"/>
        <w:autoSpaceDE w:val="0"/>
        <w:autoSpaceDN w:val="0"/>
        <w:adjustRightInd w:val="0"/>
        <w:spacing w:line="360" w:lineRule="auto"/>
        <w:ind w:firstLine="708"/>
        <w:jc w:val="both"/>
        <w:rPr>
          <w:rFonts w:cs="Times New Roman"/>
          <w:sz w:val="28"/>
          <w:szCs w:val="28"/>
        </w:rPr>
      </w:pPr>
      <w:r w:rsidRPr="004F3C2E">
        <w:rPr>
          <w:rFonts w:eastAsia="Times New Roman" w:cs="Times New Roman"/>
          <w:color w:val="000000"/>
          <w:sz w:val="28"/>
          <w:szCs w:val="28"/>
        </w:rPr>
        <w:t>Для формирования у умственно отсталых учащихся необ</w:t>
      </w:r>
      <w:r w:rsidRPr="004F3C2E">
        <w:rPr>
          <w:rFonts w:eastAsia="Times New Roman" w:cs="Times New Roman"/>
          <w:color w:val="000000"/>
          <w:sz w:val="28"/>
          <w:szCs w:val="28"/>
        </w:rPr>
        <w:softHyphen/>
        <w:t>ходимых умений по составлению деловых бумаг следует ис</w:t>
      </w:r>
      <w:r w:rsidRPr="004F3C2E">
        <w:rPr>
          <w:rFonts w:eastAsia="Times New Roman" w:cs="Times New Roman"/>
          <w:color w:val="000000"/>
          <w:sz w:val="28"/>
          <w:szCs w:val="28"/>
        </w:rPr>
        <w:softHyphen/>
        <w:t>ходить из актуализации основных признаков базовой модели речевой ситуации, делать опору на речевые штампы и клише, наполняя их в процессе упражнений различным содержанием. Образцы (клише) деловых бумаг: заявление о приеме на рабо</w:t>
      </w:r>
      <w:r w:rsidRPr="004F3C2E">
        <w:rPr>
          <w:rFonts w:eastAsia="Times New Roman" w:cs="Times New Roman"/>
          <w:color w:val="000000"/>
          <w:sz w:val="28"/>
          <w:szCs w:val="28"/>
        </w:rPr>
        <w:softHyphen/>
        <w:t>ту, заявление о приеме ребенка в дошкольное учреждение, служебная записка, образец трудового договора, автобиогра</w:t>
      </w:r>
      <w:r w:rsidRPr="004F3C2E">
        <w:rPr>
          <w:rFonts w:eastAsia="Times New Roman" w:cs="Times New Roman"/>
          <w:color w:val="000000"/>
          <w:sz w:val="28"/>
          <w:szCs w:val="28"/>
        </w:rPr>
        <w:softHyphen/>
        <w:t>фия (резюме) и др. составят некий справочник выпускника, которым он будет пользоваться в своей дальнейшей жизни.</w:t>
      </w:r>
    </w:p>
    <w:p w:rsidR="004F3C2E" w:rsidRDefault="004F3C2E"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sidRPr="004F3C2E">
        <w:rPr>
          <w:rFonts w:eastAsia="Times New Roman" w:cs="Times New Roman"/>
          <w:color w:val="000000"/>
          <w:sz w:val="28"/>
          <w:szCs w:val="28"/>
        </w:rPr>
        <w:t>Деловой стиль — это сообщение, которое носит характер деловой информации, делового указания. Он используется различного рода в деловых бумагах: объявление, заявление, инструкция, справка, расписка и т.д. Задача деловой речи за</w:t>
      </w:r>
      <w:r w:rsidRPr="004F3C2E">
        <w:rPr>
          <w:rFonts w:eastAsia="Times New Roman" w:cs="Times New Roman"/>
          <w:color w:val="000000"/>
          <w:sz w:val="28"/>
          <w:szCs w:val="28"/>
        </w:rPr>
        <w:softHyphen/>
        <w:t>ключается в том, чтобы сообщить сведения, имеющие практи</w:t>
      </w:r>
      <w:r w:rsidRPr="004F3C2E">
        <w:rPr>
          <w:rFonts w:eastAsia="Times New Roman" w:cs="Times New Roman"/>
          <w:color w:val="000000"/>
          <w:sz w:val="28"/>
          <w:szCs w:val="28"/>
        </w:rPr>
        <w:softHyphen/>
        <w:t>ческое значение, и дать точные указания и рекомендации. Высказывание обычно бывает точным, беспристрастным, т.е. сообщающий не должен выражать своего личного отношения к тому, о чем идет речь.</w:t>
      </w:r>
    </w:p>
    <w:p w:rsidR="00E15683" w:rsidRDefault="00E15683" w:rsidP="00DA0A08">
      <w:pPr>
        <w:shd w:val="clear" w:color="auto" w:fill="FFFFFF"/>
        <w:autoSpaceDE w:val="0"/>
        <w:autoSpaceDN w:val="0"/>
        <w:adjustRightInd w:val="0"/>
        <w:spacing w:line="360" w:lineRule="auto"/>
        <w:jc w:val="both"/>
        <w:rPr>
          <w:rFonts w:eastAsia="Times New Roman" w:cs="Times New Roman"/>
          <w:color w:val="000000"/>
          <w:sz w:val="28"/>
          <w:szCs w:val="28"/>
        </w:rPr>
      </w:pPr>
    </w:p>
    <w:p w:rsidR="006C2CC4" w:rsidRDefault="006C2CC4" w:rsidP="00DA0A08">
      <w:pPr>
        <w:shd w:val="clear" w:color="auto" w:fill="FFFFFF"/>
        <w:autoSpaceDE w:val="0"/>
        <w:autoSpaceDN w:val="0"/>
        <w:adjustRightInd w:val="0"/>
        <w:spacing w:line="360" w:lineRule="auto"/>
        <w:jc w:val="center"/>
        <w:rPr>
          <w:rFonts w:eastAsia="Times New Roman" w:cs="Times New Roman"/>
          <w:b/>
          <w:bCs/>
          <w:color w:val="000000"/>
          <w:sz w:val="28"/>
          <w:szCs w:val="28"/>
        </w:rPr>
      </w:pPr>
    </w:p>
    <w:p w:rsidR="00BE7F17" w:rsidRDefault="00BE7F17" w:rsidP="00DA0A08">
      <w:pPr>
        <w:shd w:val="clear" w:color="auto" w:fill="FFFFFF"/>
        <w:autoSpaceDE w:val="0"/>
        <w:autoSpaceDN w:val="0"/>
        <w:adjustRightInd w:val="0"/>
        <w:spacing w:line="360" w:lineRule="auto"/>
        <w:jc w:val="center"/>
        <w:rPr>
          <w:rFonts w:eastAsia="Times New Roman" w:cs="Times New Roman"/>
          <w:b/>
          <w:bCs/>
          <w:color w:val="000000"/>
          <w:sz w:val="28"/>
          <w:szCs w:val="28"/>
        </w:rPr>
      </w:pPr>
    </w:p>
    <w:p w:rsidR="00BE7F17" w:rsidRDefault="00BE7F17" w:rsidP="00DA0A08">
      <w:pPr>
        <w:shd w:val="clear" w:color="auto" w:fill="FFFFFF"/>
        <w:autoSpaceDE w:val="0"/>
        <w:autoSpaceDN w:val="0"/>
        <w:adjustRightInd w:val="0"/>
        <w:spacing w:line="360" w:lineRule="auto"/>
        <w:jc w:val="center"/>
        <w:rPr>
          <w:rFonts w:eastAsia="Times New Roman" w:cs="Times New Roman"/>
          <w:b/>
          <w:bCs/>
          <w:color w:val="000000"/>
          <w:sz w:val="28"/>
          <w:szCs w:val="28"/>
        </w:rPr>
      </w:pPr>
    </w:p>
    <w:p w:rsidR="00BE7F17" w:rsidRDefault="00BE7F17" w:rsidP="00DA0A08">
      <w:pPr>
        <w:shd w:val="clear" w:color="auto" w:fill="FFFFFF"/>
        <w:autoSpaceDE w:val="0"/>
        <w:autoSpaceDN w:val="0"/>
        <w:adjustRightInd w:val="0"/>
        <w:spacing w:line="360" w:lineRule="auto"/>
        <w:jc w:val="center"/>
        <w:rPr>
          <w:rFonts w:eastAsia="Times New Roman" w:cs="Times New Roman"/>
          <w:b/>
          <w:bCs/>
          <w:color w:val="000000"/>
          <w:sz w:val="28"/>
          <w:szCs w:val="28"/>
        </w:rPr>
      </w:pPr>
    </w:p>
    <w:p w:rsidR="00BE7F17" w:rsidRDefault="00BE7F17" w:rsidP="00DA0A08">
      <w:pPr>
        <w:shd w:val="clear" w:color="auto" w:fill="FFFFFF"/>
        <w:autoSpaceDE w:val="0"/>
        <w:autoSpaceDN w:val="0"/>
        <w:adjustRightInd w:val="0"/>
        <w:spacing w:line="360" w:lineRule="auto"/>
        <w:jc w:val="center"/>
        <w:rPr>
          <w:rFonts w:eastAsia="Times New Roman" w:cs="Times New Roman"/>
          <w:b/>
          <w:bCs/>
          <w:color w:val="000000"/>
          <w:sz w:val="28"/>
          <w:szCs w:val="28"/>
        </w:rPr>
      </w:pPr>
    </w:p>
    <w:p w:rsidR="00BE7F17" w:rsidRDefault="00BE7F17" w:rsidP="00DA0A08">
      <w:pPr>
        <w:shd w:val="clear" w:color="auto" w:fill="FFFFFF"/>
        <w:autoSpaceDE w:val="0"/>
        <w:autoSpaceDN w:val="0"/>
        <w:adjustRightInd w:val="0"/>
        <w:spacing w:line="360" w:lineRule="auto"/>
        <w:jc w:val="center"/>
        <w:rPr>
          <w:rFonts w:eastAsia="Times New Roman" w:cs="Times New Roman"/>
          <w:b/>
          <w:bCs/>
          <w:color w:val="000000"/>
          <w:sz w:val="28"/>
          <w:szCs w:val="28"/>
        </w:rPr>
      </w:pPr>
    </w:p>
    <w:p w:rsidR="00BE7F17" w:rsidRDefault="00BE7F17" w:rsidP="00DA0A08">
      <w:pPr>
        <w:shd w:val="clear" w:color="auto" w:fill="FFFFFF"/>
        <w:autoSpaceDE w:val="0"/>
        <w:autoSpaceDN w:val="0"/>
        <w:adjustRightInd w:val="0"/>
        <w:spacing w:line="360" w:lineRule="auto"/>
        <w:jc w:val="center"/>
        <w:rPr>
          <w:rFonts w:eastAsia="Times New Roman" w:cs="Times New Roman"/>
          <w:b/>
          <w:bCs/>
          <w:color w:val="000000"/>
          <w:sz w:val="28"/>
          <w:szCs w:val="28"/>
        </w:rPr>
      </w:pPr>
    </w:p>
    <w:p w:rsidR="00BE7F17" w:rsidRDefault="00BE7F17" w:rsidP="00DA0A08">
      <w:pPr>
        <w:shd w:val="clear" w:color="auto" w:fill="FFFFFF"/>
        <w:autoSpaceDE w:val="0"/>
        <w:autoSpaceDN w:val="0"/>
        <w:adjustRightInd w:val="0"/>
        <w:spacing w:line="360" w:lineRule="auto"/>
        <w:jc w:val="center"/>
        <w:rPr>
          <w:rFonts w:eastAsia="Times New Roman" w:cs="Times New Roman"/>
          <w:b/>
          <w:bCs/>
          <w:color w:val="000000"/>
          <w:sz w:val="28"/>
          <w:szCs w:val="28"/>
        </w:rPr>
      </w:pPr>
    </w:p>
    <w:p w:rsidR="00BE7F17" w:rsidRDefault="00BE7F17" w:rsidP="00DA0A08">
      <w:pPr>
        <w:shd w:val="clear" w:color="auto" w:fill="FFFFFF"/>
        <w:autoSpaceDE w:val="0"/>
        <w:autoSpaceDN w:val="0"/>
        <w:adjustRightInd w:val="0"/>
        <w:spacing w:line="360" w:lineRule="auto"/>
        <w:jc w:val="center"/>
        <w:rPr>
          <w:rFonts w:eastAsia="Times New Roman" w:cs="Times New Roman"/>
          <w:b/>
          <w:bCs/>
          <w:color w:val="000000"/>
          <w:sz w:val="28"/>
          <w:szCs w:val="28"/>
        </w:rPr>
      </w:pPr>
    </w:p>
    <w:p w:rsidR="00BE7F17" w:rsidRDefault="00BE7F17" w:rsidP="00DA0A08">
      <w:pPr>
        <w:shd w:val="clear" w:color="auto" w:fill="FFFFFF"/>
        <w:autoSpaceDE w:val="0"/>
        <w:autoSpaceDN w:val="0"/>
        <w:adjustRightInd w:val="0"/>
        <w:spacing w:line="360" w:lineRule="auto"/>
        <w:jc w:val="center"/>
        <w:rPr>
          <w:rFonts w:eastAsia="Times New Roman" w:cs="Times New Roman"/>
          <w:b/>
          <w:bCs/>
          <w:color w:val="000000"/>
          <w:sz w:val="28"/>
          <w:szCs w:val="28"/>
        </w:rPr>
      </w:pPr>
    </w:p>
    <w:p w:rsidR="000E49DC" w:rsidRDefault="000E49DC" w:rsidP="00DA0A08">
      <w:pPr>
        <w:shd w:val="clear" w:color="auto" w:fill="FFFFFF"/>
        <w:autoSpaceDE w:val="0"/>
        <w:autoSpaceDN w:val="0"/>
        <w:adjustRightInd w:val="0"/>
        <w:spacing w:line="360" w:lineRule="auto"/>
        <w:jc w:val="center"/>
        <w:rPr>
          <w:rFonts w:eastAsia="Times New Roman" w:cs="Times New Roman"/>
          <w:b/>
          <w:bCs/>
          <w:color w:val="000000"/>
          <w:sz w:val="28"/>
          <w:szCs w:val="28"/>
        </w:rPr>
      </w:pPr>
    </w:p>
    <w:p w:rsidR="000E49DC" w:rsidRPr="000E49DC" w:rsidRDefault="00A51262" w:rsidP="000E49DC">
      <w:pPr>
        <w:pStyle w:val="a3"/>
        <w:numPr>
          <w:ilvl w:val="0"/>
          <w:numId w:val="4"/>
        </w:numPr>
        <w:spacing w:line="360" w:lineRule="auto"/>
        <w:jc w:val="center"/>
        <w:rPr>
          <w:b/>
          <w:sz w:val="28"/>
          <w:szCs w:val="28"/>
        </w:rPr>
      </w:pPr>
      <w:r>
        <w:rPr>
          <w:b/>
          <w:sz w:val="28"/>
          <w:szCs w:val="28"/>
        </w:rPr>
        <w:lastRenderedPageBreak/>
        <w:t>Педагогическая дифференциация умственно отсталых школьников при обучении русскому языку в 10 классе.</w:t>
      </w:r>
    </w:p>
    <w:p w:rsidR="000E49DC" w:rsidRPr="00AB7554" w:rsidRDefault="000E49DC" w:rsidP="000E49DC">
      <w:pPr>
        <w:shd w:val="clear" w:color="auto" w:fill="FFFFFF"/>
        <w:autoSpaceDE w:val="0"/>
        <w:autoSpaceDN w:val="0"/>
        <w:adjustRightInd w:val="0"/>
        <w:spacing w:line="360" w:lineRule="auto"/>
        <w:ind w:firstLine="708"/>
        <w:jc w:val="both"/>
        <w:rPr>
          <w:rFonts w:cs="Times New Roman"/>
          <w:sz w:val="28"/>
          <w:szCs w:val="28"/>
        </w:rPr>
      </w:pPr>
      <w:proofErr w:type="gramStart"/>
      <w:r w:rsidRPr="00AB7554">
        <w:rPr>
          <w:rFonts w:eastAsia="Times New Roman" w:cs="Times New Roman"/>
          <w:color w:val="000000"/>
          <w:sz w:val="28"/>
          <w:szCs w:val="28"/>
        </w:rPr>
        <w:t xml:space="preserve">В </w:t>
      </w:r>
      <w:r w:rsidR="00E558FD">
        <w:rPr>
          <w:rFonts w:eastAsia="Times New Roman" w:cs="Times New Roman"/>
          <w:color w:val="000000"/>
          <w:sz w:val="28"/>
          <w:szCs w:val="28"/>
        </w:rPr>
        <w:t xml:space="preserve"> </w:t>
      </w:r>
      <w:r w:rsidRPr="00AB7554">
        <w:rPr>
          <w:rFonts w:eastAsia="Times New Roman" w:cs="Times New Roman"/>
          <w:color w:val="000000"/>
          <w:sz w:val="28"/>
          <w:szCs w:val="28"/>
        </w:rPr>
        <w:t>первые</w:t>
      </w:r>
      <w:proofErr w:type="gramEnd"/>
      <w:r w:rsidRPr="00AB7554">
        <w:rPr>
          <w:rFonts w:eastAsia="Times New Roman" w:cs="Times New Roman"/>
          <w:color w:val="000000"/>
          <w:sz w:val="28"/>
          <w:szCs w:val="28"/>
        </w:rPr>
        <w:t xml:space="preserve"> дни учебного года учителю нужно ознакомиться с ди</w:t>
      </w:r>
      <w:r w:rsidRPr="00AB7554">
        <w:rPr>
          <w:rFonts w:eastAsia="Times New Roman" w:cs="Times New Roman"/>
          <w:color w:val="000000"/>
          <w:sz w:val="28"/>
          <w:szCs w:val="28"/>
        </w:rPr>
        <w:softHyphen/>
        <w:t>агнозами учащихся, с содержанием контрольных работ за преды</w:t>
      </w:r>
      <w:r w:rsidRPr="00AB7554">
        <w:rPr>
          <w:rFonts w:eastAsia="Times New Roman" w:cs="Times New Roman"/>
          <w:color w:val="000000"/>
          <w:sz w:val="28"/>
          <w:szCs w:val="28"/>
        </w:rPr>
        <w:softHyphen/>
        <w:t>дущий учебный год. На основе полученных сведений должны быть составлены проверочные работы по уточнению зоны актуального развития (ЗАР) учащихся. По результатам определяется уровень и объем знаний по русскому языку, который сохранился у учащихся. Затем учитель определяет зону ближайшего развития (ЗБР) и пла</w:t>
      </w:r>
      <w:r w:rsidRPr="00AB7554">
        <w:rPr>
          <w:rFonts w:eastAsia="Times New Roman" w:cs="Times New Roman"/>
          <w:color w:val="000000"/>
          <w:sz w:val="28"/>
          <w:szCs w:val="28"/>
        </w:rPr>
        <w:softHyphen/>
        <w:t>нирует дальнейшую работу. Какие конкретно грамматические и син</w:t>
      </w:r>
      <w:r w:rsidRPr="00AB7554">
        <w:rPr>
          <w:rFonts w:eastAsia="Times New Roman" w:cs="Times New Roman"/>
          <w:color w:val="000000"/>
          <w:sz w:val="28"/>
          <w:szCs w:val="28"/>
        </w:rPr>
        <w:softHyphen/>
        <w:t>таксические знания необходимо отобрать при изучении той или иной темы, полностью решается учителем русского языка, и это за</w:t>
      </w:r>
      <w:r w:rsidRPr="00AB7554">
        <w:rPr>
          <w:rFonts w:eastAsia="Times New Roman" w:cs="Times New Roman"/>
          <w:color w:val="000000"/>
          <w:sz w:val="28"/>
          <w:szCs w:val="28"/>
        </w:rPr>
        <w:softHyphen/>
        <w:t>висит от состава класса и уровня обученности учащихся.</w:t>
      </w:r>
    </w:p>
    <w:p w:rsidR="000E49DC" w:rsidRPr="00AB7554" w:rsidRDefault="000E49DC" w:rsidP="000E49DC">
      <w:pPr>
        <w:shd w:val="clear" w:color="auto" w:fill="FFFFFF"/>
        <w:autoSpaceDE w:val="0"/>
        <w:autoSpaceDN w:val="0"/>
        <w:adjustRightInd w:val="0"/>
        <w:spacing w:line="360" w:lineRule="auto"/>
        <w:ind w:firstLine="708"/>
        <w:jc w:val="both"/>
        <w:rPr>
          <w:rFonts w:cs="Times New Roman"/>
          <w:sz w:val="28"/>
          <w:szCs w:val="28"/>
        </w:rPr>
      </w:pPr>
      <w:r w:rsidRPr="00AB7554">
        <w:rPr>
          <w:rFonts w:eastAsia="Times New Roman" w:cs="Times New Roman"/>
          <w:color w:val="000000"/>
          <w:sz w:val="28"/>
          <w:szCs w:val="28"/>
        </w:rPr>
        <w:t>В</w:t>
      </w:r>
      <w:r>
        <w:rPr>
          <w:rFonts w:eastAsia="Times New Roman" w:cs="Times New Roman"/>
          <w:color w:val="000000"/>
          <w:sz w:val="28"/>
          <w:szCs w:val="28"/>
        </w:rPr>
        <w:t xml:space="preserve"> 10-11</w:t>
      </w:r>
      <w:r w:rsidRPr="00AB7554">
        <w:rPr>
          <w:rFonts w:eastAsia="Times New Roman" w:cs="Times New Roman"/>
          <w:color w:val="000000"/>
          <w:sz w:val="28"/>
          <w:szCs w:val="28"/>
        </w:rPr>
        <w:t xml:space="preserve"> классы принимаются подростки, окончившие 9 классов, из разных школ </w:t>
      </w:r>
      <w:r w:rsidRPr="00AB7554">
        <w:rPr>
          <w:rFonts w:eastAsia="Times New Roman" w:cs="Times New Roman"/>
          <w:color w:val="000000"/>
          <w:sz w:val="28"/>
          <w:szCs w:val="28"/>
          <w:lang w:val="en-US"/>
        </w:rPr>
        <w:t>VIII</w:t>
      </w:r>
      <w:r w:rsidRPr="00AB7554">
        <w:rPr>
          <w:rFonts w:eastAsia="Times New Roman" w:cs="Times New Roman"/>
          <w:color w:val="000000"/>
          <w:sz w:val="28"/>
          <w:szCs w:val="28"/>
        </w:rPr>
        <w:t xml:space="preserve"> вида. Желательно, чтобы в классах учащиеся были одного возраста (не более одного года разницы). Комплекто</w:t>
      </w:r>
      <w:r w:rsidRPr="00AB7554">
        <w:rPr>
          <w:rFonts w:eastAsia="Times New Roman" w:cs="Times New Roman"/>
          <w:color w:val="000000"/>
          <w:sz w:val="28"/>
          <w:szCs w:val="28"/>
        </w:rPr>
        <w:softHyphen/>
        <w:t>вание классов по степени умственной отсталости учащихся может быть однородным, а может быть смешанным. Реально может сло</w:t>
      </w:r>
      <w:r w:rsidRPr="00AB7554">
        <w:rPr>
          <w:rFonts w:eastAsia="Times New Roman" w:cs="Times New Roman"/>
          <w:color w:val="000000"/>
          <w:sz w:val="28"/>
          <w:szCs w:val="28"/>
        </w:rPr>
        <w:softHyphen/>
        <w:t>житься так, что учащиеся</w:t>
      </w:r>
      <w:r>
        <w:rPr>
          <w:rFonts w:eastAsia="Times New Roman" w:cs="Times New Roman"/>
          <w:color w:val="000000"/>
          <w:sz w:val="28"/>
          <w:szCs w:val="28"/>
        </w:rPr>
        <w:t xml:space="preserve"> 11</w:t>
      </w:r>
      <w:r w:rsidRPr="00AB7554">
        <w:rPr>
          <w:rFonts w:eastAsia="Times New Roman" w:cs="Times New Roman"/>
          <w:color w:val="000000"/>
          <w:sz w:val="28"/>
          <w:szCs w:val="28"/>
        </w:rPr>
        <w:t xml:space="preserve"> класса будут значительно слабее, чем, к примеру, учащиеся 10 класса.</w:t>
      </w:r>
    </w:p>
    <w:p w:rsidR="000E49DC" w:rsidRPr="00AB7554" w:rsidRDefault="000E49DC" w:rsidP="000E49DC">
      <w:pPr>
        <w:shd w:val="clear" w:color="auto" w:fill="FFFFFF"/>
        <w:autoSpaceDE w:val="0"/>
        <w:autoSpaceDN w:val="0"/>
        <w:adjustRightInd w:val="0"/>
        <w:spacing w:line="360" w:lineRule="auto"/>
        <w:jc w:val="both"/>
        <w:rPr>
          <w:rFonts w:cs="Times New Roman"/>
          <w:sz w:val="28"/>
          <w:szCs w:val="28"/>
        </w:rPr>
      </w:pPr>
      <w:r w:rsidRPr="00AB7554">
        <w:rPr>
          <w:rFonts w:eastAsia="Times New Roman" w:cs="Times New Roman"/>
          <w:color w:val="000000"/>
          <w:sz w:val="28"/>
          <w:szCs w:val="28"/>
        </w:rPr>
        <w:t>Для удобства работы можно ввести принцип планирования по разным уровням:</w:t>
      </w:r>
    </w:p>
    <w:p w:rsidR="000E49DC" w:rsidRPr="00AB7554" w:rsidRDefault="000E49DC" w:rsidP="000E49DC">
      <w:pPr>
        <w:shd w:val="clear" w:color="auto" w:fill="FFFFFF"/>
        <w:autoSpaceDE w:val="0"/>
        <w:autoSpaceDN w:val="0"/>
        <w:adjustRightInd w:val="0"/>
        <w:spacing w:line="360" w:lineRule="auto"/>
        <w:jc w:val="both"/>
        <w:rPr>
          <w:rFonts w:cs="Times New Roman"/>
          <w:sz w:val="28"/>
          <w:szCs w:val="28"/>
        </w:rPr>
      </w:pPr>
      <w:proofErr w:type="gramStart"/>
      <w:r w:rsidRPr="00AB7554">
        <w:rPr>
          <w:rFonts w:cs="Times New Roman"/>
          <w:b/>
          <w:bCs/>
          <w:color w:val="000000"/>
          <w:sz w:val="28"/>
          <w:szCs w:val="28"/>
          <w:lang w:val="en-US"/>
        </w:rPr>
        <w:t>I</w:t>
      </w:r>
      <w:r w:rsidRPr="00AB7554">
        <w:rPr>
          <w:rFonts w:cs="Times New Roman"/>
          <w:b/>
          <w:bCs/>
          <w:color w:val="000000"/>
          <w:sz w:val="28"/>
          <w:szCs w:val="28"/>
        </w:rPr>
        <w:t xml:space="preserve"> </w:t>
      </w:r>
      <w:r w:rsidRPr="00AB7554">
        <w:rPr>
          <w:rFonts w:eastAsia="Times New Roman" w:cs="Times New Roman"/>
          <w:b/>
          <w:bCs/>
          <w:color w:val="000000"/>
          <w:sz w:val="28"/>
          <w:szCs w:val="28"/>
        </w:rPr>
        <w:t xml:space="preserve">уровень </w:t>
      </w:r>
      <w:r w:rsidRPr="00AB7554">
        <w:rPr>
          <w:rFonts w:eastAsia="Times New Roman" w:cs="Times New Roman"/>
          <w:color w:val="000000"/>
          <w:sz w:val="28"/>
          <w:szCs w:val="28"/>
        </w:rPr>
        <w:t>- учебный материал для учащихся с легкой степенью умственной отсталости, допускается оказание индивидуальной по</w:t>
      </w:r>
      <w:r w:rsidRPr="00AB7554">
        <w:rPr>
          <w:rFonts w:eastAsia="Times New Roman" w:cs="Times New Roman"/>
          <w:color w:val="000000"/>
          <w:sz w:val="28"/>
          <w:szCs w:val="28"/>
        </w:rPr>
        <w:softHyphen/>
        <w:t>мощи.</w:t>
      </w:r>
      <w:proofErr w:type="gramEnd"/>
    </w:p>
    <w:p w:rsidR="000E49DC" w:rsidRPr="00AB7554" w:rsidRDefault="000E49DC" w:rsidP="000E49DC">
      <w:pPr>
        <w:shd w:val="clear" w:color="auto" w:fill="FFFFFF"/>
        <w:autoSpaceDE w:val="0"/>
        <w:autoSpaceDN w:val="0"/>
        <w:adjustRightInd w:val="0"/>
        <w:spacing w:line="360" w:lineRule="auto"/>
        <w:jc w:val="both"/>
        <w:rPr>
          <w:rFonts w:cs="Times New Roman"/>
          <w:sz w:val="28"/>
          <w:szCs w:val="28"/>
        </w:rPr>
      </w:pPr>
      <w:proofErr w:type="gramStart"/>
      <w:r w:rsidRPr="00AB7554">
        <w:rPr>
          <w:rFonts w:cs="Times New Roman"/>
          <w:b/>
          <w:bCs/>
          <w:color w:val="000000"/>
          <w:sz w:val="28"/>
          <w:szCs w:val="28"/>
          <w:lang w:val="en-US"/>
        </w:rPr>
        <w:t>II</w:t>
      </w:r>
      <w:r w:rsidRPr="00AB7554">
        <w:rPr>
          <w:rFonts w:cs="Times New Roman"/>
          <w:b/>
          <w:bCs/>
          <w:color w:val="000000"/>
          <w:sz w:val="28"/>
          <w:szCs w:val="28"/>
        </w:rPr>
        <w:t xml:space="preserve">  </w:t>
      </w:r>
      <w:r w:rsidRPr="00AB7554">
        <w:rPr>
          <w:rFonts w:eastAsia="Times New Roman" w:cs="Times New Roman"/>
          <w:b/>
          <w:bCs/>
          <w:color w:val="000000"/>
          <w:sz w:val="28"/>
          <w:szCs w:val="28"/>
        </w:rPr>
        <w:t>уровень</w:t>
      </w:r>
      <w:proofErr w:type="gramEnd"/>
      <w:r w:rsidRPr="00AB7554">
        <w:rPr>
          <w:rFonts w:eastAsia="Times New Roman" w:cs="Times New Roman"/>
          <w:b/>
          <w:bCs/>
          <w:color w:val="000000"/>
          <w:sz w:val="28"/>
          <w:szCs w:val="28"/>
        </w:rPr>
        <w:t xml:space="preserve"> </w:t>
      </w:r>
      <w:r w:rsidRPr="00AB7554">
        <w:rPr>
          <w:rFonts w:eastAsia="Times New Roman" w:cs="Times New Roman"/>
          <w:color w:val="000000"/>
          <w:sz w:val="28"/>
          <w:szCs w:val="28"/>
        </w:rPr>
        <w:t>- учебный материал тот же, допускается снижение объема материала, предусматривается оказание индивидуальной помощи на уроке, исключаются темы, носящие творческий харак</w:t>
      </w:r>
      <w:r w:rsidRPr="00AB7554">
        <w:rPr>
          <w:rFonts w:eastAsia="Times New Roman" w:cs="Times New Roman"/>
          <w:color w:val="000000"/>
          <w:sz w:val="28"/>
          <w:szCs w:val="28"/>
        </w:rPr>
        <w:softHyphen/>
        <w:t>тер.</w:t>
      </w:r>
    </w:p>
    <w:p w:rsidR="000E49DC" w:rsidRPr="00AB7554" w:rsidRDefault="000E49DC" w:rsidP="000E49DC">
      <w:pPr>
        <w:shd w:val="clear" w:color="auto" w:fill="FFFFFF"/>
        <w:autoSpaceDE w:val="0"/>
        <w:autoSpaceDN w:val="0"/>
        <w:adjustRightInd w:val="0"/>
        <w:spacing w:line="360" w:lineRule="auto"/>
        <w:ind w:firstLine="708"/>
        <w:jc w:val="both"/>
        <w:rPr>
          <w:rFonts w:cs="Times New Roman"/>
          <w:sz w:val="28"/>
          <w:szCs w:val="28"/>
        </w:rPr>
      </w:pPr>
      <w:r w:rsidRPr="00AB7554">
        <w:rPr>
          <w:rFonts w:eastAsia="Times New Roman" w:cs="Times New Roman"/>
          <w:color w:val="000000"/>
          <w:sz w:val="28"/>
          <w:szCs w:val="28"/>
        </w:rPr>
        <w:t>Разные уровни программных требований предназначены для усиления адаптационных возможностей школы. Разноуровневый подход - необходимое условие и основа индивидуализации учебно</w:t>
      </w:r>
      <w:r w:rsidRPr="00AB7554">
        <w:rPr>
          <w:rFonts w:eastAsia="Times New Roman" w:cs="Times New Roman"/>
          <w:color w:val="000000"/>
          <w:sz w:val="28"/>
          <w:szCs w:val="28"/>
        </w:rPr>
        <w:softHyphen/>
        <w:t xml:space="preserve">го процесса в школах </w:t>
      </w:r>
      <w:r w:rsidRPr="00AB7554">
        <w:rPr>
          <w:rFonts w:eastAsia="Times New Roman" w:cs="Times New Roman"/>
          <w:color w:val="000000"/>
          <w:sz w:val="28"/>
          <w:szCs w:val="28"/>
          <w:lang w:val="en-US"/>
        </w:rPr>
        <w:t>VIII</w:t>
      </w:r>
      <w:r w:rsidRPr="00AB7554">
        <w:rPr>
          <w:rFonts w:eastAsia="Times New Roman" w:cs="Times New Roman"/>
          <w:color w:val="000000"/>
          <w:sz w:val="28"/>
          <w:szCs w:val="28"/>
        </w:rPr>
        <w:t xml:space="preserve"> вида. В настоящей программе в целом определяется оптимальный объем знаний и </w:t>
      </w:r>
      <w:r w:rsidRPr="00AB7554">
        <w:rPr>
          <w:rFonts w:eastAsia="Times New Roman" w:cs="Times New Roman"/>
          <w:color w:val="000000"/>
          <w:sz w:val="28"/>
          <w:szCs w:val="28"/>
        </w:rPr>
        <w:lastRenderedPageBreak/>
        <w:t>умений по русскому языку, который, как показывает опыт, доступен учащимся с легкой степенью умственной отстало</w:t>
      </w:r>
      <w:r w:rsidRPr="00AB7554">
        <w:rPr>
          <w:rFonts w:eastAsia="Times New Roman" w:cs="Times New Roman"/>
          <w:color w:val="000000"/>
          <w:sz w:val="28"/>
          <w:szCs w:val="28"/>
        </w:rPr>
        <w:softHyphen/>
        <w:t xml:space="preserve">сти. </w:t>
      </w:r>
    </w:p>
    <w:p w:rsidR="000E49DC" w:rsidRPr="00AB7554" w:rsidRDefault="000E49DC" w:rsidP="000E49DC">
      <w:pPr>
        <w:shd w:val="clear" w:color="auto" w:fill="FFFFFF"/>
        <w:autoSpaceDE w:val="0"/>
        <w:autoSpaceDN w:val="0"/>
        <w:adjustRightInd w:val="0"/>
        <w:spacing w:line="360" w:lineRule="auto"/>
        <w:ind w:firstLine="708"/>
        <w:jc w:val="both"/>
        <w:rPr>
          <w:rFonts w:cs="Times New Roman"/>
          <w:sz w:val="28"/>
          <w:szCs w:val="28"/>
        </w:rPr>
      </w:pPr>
      <w:r w:rsidRPr="00AB7554">
        <w:rPr>
          <w:rFonts w:eastAsia="Times New Roman" w:cs="Times New Roman"/>
          <w:color w:val="000000"/>
          <w:sz w:val="28"/>
          <w:szCs w:val="28"/>
        </w:rPr>
        <w:t xml:space="preserve">Обучающиеся по </w:t>
      </w:r>
      <w:r w:rsidRPr="00AB7554">
        <w:rPr>
          <w:rFonts w:eastAsia="Times New Roman" w:cs="Times New Roman"/>
          <w:color w:val="000000"/>
          <w:sz w:val="28"/>
          <w:szCs w:val="28"/>
          <w:lang w:val="en-US"/>
        </w:rPr>
        <w:t>II</w:t>
      </w:r>
      <w:r w:rsidRPr="00AB7554">
        <w:rPr>
          <w:rFonts w:eastAsia="Times New Roman" w:cs="Times New Roman"/>
          <w:color w:val="000000"/>
          <w:sz w:val="28"/>
          <w:szCs w:val="28"/>
        </w:rPr>
        <w:t xml:space="preserve"> уровню программы должны выполнять фрон</w:t>
      </w:r>
      <w:r w:rsidRPr="00AB7554">
        <w:rPr>
          <w:rFonts w:eastAsia="Times New Roman" w:cs="Times New Roman"/>
          <w:color w:val="000000"/>
          <w:sz w:val="28"/>
          <w:szCs w:val="28"/>
        </w:rPr>
        <w:softHyphen/>
        <w:t>тальную работу вместе со всеми, повторять объяснение за учите</w:t>
      </w:r>
      <w:r w:rsidRPr="00AB7554">
        <w:rPr>
          <w:rFonts w:eastAsia="Times New Roman" w:cs="Times New Roman"/>
          <w:color w:val="000000"/>
          <w:sz w:val="28"/>
          <w:szCs w:val="28"/>
        </w:rPr>
        <w:softHyphen/>
        <w:t>лем или хорошо успевающими учениками, работать у доски с по</w:t>
      </w:r>
      <w:r w:rsidRPr="00AB7554">
        <w:rPr>
          <w:rFonts w:eastAsia="Times New Roman" w:cs="Times New Roman"/>
          <w:color w:val="000000"/>
          <w:sz w:val="28"/>
          <w:szCs w:val="28"/>
        </w:rPr>
        <w:softHyphen/>
        <w:t>мощью учителя. При самостоятельном выполнении задания этим учащимся следует давать посильные для них упражнения.</w:t>
      </w:r>
    </w:p>
    <w:p w:rsidR="000E49DC" w:rsidRPr="00AB7554" w:rsidRDefault="000E49DC" w:rsidP="000E49DC">
      <w:pPr>
        <w:shd w:val="clear" w:color="auto" w:fill="FFFFFF"/>
        <w:autoSpaceDE w:val="0"/>
        <w:autoSpaceDN w:val="0"/>
        <w:adjustRightInd w:val="0"/>
        <w:spacing w:line="360" w:lineRule="auto"/>
        <w:jc w:val="both"/>
        <w:rPr>
          <w:rFonts w:cs="Times New Roman"/>
          <w:sz w:val="28"/>
          <w:szCs w:val="28"/>
        </w:rPr>
      </w:pPr>
      <w:r w:rsidRPr="00AB7554">
        <w:rPr>
          <w:rFonts w:eastAsia="Times New Roman" w:cs="Times New Roman"/>
          <w:color w:val="000000"/>
          <w:sz w:val="28"/>
          <w:szCs w:val="28"/>
        </w:rPr>
        <w:t>Некоторые учащиеся и в</w:t>
      </w:r>
      <w:r>
        <w:rPr>
          <w:rFonts w:eastAsia="Times New Roman" w:cs="Times New Roman"/>
          <w:color w:val="000000"/>
          <w:sz w:val="28"/>
          <w:szCs w:val="28"/>
        </w:rPr>
        <w:t xml:space="preserve"> 10-11</w:t>
      </w:r>
      <w:r w:rsidRPr="00AB7554">
        <w:rPr>
          <w:rFonts w:eastAsia="Times New Roman" w:cs="Times New Roman"/>
          <w:color w:val="000000"/>
          <w:sz w:val="28"/>
          <w:szCs w:val="28"/>
        </w:rPr>
        <w:t xml:space="preserve"> классах имеют выраженные на</w:t>
      </w:r>
      <w:r w:rsidRPr="00AB7554">
        <w:rPr>
          <w:rFonts w:eastAsia="Times New Roman" w:cs="Times New Roman"/>
          <w:color w:val="000000"/>
          <w:sz w:val="28"/>
          <w:szCs w:val="28"/>
        </w:rPr>
        <w:softHyphen/>
        <w:t>рушения устной и письменной речи. Учащиеся с нарушениями письменной речи (дисграфией) обучаются по индивидуальной про</w:t>
      </w:r>
      <w:r w:rsidRPr="00AB7554">
        <w:rPr>
          <w:rFonts w:eastAsia="Times New Roman" w:cs="Times New Roman"/>
          <w:color w:val="000000"/>
          <w:sz w:val="28"/>
          <w:szCs w:val="28"/>
        </w:rPr>
        <w:softHyphen/>
        <w:t>грамме.</w:t>
      </w:r>
    </w:p>
    <w:p w:rsidR="000E49DC" w:rsidRPr="00AB7554" w:rsidRDefault="000E49DC" w:rsidP="000E49DC">
      <w:pPr>
        <w:shd w:val="clear" w:color="auto" w:fill="FFFFFF"/>
        <w:autoSpaceDE w:val="0"/>
        <w:autoSpaceDN w:val="0"/>
        <w:adjustRightInd w:val="0"/>
        <w:spacing w:line="360" w:lineRule="auto"/>
        <w:ind w:firstLine="708"/>
        <w:jc w:val="both"/>
        <w:rPr>
          <w:rFonts w:cs="Times New Roman"/>
          <w:sz w:val="28"/>
          <w:szCs w:val="28"/>
        </w:rPr>
      </w:pPr>
      <w:r w:rsidRPr="00AB7554">
        <w:rPr>
          <w:rFonts w:eastAsia="Times New Roman" w:cs="Times New Roman"/>
          <w:color w:val="000000"/>
          <w:sz w:val="28"/>
          <w:szCs w:val="28"/>
        </w:rPr>
        <w:t>Решение о переводе учащихся на разные уровни программных требований или индивидуальную программу принимается педагоги</w:t>
      </w:r>
      <w:r w:rsidRPr="00AB7554">
        <w:rPr>
          <w:rFonts w:eastAsia="Times New Roman" w:cs="Times New Roman"/>
          <w:color w:val="000000"/>
          <w:sz w:val="28"/>
          <w:szCs w:val="28"/>
        </w:rPr>
        <w:softHyphen/>
        <w:t>ческим советом школы или решением методического объединения.</w:t>
      </w:r>
    </w:p>
    <w:p w:rsidR="000E49DC" w:rsidRDefault="000E49DC" w:rsidP="000E49DC">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sidRPr="00AB7554">
        <w:rPr>
          <w:rFonts w:eastAsia="Times New Roman" w:cs="Times New Roman"/>
          <w:color w:val="000000"/>
          <w:sz w:val="28"/>
          <w:szCs w:val="28"/>
        </w:rPr>
        <w:t>Учащиеся аттестуются и переводятся из класса в класс соответ</w:t>
      </w:r>
      <w:r w:rsidRPr="00AB7554">
        <w:rPr>
          <w:rFonts w:eastAsia="Times New Roman" w:cs="Times New Roman"/>
          <w:color w:val="000000"/>
          <w:sz w:val="28"/>
          <w:szCs w:val="28"/>
        </w:rPr>
        <w:softHyphen/>
        <w:t>ственно определяемому уровню программных требований. Остав</w:t>
      </w:r>
      <w:r w:rsidRPr="00AB7554">
        <w:rPr>
          <w:rFonts w:eastAsia="Times New Roman" w:cs="Times New Roman"/>
          <w:color w:val="000000"/>
          <w:sz w:val="28"/>
          <w:szCs w:val="28"/>
        </w:rPr>
        <w:softHyphen/>
        <w:t>лять их на повторное обучение нецелесообразно. Знания учащихся, занимающихся по разным уровням программы, должны быть оце</w:t>
      </w:r>
      <w:r w:rsidRPr="00AB7554">
        <w:rPr>
          <w:rFonts w:eastAsia="Times New Roman" w:cs="Times New Roman"/>
          <w:color w:val="000000"/>
          <w:sz w:val="28"/>
          <w:szCs w:val="28"/>
        </w:rPr>
        <w:softHyphen/>
        <w:t>нены в соответствии с уровнем программы. Независимо от того, по какому уровню обучается ученик, он может и должен получать оценки 5, 4 и 3. Оценка 2 означает, что неправильно определен уровень программы. Оценка должна отражать не только уровень знаний в пределах, определенных программой, но и те усилия, ко</w:t>
      </w:r>
      <w:r w:rsidRPr="00AB7554">
        <w:rPr>
          <w:rFonts w:eastAsia="Times New Roman" w:cs="Times New Roman"/>
          <w:color w:val="000000"/>
          <w:sz w:val="28"/>
          <w:szCs w:val="28"/>
        </w:rPr>
        <w:softHyphen/>
        <w:t>торые были затрачены учеником в процессе приобретения знаний. Назначение оценки - вознаграждать трудолюбие, отражать успех, то есть на первый план должна выдвигаться этическая ф</w:t>
      </w:r>
      <w:r>
        <w:rPr>
          <w:rFonts w:eastAsia="Times New Roman" w:cs="Times New Roman"/>
          <w:color w:val="000000"/>
          <w:sz w:val="28"/>
          <w:szCs w:val="28"/>
        </w:rPr>
        <w:t xml:space="preserve">ункция оценки. </w:t>
      </w:r>
    </w:p>
    <w:p w:rsidR="000E49DC" w:rsidRPr="00940E49" w:rsidRDefault="000E49DC" w:rsidP="00940E49">
      <w:pPr>
        <w:shd w:val="clear" w:color="auto" w:fill="FFFFFF"/>
        <w:autoSpaceDE w:val="0"/>
        <w:autoSpaceDN w:val="0"/>
        <w:adjustRightInd w:val="0"/>
        <w:spacing w:line="360" w:lineRule="auto"/>
        <w:ind w:firstLine="708"/>
        <w:jc w:val="both"/>
        <w:rPr>
          <w:rFonts w:cs="Times New Roman"/>
          <w:sz w:val="28"/>
          <w:szCs w:val="28"/>
        </w:rPr>
      </w:pPr>
      <w:r w:rsidRPr="00AB7554">
        <w:rPr>
          <w:rFonts w:eastAsia="Times New Roman" w:cs="Times New Roman"/>
          <w:color w:val="000000"/>
          <w:sz w:val="28"/>
          <w:szCs w:val="28"/>
        </w:rPr>
        <w:t xml:space="preserve">Знания, умения и навыки, полученные на уроках русского языка, следует использовать на других предметах (трудовое обучение, СБО, обществоведение, математика и др.). Это особенно важно в условиях школы </w:t>
      </w:r>
      <w:r w:rsidRPr="00AB7554">
        <w:rPr>
          <w:rFonts w:eastAsia="Times New Roman" w:cs="Times New Roman"/>
          <w:color w:val="000000"/>
          <w:sz w:val="28"/>
          <w:szCs w:val="28"/>
          <w:lang w:val="en-US"/>
        </w:rPr>
        <w:t>VIII</w:t>
      </w:r>
      <w:r w:rsidRPr="00AB7554">
        <w:rPr>
          <w:rFonts w:eastAsia="Times New Roman" w:cs="Times New Roman"/>
          <w:color w:val="000000"/>
          <w:sz w:val="28"/>
          <w:szCs w:val="28"/>
        </w:rPr>
        <w:t xml:space="preserve"> вида, учащиеся которой испытывают большие трудности в использовании знаний в несколько измененной или но</w:t>
      </w:r>
      <w:r w:rsidRPr="00AB7554">
        <w:rPr>
          <w:rFonts w:eastAsia="Times New Roman" w:cs="Times New Roman"/>
          <w:color w:val="000000"/>
          <w:sz w:val="28"/>
          <w:szCs w:val="28"/>
        </w:rPr>
        <w:softHyphen/>
        <w:t>вой ситуации, в практической деятельности, в жизни.</w:t>
      </w:r>
    </w:p>
    <w:p w:rsidR="000E49DC" w:rsidRPr="000E49DC" w:rsidRDefault="00424C2D" w:rsidP="000E49DC">
      <w:pPr>
        <w:pStyle w:val="a3"/>
        <w:numPr>
          <w:ilvl w:val="0"/>
          <w:numId w:val="4"/>
        </w:numPr>
        <w:shd w:val="clear" w:color="auto" w:fill="FFFFFF"/>
        <w:autoSpaceDE w:val="0"/>
        <w:autoSpaceDN w:val="0"/>
        <w:adjustRightInd w:val="0"/>
        <w:spacing w:line="360" w:lineRule="auto"/>
        <w:jc w:val="center"/>
        <w:rPr>
          <w:rFonts w:eastAsia="Times New Roman" w:cs="Times New Roman"/>
          <w:b/>
          <w:bCs/>
          <w:color w:val="000000"/>
          <w:sz w:val="28"/>
          <w:szCs w:val="28"/>
        </w:rPr>
      </w:pPr>
      <w:proofErr w:type="gramStart"/>
      <w:r>
        <w:rPr>
          <w:rFonts w:eastAsia="Times New Roman" w:cs="Times New Roman"/>
          <w:b/>
          <w:bCs/>
          <w:color w:val="000000"/>
          <w:sz w:val="28"/>
          <w:szCs w:val="28"/>
        </w:rPr>
        <w:lastRenderedPageBreak/>
        <w:t>Практические</w:t>
      </w:r>
      <w:r w:rsidR="000E49DC" w:rsidRPr="000E49DC">
        <w:rPr>
          <w:rFonts w:eastAsia="Times New Roman" w:cs="Times New Roman"/>
          <w:b/>
          <w:bCs/>
          <w:color w:val="000000"/>
          <w:sz w:val="28"/>
          <w:szCs w:val="28"/>
        </w:rPr>
        <w:t xml:space="preserve"> рекомендация по организации уроков </w:t>
      </w:r>
      <w:proofErr w:type="gramEnd"/>
    </w:p>
    <w:p w:rsidR="00165C32" w:rsidRPr="00DA0A08" w:rsidRDefault="000E49DC" w:rsidP="00DA0A08">
      <w:pPr>
        <w:shd w:val="clear" w:color="auto" w:fill="FFFFFF"/>
        <w:autoSpaceDE w:val="0"/>
        <w:autoSpaceDN w:val="0"/>
        <w:adjustRightInd w:val="0"/>
        <w:spacing w:line="360" w:lineRule="auto"/>
        <w:jc w:val="center"/>
        <w:rPr>
          <w:rFonts w:eastAsia="Times New Roman" w:cs="Times New Roman"/>
          <w:b/>
          <w:bCs/>
          <w:color w:val="000000"/>
          <w:sz w:val="28"/>
          <w:szCs w:val="28"/>
        </w:rPr>
      </w:pPr>
      <w:r>
        <w:rPr>
          <w:rFonts w:eastAsia="Times New Roman" w:cs="Times New Roman"/>
          <w:b/>
          <w:bCs/>
          <w:color w:val="000000"/>
          <w:sz w:val="28"/>
          <w:szCs w:val="28"/>
        </w:rPr>
        <w:t>русского языка в 10-11 классах</w:t>
      </w:r>
    </w:p>
    <w:p w:rsidR="004F3C2E" w:rsidRPr="004F3C2E" w:rsidRDefault="004F3C2E" w:rsidP="00DA0A08">
      <w:pPr>
        <w:shd w:val="clear" w:color="auto" w:fill="FFFFFF"/>
        <w:autoSpaceDE w:val="0"/>
        <w:autoSpaceDN w:val="0"/>
        <w:adjustRightInd w:val="0"/>
        <w:spacing w:line="360" w:lineRule="auto"/>
        <w:ind w:firstLine="708"/>
        <w:jc w:val="both"/>
        <w:rPr>
          <w:rFonts w:cs="Times New Roman"/>
          <w:sz w:val="28"/>
          <w:szCs w:val="28"/>
        </w:rPr>
      </w:pPr>
      <w:r w:rsidRPr="004F3C2E">
        <w:rPr>
          <w:rFonts w:eastAsia="Times New Roman" w:cs="Times New Roman"/>
          <w:color w:val="000000"/>
          <w:sz w:val="28"/>
          <w:szCs w:val="28"/>
        </w:rPr>
        <w:t>На первом этапе задачей учителя является формирование у умственно отсталых учащихся пассивного словаря деловой устной и письменной речи на уровне понимания и узнавания в тексте. Создание пассивного композиционного образа дело</w:t>
      </w:r>
      <w:r w:rsidRPr="004F3C2E">
        <w:rPr>
          <w:rFonts w:eastAsia="Times New Roman" w:cs="Times New Roman"/>
          <w:color w:val="000000"/>
          <w:sz w:val="28"/>
          <w:szCs w:val="28"/>
        </w:rPr>
        <w:softHyphen/>
        <w:t>вого письма, знакомство с речевыми фрагментами, однотипными речевыми действиями — просьбы, сообщения, предложения. С этой целью учитель во время повторения грамматики и син</w:t>
      </w:r>
      <w:r w:rsidRPr="004F3C2E">
        <w:rPr>
          <w:rFonts w:eastAsia="Times New Roman" w:cs="Times New Roman"/>
          <w:color w:val="000000"/>
          <w:sz w:val="28"/>
          <w:szCs w:val="28"/>
        </w:rPr>
        <w:softHyphen/>
        <w:t>таксиса русского языка, основываясь на текстах делового письма и деловой речи, предлагает учащимся упражнения, которые могут быть представлены в виде деформированного текста, рабо</w:t>
      </w:r>
      <w:r w:rsidRPr="004F3C2E">
        <w:rPr>
          <w:rFonts w:eastAsia="Times New Roman" w:cs="Times New Roman"/>
          <w:color w:val="000000"/>
          <w:sz w:val="28"/>
          <w:szCs w:val="28"/>
        </w:rPr>
        <w:softHyphen/>
        <w:t>ты с заранее заготовленными клише деловых бумаг.</w:t>
      </w:r>
    </w:p>
    <w:p w:rsidR="004F3C2E" w:rsidRPr="004F3C2E" w:rsidRDefault="004F3C2E" w:rsidP="00DA0A08">
      <w:pPr>
        <w:shd w:val="clear" w:color="auto" w:fill="FFFFFF"/>
        <w:autoSpaceDE w:val="0"/>
        <w:autoSpaceDN w:val="0"/>
        <w:adjustRightInd w:val="0"/>
        <w:spacing w:line="360" w:lineRule="auto"/>
        <w:ind w:firstLine="708"/>
        <w:jc w:val="both"/>
        <w:rPr>
          <w:rFonts w:cs="Times New Roman"/>
          <w:sz w:val="28"/>
          <w:szCs w:val="28"/>
        </w:rPr>
      </w:pPr>
      <w:proofErr w:type="gramStart"/>
      <w:r w:rsidRPr="004F3C2E">
        <w:rPr>
          <w:rFonts w:eastAsia="Times New Roman" w:cs="Times New Roman"/>
          <w:color w:val="000000"/>
          <w:sz w:val="28"/>
          <w:szCs w:val="28"/>
        </w:rPr>
        <w:t>На втором этапе задачей учителя является перевод пассив</w:t>
      </w:r>
      <w:r w:rsidRPr="004F3C2E">
        <w:rPr>
          <w:rFonts w:eastAsia="Times New Roman" w:cs="Times New Roman"/>
          <w:color w:val="000000"/>
          <w:sz w:val="28"/>
          <w:szCs w:val="28"/>
        </w:rPr>
        <w:softHyphen/>
        <w:t>ного словаря учащихся в активный, а именно, выработка на</w:t>
      </w:r>
      <w:r w:rsidRPr="004F3C2E">
        <w:rPr>
          <w:rFonts w:eastAsia="Times New Roman" w:cs="Times New Roman"/>
          <w:color w:val="000000"/>
          <w:sz w:val="28"/>
          <w:szCs w:val="28"/>
        </w:rPr>
        <w:softHyphen/>
        <w:t>выков пользования устной деловой речью в деловых перегово</w:t>
      </w:r>
      <w:r w:rsidRPr="004F3C2E">
        <w:rPr>
          <w:rFonts w:eastAsia="Times New Roman" w:cs="Times New Roman"/>
          <w:color w:val="000000"/>
          <w:sz w:val="28"/>
          <w:szCs w:val="28"/>
        </w:rPr>
        <w:softHyphen/>
        <w:t>рах, выработка навыков составления делового письма в соот</w:t>
      </w:r>
      <w:r w:rsidRPr="004F3C2E">
        <w:rPr>
          <w:rFonts w:eastAsia="Times New Roman" w:cs="Times New Roman"/>
          <w:color w:val="000000"/>
          <w:sz w:val="28"/>
          <w:szCs w:val="28"/>
        </w:rPr>
        <w:softHyphen/>
        <w:t>ветствии с общепринятыми правилами.</w:t>
      </w:r>
      <w:proofErr w:type="gramEnd"/>
    </w:p>
    <w:p w:rsidR="004F3C2E" w:rsidRPr="004F3C2E" w:rsidRDefault="004F3C2E" w:rsidP="00DA0A08">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color w:val="000000"/>
          <w:sz w:val="28"/>
          <w:szCs w:val="28"/>
        </w:rPr>
        <w:t>Рекомендуется проведение спаренных уроков. В зависимо</w:t>
      </w:r>
      <w:r w:rsidRPr="004F3C2E">
        <w:rPr>
          <w:rFonts w:eastAsia="Times New Roman" w:cs="Times New Roman"/>
          <w:color w:val="000000"/>
          <w:sz w:val="28"/>
          <w:szCs w:val="28"/>
        </w:rPr>
        <w:softHyphen/>
        <w:t>сти от содержания материала 1 ч целесообразно посвящать полностью работе над устной речью для того, чтобы дать объ</w:t>
      </w:r>
      <w:r w:rsidRPr="004F3C2E">
        <w:rPr>
          <w:rFonts w:eastAsia="Times New Roman" w:cs="Times New Roman"/>
          <w:color w:val="000000"/>
          <w:sz w:val="28"/>
          <w:szCs w:val="28"/>
        </w:rPr>
        <w:softHyphen/>
        <w:t>ем сведений, на которых будет базироваться следующий урок, посвященный выработке навыка делового письма.</w:t>
      </w:r>
    </w:p>
    <w:p w:rsidR="00B12AE7" w:rsidRDefault="004F3C2E"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sidRPr="004F3C2E">
        <w:rPr>
          <w:rFonts w:eastAsia="Times New Roman" w:cs="Times New Roman"/>
          <w:color w:val="000000"/>
          <w:sz w:val="28"/>
          <w:szCs w:val="28"/>
        </w:rPr>
        <w:t>Возможен и другой вариант, когда на одном уроке будет изучаться и устная, и письменная деловая речь. Главным остается принцип опережающего обучения устной стороне речи.</w:t>
      </w:r>
    </w:p>
    <w:p w:rsidR="005E6EAB" w:rsidRDefault="00F14B7B"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Курс русского языка в 10 – 11</w:t>
      </w:r>
      <w:r w:rsidR="00231DDB">
        <w:rPr>
          <w:rFonts w:eastAsia="Times New Roman" w:cs="Times New Roman"/>
          <w:color w:val="000000"/>
          <w:sz w:val="28"/>
          <w:szCs w:val="28"/>
        </w:rPr>
        <w:t xml:space="preserve"> классах построен в тесной связи с тематикой социально-бытовой ориентировки, а содержание упражнений определяется содержанием жизненных ситуаций, с которыми старшеклассники встречаются или будут встречаться в повседневной жизни.  С этой точки зрения наиболее актуальными будут виды работ, связанные с уточнением и расширением словарного запаса по социальным и бытовым темам.</w:t>
      </w:r>
    </w:p>
    <w:p w:rsidR="005E6EAB" w:rsidRDefault="005E6EAB"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lastRenderedPageBreak/>
        <w:t>В программу русского языка включены упражнения, исходным ситуативным материалом для которых являются следующие темы социально-бытовой ориентировки:</w:t>
      </w:r>
    </w:p>
    <w:p w:rsidR="005E6EAB" w:rsidRDefault="005E6EAB"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трудоустройство</w:t>
      </w:r>
    </w:p>
    <w:p w:rsidR="005E6EAB" w:rsidRDefault="005E6EAB"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культура общений</w:t>
      </w:r>
    </w:p>
    <w:p w:rsidR="005E6EAB" w:rsidRDefault="005E6EAB"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торговля</w:t>
      </w:r>
    </w:p>
    <w:p w:rsidR="005E6EAB" w:rsidRDefault="005E6EAB"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средства связи</w:t>
      </w:r>
    </w:p>
    <w:p w:rsidR="005E6EAB" w:rsidRDefault="005E6EAB"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транспорт</w:t>
      </w:r>
    </w:p>
    <w:p w:rsidR="00231DDB" w:rsidRDefault="005E6EAB"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служба быта</w:t>
      </w:r>
      <w:r w:rsidR="00231DDB">
        <w:rPr>
          <w:rFonts w:eastAsia="Times New Roman" w:cs="Times New Roman"/>
          <w:color w:val="000000"/>
          <w:sz w:val="28"/>
          <w:szCs w:val="28"/>
        </w:rPr>
        <w:t xml:space="preserve"> </w:t>
      </w:r>
    </w:p>
    <w:p w:rsidR="005E6EAB" w:rsidRDefault="005E6EAB"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бюджет</w:t>
      </w:r>
    </w:p>
    <w:p w:rsidR="005E6EAB" w:rsidRDefault="005E6EAB"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В зависимости от того,</w:t>
      </w:r>
      <w:r w:rsidR="00925606">
        <w:rPr>
          <w:rFonts w:eastAsia="Times New Roman" w:cs="Times New Roman"/>
          <w:color w:val="000000"/>
          <w:sz w:val="28"/>
          <w:szCs w:val="28"/>
        </w:rPr>
        <w:t xml:space="preserve"> какие знания умения и навыки будут отрабатываться с учащимися на уроках социальн</w:t>
      </w:r>
      <w:proofErr w:type="gramStart"/>
      <w:r w:rsidR="00925606">
        <w:rPr>
          <w:rFonts w:eastAsia="Times New Roman" w:cs="Times New Roman"/>
          <w:color w:val="000000"/>
          <w:sz w:val="28"/>
          <w:szCs w:val="28"/>
        </w:rPr>
        <w:t>о-</w:t>
      </w:r>
      <w:proofErr w:type="gramEnd"/>
      <w:r w:rsidR="00925606">
        <w:rPr>
          <w:rFonts w:eastAsia="Times New Roman" w:cs="Times New Roman"/>
          <w:color w:val="000000"/>
          <w:sz w:val="28"/>
          <w:szCs w:val="28"/>
        </w:rPr>
        <w:t xml:space="preserve"> бытовой ориентировки, учитель русского</w:t>
      </w:r>
      <w:r w:rsidR="0096640E">
        <w:rPr>
          <w:rFonts w:eastAsia="Times New Roman" w:cs="Times New Roman"/>
          <w:color w:val="000000"/>
          <w:sz w:val="28"/>
          <w:szCs w:val="28"/>
        </w:rPr>
        <w:t xml:space="preserve"> </w:t>
      </w:r>
      <w:r w:rsidR="00925606">
        <w:rPr>
          <w:rFonts w:eastAsia="Times New Roman" w:cs="Times New Roman"/>
          <w:color w:val="000000"/>
          <w:sz w:val="28"/>
          <w:szCs w:val="28"/>
        </w:rPr>
        <w:t>языка при подготовке к уроку б</w:t>
      </w:r>
      <w:r w:rsidR="0096640E">
        <w:rPr>
          <w:rFonts w:eastAsia="Times New Roman" w:cs="Times New Roman"/>
          <w:color w:val="000000"/>
          <w:sz w:val="28"/>
          <w:szCs w:val="28"/>
        </w:rPr>
        <w:t>удет параллельно продумывать образовательные задачи и задачи социальной адаптации. Решать поставленные цели необходимо методами, способами и средствами, которые предусматриваются методикой преподавания</w:t>
      </w:r>
      <w:r w:rsidR="00AB7554">
        <w:rPr>
          <w:rFonts w:eastAsia="Times New Roman" w:cs="Times New Roman"/>
          <w:color w:val="000000"/>
          <w:sz w:val="28"/>
          <w:szCs w:val="28"/>
        </w:rPr>
        <w:t xml:space="preserve"> русского языка в специальной (</w:t>
      </w:r>
      <w:r w:rsidR="0096640E">
        <w:rPr>
          <w:rFonts w:eastAsia="Times New Roman" w:cs="Times New Roman"/>
          <w:color w:val="000000"/>
          <w:sz w:val="28"/>
          <w:szCs w:val="28"/>
        </w:rPr>
        <w:t xml:space="preserve">коррекционной) школе </w:t>
      </w:r>
      <w:r w:rsidR="0096640E">
        <w:rPr>
          <w:rFonts w:eastAsia="Times New Roman" w:cs="Times New Roman"/>
          <w:color w:val="000000"/>
          <w:sz w:val="28"/>
          <w:szCs w:val="28"/>
          <w:lang w:val="en-US"/>
        </w:rPr>
        <w:t>VIII</w:t>
      </w:r>
      <w:r w:rsidR="0096640E" w:rsidRPr="0096640E">
        <w:rPr>
          <w:rFonts w:eastAsia="Times New Roman" w:cs="Times New Roman"/>
          <w:color w:val="000000"/>
          <w:sz w:val="28"/>
          <w:szCs w:val="28"/>
        </w:rPr>
        <w:t xml:space="preserve"> вида.</w:t>
      </w:r>
    </w:p>
    <w:p w:rsidR="00AB7554" w:rsidRDefault="00AB7554"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Планирование работы и аттестация учащихся проводится по четвертям.</w:t>
      </w:r>
    </w:p>
    <w:p w:rsidR="00AB7554" w:rsidRPr="0096640E" w:rsidRDefault="00AB7554"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xml:space="preserve">Для повышения эффективности  интегрированного курса русского языка, планирование лучше выстраивать так, чтобы изучение тем совпало по времени с изучением тем СБО. Однако не следует буквально «привязывать» уроки русского языка к урокам СБО, так как количество языкового материала требует иногда значительно большего времени, чем предусматривается на тему СБО, а некоторые темы вообще не связаны с русским языком. </w:t>
      </w:r>
    </w:p>
    <w:p w:rsidR="00B570C6" w:rsidRPr="00137BCC" w:rsidRDefault="00AB7554" w:rsidP="007F7724">
      <w:pPr>
        <w:shd w:val="clear" w:color="auto" w:fill="FFFFFF"/>
        <w:autoSpaceDE w:val="0"/>
        <w:autoSpaceDN w:val="0"/>
        <w:adjustRightInd w:val="0"/>
        <w:spacing w:line="360" w:lineRule="auto"/>
        <w:jc w:val="both"/>
        <w:rPr>
          <w:rFonts w:cs="Times New Roman"/>
          <w:b/>
          <w:sz w:val="28"/>
          <w:szCs w:val="28"/>
        </w:rPr>
      </w:pPr>
      <w:r w:rsidRPr="00AB7554">
        <w:rPr>
          <w:rFonts w:eastAsia="Times New Roman" w:cs="Times New Roman"/>
          <w:color w:val="000000"/>
          <w:sz w:val="28"/>
          <w:szCs w:val="28"/>
        </w:rPr>
        <w:t>С учетом конкретных географических и социальных условий, в которых находится школа, а также состава учащихся, содержание учебной программы, в том числе и по СБО, возможно и необходимо модифицировать.</w:t>
      </w:r>
      <w:r w:rsidR="008942C3" w:rsidRPr="008942C3">
        <w:rPr>
          <w:b/>
          <w:sz w:val="28"/>
          <w:szCs w:val="28"/>
        </w:rPr>
        <w:t xml:space="preserve"> </w:t>
      </w:r>
      <w:r w:rsidR="00B570C6" w:rsidRPr="00137BCC">
        <w:rPr>
          <w:rFonts w:eastAsia="Times New Roman" w:cs="Times New Roman"/>
          <w:b/>
          <w:color w:val="000000"/>
          <w:sz w:val="28"/>
          <w:szCs w:val="28"/>
        </w:rPr>
        <w:t>Задачи социальной адаптации на уроках русского языка пример</w:t>
      </w:r>
      <w:r w:rsidR="00B570C6" w:rsidRPr="00137BCC">
        <w:rPr>
          <w:rFonts w:eastAsia="Times New Roman" w:cs="Times New Roman"/>
          <w:b/>
          <w:color w:val="000000"/>
          <w:sz w:val="28"/>
          <w:szCs w:val="28"/>
        </w:rPr>
        <w:softHyphen/>
        <w:t>но могут быть с</w:t>
      </w:r>
      <w:r w:rsidR="00137BCC">
        <w:rPr>
          <w:rFonts w:eastAsia="Times New Roman" w:cs="Times New Roman"/>
          <w:b/>
          <w:color w:val="000000"/>
          <w:sz w:val="28"/>
          <w:szCs w:val="28"/>
        </w:rPr>
        <w:t>формулированы следующим образом:</w:t>
      </w:r>
      <w:r w:rsidR="00B570C6" w:rsidRPr="00137BCC">
        <w:rPr>
          <w:rFonts w:eastAsia="Times New Roman" w:cs="Times New Roman"/>
          <w:b/>
          <w:color w:val="000000"/>
          <w:sz w:val="28"/>
          <w:szCs w:val="28"/>
        </w:rPr>
        <w:t xml:space="preserve"> </w:t>
      </w:r>
    </w:p>
    <w:p w:rsidR="00B570C6" w:rsidRPr="00AB7554" w:rsidRDefault="00B570C6" w:rsidP="00B570C6">
      <w:pPr>
        <w:shd w:val="clear" w:color="auto" w:fill="FFFFFF"/>
        <w:autoSpaceDE w:val="0"/>
        <w:autoSpaceDN w:val="0"/>
        <w:adjustRightInd w:val="0"/>
        <w:spacing w:line="360" w:lineRule="auto"/>
        <w:jc w:val="both"/>
        <w:rPr>
          <w:rFonts w:cs="Times New Roman"/>
          <w:sz w:val="28"/>
          <w:szCs w:val="28"/>
        </w:rPr>
      </w:pPr>
      <w:r>
        <w:rPr>
          <w:rFonts w:cs="Times New Roman"/>
          <w:color w:val="000000"/>
          <w:sz w:val="28"/>
          <w:szCs w:val="28"/>
        </w:rPr>
        <w:lastRenderedPageBreak/>
        <w:t>1</w:t>
      </w:r>
      <w:r w:rsidRPr="00AB7554">
        <w:rPr>
          <w:rFonts w:cs="Times New Roman"/>
          <w:color w:val="000000"/>
          <w:sz w:val="28"/>
          <w:szCs w:val="28"/>
        </w:rPr>
        <w:t xml:space="preserve">.  </w:t>
      </w:r>
      <w:r w:rsidRPr="00AB7554">
        <w:rPr>
          <w:rFonts w:eastAsia="Times New Roman" w:cs="Times New Roman"/>
          <w:i/>
          <w:iCs/>
          <w:color w:val="000000"/>
          <w:sz w:val="28"/>
          <w:szCs w:val="28"/>
        </w:rPr>
        <w:t xml:space="preserve">СРЕДСТВА СВЯЗИ. </w:t>
      </w:r>
      <w:r w:rsidRPr="00AB7554">
        <w:rPr>
          <w:rFonts w:eastAsia="Times New Roman" w:cs="Times New Roman"/>
          <w:color w:val="000000"/>
          <w:sz w:val="28"/>
          <w:szCs w:val="28"/>
        </w:rPr>
        <w:t>Повторить и закрепить знания по русско</w:t>
      </w:r>
      <w:r w:rsidRPr="00AB7554">
        <w:rPr>
          <w:rFonts w:eastAsia="Times New Roman" w:cs="Times New Roman"/>
          <w:color w:val="000000"/>
          <w:sz w:val="28"/>
          <w:szCs w:val="28"/>
        </w:rPr>
        <w:softHyphen/>
        <w:t>му языку, которые дадут возможность уточнить, расширить и обога</w:t>
      </w:r>
      <w:r w:rsidRPr="00AB7554">
        <w:rPr>
          <w:rFonts w:eastAsia="Times New Roman" w:cs="Times New Roman"/>
          <w:color w:val="000000"/>
          <w:sz w:val="28"/>
          <w:szCs w:val="28"/>
        </w:rPr>
        <w:softHyphen/>
        <w:t>тить активный словарь учащихся по данной теме, который поможет пользоваться услугами различных служб связи, вступать в беседу, находить помощь, вступать в социальное взаимодействие.</w:t>
      </w:r>
    </w:p>
    <w:p w:rsidR="00B570C6" w:rsidRPr="00AB7554" w:rsidRDefault="00B570C6" w:rsidP="00B570C6">
      <w:pPr>
        <w:shd w:val="clear" w:color="auto" w:fill="FFFFFF"/>
        <w:autoSpaceDE w:val="0"/>
        <w:autoSpaceDN w:val="0"/>
        <w:adjustRightInd w:val="0"/>
        <w:spacing w:line="360" w:lineRule="auto"/>
        <w:jc w:val="both"/>
        <w:rPr>
          <w:rFonts w:cs="Times New Roman"/>
          <w:sz w:val="28"/>
          <w:szCs w:val="28"/>
        </w:rPr>
      </w:pPr>
      <w:r>
        <w:rPr>
          <w:rFonts w:cs="Times New Roman"/>
          <w:color w:val="000000"/>
          <w:sz w:val="28"/>
          <w:szCs w:val="28"/>
        </w:rPr>
        <w:t>2</w:t>
      </w:r>
      <w:r w:rsidRPr="00AB7554">
        <w:rPr>
          <w:rFonts w:cs="Times New Roman"/>
          <w:color w:val="000000"/>
          <w:sz w:val="28"/>
          <w:szCs w:val="28"/>
        </w:rPr>
        <w:t xml:space="preserve">.  </w:t>
      </w:r>
      <w:r w:rsidRPr="00AB7554">
        <w:rPr>
          <w:rFonts w:eastAsia="Times New Roman" w:cs="Times New Roman"/>
          <w:i/>
          <w:iCs/>
          <w:color w:val="000000"/>
          <w:sz w:val="28"/>
          <w:szCs w:val="28"/>
        </w:rPr>
        <w:t xml:space="preserve">ТРАНСПОРТ. </w:t>
      </w:r>
      <w:r w:rsidRPr="00AB7554">
        <w:rPr>
          <w:rFonts w:eastAsia="Times New Roman" w:cs="Times New Roman"/>
          <w:color w:val="000000"/>
          <w:sz w:val="28"/>
          <w:szCs w:val="28"/>
        </w:rPr>
        <w:t>Повторить и закрепить знания по русскому язы</w:t>
      </w:r>
      <w:r w:rsidRPr="00AB7554">
        <w:rPr>
          <w:rFonts w:eastAsia="Times New Roman" w:cs="Times New Roman"/>
          <w:color w:val="000000"/>
          <w:sz w:val="28"/>
          <w:szCs w:val="28"/>
        </w:rPr>
        <w:softHyphen/>
        <w:t>ку, которые дадут возможность уточнить, расширить и обогатить ак</w:t>
      </w:r>
      <w:r w:rsidRPr="00AB7554">
        <w:rPr>
          <w:rFonts w:eastAsia="Times New Roman" w:cs="Times New Roman"/>
          <w:color w:val="000000"/>
          <w:sz w:val="28"/>
          <w:szCs w:val="28"/>
        </w:rPr>
        <w:softHyphen/>
        <w:t>тивный словарь учащихся по данной теме, правильно понимать и соблюдать правила безопасности и поведения в транспорте, помо</w:t>
      </w:r>
      <w:r w:rsidRPr="00AB7554">
        <w:rPr>
          <w:rFonts w:eastAsia="Times New Roman" w:cs="Times New Roman"/>
          <w:color w:val="000000"/>
          <w:sz w:val="28"/>
          <w:szCs w:val="28"/>
        </w:rPr>
        <w:softHyphen/>
        <w:t>жет вступать в социальное взаимодействие, находить помощь.</w:t>
      </w:r>
    </w:p>
    <w:p w:rsidR="00B570C6" w:rsidRPr="00AB7554" w:rsidRDefault="00B570C6" w:rsidP="00B570C6">
      <w:pPr>
        <w:shd w:val="clear" w:color="auto" w:fill="FFFFFF"/>
        <w:autoSpaceDE w:val="0"/>
        <w:autoSpaceDN w:val="0"/>
        <w:adjustRightInd w:val="0"/>
        <w:spacing w:line="360" w:lineRule="auto"/>
        <w:jc w:val="both"/>
        <w:rPr>
          <w:rFonts w:cs="Times New Roman"/>
          <w:sz w:val="28"/>
          <w:szCs w:val="28"/>
        </w:rPr>
      </w:pPr>
      <w:r>
        <w:rPr>
          <w:rFonts w:cs="Times New Roman"/>
          <w:color w:val="000000"/>
          <w:sz w:val="28"/>
          <w:szCs w:val="28"/>
        </w:rPr>
        <w:t>3</w:t>
      </w:r>
      <w:r w:rsidRPr="00AB7554">
        <w:rPr>
          <w:rFonts w:cs="Times New Roman"/>
          <w:color w:val="000000"/>
          <w:sz w:val="28"/>
          <w:szCs w:val="28"/>
        </w:rPr>
        <w:t xml:space="preserve">. </w:t>
      </w:r>
      <w:r w:rsidRPr="00AB7554">
        <w:rPr>
          <w:rFonts w:eastAsia="Times New Roman" w:cs="Times New Roman"/>
          <w:i/>
          <w:iCs/>
          <w:color w:val="000000"/>
          <w:sz w:val="28"/>
          <w:szCs w:val="28"/>
        </w:rPr>
        <w:t xml:space="preserve">КУЛЬТУРА ОБЩЕНИЯ. </w:t>
      </w:r>
      <w:r w:rsidRPr="00AB7554">
        <w:rPr>
          <w:rFonts w:eastAsia="Times New Roman" w:cs="Times New Roman"/>
          <w:color w:val="000000"/>
          <w:sz w:val="28"/>
          <w:szCs w:val="28"/>
        </w:rPr>
        <w:t>Повторить и закрепить знания по рус</w:t>
      </w:r>
      <w:r w:rsidRPr="00AB7554">
        <w:rPr>
          <w:rFonts w:eastAsia="Times New Roman" w:cs="Times New Roman"/>
          <w:color w:val="000000"/>
          <w:sz w:val="28"/>
          <w:szCs w:val="28"/>
        </w:rPr>
        <w:softHyphen/>
        <w:t>скому языку, которые дадут возможность уточнить, расширить и обогатить активный словарь учащихся по данной теме, для того, чтобы правильно регулировать меру и тип взаимоотношений с окружающими, демонстрировать адекватное социальное поведе</w:t>
      </w:r>
      <w:r w:rsidRPr="00AB7554">
        <w:rPr>
          <w:rFonts w:eastAsia="Times New Roman" w:cs="Times New Roman"/>
          <w:color w:val="000000"/>
          <w:sz w:val="28"/>
          <w:szCs w:val="28"/>
        </w:rPr>
        <w:softHyphen/>
        <w:t>ние, вступать в социальное взаимодействие.</w:t>
      </w:r>
    </w:p>
    <w:p w:rsidR="00B570C6" w:rsidRPr="00AB7554" w:rsidRDefault="00B570C6" w:rsidP="00B570C6">
      <w:pPr>
        <w:shd w:val="clear" w:color="auto" w:fill="FFFFFF"/>
        <w:autoSpaceDE w:val="0"/>
        <w:autoSpaceDN w:val="0"/>
        <w:adjustRightInd w:val="0"/>
        <w:spacing w:line="360" w:lineRule="auto"/>
        <w:jc w:val="both"/>
        <w:rPr>
          <w:rFonts w:cs="Times New Roman"/>
          <w:sz w:val="28"/>
          <w:szCs w:val="28"/>
        </w:rPr>
      </w:pPr>
      <w:r>
        <w:rPr>
          <w:rFonts w:cs="Times New Roman"/>
          <w:color w:val="000000"/>
          <w:sz w:val="28"/>
          <w:szCs w:val="28"/>
        </w:rPr>
        <w:t>4</w:t>
      </w:r>
      <w:r w:rsidRPr="00AB7554">
        <w:rPr>
          <w:rFonts w:cs="Times New Roman"/>
          <w:color w:val="000000"/>
          <w:sz w:val="28"/>
          <w:szCs w:val="28"/>
        </w:rPr>
        <w:t xml:space="preserve">. </w:t>
      </w:r>
      <w:r w:rsidRPr="00AB7554">
        <w:rPr>
          <w:rFonts w:eastAsia="Times New Roman" w:cs="Times New Roman"/>
          <w:i/>
          <w:iCs/>
          <w:color w:val="000000"/>
          <w:sz w:val="28"/>
          <w:szCs w:val="28"/>
        </w:rPr>
        <w:t xml:space="preserve">БЮДЖЕТ. </w:t>
      </w:r>
      <w:r w:rsidRPr="00AB7554">
        <w:rPr>
          <w:rFonts w:eastAsia="Times New Roman" w:cs="Times New Roman"/>
          <w:color w:val="000000"/>
          <w:sz w:val="28"/>
          <w:szCs w:val="28"/>
        </w:rPr>
        <w:t>Повторить и закрепить знания по русскому языку, которые дадут возможность уточнить, расширить и обогатить ак</w:t>
      </w:r>
      <w:r w:rsidRPr="00AB7554">
        <w:rPr>
          <w:rFonts w:eastAsia="Times New Roman" w:cs="Times New Roman"/>
          <w:color w:val="000000"/>
          <w:sz w:val="28"/>
          <w:szCs w:val="28"/>
        </w:rPr>
        <w:softHyphen/>
        <w:t>тивный словарь учащихся по данной теме, чтобы они легче вступа</w:t>
      </w:r>
      <w:r w:rsidRPr="00AB7554">
        <w:rPr>
          <w:rFonts w:eastAsia="Times New Roman" w:cs="Times New Roman"/>
          <w:color w:val="000000"/>
          <w:sz w:val="28"/>
          <w:szCs w:val="28"/>
        </w:rPr>
        <w:softHyphen/>
        <w:t>ли в социальное взаимодействие, бережно относились к собствен</w:t>
      </w:r>
      <w:r w:rsidRPr="00AB7554">
        <w:rPr>
          <w:rFonts w:eastAsia="Times New Roman" w:cs="Times New Roman"/>
          <w:color w:val="000000"/>
          <w:sz w:val="28"/>
          <w:szCs w:val="28"/>
        </w:rPr>
        <w:softHyphen/>
        <w:t>ности, имели понятия о честности, справедливости, применяли по</w:t>
      </w:r>
      <w:r w:rsidRPr="00AB7554">
        <w:rPr>
          <w:rFonts w:eastAsia="Times New Roman" w:cs="Times New Roman"/>
          <w:color w:val="000000"/>
          <w:sz w:val="28"/>
          <w:szCs w:val="28"/>
        </w:rPr>
        <w:softHyphen/>
        <w:t>лученные в школе знания и навыки в быту.</w:t>
      </w:r>
    </w:p>
    <w:p w:rsidR="00B570C6" w:rsidRPr="00AB7554" w:rsidRDefault="00B570C6" w:rsidP="00B570C6">
      <w:pPr>
        <w:shd w:val="clear" w:color="auto" w:fill="FFFFFF"/>
        <w:autoSpaceDE w:val="0"/>
        <w:autoSpaceDN w:val="0"/>
        <w:adjustRightInd w:val="0"/>
        <w:spacing w:line="360" w:lineRule="auto"/>
        <w:jc w:val="both"/>
        <w:rPr>
          <w:rFonts w:cs="Times New Roman"/>
          <w:sz w:val="28"/>
          <w:szCs w:val="28"/>
        </w:rPr>
      </w:pPr>
      <w:r>
        <w:rPr>
          <w:rFonts w:cs="Times New Roman"/>
          <w:color w:val="000000"/>
          <w:sz w:val="28"/>
          <w:szCs w:val="28"/>
        </w:rPr>
        <w:t>5</w:t>
      </w:r>
      <w:r w:rsidRPr="00AB7554">
        <w:rPr>
          <w:rFonts w:cs="Times New Roman"/>
          <w:color w:val="000000"/>
          <w:sz w:val="28"/>
          <w:szCs w:val="28"/>
        </w:rPr>
        <w:t xml:space="preserve">.  </w:t>
      </w:r>
      <w:r w:rsidRPr="00AB7554">
        <w:rPr>
          <w:rFonts w:eastAsia="Times New Roman" w:cs="Times New Roman"/>
          <w:i/>
          <w:iCs/>
          <w:color w:val="000000"/>
          <w:sz w:val="28"/>
          <w:szCs w:val="28"/>
        </w:rPr>
        <w:t xml:space="preserve">ТОРГОВЛЯ. </w:t>
      </w:r>
      <w:r w:rsidRPr="00AB7554">
        <w:rPr>
          <w:rFonts w:eastAsia="Times New Roman" w:cs="Times New Roman"/>
          <w:color w:val="000000"/>
          <w:sz w:val="28"/>
          <w:szCs w:val="28"/>
        </w:rPr>
        <w:t>Повторить и закрепить знания по русскому язы</w:t>
      </w:r>
      <w:r w:rsidRPr="00AB7554">
        <w:rPr>
          <w:rFonts w:eastAsia="Times New Roman" w:cs="Times New Roman"/>
          <w:color w:val="000000"/>
          <w:sz w:val="28"/>
          <w:szCs w:val="28"/>
        </w:rPr>
        <w:softHyphen/>
        <w:t>ку, которые дадут возможность уточнить, расширить и обогатить ак</w:t>
      </w:r>
      <w:r w:rsidRPr="00AB7554">
        <w:rPr>
          <w:rFonts w:eastAsia="Times New Roman" w:cs="Times New Roman"/>
          <w:color w:val="000000"/>
          <w:sz w:val="28"/>
          <w:szCs w:val="28"/>
        </w:rPr>
        <w:softHyphen/>
        <w:t>тивный словарь учащихся по данной теме, чтобы применять полу</w:t>
      </w:r>
      <w:r w:rsidRPr="00AB7554">
        <w:rPr>
          <w:rFonts w:eastAsia="Times New Roman" w:cs="Times New Roman"/>
          <w:color w:val="000000"/>
          <w:sz w:val="28"/>
          <w:szCs w:val="28"/>
        </w:rPr>
        <w:softHyphen/>
        <w:t>ченные в школе знания и навыки в быту, вступать в социальное взаимодействие, видеть выгоду, обосновывать выбор.</w:t>
      </w:r>
    </w:p>
    <w:p w:rsidR="00B570C6" w:rsidRPr="00AB7554" w:rsidRDefault="00B570C6" w:rsidP="00B570C6">
      <w:pPr>
        <w:shd w:val="clear" w:color="auto" w:fill="FFFFFF"/>
        <w:autoSpaceDE w:val="0"/>
        <w:autoSpaceDN w:val="0"/>
        <w:adjustRightInd w:val="0"/>
        <w:spacing w:line="360" w:lineRule="auto"/>
        <w:jc w:val="both"/>
        <w:rPr>
          <w:rFonts w:cs="Times New Roman"/>
          <w:sz w:val="28"/>
          <w:szCs w:val="28"/>
        </w:rPr>
      </w:pPr>
      <w:r>
        <w:rPr>
          <w:rFonts w:cs="Times New Roman"/>
          <w:color w:val="000000"/>
          <w:sz w:val="28"/>
          <w:szCs w:val="28"/>
        </w:rPr>
        <w:t>6</w:t>
      </w:r>
      <w:r w:rsidRPr="00AB7554">
        <w:rPr>
          <w:rFonts w:cs="Times New Roman"/>
          <w:color w:val="000000"/>
          <w:sz w:val="28"/>
          <w:szCs w:val="28"/>
        </w:rPr>
        <w:t xml:space="preserve">. </w:t>
      </w:r>
      <w:r w:rsidRPr="00AB7554">
        <w:rPr>
          <w:rFonts w:eastAsia="Times New Roman" w:cs="Times New Roman"/>
          <w:i/>
          <w:iCs/>
          <w:color w:val="000000"/>
          <w:sz w:val="28"/>
          <w:szCs w:val="28"/>
        </w:rPr>
        <w:t xml:space="preserve">СЛУЖБА БЫТА. </w:t>
      </w:r>
      <w:r w:rsidRPr="00AB7554">
        <w:rPr>
          <w:rFonts w:eastAsia="Times New Roman" w:cs="Times New Roman"/>
          <w:color w:val="000000"/>
          <w:sz w:val="28"/>
          <w:szCs w:val="28"/>
        </w:rPr>
        <w:t>Повторить и закрепить знания по русскому языку, которые дадут возможность уточнить, расширить и обогатить активный словарь учащихся по данной теме, правильно подбират</w:t>
      </w:r>
      <w:r>
        <w:rPr>
          <w:rFonts w:eastAsia="Times New Roman" w:cs="Times New Roman"/>
          <w:color w:val="000000"/>
          <w:sz w:val="28"/>
          <w:szCs w:val="28"/>
        </w:rPr>
        <w:t xml:space="preserve">ь соответствующее учреждение бытового обслуживания, бережно относится к собственности, применять </w:t>
      </w:r>
      <w:r>
        <w:rPr>
          <w:rFonts w:eastAsia="Times New Roman" w:cs="Times New Roman"/>
          <w:color w:val="000000"/>
          <w:sz w:val="28"/>
          <w:szCs w:val="28"/>
        </w:rPr>
        <w:lastRenderedPageBreak/>
        <w:t xml:space="preserve">полученные в школе знания и навыки в быту, вступать в социальное взаимодействие. </w:t>
      </w:r>
      <w:r w:rsidRPr="00AB7554">
        <w:rPr>
          <w:rFonts w:eastAsia="Times New Roman" w:cs="Times New Roman"/>
          <w:color w:val="000000"/>
          <w:sz w:val="28"/>
          <w:szCs w:val="28"/>
        </w:rPr>
        <w:t xml:space="preserve"> </w:t>
      </w:r>
    </w:p>
    <w:p w:rsidR="00B570C6" w:rsidRDefault="00B570C6" w:rsidP="00B570C6">
      <w:pPr>
        <w:spacing w:line="360" w:lineRule="auto"/>
        <w:jc w:val="both"/>
        <w:rPr>
          <w:rFonts w:eastAsia="Times New Roman" w:cs="Times New Roman"/>
          <w:color w:val="000000"/>
          <w:sz w:val="28"/>
          <w:szCs w:val="28"/>
        </w:rPr>
      </w:pPr>
      <w:r>
        <w:rPr>
          <w:rFonts w:cs="Times New Roman"/>
          <w:color w:val="000000"/>
          <w:sz w:val="28"/>
          <w:szCs w:val="28"/>
        </w:rPr>
        <w:t>7</w:t>
      </w:r>
      <w:r w:rsidRPr="00AB7554">
        <w:rPr>
          <w:rFonts w:cs="Times New Roman"/>
          <w:color w:val="000000"/>
          <w:sz w:val="28"/>
          <w:szCs w:val="28"/>
        </w:rPr>
        <w:t xml:space="preserve">.  </w:t>
      </w:r>
      <w:r w:rsidRPr="00AB7554">
        <w:rPr>
          <w:rFonts w:eastAsia="Times New Roman" w:cs="Times New Roman"/>
          <w:i/>
          <w:iCs/>
          <w:color w:val="000000"/>
          <w:sz w:val="28"/>
          <w:szCs w:val="28"/>
        </w:rPr>
        <w:t xml:space="preserve">ТРУДОУСТРОЙСТВО. </w:t>
      </w:r>
      <w:r w:rsidRPr="00AB7554">
        <w:rPr>
          <w:rFonts w:eastAsia="Times New Roman" w:cs="Times New Roman"/>
          <w:color w:val="000000"/>
          <w:sz w:val="28"/>
          <w:szCs w:val="28"/>
        </w:rPr>
        <w:t>Повторить и закрепить знания по рус</w:t>
      </w:r>
      <w:r w:rsidRPr="00AB7554">
        <w:rPr>
          <w:rFonts w:eastAsia="Times New Roman" w:cs="Times New Roman"/>
          <w:color w:val="000000"/>
          <w:sz w:val="28"/>
          <w:szCs w:val="28"/>
        </w:rPr>
        <w:softHyphen/>
        <w:t>скому языку, которые дадут возможность уточнить, расширить и обогатить активный</w:t>
      </w:r>
      <w:r>
        <w:rPr>
          <w:rFonts w:eastAsia="Times New Roman" w:cs="Times New Roman"/>
          <w:color w:val="000000"/>
          <w:sz w:val="28"/>
          <w:szCs w:val="28"/>
        </w:rPr>
        <w:t xml:space="preserve"> словарь учащихся по данной теме, помогут вступать в социальное взаимодействие, находить помощь, применять полученные в школе знания, правильно подобрать подходящее рабочее место, вести деловую беседу, оформлять в соответствии с нормами русского языка деловые бумаги.</w:t>
      </w:r>
    </w:p>
    <w:p w:rsidR="00B570C6" w:rsidRPr="001F0913" w:rsidRDefault="001F0913" w:rsidP="00137BCC">
      <w:pPr>
        <w:spacing w:line="360" w:lineRule="auto"/>
        <w:ind w:firstLine="708"/>
        <w:jc w:val="both"/>
        <w:rPr>
          <w:rFonts w:eastAsia="Times New Roman" w:cs="Times New Roman"/>
          <w:b/>
          <w:color w:val="000000"/>
          <w:sz w:val="28"/>
          <w:szCs w:val="28"/>
        </w:rPr>
      </w:pPr>
      <w:r>
        <w:rPr>
          <w:rFonts w:eastAsia="Times New Roman" w:cs="Times New Roman"/>
          <w:color w:val="000000"/>
          <w:sz w:val="28"/>
          <w:szCs w:val="28"/>
        </w:rPr>
        <w:t xml:space="preserve">Название темы упражнений берется из тематики СБО, чтобы нагляднее установить для учащихся связь между жизненной ситуацией и необходимыми учебными знаниями. </w:t>
      </w:r>
      <w:r w:rsidRPr="001F0913">
        <w:rPr>
          <w:rFonts w:eastAsia="Times New Roman" w:cs="Times New Roman"/>
          <w:b/>
          <w:color w:val="000000"/>
          <w:sz w:val="28"/>
          <w:szCs w:val="28"/>
        </w:rPr>
        <w:t>Например:</w:t>
      </w:r>
    </w:p>
    <w:p w:rsidR="001F0913" w:rsidRPr="001F0913" w:rsidRDefault="001F0913" w:rsidP="001F0913">
      <w:pPr>
        <w:pStyle w:val="a3"/>
        <w:numPr>
          <w:ilvl w:val="0"/>
          <w:numId w:val="3"/>
        </w:numPr>
        <w:spacing w:line="360" w:lineRule="auto"/>
        <w:jc w:val="both"/>
        <w:rPr>
          <w:rFonts w:eastAsia="Times New Roman" w:cs="Times New Roman"/>
          <w:color w:val="000000"/>
          <w:sz w:val="28"/>
          <w:szCs w:val="28"/>
        </w:rPr>
      </w:pPr>
      <w:r w:rsidRPr="001F0913">
        <w:rPr>
          <w:rFonts w:eastAsia="Times New Roman" w:cs="Times New Roman"/>
          <w:b/>
          <w:color w:val="000000"/>
          <w:sz w:val="28"/>
          <w:szCs w:val="28"/>
        </w:rPr>
        <w:t>СБО.</w:t>
      </w:r>
      <w:r w:rsidRPr="001F0913">
        <w:rPr>
          <w:rFonts w:eastAsia="Times New Roman" w:cs="Times New Roman"/>
          <w:color w:val="000000"/>
          <w:sz w:val="28"/>
          <w:szCs w:val="28"/>
        </w:rPr>
        <w:t xml:space="preserve"> Тема: «Трудоустройство – документы, необходимые при оформлении на работу»</w:t>
      </w:r>
    </w:p>
    <w:p w:rsidR="001F0913" w:rsidRDefault="001F0913" w:rsidP="00B570C6">
      <w:pPr>
        <w:spacing w:line="360" w:lineRule="auto"/>
        <w:jc w:val="both"/>
        <w:rPr>
          <w:rFonts w:eastAsia="Times New Roman" w:cs="Times New Roman"/>
          <w:color w:val="000000"/>
          <w:sz w:val="28"/>
          <w:szCs w:val="28"/>
        </w:rPr>
      </w:pPr>
      <w:r w:rsidRPr="001F0913">
        <w:rPr>
          <w:rFonts w:eastAsia="Times New Roman" w:cs="Times New Roman"/>
          <w:b/>
          <w:color w:val="000000"/>
          <w:sz w:val="28"/>
          <w:szCs w:val="28"/>
        </w:rPr>
        <w:t>Русский язык</w:t>
      </w:r>
      <w:r>
        <w:rPr>
          <w:rFonts w:eastAsia="Times New Roman" w:cs="Times New Roman"/>
          <w:color w:val="000000"/>
          <w:sz w:val="28"/>
          <w:szCs w:val="28"/>
        </w:rPr>
        <w:t>. Тема упражнений «Трудоустройство – заявление о приеме на работу»</w:t>
      </w:r>
    </w:p>
    <w:p w:rsidR="001F0913" w:rsidRDefault="001F0913" w:rsidP="00B570C6">
      <w:pPr>
        <w:spacing w:line="360" w:lineRule="auto"/>
        <w:jc w:val="both"/>
        <w:rPr>
          <w:rFonts w:eastAsia="Times New Roman" w:cs="Times New Roman"/>
          <w:color w:val="000000"/>
          <w:sz w:val="28"/>
          <w:szCs w:val="28"/>
        </w:rPr>
      </w:pPr>
      <w:r w:rsidRPr="001F0913">
        <w:rPr>
          <w:rFonts w:eastAsia="Times New Roman" w:cs="Times New Roman"/>
          <w:b/>
          <w:color w:val="000000"/>
          <w:sz w:val="28"/>
          <w:szCs w:val="28"/>
        </w:rPr>
        <w:t>Задачи урока:</w:t>
      </w:r>
      <w:r>
        <w:rPr>
          <w:rFonts w:eastAsia="Times New Roman" w:cs="Times New Roman"/>
          <w:color w:val="000000"/>
          <w:sz w:val="28"/>
          <w:szCs w:val="28"/>
        </w:rPr>
        <w:t xml:space="preserve"> проверить знания об особенностях стиля деловых бумаг и об орфографическом режиме оформления заявления, правописание имен собственных, изменение имен собственных по родам и падежам.</w:t>
      </w:r>
    </w:p>
    <w:p w:rsidR="001F0913" w:rsidRPr="00AB7554" w:rsidRDefault="001F0913" w:rsidP="00B570C6">
      <w:pPr>
        <w:spacing w:line="360" w:lineRule="auto"/>
        <w:jc w:val="both"/>
        <w:rPr>
          <w:rFonts w:eastAsia="Times New Roman" w:cs="Times New Roman"/>
          <w:color w:val="000000"/>
          <w:sz w:val="28"/>
          <w:szCs w:val="28"/>
        </w:rPr>
      </w:pPr>
      <w:proofErr w:type="gramStart"/>
      <w:r w:rsidRPr="001F0913">
        <w:rPr>
          <w:rFonts w:eastAsia="Times New Roman" w:cs="Times New Roman"/>
          <w:b/>
          <w:color w:val="000000"/>
          <w:sz w:val="28"/>
          <w:szCs w:val="28"/>
        </w:rPr>
        <w:t>Словарная работа:</w:t>
      </w:r>
      <w:r>
        <w:rPr>
          <w:rFonts w:eastAsia="Times New Roman" w:cs="Times New Roman"/>
          <w:color w:val="000000"/>
          <w:sz w:val="28"/>
          <w:szCs w:val="28"/>
        </w:rPr>
        <w:t xml:space="preserve"> директор, адрес, начальник, подчиненный, служебные отношения, договор, заявление, дата.</w:t>
      </w:r>
      <w:proofErr w:type="gramEnd"/>
    </w:p>
    <w:p w:rsidR="008942C3" w:rsidRDefault="008942C3" w:rsidP="00DA0A08">
      <w:pPr>
        <w:spacing w:line="360" w:lineRule="auto"/>
        <w:jc w:val="both"/>
        <w:rPr>
          <w:b/>
          <w:sz w:val="28"/>
          <w:szCs w:val="28"/>
        </w:rPr>
      </w:pPr>
    </w:p>
    <w:p w:rsidR="008942C3" w:rsidRPr="007F363B" w:rsidRDefault="007F363B" w:rsidP="007F363B">
      <w:pPr>
        <w:pStyle w:val="a3"/>
        <w:numPr>
          <w:ilvl w:val="0"/>
          <w:numId w:val="3"/>
        </w:numPr>
        <w:spacing w:line="360" w:lineRule="auto"/>
        <w:rPr>
          <w:sz w:val="28"/>
          <w:szCs w:val="28"/>
        </w:rPr>
      </w:pPr>
      <w:r>
        <w:rPr>
          <w:b/>
          <w:sz w:val="28"/>
          <w:szCs w:val="28"/>
        </w:rPr>
        <w:t>СБО. Тема «</w:t>
      </w:r>
      <w:r w:rsidR="008942C3" w:rsidRPr="007F363B">
        <w:rPr>
          <w:sz w:val="28"/>
          <w:szCs w:val="28"/>
        </w:rPr>
        <w:t>Транспорт</w:t>
      </w:r>
      <w:r w:rsidRPr="007F363B">
        <w:rPr>
          <w:sz w:val="28"/>
          <w:szCs w:val="28"/>
        </w:rPr>
        <w:t>»</w:t>
      </w:r>
    </w:p>
    <w:p w:rsidR="008942C3" w:rsidRDefault="007F363B" w:rsidP="007F363B">
      <w:pPr>
        <w:spacing w:line="360" w:lineRule="auto"/>
        <w:ind w:left="795"/>
        <w:jc w:val="both"/>
        <w:rPr>
          <w:sz w:val="28"/>
          <w:szCs w:val="28"/>
        </w:rPr>
      </w:pPr>
      <w:r w:rsidRPr="007F363B">
        <w:rPr>
          <w:b/>
          <w:sz w:val="28"/>
          <w:szCs w:val="28"/>
        </w:rPr>
        <w:t>Русский язык</w:t>
      </w:r>
      <w:r>
        <w:rPr>
          <w:sz w:val="28"/>
          <w:szCs w:val="28"/>
        </w:rPr>
        <w:t xml:space="preserve">. </w:t>
      </w:r>
      <w:r w:rsidR="008942C3">
        <w:rPr>
          <w:sz w:val="28"/>
          <w:szCs w:val="28"/>
        </w:rPr>
        <w:t>Повторение и закрепление знаний по русскому языку, которые дадут возможность уточнить, расширить и обогатить активный словарь учащихся по данной теме, правильно понимать и соблюдать правила безопасности и поведения в транспорте, помогут вступать в социальное взаимодействие, находить помощь.</w:t>
      </w:r>
    </w:p>
    <w:p w:rsidR="008942C3" w:rsidRDefault="008942C3" w:rsidP="00DA0A08">
      <w:pPr>
        <w:spacing w:line="360" w:lineRule="auto"/>
        <w:jc w:val="both"/>
        <w:rPr>
          <w:b/>
          <w:sz w:val="28"/>
          <w:szCs w:val="28"/>
        </w:rPr>
      </w:pPr>
      <w:r>
        <w:rPr>
          <w:sz w:val="28"/>
          <w:szCs w:val="28"/>
        </w:rPr>
        <w:tab/>
      </w:r>
      <w:r>
        <w:rPr>
          <w:b/>
          <w:sz w:val="28"/>
          <w:szCs w:val="28"/>
        </w:rPr>
        <w:t>Крылатые выражения.</w:t>
      </w:r>
    </w:p>
    <w:p w:rsidR="008942C3" w:rsidRDefault="008942C3" w:rsidP="00DA0A08">
      <w:pPr>
        <w:spacing w:line="360" w:lineRule="auto"/>
        <w:jc w:val="both"/>
        <w:rPr>
          <w:i/>
          <w:sz w:val="28"/>
          <w:szCs w:val="28"/>
        </w:rPr>
      </w:pPr>
      <w:r>
        <w:rPr>
          <w:i/>
          <w:sz w:val="28"/>
          <w:szCs w:val="28"/>
        </w:rPr>
        <w:tab/>
        <w:t>Тише едешь, дальше будешь. Сэкономишь минутку – потерять жизнь.</w:t>
      </w:r>
    </w:p>
    <w:p w:rsidR="008942C3" w:rsidRDefault="008942C3" w:rsidP="00DA0A08">
      <w:pPr>
        <w:spacing w:line="360" w:lineRule="auto"/>
        <w:jc w:val="both"/>
        <w:rPr>
          <w:sz w:val="28"/>
          <w:szCs w:val="28"/>
        </w:rPr>
      </w:pPr>
      <w:r>
        <w:rPr>
          <w:sz w:val="28"/>
          <w:szCs w:val="28"/>
        </w:rPr>
        <w:lastRenderedPageBreak/>
        <w:tab/>
      </w:r>
      <w:r>
        <w:rPr>
          <w:b/>
          <w:sz w:val="28"/>
          <w:szCs w:val="28"/>
        </w:rPr>
        <w:t xml:space="preserve">Словарь к теме: </w:t>
      </w:r>
    </w:p>
    <w:p w:rsidR="008942C3" w:rsidRDefault="008942C3" w:rsidP="00DA0A08">
      <w:pPr>
        <w:spacing w:line="360" w:lineRule="auto"/>
        <w:jc w:val="both"/>
        <w:rPr>
          <w:sz w:val="28"/>
          <w:szCs w:val="28"/>
        </w:rPr>
      </w:pPr>
      <w:r>
        <w:rPr>
          <w:sz w:val="28"/>
          <w:szCs w:val="28"/>
        </w:rPr>
        <w:tab/>
      </w:r>
      <w:proofErr w:type="gramStart"/>
      <w:r>
        <w:rPr>
          <w:sz w:val="28"/>
          <w:szCs w:val="28"/>
        </w:rPr>
        <w:t>транспорт (городской, междугородный, пассажирский, грузовой, водный, воздушный, наземный, подземный); метрополитен, пересадка, пересадочный узел, вокзал, автовокзал, аэропорт, порт, посадка, багаж, багажное отделение, пассажир, водитель, машинист, пилот, капитан, кондуктор, проводник, стюардесса, стюард, маршрут, такси (маршрутное, грузовое, пассажирское), касса, билет (проездной, льготный, сезонный), предварительная продажа.</w:t>
      </w:r>
      <w:proofErr w:type="gramEnd"/>
    </w:p>
    <w:p w:rsidR="008942C3" w:rsidRDefault="008942C3" w:rsidP="00DA0A08">
      <w:pPr>
        <w:spacing w:line="360" w:lineRule="auto"/>
        <w:jc w:val="both"/>
        <w:rPr>
          <w:b/>
          <w:sz w:val="28"/>
          <w:szCs w:val="28"/>
        </w:rPr>
      </w:pPr>
      <w:r>
        <w:rPr>
          <w:sz w:val="28"/>
          <w:szCs w:val="28"/>
        </w:rPr>
        <w:tab/>
      </w:r>
      <w:r>
        <w:rPr>
          <w:b/>
          <w:sz w:val="28"/>
          <w:szCs w:val="28"/>
        </w:rPr>
        <w:t>Упражнение №1.</w:t>
      </w:r>
    </w:p>
    <w:p w:rsidR="008942C3" w:rsidRDefault="008942C3" w:rsidP="00DA0A08">
      <w:pPr>
        <w:spacing w:line="360" w:lineRule="auto"/>
        <w:jc w:val="both"/>
        <w:rPr>
          <w:i/>
          <w:sz w:val="28"/>
          <w:szCs w:val="28"/>
        </w:rPr>
      </w:pPr>
      <w:r>
        <w:rPr>
          <w:b/>
          <w:sz w:val="28"/>
          <w:szCs w:val="28"/>
        </w:rPr>
        <w:tab/>
      </w:r>
      <w:r>
        <w:rPr>
          <w:i/>
          <w:sz w:val="28"/>
          <w:szCs w:val="28"/>
        </w:rPr>
        <w:t>Составьте рассказ, отвечая на поставленные вопросы. Полученный рассказ запишите.</w:t>
      </w:r>
    </w:p>
    <w:p w:rsidR="008942C3" w:rsidRDefault="008942C3" w:rsidP="00DA0A08">
      <w:pPr>
        <w:spacing w:line="360" w:lineRule="auto"/>
        <w:jc w:val="center"/>
        <w:rPr>
          <w:sz w:val="28"/>
          <w:szCs w:val="28"/>
        </w:rPr>
      </w:pPr>
      <w:r>
        <w:rPr>
          <w:sz w:val="28"/>
          <w:szCs w:val="28"/>
        </w:rPr>
        <w:t>ПОЕЗДКА НА МАРШРУТНОМ ТАКСИ</w:t>
      </w:r>
    </w:p>
    <w:p w:rsidR="008942C3" w:rsidRDefault="008942C3" w:rsidP="00DA0A08">
      <w:pPr>
        <w:spacing w:line="360" w:lineRule="auto"/>
        <w:jc w:val="both"/>
        <w:rPr>
          <w:i/>
          <w:sz w:val="28"/>
          <w:szCs w:val="28"/>
        </w:rPr>
      </w:pPr>
      <w:r>
        <w:rPr>
          <w:sz w:val="28"/>
          <w:szCs w:val="28"/>
        </w:rPr>
        <w:tab/>
        <w:t xml:space="preserve">Куда ты спешил? </w:t>
      </w:r>
      <w:r>
        <w:rPr>
          <w:i/>
          <w:sz w:val="28"/>
          <w:szCs w:val="28"/>
        </w:rPr>
        <w:t>(на вокзал)</w:t>
      </w:r>
    </w:p>
    <w:p w:rsidR="008942C3" w:rsidRDefault="008942C3" w:rsidP="00DA0A08">
      <w:pPr>
        <w:spacing w:line="360" w:lineRule="auto"/>
        <w:jc w:val="both"/>
        <w:rPr>
          <w:i/>
          <w:sz w:val="28"/>
          <w:szCs w:val="28"/>
        </w:rPr>
      </w:pPr>
      <w:r>
        <w:rPr>
          <w:i/>
          <w:sz w:val="28"/>
          <w:szCs w:val="28"/>
        </w:rPr>
        <w:tab/>
      </w:r>
      <w:r>
        <w:rPr>
          <w:sz w:val="28"/>
          <w:szCs w:val="28"/>
        </w:rPr>
        <w:t xml:space="preserve">На чем ты решил поехать? </w:t>
      </w:r>
      <w:r>
        <w:rPr>
          <w:i/>
          <w:sz w:val="28"/>
          <w:szCs w:val="28"/>
        </w:rPr>
        <w:t>(на маршрутном такси)</w:t>
      </w:r>
    </w:p>
    <w:p w:rsidR="008942C3" w:rsidRDefault="008942C3" w:rsidP="00DA0A08">
      <w:pPr>
        <w:spacing w:line="360" w:lineRule="auto"/>
        <w:jc w:val="both"/>
        <w:rPr>
          <w:i/>
          <w:sz w:val="28"/>
          <w:szCs w:val="28"/>
        </w:rPr>
      </w:pPr>
      <w:r>
        <w:rPr>
          <w:i/>
          <w:sz w:val="28"/>
          <w:szCs w:val="28"/>
        </w:rPr>
        <w:tab/>
      </w:r>
      <w:r>
        <w:rPr>
          <w:sz w:val="28"/>
          <w:szCs w:val="28"/>
        </w:rPr>
        <w:t xml:space="preserve">Почему ты так решил? </w:t>
      </w:r>
      <w:r>
        <w:rPr>
          <w:i/>
          <w:sz w:val="28"/>
          <w:szCs w:val="28"/>
        </w:rPr>
        <w:t>(автобуса долго не было)</w:t>
      </w:r>
    </w:p>
    <w:p w:rsidR="008942C3" w:rsidRDefault="008942C3" w:rsidP="00DA0A08">
      <w:pPr>
        <w:spacing w:line="360" w:lineRule="auto"/>
        <w:jc w:val="both"/>
        <w:rPr>
          <w:i/>
          <w:sz w:val="28"/>
          <w:szCs w:val="28"/>
        </w:rPr>
      </w:pPr>
      <w:r>
        <w:rPr>
          <w:i/>
          <w:sz w:val="28"/>
          <w:szCs w:val="28"/>
        </w:rPr>
        <w:tab/>
      </w:r>
      <w:r>
        <w:rPr>
          <w:sz w:val="28"/>
          <w:szCs w:val="28"/>
        </w:rPr>
        <w:t xml:space="preserve">Умеешь ли ты пользоваться маршрутным такси? </w:t>
      </w:r>
    </w:p>
    <w:p w:rsidR="008942C3" w:rsidRDefault="008942C3" w:rsidP="00DA0A08">
      <w:pPr>
        <w:spacing w:line="360" w:lineRule="auto"/>
        <w:jc w:val="both"/>
        <w:rPr>
          <w:i/>
          <w:sz w:val="28"/>
          <w:szCs w:val="28"/>
        </w:rPr>
      </w:pPr>
      <w:r>
        <w:rPr>
          <w:i/>
          <w:sz w:val="28"/>
          <w:szCs w:val="28"/>
        </w:rPr>
        <w:tab/>
      </w:r>
      <w:r>
        <w:rPr>
          <w:sz w:val="28"/>
          <w:szCs w:val="28"/>
        </w:rPr>
        <w:t xml:space="preserve">Сколько стоит проезд в маршрутном такси </w:t>
      </w:r>
      <w:r>
        <w:rPr>
          <w:i/>
          <w:sz w:val="28"/>
          <w:szCs w:val="28"/>
        </w:rPr>
        <w:t>(десять рублей)</w:t>
      </w:r>
    </w:p>
    <w:p w:rsidR="008942C3" w:rsidRDefault="008942C3" w:rsidP="00DA0A08">
      <w:pPr>
        <w:spacing w:line="360" w:lineRule="auto"/>
        <w:jc w:val="both"/>
        <w:rPr>
          <w:i/>
          <w:sz w:val="28"/>
          <w:szCs w:val="28"/>
        </w:rPr>
      </w:pPr>
      <w:r>
        <w:rPr>
          <w:i/>
          <w:sz w:val="28"/>
          <w:szCs w:val="28"/>
        </w:rPr>
        <w:tab/>
      </w:r>
      <w:r>
        <w:rPr>
          <w:sz w:val="28"/>
          <w:szCs w:val="28"/>
        </w:rPr>
        <w:t xml:space="preserve">Когда ты ездишь на маршрутном такси? </w:t>
      </w:r>
      <w:r>
        <w:rPr>
          <w:i/>
          <w:sz w:val="28"/>
          <w:szCs w:val="28"/>
        </w:rPr>
        <w:t>(редко, когда опаздываю)</w:t>
      </w:r>
    </w:p>
    <w:p w:rsidR="008942C3" w:rsidRDefault="008942C3" w:rsidP="00DA0A08">
      <w:pPr>
        <w:spacing w:line="360" w:lineRule="auto"/>
        <w:jc w:val="both"/>
        <w:rPr>
          <w:b/>
          <w:sz w:val="28"/>
          <w:szCs w:val="28"/>
        </w:rPr>
      </w:pPr>
      <w:r>
        <w:rPr>
          <w:i/>
          <w:sz w:val="28"/>
          <w:szCs w:val="28"/>
        </w:rPr>
        <w:tab/>
      </w:r>
      <w:r>
        <w:rPr>
          <w:b/>
          <w:sz w:val="28"/>
          <w:szCs w:val="28"/>
        </w:rPr>
        <w:t>Упражнение №2.</w:t>
      </w:r>
    </w:p>
    <w:p w:rsidR="008942C3" w:rsidRDefault="008942C3" w:rsidP="00DA0A08">
      <w:pPr>
        <w:spacing w:line="360" w:lineRule="auto"/>
        <w:jc w:val="both"/>
        <w:rPr>
          <w:i/>
          <w:sz w:val="28"/>
          <w:szCs w:val="28"/>
        </w:rPr>
      </w:pPr>
      <w:r>
        <w:rPr>
          <w:b/>
          <w:sz w:val="28"/>
          <w:szCs w:val="28"/>
        </w:rPr>
        <w:tab/>
      </w:r>
      <w:r>
        <w:rPr>
          <w:i/>
          <w:sz w:val="28"/>
          <w:szCs w:val="28"/>
        </w:rPr>
        <w:t>Прочитайте. Запишите текст от первого лица.</w:t>
      </w:r>
    </w:p>
    <w:p w:rsidR="008942C3" w:rsidRDefault="008942C3" w:rsidP="00DA0A08">
      <w:pPr>
        <w:spacing w:line="360" w:lineRule="auto"/>
        <w:jc w:val="center"/>
        <w:rPr>
          <w:sz w:val="28"/>
          <w:szCs w:val="28"/>
        </w:rPr>
      </w:pPr>
      <w:r>
        <w:rPr>
          <w:sz w:val="28"/>
          <w:szCs w:val="28"/>
        </w:rPr>
        <w:t>ПРАВИЛА ПОЛЬЗОВАНИЯ ТРАНСПОРТОМ</w:t>
      </w:r>
    </w:p>
    <w:p w:rsidR="008942C3" w:rsidRDefault="008942C3" w:rsidP="00DA0A08">
      <w:pPr>
        <w:spacing w:line="360" w:lineRule="auto"/>
        <w:jc w:val="both"/>
        <w:rPr>
          <w:sz w:val="28"/>
          <w:szCs w:val="28"/>
        </w:rPr>
      </w:pPr>
      <w:r>
        <w:rPr>
          <w:sz w:val="28"/>
          <w:szCs w:val="28"/>
        </w:rPr>
        <w:tab/>
        <w:t xml:space="preserve">Каждый день тебе приходится ездить на транспорте. Ты пользуешься автобусом, троллейбусом, трамваем или метро. Помни и выполняй правила поведения в транспорте. Входи с задней площадки и проходи в середину. Стой у двери, только когда готовишься выходить. Разговаривай тихо и не размахивай руками. Помоги и уступи место инвалиду, пожилому человеку или женщине с ребенком. Выходи через переднюю дверь. Проходя вперед, не расталкивай людей, а культурно попроси пропустить тебя. Будь вежлив и внимателен к окружающим. </w:t>
      </w:r>
    </w:p>
    <w:p w:rsidR="008942C3" w:rsidRDefault="008942C3" w:rsidP="00DA0A08">
      <w:pPr>
        <w:spacing w:line="360" w:lineRule="auto"/>
        <w:jc w:val="both"/>
        <w:rPr>
          <w:b/>
          <w:sz w:val="28"/>
          <w:szCs w:val="28"/>
        </w:rPr>
      </w:pPr>
      <w:r>
        <w:rPr>
          <w:b/>
          <w:sz w:val="28"/>
          <w:szCs w:val="28"/>
        </w:rPr>
        <w:tab/>
        <w:t>Упражнение №3.</w:t>
      </w:r>
    </w:p>
    <w:p w:rsidR="008942C3" w:rsidRDefault="008942C3" w:rsidP="00DA0A08">
      <w:pPr>
        <w:spacing w:line="360" w:lineRule="auto"/>
        <w:jc w:val="both"/>
        <w:rPr>
          <w:i/>
          <w:sz w:val="28"/>
          <w:szCs w:val="28"/>
        </w:rPr>
      </w:pPr>
      <w:r>
        <w:rPr>
          <w:b/>
          <w:sz w:val="28"/>
          <w:szCs w:val="28"/>
        </w:rPr>
        <w:lastRenderedPageBreak/>
        <w:tab/>
      </w:r>
      <w:r>
        <w:rPr>
          <w:i/>
          <w:sz w:val="28"/>
          <w:szCs w:val="28"/>
        </w:rPr>
        <w:t>Из данных групп слов составьте и запишите предложения, где нужно изменяя окончания слов.</w:t>
      </w:r>
    </w:p>
    <w:p w:rsidR="008942C3" w:rsidRDefault="008942C3" w:rsidP="00DA0A08">
      <w:pPr>
        <w:spacing w:line="360" w:lineRule="auto"/>
        <w:jc w:val="center"/>
        <w:rPr>
          <w:sz w:val="28"/>
          <w:szCs w:val="28"/>
        </w:rPr>
      </w:pPr>
      <w:r>
        <w:rPr>
          <w:sz w:val="28"/>
          <w:szCs w:val="28"/>
        </w:rPr>
        <w:t>МОСКОВСКОЕ МЕТРО</w:t>
      </w:r>
    </w:p>
    <w:p w:rsidR="008942C3" w:rsidRDefault="008942C3" w:rsidP="00DA0A08">
      <w:pPr>
        <w:spacing w:line="360" w:lineRule="auto"/>
        <w:jc w:val="both"/>
        <w:rPr>
          <w:sz w:val="28"/>
          <w:szCs w:val="28"/>
        </w:rPr>
      </w:pPr>
      <w:r>
        <w:rPr>
          <w:sz w:val="28"/>
          <w:szCs w:val="28"/>
        </w:rPr>
        <w:tab/>
        <w:t xml:space="preserve">Метро, удобный, являться, транспорт, вид. Московский. Построено, метро, в, годы, пятилетка, первый. </w:t>
      </w:r>
      <w:proofErr w:type="gramStart"/>
      <w:r>
        <w:rPr>
          <w:sz w:val="28"/>
          <w:szCs w:val="28"/>
        </w:rPr>
        <w:t>Это, самый, метро, крупный, в, мир.</w:t>
      </w:r>
      <w:proofErr w:type="gramEnd"/>
      <w:r>
        <w:rPr>
          <w:sz w:val="28"/>
          <w:szCs w:val="28"/>
        </w:rPr>
        <w:t xml:space="preserve"> Все, метро, станции, отделано, мрамор, цветной. Бежать, электропоезда, земля, </w:t>
      </w:r>
      <w:proofErr w:type="gramStart"/>
      <w:r>
        <w:rPr>
          <w:sz w:val="28"/>
          <w:szCs w:val="28"/>
        </w:rPr>
        <w:t>под</w:t>
      </w:r>
      <w:proofErr w:type="gramEnd"/>
      <w:r>
        <w:rPr>
          <w:sz w:val="28"/>
          <w:szCs w:val="28"/>
        </w:rPr>
        <w:t>, быстро. Можно. На, спуститься, метро, в, эскалатор. Пользоваться, жители, Москва, метро, все.</w:t>
      </w:r>
    </w:p>
    <w:p w:rsidR="007F363B" w:rsidRDefault="007F363B" w:rsidP="00DA0A08">
      <w:pPr>
        <w:spacing w:line="360" w:lineRule="auto"/>
        <w:jc w:val="both"/>
        <w:rPr>
          <w:sz w:val="28"/>
          <w:szCs w:val="28"/>
        </w:rPr>
      </w:pPr>
    </w:p>
    <w:p w:rsidR="00585BE6" w:rsidRPr="00FE796D" w:rsidRDefault="007F363B" w:rsidP="00FE796D">
      <w:pPr>
        <w:shd w:val="clear" w:color="auto" w:fill="FFFFFF"/>
        <w:autoSpaceDE w:val="0"/>
        <w:autoSpaceDN w:val="0"/>
        <w:adjustRightInd w:val="0"/>
        <w:spacing w:line="360" w:lineRule="auto"/>
        <w:ind w:firstLine="708"/>
        <w:jc w:val="both"/>
        <w:rPr>
          <w:rFonts w:eastAsia="Times New Roman" w:cs="Times New Roman"/>
          <w:b/>
          <w:bCs/>
          <w:color w:val="000000"/>
          <w:sz w:val="28"/>
          <w:szCs w:val="28"/>
        </w:rPr>
      </w:pPr>
      <w:r>
        <w:rPr>
          <w:sz w:val="28"/>
          <w:szCs w:val="28"/>
        </w:rPr>
        <w:t xml:space="preserve">Примерное планирование по русскому языку на </w:t>
      </w:r>
      <w:r>
        <w:rPr>
          <w:sz w:val="28"/>
          <w:szCs w:val="28"/>
          <w:lang w:val="en-US"/>
        </w:rPr>
        <w:t>I</w:t>
      </w:r>
      <w:r>
        <w:rPr>
          <w:sz w:val="28"/>
          <w:szCs w:val="28"/>
        </w:rPr>
        <w:t xml:space="preserve"> четверть </w:t>
      </w:r>
      <w:r w:rsidR="00585BE6">
        <w:rPr>
          <w:sz w:val="28"/>
          <w:szCs w:val="28"/>
        </w:rPr>
        <w:t xml:space="preserve"> представлено</w:t>
      </w:r>
      <w:r>
        <w:rPr>
          <w:sz w:val="28"/>
          <w:szCs w:val="28"/>
        </w:rPr>
        <w:t xml:space="preserve"> в приложении №1.</w:t>
      </w:r>
      <w:r w:rsidR="00FE796D">
        <w:rPr>
          <w:sz w:val="28"/>
          <w:szCs w:val="28"/>
        </w:rPr>
        <w:t xml:space="preserve"> </w:t>
      </w:r>
      <w:r w:rsidR="00585BE6" w:rsidRPr="00AB7554">
        <w:rPr>
          <w:rFonts w:eastAsia="Times New Roman" w:cs="Times New Roman"/>
          <w:color w:val="000000"/>
          <w:sz w:val="28"/>
          <w:szCs w:val="28"/>
        </w:rPr>
        <w:t>При</w:t>
      </w:r>
      <w:r w:rsidR="00FE796D">
        <w:rPr>
          <w:rFonts w:eastAsia="Times New Roman" w:cs="Times New Roman"/>
          <w:color w:val="000000"/>
          <w:sz w:val="28"/>
          <w:szCs w:val="28"/>
        </w:rPr>
        <w:t xml:space="preserve"> его</w:t>
      </w:r>
      <w:r w:rsidR="00E331A9">
        <w:rPr>
          <w:rFonts w:eastAsia="Times New Roman" w:cs="Times New Roman"/>
          <w:color w:val="000000"/>
          <w:sz w:val="28"/>
          <w:szCs w:val="28"/>
        </w:rPr>
        <w:t xml:space="preserve"> составлении со</w:t>
      </w:r>
      <w:r w:rsidR="00E331A9">
        <w:rPr>
          <w:rFonts w:eastAsia="Times New Roman" w:cs="Times New Roman"/>
          <w:color w:val="000000"/>
          <w:sz w:val="28"/>
          <w:szCs w:val="28"/>
        </w:rPr>
        <w:softHyphen/>
        <w:t>хранены</w:t>
      </w:r>
      <w:r w:rsidR="00585BE6" w:rsidRPr="00AB7554">
        <w:rPr>
          <w:rFonts w:eastAsia="Times New Roman" w:cs="Times New Roman"/>
          <w:color w:val="000000"/>
          <w:sz w:val="28"/>
          <w:szCs w:val="28"/>
        </w:rPr>
        <w:t xml:space="preserve"> темы СБО. Виды работ и грам</w:t>
      </w:r>
      <w:r w:rsidR="00E331A9">
        <w:rPr>
          <w:rFonts w:eastAsia="Times New Roman" w:cs="Times New Roman"/>
          <w:color w:val="000000"/>
          <w:sz w:val="28"/>
          <w:szCs w:val="28"/>
        </w:rPr>
        <w:t>матические задания ука</w:t>
      </w:r>
      <w:r w:rsidR="00E331A9">
        <w:rPr>
          <w:rFonts w:eastAsia="Times New Roman" w:cs="Times New Roman"/>
          <w:color w:val="000000"/>
          <w:sz w:val="28"/>
          <w:szCs w:val="28"/>
        </w:rPr>
        <w:softHyphen/>
        <w:t xml:space="preserve">заны </w:t>
      </w:r>
      <w:r w:rsidR="00585BE6" w:rsidRPr="00AB7554">
        <w:rPr>
          <w:rFonts w:eastAsia="Times New Roman" w:cs="Times New Roman"/>
          <w:color w:val="000000"/>
          <w:sz w:val="28"/>
          <w:szCs w:val="28"/>
        </w:rPr>
        <w:t>в соответствии с содержанием упражнений, выбранных по теме СБО. Планирование дано по всем часам учебного плана. Даты проставляются учителем и могут не совпадать с порядковым номером урока, что зависит от различных обстоятель</w:t>
      </w:r>
      <w:proofErr w:type="gramStart"/>
      <w:r w:rsidR="00585BE6" w:rsidRPr="00AB7554">
        <w:rPr>
          <w:rFonts w:eastAsia="Times New Roman" w:cs="Times New Roman"/>
          <w:color w:val="000000"/>
          <w:sz w:val="28"/>
          <w:szCs w:val="28"/>
        </w:rPr>
        <w:t>ств пр</w:t>
      </w:r>
      <w:proofErr w:type="gramEnd"/>
      <w:r w:rsidR="00585BE6" w:rsidRPr="00AB7554">
        <w:rPr>
          <w:rFonts w:eastAsia="Times New Roman" w:cs="Times New Roman"/>
          <w:color w:val="000000"/>
          <w:sz w:val="28"/>
          <w:szCs w:val="28"/>
        </w:rPr>
        <w:t>и орга</w:t>
      </w:r>
      <w:r w:rsidR="00585BE6" w:rsidRPr="00AB7554">
        <w:rPr>
          <w:rFonts w:eastAsia="Times New Roman" w:cs="Times New Roman"/>
          <w:color w:val="000000"/>
          <w:sz w:val="28"/>
          <w:szCs w:val="28"/>
        </w:rPr>
        <w:softHyphen/>
        <w:t>низации учебного процесса в каждой конкретной школе. Учитель может по своим соображениям изменять форму планирования.</w:t>
      </w:r>
    </w:p>
    <w:p w:rsidR="00585BE6" w:rsidRPr="00137BCC" w:rsidRDefault="00585BE6" w:rsidP="00585BE6">
      <w:pPr>
        <w:shd w:val="clear" w:color="auto" w:fill="FFFFFF"/>
        <w:autoSpaceDE w:val="0"/>
        <w:autoSpaceDN w:val="0"/>
        <w:adjustRightInd w:val="0"/>
        <w:spacing w:line="360" w:lineRule="auto"/>
        <w:ind w:firstLine="708"/>
        <w:jc w:val="both"/>
        <w:rPr>
          <w:rFonts w:cs="Times New Roman"/>
          <w:b/>
          <w:sz w:val="28"/>
          <w:szCs w:val="28"/>
        </w:rPr>
      </w:pPr>
      <w:r w:rsidRPr="00AB7554">
        <w:rPr>
          <w:rFonts w:eastAsia="Times New Roman" w:cs="Times New Roman"/>
          <w:color w:val="000000"/>
          <w:sz w:val="28"/>
          <w:szCs w:val="28"/>
        </w:rPr>
        <w:t xml:space="preserve"> </w:t>
      </w:r>
      <w:r w:rsidRPr="00137BCC">
        <w:rPr>
          <w:rFonts w:eastAsia="Times New Roman" w:cs="Times New Roman"/>
          <w:b/>
          <w:color w:val="000000"/>
          <w:sz w:val="28"/>
          <w:szCs w:val="28"/>
        </w:rPr>
        <w:t>Предлагаю следую</w:t>
      </w:r>
      <w:r w:rsidRPr="00137BCC">
        <w:rPr>
          <w:rFonts w:eastAsia="Times New Roman" w:cs="Times New Roman"/>
          <w:b/>
          <w:color w:val="000000"/>
          <w:sz w:val="28"/>
          <w:szCs w:val="28"/>
        </w:rPr>
        <w:softHyphen/>
        <w:t>щую структуру организации работы учителя на уроке:</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w:t>
      </w:r>
      <w:r w:rsidRPr="00AB7554">
        <w:rPr>
          <w:rFonts w:eastAsia="Times New Roman" w:cs="Times New Roman"/>
          <w:color w:val="000000"/>
          <w:sz w:val="28"/>
          <w:szCs w:val="28"/>
        </w:rPr>
        <w:t>краткая беседа по жизненной ситуации, связанной с темой СБО,</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 </w:t>
      </w:r>
      <w:r w:rsidRPr="00AB7554">
        <w:rPr>
          <w:rFonts w:eastAsia="Times New Roman" w:cs="Times New Roman"/>
          <w:color w:val="000000"/>
          <w:sz w:val="28"/>
          <w:szCs w:val="28"/>
        </w:rPr>
        <w:t>работа со словарем по теме,</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 </w:t>
      </w:r>
      <w:r w:rsidRPr="00AB7554">
        <w:rPr>
          <w:rFonts w:eastAsia="Times New Roman" w:cs="Times New Roman"/>
          <w:color w:val="000000"/>
          <w:sz w:val="28"/>
          <w:szCs w:val="28"/>
        </w:rPr>
        <w:t>работа с текстом</w:t>
      </w:r>
      <w:r>
        <w:rPr>
          <w:rFonts w:eastAsia="Times New Roman" w:cs="Times New Roman"/>
          <w:color w:val="000000"/>
          <w:sz w:val="28"/>
          <w:szCs w:val="28"/>
        </w:rPr>
        <w:t xml:space="preserve">  - </w:t>
      </w:r>
      <w:r w:rsidRPr="00AB7554">
        <w:rPr>
          <w:rFonts w:eastAsia="Times New Roman" w:cs="Times New Roman"/>
          <w:color w:val="000000"/>
          <w:sz w:val="28"/>
          <w:szCs w:val="28"/>
        </w:rPr>
        <w:t>повторение орфограмм и правил в зависимости от текста</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eastAsia="Times New Roman" w:cs="Times New Roman"/>
          <w:color w:val="000000"/>
          <w:sz w:val="28"/>
          <w:szCs w:val="28"/>
        </w:rPr>
        <w:t>упражнения,</w:t>
      </w:r>
    </w:p>
    <w:p w:rsidR="00585BE6" w:rsidRDefault="00585BE6" w:rsidP="00585BE6">
      <w:pPr>
        <w:shd w:val="clear" w:color="auto" w:fill="FFFFFF"/>
        <w:autoSpaceDE w:val="0"/>
        <w:autoSpaceDN w:val="0"/>
        <w:adjustRightInd w:val="0"/>
        <w:spacing w:line="360" w:lineRule="auto"/>
        <w:jc w:val="both"/>
        <w:rPr>
          <w:rFonts w:eastAsia="Times New Roman" w:cs="Times New Roman"/>
          <w:color w:val="000000"/>
          <w:sz w:val="28"/>
          <w:szCs w:val="28"/>
        </w:rPr>
      </w:pPr>
      <w:r w:rsidRPr="00AB7554">
        <w:rPr>
          <w:rFonts w:cs="Times New Roman"/>
          <w:color w:val="000000"/>
          <w:sz w:val="28"/>
          <w:szCs w:val="28"/>
        </w:rPr>
        <w:t xml:space="preserve">- </w:t>
      </w:r>
      <w:r w:rsidRPr="00AB7554">
        <w:rPr>
          <w:rFonts w:eastAsia="Times New Roman" w:cs="Times New Roman"/>
          <w:color w:val="000000"/>
          <w:sz w:val="28"/>
          <w:szCs w:val="28"/>
        </w:rPr>
        <w:t>самостоятельная работа.</w:t>
      </w:r>
    </w:p>
    <w:p w:rsidR="00585BE6" w:rsidRDefault="00585BE6" w:rsidP="00585BE6">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xml:space="preserve">Рекомендуем следующие виды заданий по работе </w:t>
      </w:r>
      <w:proofErr w:type="gramStart"/>
      <w:r>
        <w:rPr>
          <w:rFonts w:eastAsia="Times New Roman" w:cs="Times New Roman"/>
          <w:color w:val="000000"/>
          <w:sz w:val="28"/>
          <w:szCs w:val="28"/>
        </w:rPr>
        <w:t>со</w:t>
      </w:r>
      <w:proofErr w:type="gramEnd"/>
      <w:r>
        <w:rPr>
          <w:rFonts w:eastAsia="Times New Roman" w:cs="Times New Roman"/>
          <w:color w:val="000000"/>
          <w:sz w:val="28"/>
          <w:szCs w:val="28"/>
        </w:rPr>
        <w:t xml:space="preserve"> словаре:</w:t>
      </w:r>
    </w:p>
    <w:p w:rsidR="00585BE6" w:rsidRDefault="00585BE6" w:rsidP="00585BE6">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уточнение значения,</w:t>
      </w:r>
    </w:p>
    <w:p w:rsidR="00585BE6" w:rsidRDefault="00585BE6" w:rsidP="00585BE6">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запись под диктовку,</w:t>
      </w:r>
    </w:p>
    <w:p w:rsidR="00585BE6" w:rsidRDefault="00585BE6" w:rsidP="00585BE6">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xml:space="preserve">- запись по памяти, </w:t>
      </w:r>
    </w:p>
    <w:p w:rsidR="00585BE6" w:rsidRDefault="00585BE6" w:rsidP="00585BE6">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выборочное выписывание слов по общему признаку,</w:t>
      </w:r>
    </w:p>
    <w:p w:rsidR="00585BE6" w:rsidRDefault="00585BE6" w:rsidP="00585BE6">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lastRenderedPageBreak/>
        <w:t>- изменение слов по грамматическим категориям (род, число, падеж, время, лицо),</w:t>
      </w:r>
    </w:p>
    <w:p w:rsidR="00585BE6" w:rsidRPr="00DA0A08" w:rsidRDefault="00585BE6" w:rsidP="00585BE6">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составление словосочетаний и предложений с данными словами.</w:t>
      </w:r>
    </w:p>
    <w:p w:rsidR="00585BE6" w:rsidRPr="00DA0A08" w:rsidRDefault="00137BCC" w:rsidP="00585BE6">
      <w:pPr>
        <w:shd w:val="clear" w:color="auto" w:fill="FFFFFF"/>
        <w:autoSpaceDE w:val="0"/>
        <w:autoSpaceDN w:val="0"/>
        <w:adjustRightInd w:val="0"/>
        <w:spacing w:line="360" w:lineRule="auto"/>
        <w:jc w:val="center"/>
        <w:rPr>
          <w:rFonts w:eastAsia="Times New Roman" w:cs="Times New Roman"/>
          <w:iCs/>
          <w:color w:val="000000"/>
          <w:sz w:val="28"/>
          <w:szCs w:val="28"/>
        </w:rPr>
      </w:pPr>
      <w:r>
        <w:rPr>
          <w:rFonts w:eastAsia="Times New Roman" w:cs="Times New Roman"/>
          <w:b/>
          <w:iCs/>
          <w:color w:val="000000"/>
          <w:sz w:val="28"/>
          <w:szCs w:val="28"/>
        </w:rPr>
        <w:t>На уроках можно использовать следующие  задания</w:t>
      </w:r>
      <w:r w:rsidR="00585BE6" w:rsidRPr="00A20E78">
        <w:rPr>
          <w:rFonts w:eastAsia="Times New Roman" w:cs="Times New Roman"/>
          <w:b/>
          <w:iCs/>
          <w:color w:val="000000"/>
          <w:sz w:val="28"/>
          <w:szCs w:val="28"/>
        </w:rPr>
        <w:t xml:space="preserve"> к упражнениям</w:t>
      </w:r>
      <w:proofErr w:type="gramStart"/>
      <w:r>
        <w:rPr>
          <w:rFonts w:eastAsia="Times New Roman" w:cs="Times New Roman"/>
          <w:b/>
          <w:iCs/>
          <w:color w:val="000000"/>
          <w:sz w:val="28"/>
          <w:szCs w:val="28"/>
        </w:rPr>
        <w:t>:</w:t>
      </w:r>
      <w:r w:rsidR="00585BE6" w:rsidRPr="00A20E78">
        <w:rPr>
          <w:rFonts w:eastAsia="Times New Roman" w:cs="Times New Roman"/>
          <w:i/>
          <w:iCs/>
          <w:color w:val="000000"/>
          <w:sz w:val="28"/>
          <w:szCs w:val="28"/>
        </w:rPr>
        <w:t>.</w:t>
      </w:r>
      <w:proofErr w:type="gramEnd"/>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1. </w:t>
      </w:r>
      <w:r w:rsidRPr="00AB7554">
        <w:rPr>
          <w:rFonts w:eastAsia="Times New Roman" w:cs="Times New Roman"/>
          <w:color w:val="000000"/>
          <w:sz w:val="28"/>
          <w:szCs w:val="28"/>
        </w:rPr>
        <w:t>Спишите, расставляя знаки препинания в конце предложений.</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2.  </w:t>
      </w:r>
      <w:r w:rsidRPr="00AB7554">
        <w:rPr>
          <w:rFonts w:eastAsia="Times New Roman" w:cs="Times New Roman"/>
          <w:color w:val="000000"/>
          <w:sz w:val="28"/>
          <w:szCs w:val="28"/>
        </w:rPr>
        <w:t>К данным подлежащим и сказуемым добавьте второстепен</w:t>
      </w:r>
      <w:r w:rsidRPr="00AB7554">
        <w:rPr>
          <w:rFonts w:eastAsia="Times New Roman" w:cs="Times New Roman"/>
          <w:color w:val="000000"/>
          <w:sz w:val="28"/>
          <w:szCs w:val="28"/>
        </w:rPr>
        <w:softHyphen/>
        <w:t>ные члены. Полученные распространенные предложения запишите.</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3. </w:t>
      </w:r>
      <w:r w:rsidRPr="00AB7554">
        <w:rPr>
          <w:rFonts w:eastAsia="Times New Roman" w:cs="Times New Roman"/>
          <w:color w:val="000000"/>
          <w:sz w:val="28"/>
          <w:szCs w:val="28"/>
        </w:rPr>
        <w:t>Спишите текст, расставляя знаки препинания. Объясните рас</w:t>
      </w:r>
      <w:r w:rsidRPr="00AB7554">
        <w:rPr>
          <w:rFonts w:eastAsia="Times New Roman" w:cs="Times New Roman"/>
          <w:color w:val="000000"/>
          <w:sz w:val="28"/>
          <w:szCs w:val="28"/>
        </w:rPr>
        <w:softHyphen/>
        <w:t>становку запятых.</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4. </w:t>
      </w:r>
      <w:r w:rsidRPr="00AB7554">
        <w:rPr>
          <w:rFonts w:eastAsia="Times New Roman" w:cs="Times New Roman"/>
          <w:color w:val="000000"/>
          <w:sz w:val="28"/>
          <w:szCs w:val="28"/>
        </w:rPr>
        <w:t>Выпишите предложения с обращениями.</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5. </w:t>
      </w:r>
      <w:r w:rsidRPr="00AB7554">
        <w:rPr>
          <w:rFonts w:eastAsia="Times New Roman" w:cs="Times New Roman"/>
          <w:color w:val="000000"/>
          <w:sz w:val="28"/>
          <w:szCs w:val="28"/>
        </w:rPr>
        <w:t>Составьте предложения с обращениями.</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6.  </w:t>
      </w:r>
      <w:r w:rsidRPr="00AB7554">
        <w:rPr>
          <w:rFonts w:eastAsia="Times New Roman" w:cs="Times New Roman"/>
          <w:color w:val="000000"/>
          <w:sz w:val="28"/>
          <w:szCs w:val="28"/>
        </w:rPr>
        <w:t>Письменно ответьте на вопросы.</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7.  </w:t>
      </w:r>
      <w:r w:rsidRPr="00AB7554">
        <w:rPr>
          <w:rFonts w:eastAsia="Times New Roman" w:cs="Times New Roman"/>
          <w:color w:val="000000"/>
          <w:sz w:val="28"/>
          <w:szCs w:val="28"/>
        </w:rPr>
        <w:t>Прочитайте сложные предложения. Подберите нужное слово для связи частей. Полученные предложения запишите. Расставьте запятые.</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8. </w:t>
      </w:r>
      <w:r w:rsidRPr="00AB7554">
        <w:rPr>
          <w:rFonts w:eastAsia="Times New Roman" w:cs="Times New Roman"/>
          <w:color w:val="000000"/>
          <w:sz w:val="28"/>
          <w:szCs w:val="28"/>
        </w:rPr>
        <w:t>Допишите вторую часть в сложных предложениях, опуская во</w:t>
      </w:r>
      <w:r w:rsidRPr="00AB7554">
        <w:rPr>
          <w:rFonts w:eastAsia="Times New Roman" w:cs="Times New Roman"/>
          <w:color w:val="000000"/>
          <w:sz w:val="28"/>
          <w:szCs w:val="28"/>
        </w:rPr>
        <w:softHyphen/>
        <w:t>просы. Поставьте запятые между частями сложного предложения.</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9.  </w:t>
      </w:r>
      <w:r w:rsidRPr="00AB7554">
        <w:rPr>
          <w:rFonts w:eastAsia="Times New Roman" w:cs="Times New Roman"/>
          <w:color w:val="000000"/>
          <w:sz w:val="28"/>
          <w:szCs w:val="28"/>
        </w:rPr>
        <w:t>Прочитайте и озаглавьте текст. Спишите, вставляя пропущен</w:t>
      </w:r>
      <w:r w:rsidRPr="00AB7554">
        <w:rPr>
          <w:rFonts w:eastAsia="Times New Roman" w:cs="Times New Roman"/>
          <w:color w:val="000000"/>
          <w:sz w:val="28"/>
          <w:szCs w:val="28"/>
        </w:rPr>
        <w:softHyphen/>
        <w:t>ные запятые.</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10. </w:t>
      </w:r>
      <w:r w:rsidRPr="00AB7554">
        <w:rPr>
          <w:rFonts w:eastAsia="Times New Roman" w:cs="Times New Roman"/>
          <w:color w:val="000000"/>
          <w:sz w:val="28"/>
          <w:szCs w:val="28"/>
        </w:rPr>
        <w:t>Спишите предложения. Выделенные сочетания слов замени</w:t>
      </w:r>
      <w:r w:rsidRPr="00AB7554">
        <w:rPr>
          <w:rFonts w:eastAsia="Times New Roman" w:cs="Times New Roman"/>
          <w:color w:val="000000"/>
          <w:sz w:val="28"/>
          <w:szCs w:val="28"/>
        </w:rPr>
        <w:softHyphen/>
        <w:t>те сходными по значению существительными.</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11. </w:t>
      </w:r>
      <w:r w:rsidRPr="00AB7554">
        <w:rPr>
          <w:rFonts w:eastAsia="Times New Roman" w:cs="Times New Roman"/>
          <w:color w:val="000000"/>
          <w:sz w:val="28"/>
          <w:szCs w:val="28"/>
        </w:rPr>
        <w:t>Спишите. Вместо пропусков вставьте подходящие по значе</w:t>
      </w:r>
      <w:r w:rsidRPr="00AB7554">
        <w:rPr>
          <w:rFonts w:eastAsia="Times New Roman" w:cs="Times New Roman"/>
          <w:color w:val="000000"/>
          <w:sz w:val="28"/>
          <w:szCs w:val="28"/>
        </w:rPr>
        <w:softHyphen/>
        <w:t>нию слова. Пользуйтесь словами для справок.</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12. </w:t>
      </w:r>
      <w:r w:rsidRPr="00AB7554">
        <w:rPr>
          <w:rFonts w:eastAsia="Times New Roman" w:cs="Times New Roman"/>
          <w:color w:val="000000"/>
          <w:sz w:val="28"/>
          <w:szCs w:val="28"/>
        </w:rPr>
        <w:t>Спишите. Вставьте пропущенные буквы.</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13. </w:t>
      </w:r>
      <w:r w:rsidRPr="00AB7554">
        <w:rPr>
          <w:rFonts w:eastAsia="Times New Roman" w:cs="Times New Roman"/>
          <w:color w:val="000000"/>
          <w:sz w:val="28"/>
          <w:szCs w:val="28"/>
        </w:rPr>
        <w:t>Спишите текст, разделив его на предложения. Расставьте пропущенные знаки препинания.</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14.  </w:t>
      </w:r>
      <w:r w:rsidRPr="00AB7554">
        <w:rPr>
          <w:rFonts w:eastAsia="Times New Roman" w:cs="Times New Roman"/>
          <w:color w:val="000000"/>
          <w:sz w:val="28"/>
          <w:szCs w:val="28"/>
        </w:rPr>
        <w:t>Перестройте и запишите предложения так, чтобы выделен</w:t>
      </w:r>
      <w:r w:rsidRPr="00AB7554">
        <w:rPr>
          <w:rFonts w:eastAsia="Times New Roman" w:cs="Times New Roman"/>
          <w:color w:val="000000"/>
          <w:sz w:val="28"/>
          <w:szCs w:val="28"/>
        </w:rPr>
        <w:softHyphen/>
        <w:t>ные существительные стояли во множественном числе. Если нуж</w:t>
      </w:r>
      <w:r w:rsidRPr="00AB7554">
        <w:rPr>
          <w:rFonts w:eastAsia="Times New Roman" w:cs="Times New Roman"/>
          <w:color w:val="000000"/>
          <w:sz w:val="28"/>
          <w:szCs w:val="28"/>
        </w:rPr>
        <w:softHyphen/>
        <w:t>но, измените и другие слова в предложениях.</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15. </w:t>
      </w:r>
      <w:r w:rsidRPr="00AB7554">
        <w:rPr>
          <w:rFonts w:eastAsia="Times New Roman" w:cs="Times New Roman"/>
          <w:color w:val="000000"/>
          <w:sz w:val="28"/>
          <w:szCs w:val="28"/>
        </w:rPr>
        <w:t>Спишите. Выделенные существительные замените прилага</w:t>
      </w:r>
      <w:r w:rsidRPr="00AB7554">
        <w:rPr>
          <w:rFonts w:eastAsia="Times New Roman" w:cs="Times New Roman"/>
          <w:color w:val="000000"/>
          <w:sz w:val="28"/>
          <w:szCs w:val="28"/>
        </w:rPr>
        <w:softHyphen/>
        <w:t>тельными.</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lastRenderedPageBreak/>
        <w:t xml:space="preserve">16. </w:t>
      </w:r>
      <w:r w:rsidRPr="00AB7554">
        <w:rPr>
          <w:rFonts w:eastAsia="Times New Roman" w:cs="Times New Roman"/>
          <w:color w:val="000000"/>
          <w:sz w:val="28"/>
          <w:szCs w:val="28"/>
        </w:rPr>
        <w:t>Спишите, заменив глаголы настоящего времени глаголами прошедшего времени.</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17. </w:t>
      </w:r>
      <w:r w:rsidRPr="00AB7554">
        <w:rPr>
          <w:rFonts w:eastAsia="Times New Roman" w:cs="Times New Roman"/>
          <w:color w:val="000000"/>
          <w:sz w:val="28"/>
          <w:szCs w:val="28"/>
        </w:rPr>
        <w:t>Прочитайте. Переставьте части текста в соответствии с пла</w:t>
      </w:r>
      <w:r w:rsidRPr="00AB7554">
        <w:rPr>
          <w:rFonts w:eastAsia="Times New Roman" w:cs="Times New Roman"/>
          <w:color w:val="000000"/>
          <w:sz w:val="28"/>
          <w:szCs w:val="28"/>
        </w:rPr>
        <w:softHyphen/>
        <w:t>ном. Спишите текст.</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18. </w:t>
      </w:r>
      <w:r w:rsidRPr="00AB7554">
        <w:rPr>
          <w:rFonts w:eastAsia="Times New Roman" w:cs="Times New Roman"/>
          <w:color w:val="000000"/>
          <w:sz w:val="28"/>
          <w:szCs w:val="28"/>
        </w:rPr>
        <w:t>Прочитайте словосочетания. К выделенным словам подбе</w:t>
      </w:r>
      <w:r w:rsidRPr="00AB7554">
        <w:rPr>
          <w:rFonts w:eastAsia="Times New Roman" w:cs="Times New Roman"/>
          <w:color w:val="000000"/>
          <w:sz w:val="28"/>
          <w:szCs w:val="28"/>
        </w:rPr>
        <w:softHyphen/>
        <w:t>рите другие, противоположные по смыслу. Составленные словосо</w:t>
      </w:r>
      <w:r w:rsidRPr="00AB7554">
        <w:rPr>
          <w:rFonts w:eastAsia="Times New Roman" w:cs="Times New Roman"/>
          <w:color w:val="000000"/>
          <w:sz w:val="28"/>
          <w:szCs w:val="28"/>
        </w:rPr>
        <w:softHyphen/>
        <w:t>четания запишите.</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19. </w:t>
      </w:r>
      <w:r w:rsidRPr="00AB7554">
        <w:rPr>
          <w:rFonts w:eastAsia="Times New Roman" w:cs="Times New Roman"/>
          <w:color w:val="000000"/>
          <w:sz w:val="28"/>
          <w:szCs w:val="28"/>
        </w:rPr>
        <w:t>Спишите. Рядом напишите слова, от которых данное слово образовано.</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20. </w:t>
      </w:r>
      <w:r w:rsidRPr="00AB7554">
        <w:rPr>
          <w:rFonts w:eastAsia="Times New Roman" w:cs="Times New Roman"/>
          <w:color w:val="000000"/>
          <w:sz w:val="28"/>
          <w:szCs w:val="28"/>
        </w:rPr>
        <w:t>Составьте и запишите полные ответы на данные вопросы.</w:t>
      </w:r>
    </w:p>
    <w:p w:rsidR="00585BE6" w:rsidRDefault="00585BE6" w:rsidP="00585BE6">
      <w:pPr>
        <w:shd w:val="clear" w:color="auto" w:fill="FFFFFF"/>
        <w:autoSpaceDE w:val="0"/>
        <w:autoSpaceDN w:val="0"/>
        <w:adjustRightInd w:val="0"/>
        <w:spacing w:line="360" w:lineRule="auto"/>
        <w:jc w:val="both"/>
        <w:rPr>
          <w:rFonts w:cs="Times New Roman"/>
          <w:color w:val="000000"/>
          <w:sz w:val="28"/>
          <w:szCs w:val="28"/>
        </w:rPr>
      </w:pPr>
      <w:r w:rsidRPr="00AB7554">
        <w:rPr>
          <w:rFonts w:cs="Times New Roman"/>
          <w:color w:val="000000"/>
          <w:sz w:val="28"/>
          <w:szCs w:val="28"/>
        </w:rPr>
        <w:t xml:space="preserve">21. </w:t>
      </w:r>
      <w:r w:rsidRPr="00AB7554">
        <w:rPr>
          <w:rFonts w:eastAsia="Times New Roman" w:cs="Times New Roman"/>
          <w:color w:val="000000"/>
          <w:sz w:val="28"/>
          <w:szCs w:val="28"/>
        </w:rPr>
        <w:t>Прочитайте. Найдите в предложениях однородные члены и замените их одним существительным. Полученные предложения запишите.</w:t>
      </w:r>
      <w:r w:rsidRPr="00AB7554">
        <w:rPr>
          <w:rFonts w:cs="Times New Roman"/>
          <w:color w:val="000000"/>
          <w:sz w:val="28"/>
          <w:szCs w:val="28"/>
        </w:rPr>
        <w:t xml:space="preserve"> </w:t>
      </w:r>
    </w:p>
    <w:p w:rsidR="00585BE6" w:rsidRPr="00A20E78" w:rsidRDefault="00585BE6" w:rsidP="00585BE6">
      <w:pPr>
        <w:shd w:val="clear" w:color="auto" w:fill="FFFFFF"/>
        <w:autoSpaceDE w:val="0"/>
        <w:autoSpaceDN w:val="0"/>
        <w:adjustRightInd w:val="0"/>
        <w:spacing w:line="360" w:lineRule="auto"/>
        <w:jc w:val="both"/>
        <w:rPr>
          <w:rFonts w:eastAsia="Times New Roman" w:cs="Times New Roman"/>
          <w:color w:val="000000"/>
          <w:sz w:val="28"/>
          <w:szCs w:val="28"/>
        </w:rPr>
      </w:pPr>
      <w:r w:rsidRPr="00AB7554">
        <w:rPr>
          <w:rFonts w:cs="Times New Roman"/>
          <w:color w:val="000000"/>
          <w:sz w:val="28"/>
          <w:szCs w:val="28"/>
        </w:rPr>
        <w:t xml:space="preserve">22. </w:t>
      </w:r>
      <w:r w:rsidRPr="00AB7554">
        <w:rPr>
          <w:rFonts w:eastAsia="Times New Roman" w:cs="Times New Roman"/>
          <w:color w:val="000000"/>
          <w:sz w:val="28"/>
          <w:szCs w:val="28"/>
        </w:rPr>
        <w:t>К данным существительным подберите прилагательные из слов для справок. Полученные словосочет</w:t>
      </w:r>
      <w:r>
        <w:rPr>
          <w:rFonts w:eastAsia="Times New Roman" w:cs="Times New Roman"/>
          <w:color w:val="000000"/>
          <w:sz w:val="28"/>
          <w:szCs w:val="28"/>
        </w:rPr>
        <w:t>ания запишите.</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23. </w:t>
      </w:r>
      <w:r w:rsidRPr="00AB7554">
        <w:rPr>
          <w:rFonts w:eastAsia="Times New Roman" w:cs="Times New Roman"/>
          <w:color w:val="000000"/>
          <w:sz w:val="28"/>
          <w:szCs w:val="28"/>
        </w:rPr>
        <w:t>Составьте и запишите словосочетания из существительных и прилагательных.</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24. </w:t>
      </w:r>
      <w:r w:rsidRPr="00AB7554">
        <w:rPr>
          <w:rFonts w:eastAsia="Times New Roman" w:cs="Times New Roman"/>
          <w:color w:val="000000"/>
          <w:sz w:val="28"/>
          <w:szCs w:val="28"/>
        </w:rPr>
        <w:t>Спишите, вставляя прилагательные в нужной форме.</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25. </w:t>
      </w:r>
      <w:r w:rsidRPr="00AB7554">
        <w:rPr>
          <w:rFonts w:eastAsia="Times New Roman" w:cs="Times New Roman"/>
          <w:color w:val="000000"/>
          <w:sz w:val="28"/>
          <w:szCs w:val="28"/>
        </w:rPr>
        <w:t>Спишите, раскрывая скобки. Прилагательные ставьте в нуж</w:t>
      </w:r>
      <w:r w:rsidRPr="00AB7554">
        <w:rPr>
          <w:rFonts w:eastAsia="Times New Roman" w:cs="Times New Roman"/>
          <w:color w:val="000000"/>
          <w:sz w:val="28"/>
          <w:szCs w:val="28"/>
        </w:rPr>
        <w:softHyphen/>
        <w:t>ной падежной форме. Безударные окончания прилагательных про</w:t>
      </w:r>
      <w:r w:rsidRPr="00AB7554">
        <w:rPr>
          <w:rFonts w:eastAsia="Times New Roman" w:cs="Times New Roman"/>
          <w:color w:val="000000"/>
          <w:sz w:val="28"/>
          <w:szCs w:val="28"/>
        </w:rPr>
        <w:softHyphen/>
        <w:t>веряйте по вопросам.</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26. </w:t>
      </w:r>
      <w:r w:rsidRPr="00AB7554">
        <w:rPr>
          <w:rFonts w:eastAsia="Times New Roman" w:cs="Times New Roman"/>
          <w:color w:val="000000"/>
          <w:sz w:val="28"/>
          <w:szCs w:val="28"/>
        </w:rPr>
        <w:t>Спишите, дописывая окончания в словах.</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27. </w:t>
      </w:r>
      <w:r w:rsidRPr="00AB7554">
        <w:rPr>
          <w:rFonts w:eastAsia="Times New Roman" w:cs="Times New Roman"/>
          <w:color w:val="000000"/>
          <w:sz w:val="28"/>
          <w:szCs w:val="28"/>
        </w:rPr>
        <w:t>Спишите, раскрывая скобки.</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28. </w:t>
      </w:r>
      <w:r w:rsidRPr="00AB7554">
        <w:rPr>
          <w:rFonts w:eastAsia="Times New Roman" w:cs="Times New Roman"/>
          <w:color w:val="000000"/>
          <w:sz w:val="28"/>
          <w:szCs w:val="28"/>
        </w:rPr>
        <w:t>Спишите, употребляя глаголы во 2-м лице единственного числа.</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29. </w:t>
      </w:r>
      <w:r w:rsidRPr="00AB7554">
        <w:rPr>
          <w:rFonts w:eastAsia="Times New Roman" w:cs="Times New Roman"/>
          <w:color w:val="000000"/>
          <w:sz w:val="28"/>
          <w:szCs w:val="28"/>
        </w:rPr>
        <w:t xml:space="preserve">Спишите текст. Вместо точек вставьте в глаголах </w:t>
      </w:r>
      <w:proofErr w:type="gramStart"/>
      <w:r w:rsidRPr="00AB7554">
        <w:rPr>
          <w:rFonts w:eastAsia="Times New Roman" w:cs="Times New Roman"/>
          <w:i/>
          <w:iCs/>
          <w:color w:val="000000"/>
          <w:sz w:val="28"/>
          <w:szCs w:val="28"/>
        </w:rPr>
        <w:t>-т</w:t>
      </w:r>
      <w:proofErr w:type="gramEnd"/>
      <w:r w:rsidRPr="00AB7554">
        <w:rPr>
          <w:rFonts w:eastAsia="Times New Roman" w:cs="Times New Roman"/>
          <w:i/>
          <w:iCs/>
          <w:color w:val="000000"/>
          <w:sz w:val="28"/>
          <w:szCs w:val="28"/>
        </w:rPr>
        <w:t xml:space="preserve">ся </w:t>
      </w:r>
      <w:r w:rsidRPr="00AB7554">
        <w:rPr>
          <w:rFonts w:eastAsia="Times New Roman" w:cs="Times New Roman"/>
          <w:color w:val="000000"/>
          <w:sz w:val="28"/>
          <w:szCs w:val="28"/>
        </w:rPr>
        <w:t xml:space="preserve">или </w:t>
      </w:r>
      <w:r w:rsidRPr="00AB7554">
        <w:rPr>
          <w:rFonts w:eastAsia="Times New Roman" w:cs="Times New Roman"/>
          <w:i/>
          <w:iCs/>
          <w:color w:val="000000"/>
          <w:sz w:val="28"/>
          <w:szCs w:val="28"/>
        </w:rPr>
        <w:t>-ться.</w:t>
      </w:r>
    </w:p>
    <w:p w:rsidR="00585BE6" w:rsidRPr="00AB7554" w:rsidRDefault="00585BE6" w:rsidP="00585BE6">
      <w:pPr>
        <w:shd w:val="clear" w:color="auto" w:fill="FFFFFF"/>
        <w:autoSpaceDE w:val="0"/>
        <w:autoSpaceDN w:val="0"/>
        <w:adjustRightInd w:val="0"/>
        <w:spacing w:line="360" w:lineRule="auto"/>
        <w:jc w:val="both"/>
        <w:rPr>
          <w:rFonts w:cs="Times New Roman"/>
          <w:sz w:val="28"/>
          <w:szCs w:val="28"/>
        </w:rPr>
      </w:pPr>
      <w:r w:rsidRPr="00AB7554">
        <w:rPr>
          <w:rFonts w:cs="Times New Roman"/>
          <w:color w:val="000000"/>
          <w:sz w:val="28"/>
          <w:szCs w:val="28"/>
        </w:rPr>
        <w:t xml:space="preserve">30.  </w:t>
      </w:r>
      <w:r w:rsidRPr="00AB7554">
        <w:rPr>
          <w:rFonts w:eastAsia="Times New Roman" w:cs="Times New Roman"/>
          <w:color w:val="000000"/>
          <w:sz w:val="28"/>
          <w:szCs w:val="28"/>
        </w:rPr>
        <w:t>Прочитайте. Составьте свой текст по данному образцу. Со</w:t>
      </w:r>
      <w:r w:rsidRPr="00AB7554">
        <w:rPr>
          <w:rFonts w:eastAsia="Times New Roman" w:cs="Times New Roman"/>
          <w:color w:val="000000"/>
          <w:sz w:val="28"/>
          <w:szCs w:val="28"/>
        </w:rPr>
        <w:softHyphen/>
        <w:t>ставленный текст запишите.</w:t>
      </w:r>
    </w:p>
    <w:p w:rsidR="00585BE6" w:rsidRDefault="00585BE6" w:rsidP="00585BE6">
      <w:pPr>
        <w:shd w:val="clear" w:color="auto" w:fill="FFFFFF"/>
        <w:autoSpaceDE w:val="0"/>
        <w:autoSpaceDN w:val="0"/>
        <w:adjustRightInd w:val="0"/>
        <w:spacing w:line="360" w:lineRule="auto"/>
        <w:jc w:val="both"/>
        <w:rPr>
          <w:rFonts w:eastAsia="Times New Roman" w:cs="Times New Roman"/>
          <w:color w:val="000000"/>
          <w:sz w:val="28"/>
          <w:szCs w:val="28"/>
        </w:rPr>
      </w:pPr>
      <w:r w:rsidRPr="00AB7554">
        <w:rPr>
          <w:rFonts w:cs="Times New Roman"/>
          <w:color w:val="000000"/>
          <w:sz w:val="28"/>
          <w:szCs w:val="28"/>
        </w:rPr>
        <w:t xml:space="preserve">31. </w:t>
      </w:r>
      <w:r w:rsidRPr="00AB7554">
        <w:rPr>
          <w:rFonts w:eastAsia="Times New Roman" w:cs="Times New Roman"/>
          <w:color w:val="000000"/>
          <w:sz w:val="28"/>
          <w:szCs w:val="28"/>
        </w:rPr>
        <w:t>Спишите, заменяя цифры словами.</w:t>
      </w:r>
    </w:p>
    <w:p w:rsidR="00A7244C" w:rsidRDefault="00A7244C" w:rsidP="00585BE6">
      <w:pPr>
        <w:shd w:val="clear" w:color="auto" w:fill="FFFFFF"/>
        <w:autoSpaceDE w:val="0"/>
        <w:autoSpaceDN w:val="0"/>
        <w:adjustRightInd w:val="0"/>
        <w:spacing w:line="360" w:lineRule="auto"/>
        <w:jc w:val="both"/>
        <w:rPr>
          <w:rFonts w:eastAsia="Times New Roman" w:cs="Times New Roman"/>
          <w:color w:val="000000"/>
          <w:sz w:val="28"/>
          <w:szCs w:val="28"/>
        </w:rPr>
      </w:pPr>
    </w:p>
    <w:p w:rsidR="00585BE6" w:rsidRPr="00A7244C" w:rsidRDefault="00A7244C" w:rsidP="00A7244C">
      <w:pPr>
        <w:shd w:val="clear" w:color="auto" w:fill="FFFFFF"/>
        <w:autoSpaceDE w:val="0"/>
        <w:autoSpaceDN w:val="0"/>
        <w:adjustRightInd w:val="0"/>
        <w:spacing w:line="360" w:lineRule="auto"/>
        <w:ind w:firstLine="708"/>
        <w:rPr>
          <w:rFonts w:eastAsia="Times New Roman" w:cs="Times New Roman"/>
          <w:bCs/>
          <w:iCs/>
          <w:color w:val="000000"/>
          <w:sz w:val="28"/>
          <w:szCs w:val="28"/>
        </w:rPr>
      </w:pPr>
      <w:r w:rsidRPr="00A7244C">
        <w:rPr>
          <w:rFonts w:eastAsia="Times New Roman" w:cs="Times New Roman"/>
          <w:bCs/>
          <w:iCs/>
          <w:color w:val="000000"/>
          <w:sz w:val="28"/>
          <w:szCs w:val="28"/>
        </w:rPr>
        <w:t>Программа по русскому языку предусматривает знакомство с основными особенностями официально-делового стиля и его основным жанрами.</w:t>
      </w:r>
      <w:r>
        <w:rPr>
          <w:rFonts w:eastAsia="Times New Roman" w:cs="Times New Roman"/>
          <w:bCs/>
          <w:iCs/>
          <w:color w:val="000000"/>
          <w:sz w:val="28"/>
          <w:szCs w:val="28"/>
        </w:rPr>
        <w:t xml:space="preserve"> Такими как:</w:t>
      </w:r>
    </w:p>
    <w:p w:rsidR="00A7244C" w:rsidRDefault="00A7244C" w:rsidP="00A7244C">
      <w:pPr>
        <w:shd w:val="clear" w:color="auto" w:fill="FFFFFF"/>
        <w:autoSpaceDE w:val="0"/>
        <w:autoSpaceDN w:val="0"/>
        <w:adjustRightInd w:val="0"/>
        <w:spacing w:line="360" w:lineRule="auto"/>
        <w:ind w:firstLine="708"/>
        <w:rPr>
          <w:rFonts w:eastAsia="Times New Roman" w:cs="Times New Roman"/>
          <w:b/>
          <w:bCs/>
          <w:color w:val="000000"/>
          <w:sz w:val="28"/>
          <w:szCs w:val="28"/>
        </w:rPr>
      </w:pPr>
    </w:p>
    <w:p w:rsidR="00585BE6" w:rsidRPr="004F3C2E" w:rsidRDefault="00585BE6" w:rsidP="00A7244C">
      <w:pPr>
        <w:shd w:val="clear" w:color="auto" w:fill="FFFFFF"/>
        <w:autoSpaceDE w:val="0"/>
        <w:autoSpaceDN w:val="0"/>
        <w:adjustRightInd w:val="0"/>
        <w:spacing w:line="360" w:lineRule="auto"/>
        <w:ind w:firstLine="708"/>
        <w:rPr>
          <w:rFonts w:cs="Times New Roman"/>
          <w:sz w:val="28"/>
          <w:szCs w:val="28"/>
        </w:rPr>
      </w:pPr>
      <w:r w:rsidRPr="004F3C2E">
        <w:rPr>
          <w:rFonts w:eastAsia="Times New Roman" w:cs="Times New Roman"/>
          <w:b/>
          <w:bCs/>
          <w:color w:val="000000"/>
          <w:sz w:val="28"/>
          <w:szCs w:val="28"/>
        </w:rPr>
        <w:lastRenderedPageBreak/>
        <w:t>Заявление в свободной форме:</w:t>
      </w:r>
    </w:p>
    <w:p w:rsidR="00585BE6" w:rsidRPr="004F3C2E" w:rsidRDefault="00585BE6" w:rsidP="00585BE6">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color w:val="000000"/>
          <w:sz w:val="28"/>
          <w:szCs w:val="28"/>
        </w:rPr>
        <w:t>■  прием на работу, увольнение с работы, на отпуск — оче</w:t>
      </w:r>
      <w:r w:rsidRPr="004F3C2E">
        <w:rPr>
          <w:rFonts w:eastAsia="Times New Roman" w:cs="Times New Roman"/>
          <w:color w:val="000000"/>
          <w:sz w:val="28"/>
          <w:szCs w:val="28"/>
        </w:rPr>
        <w:softHyphen/>
        <w:t xml:space="preserve">редной и за свой счет, по уходу за ребенком, прием ребенка в детское учреждение, в </w:t>
      </w:r>
      <w:r w:rsidRPr="004F3C2E">
        <w:rPr>
          <w:rFonts w:eastAsia="Times New Roman" w:cs="Times New Roman"/>
          <w:b/>
          <w:bCs/>
          <w:color w:val="000000"/>
          <w:sz w:val="28"/>
          <w:szCs w:val="28"/>
        </w:rPr>
        <w:t xml:space="preserve">суд </w:t>
      </w:r>
      <w:r w:rsidRPr="004F3C2E">
        <w:rPr>
          <w:rFonts w:eastAsia="Times New Roman" w:cs="Times New Roman"/>
          <w:color w:val="000000"/>
          <w:sz w:val="28"/>
          <w:szCs w:val="28"/>
        </w:rPr>
        <w:t>— на расторжение брака, на выпла</w:t>
      </w:r>
      <w:r w:rsidRPr="004F3C2E">
        <w:rPr>
          <w:rFonts w:eastAsia="Times New Roman" w:cs="Times New Roman"/>
          <w:color w:val="000000"/>
          <w:sz w:val="28"/>
          <w:szCs w:val="28"/>
        </w:rPr>
        <w:softHyphen/>
        <w:t>ту алиментов, о возмещении материального вреда, в органы соцзащиты — о назначении пенсии, о выделении материальной помощи;</w:t>
      </w:r>
    </w:p>
    <w:p w:rsidR="00585BE6" w:rsidRPr="004F3C2E" w:rsidRDefault="00585BE6" w:rsidP="00585BE6">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color w:val="000000"/>
          <w:sz w:val="28"/>
          <w:szCs w:val="28"/>
        </w:rPr>
        <w:t>■  в жилищные организации;</w:t>
      </w:r>
    </w:p>
    <w:p w:rsidR="00585BE6" w:rsidRPr="004F3C2E" w:rsidRDefault="00585BE6" w:rsidP="00585BE6">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color w:val="000000"/>
          <w:sz w:val="28"/>
          <w:szCs w:val="28"/>
        </w:rPr>
        <w:t>■  в милицию, в бюро медико-социальных экспертиз на уста</w:t>
      </w:r>
      <w:r w:rsidRPr="004F3C2E">
        <w:rPr>
          <w:rFonts w:eastAsia="Times New Roman" w:cs="Times New Roman"/>
          <w:color w:val="000000"/>
          <w:sz w:val="28"/>
          <w:szCs w:val="28"/>
        </w:rPr>
        <w:softHyphen/>
        <w:t>новление инвалидности;</w:t>
      </w:r>
    </w:p>
    <w:p w:rsidR="00A7244C" w:rsidRDefault="00585BE6" w:rsidP="00585BE6">
      <w:pPr>
        <w:shd w:val="clear" w:color="auto" w:fill="FFFFFF"/>
        <w:autoSpaceDE w:val="0"/>
        <w:autoSpaceDN w:val="0"/>
        <w:adjustRightInd w:val="0"/>
        <w:spacing w:line="360" w:lineRule="auto"/>
        <w:jc w:val="both"/>
        <w:rPr>
          <w:rFonts w:eastAsia="Times New Roman" w:cs="Times New Roman"/>
          <w:color w:val="000000"/>
          <w:sz w:val="28"/>
          <w:szCs w:val="28"/>
        </w:rPr>
      </w:pPr>
      <w:r w:rsidRPr="004F3C2E">
        <w:rPr>
          <w:rFonts w:eastAsia="Times New Roman" w:cs="Times New Roman"/>
          <w:color w:val="000000"/>
          <w:sz w:val="28"/>
          <w:szCs w:val="28"/>
        </w:rPr>
        <w:t>■  о защите прав потребителя и др.</w:t>
      </w:r>
    </w:p>
    <w:p w:rsidR="00585BE6" w:rsidRPr="004F3C2E" w:rsidRDefault="00585BE6" w:rsidP="00A7244C">
      <w:pPr>
        <w:shd w:val="clear" w:color="auto" w:fill="FFFFFF"/>
        <w:autoSpaceDE w:val="0"/>
        <w:autoSpaceDN w:val="0"/>
        <w:adjustRightInd w:val="0"/>
        <w:spacing w:line="360" w:lineRule="auto"/>
        <w:ind w:firstLine="708"/>
        <w:jc w:val="both"/>
        <w:rPr>
          <w:rFonts w:cs="Times New Roman"/>
          <w:sz w:val="28"/>
          <w:szCs w:val="28"/>
        </w:rPr>
      </w:pPr>
      <w:r w:rsidRPr="004F3C2E">
        <w:rPr>
          <w:rFonts w:eastAsia="Times New Roman" w:cs="Times New Roman"/>
          <w:color w:val="000000"/>
          <w:sz w:val="28"/>
          <w:szCs w:val="28"/>
        </w:rPr>
        <w:t xml:space="preserve"> </w:t>
      </w:r>
      <w:r w:rsidRPr="004F3C2E">
        <w:rPr>
          <w:rFonts w:eastAsia="Times New Roman" w:cs="Times New Roman"/>
          <w:b/>
          <w:bCs/>
          <w:color w:val="000000"/>
          <w:sz w:val="28"/>
          <w:szCs w:val="28"/>
        </w:rPr>
        <w:t>Заявление на бланке:</w:t>
      </w:r>
    </w:p>
    <w:p w:rsidR="00585BE6" w:rsidRPr="004F3C2E" w:rsidRDefault="00585BE6" w:rsidP="00585BE6">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color w:val="000000"/>
          <w:sz w:val="28"/>
          <w:szCs w:val="28"/>
        </w:rPr>
        <w:t xml:space="preserve">■  в </w:t>
      </w:r>
      <w:r w:rsidRPr="00A7244C">
        <w:rPr>
          <w:rFonts w:eastAsia="Times New Roman" w:cs="Times New Roman"/>
          <w:bCs/>
          <w:color w:val="000000"/>
          <w:sz w:val="28"/>
          <w:szCs w:val="28"/>
        </w:rPr>
        <w:t>ЗАГС</w:t>
      </w:r>
      <w:r w:rsidRPr="004F3C2E">
        <w:rPr>
          <w:rFonts w:eastAsia="Times New Roman" w:cs="Times New Roman"/>
          <w:b/>
          <w:bCs/>
          <w:color w:val="000000"/>
          <w:sz w:val="28"/>
          <w:szCs w:val="28"/>
        </w:rPr>
        <w:t xml:space="preserve"> </w:t>
      </w:r>
      <w:r w:rsidRPr="004F3C2E">
        <w:rPr>
          <w:rFonts w:eastAsia="Times New Roman" w:cs="Times New Roman"/>
          <w:color w:val="000000"/>
          <w:sz w:val="28"/>
          <w:szCs w:val="28"/>
        </w:rPr>
        <w:t>— регистрация рождения ребенка, брака, растор</w:t>
      </w:r>
      <w:r w:rsidRPr="004F3C2E">
        <w:rPr>
          <w:rFonts w:eastAsia="Times New Roman" w:cs="Times New Roman"/>
          <w:color w:val="000000"/>
          <w:sz w:val="28"/>
          <w:szCs w:val="28"/>
        </w:rPr>
        <w:softHyphen/>
        <w:t>жение брачных отношений;</w:t>
      </w:r>
    </w:p>
    <w:p w:rsidR="00585BE6" w:rsidRPr="004F3C2E" w:rsidRDefault="00585BE6" w:rsidP="00585BE6">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color w:val="000000"/>
          <w:sz w:val="28"/>
          <w:szCs w:val="28"/>
        </w:rPr>
        <w:t>■  в милицию — на регистрацию по месту жительства, вы</w:t>
      </w:r>
      <w:r w:rsidRPr="004F3C2E">
        <w:rPr>
          <w:rFonts w:eastAsia="Times New Roman" w:cs="Times New Roman"/>
          <w:color w:val="000000"/>
          <w:sz w:val="28"/>
          <w:szCs w:val="28"/>
        </w:rPr>
        <w:softHyphen/>
        <w:t>дачу паспорта;</w:t>
      </w:r>
    </w:p>
    <w:p w:rsidR="00585BE6" w:rsidRPr="004F3C2E" w:rsidRDefault="00585BE6" w:rsidP="00585BE6">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color w:val="000000"/>
          <w:sz w:val="28"/>
          <w:szCs w:val="28"/>
        </w:rPr>
        <w:t>■  в Центр занятости населения — постановка на учет по безработице и поиску работы;</w:t>
      </w:r>
    </w:p>
    <w:p w:rsidR="00585BE6" w:rsidRPr="004F3C2E" w:rsidRDefault="00585BE6" w:rsidP="00585BE6">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color w:val="000000"/>
          <w:sz w:val="28"/>
          <w:szCs w:val="28"/>
        </w:rPr>
        <w:t xml:space="preserve">■  в жилищные органы </w:t>
      </w:r>
      <w:r>
        <w:rPr>
          <w:rFonts w:eastAsia="Times New Roman" w:cs="Times New Roman"/>
          <w:color w:val="000000"/>
          <w:sz w:val="28"/>
          <w:szCs w:val="28"/>
        </w:rPr>
        <w:t>— постановка на улучшение жилищ</w:t>
      </w:r>
      <w:r w:rsidRPr="004F3C2E">
        <w:rPr>
          <w:rFonts w:eastAsia="Times New Roman" w:cs="Times New Roman"/>
          <w:color w:val="000000"/>
          <w:sz w:val="28"/>
          <w:szCs w:val="28"/>
        </w:rPr>
        <w:t>но-бытовых условий, выделение жилья, обмен жилья, выписка из домовой книги, копия финансового лицевого счета, справка о проживании.</w:t>
      </w:r>
    </w:p>
    <w:p w:rsidR="00585BE6" w:rsidRPr="004F3C2E" w:rsidRDefault="00585BE6" w:rsidP="00A7244C">
      <w:pPr>
        <w:shd w:val="clear" w:color="auto" w:fill="FFFFFF"/>
        <w:autoSpaceDE w:val="0"/>
        <w:autoSpaceDN w:val="0"/>
        <w:adjustRightInd w:val="0"/>
        <w:spacing w:line="360" w:lineRule="auto"/>
        <w:ind w:firstLine="708"/>
        <w:jc w:val="both"/>
        <w:rPr>
          <w:rFonts w:cs="Times New Roman"/>
          <w:sz w:val="28"/>
          <w:szCs w:val="28"/>
        </w:rPr>
      </w:pPr>
      <w:r w:rsidRPr="004F3C2E">
        <w:rPr>
          <w:rFonts w:eastAsia="Times New Roman" w:cs="Times New Roman"/>
          <w:b/>
          <w:bCs/>
          <w:color w:val="000000"/>
          <w:sz w:val="28"/>
          <w:szCs w:val="28"/>
        </w:rPr>
        <w:t xml:space="preserve">Доверенность: </w:t>
      </w:r>
      <w:r w:rsidRPr="004F3C2E">
        <w:rPr>
          <w:rFonts w:eastAsia="Times New Roman" w:cs="Times New Roman"/>
          <w:color w:val="000000"/>
          <w:sz w:val="28"/>
          <w:szCs w:val="28"/>
        </w:rPr>
        <w:t>в свободной форме и на бланке — на получе</w:t>
      </w:r>
      <w:r w:rsidRPr="004F3C2E">
        <w:rPr>
          <w:rFonts w:eastAsia="Times New Roman" w:cs="Times New Roman"/>
          <w:color w:val="000000"/>
          <w:sz w:val="28"/>
          <w:szCs w:val="28"/>
        </w:rPr>
        <w:softHyphen/>
        <w:t>ние денежных сумм, распоряжение имуществом, защиту прав в суде.</w:t>
      </w:r>
    </w:p>
    <w:p w:rsidR="00585BE6" w:rsidRPr="004F3C2E" w:rsidRDefault="00585BE6" w:rsidP="00A7244C">
      <w:pPr>
        <w:shd w:val="clear" w:color="auto" w:fill="FFFFFF"/>
        <w:autoSpaceDE w:val="0"/>
        <w:autoSpaceDN w:val="0"/>
        <w:adjustRightInd w:val="0"/>
        <w:spacing w:line="360" w:lineRule="auto"/>
        <w:ind w:firstLine="708"/>
        <w:jc w:val="both"/>
        <w:rPr>
          <w:rFonts w:cs="Times New Roman"/>
          <w:sz w:val="28"/>
          <w:szCs w:val="28"/>
        </w:rPr>
      </w:pPr>
      <w:r w:rsidRPr="004F3C2E">
        <w:rPr>
          <w:rFonts w:eastAsia="Times New Roman" w:cs="Times New Roman"/>
          <w:b/>
          <w:bCs/>
          <w:color w:val="000000"/>
          <w:sz w:val="28"/>
          <w:szCs w:val="28"/>
        </w:rPr>
        <w:t xml:space="preserve">Служебные записки неофициального характера: </w:t>
      </w:r>
      <w:r w:rsidRPr="004F3C2E">
        <w:rPr>
          <w:rFonts w:eastAsia="Times New Roman" w:cs="Times New Roman"/>
          <w:color w:val="000000"/>
          <w:sz w:val="28"/>
          <w:szCs w:val="28"/>
        </w:rPr>
        <w:t>объясни</w:t>
      </w:r>
      <w:r w:rsidRPr="004F3C2E">
        <w:rPr>
          <w:rFonts w:eastAsia="Times New Roman" w:cs="Times New Roman"/>
          <w:color w:val="000000"/>
          <w:sz w:val="28"/>
          <w:szCs w:val="28"/>
        </w:rPr>
        <w:softHyphen/>
        <w:t>тельная записка, сообщение, постановка в известность началь</w:t>
      </w:r>
      <w:r w:rsidRPr="004F3C2E">
        <w:rPr>
          <w:rFonts w:eastAsia="Times New Roman" w:cs="Times New Roman"/>
          <w:color w:val="000000"/>
          <w:sz w:val="28"/>
          <w:szCs w:val="28"/>
        </w:rPr>
        <w:softHyphen/>
        <w:t>ства о чем-либо, автобиография (резюме), листок личного учета кадров.</w:t>
      </w:r>
    </w:p>
    <w:p w:rsidR="00585BE6" w:rsidRPr="004F3C2E" w:rsidRDefault="00585BE6" w:rsidP="00A7244C">
      <w:pPr>
        <w:shd w:val="clear" w:color="auto" w:fill="FFFFFF"/>
        <w:autoSpaceDE w:val="0"/>
        <w:autoSpaceDN w:val="0"/>
        <w:adjustRightInd w:val="0"/>
        <w:spacing w:line="360" w:lineRule="auto"/>
        <w:ind w:firstLine="708"/>
        <w:jc w:val="both"/>
        <w:rPr>
          <w:rFonts w:cs="Times New Roman"/>
          <w:sz w:val="28"/>
          <w:szCs w:val="28"/>
        </w:rPr>
      </w:pPr>
      <w:r w:rsidRPr="004F3C2E">
        <w:rPr>
          <w:rFonts w:eastAsia="Times New Roman" w:cs="Times New Roman"/>
          <w:b/>
          <w:bCs/>
          <w:color w:val="000000"/>
          <w:sz w:val="28"/>
          <w:szCs w:val="28"/>
        </w:rPr>
        <w:t xml:space="preserve">Почтовые отправления: </w:t>
      </w:r>
      <w:r w:rsidRPr="004F3C2E">
        <w:rPr>
          <w:rFonts w:eastAsia="Times New Roman" w:cs="Times New Roman"/>
          <w:color w:val="000000"/>
          <w:sz w:val="28"/>
          <w:szCs w:val="28"/>
        </w:rPr>
        <w:t>бланки отправления бандеролей, посылок, уведомления о получении почтового отправления, почтовые и телеграфные переводы, письма, открытки, теле</w:t>
      </w:r>
      <w:r w:rsidRPr="004F3C2E">
        <w:rPr>
          <w:rFonts w:eastAsia="Times New Roman" w:cs="Times New Roman"/>
          <w:color w:val="000000"/>
          <w:sz w:val="28"/>
          <w:szCs w:val="28"/>
        </w:rPr>
        <w:softHyphen/>
        <w:t>граммы, опись вложения к ценным отправлениям, подписка на газеты и журналы.</w:t>
      </w:r>
    </w:p>
    <w:p w:rsidR="00585BE6" w:rsidRPr="004F3C2E" w:rsidRDefault="00585BE6" w:rsidP="00A7244C">
      <w:pPr>
        <w:shd w:val="clear" w:color="auto" w:fill="FFFFFF"/>
        <w:autoSpaceDE w:val="0"/>
        <w:autoSpaceDN w:val="0"/>
        <w:adjustRightInd w:val="0"/>
        <w:spacing w:line="360" w:lineRule="auto"/>
        <w:ind w:firstLine="708"/>
        <w:jc w:val="both"/>
        <w:rPr>
          <w:rFonts w:cs="Times New Roman"/>
          <w:sz w:val="28"/>
          <w:szCs w:val="28"/>
        </w:rPr>
      </w:pPr>
      <w:r w:rsidRPr="004F3C2E">
        <w:rPr>
          <w:rFonts w:eastAsia="Times New Roman" w:cs="Times New Roman"/>
          <w:b/>
          <w:bCs/>
          <w:color w:val="000000"/>
          <w:sz w:val="28"/>
          <w:szCs w:val="28"/>
        </w:rPr>
        <w:t xml:space="preserve">Коммунальные платежи: </w:t>
      </w:r>
      <w:r w:rsidRPr="004F3C2E">
        <w:rPr>
          <w:rFonts w:eastAsia="Times New Roman" w:cs="Times New Roman"/>
          <w:color w:val="000000"/>
          <w:sz w:val="28"/>
          <w:szCs w:val="28"/>
        </w:rPr>
        <w:t>бланки оплаты коммунальных услуг.</w:t>
      </w:r>
    </w:p>
    <w:p w:rsidR="00585BE6" w:rsidRPr="004F3C2E" w:rsidRDefault="00585BE6" w:rsidP="00585BE6">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b/>
          <w:bCs/>
          <w:color w:val="000000"/>
          <w:sz w:val="28"/>
          <w:szCs w:val="28"/>
        </w:rPr>
        <w:lastRenderedPageBreak/>
        <w:t xml:space="preserve">Копии документов: </w:t>
      </w:r>
      <w:r w:rsidRPr="004F3C2E">
        <w:rPr>
          <w:rFonts w:eastAsia="Times New Roman" w:cs="Times New Roman"/>
          <w:color w:val="000000"/>
          <w:sz w:val="28"/>
          <w:szCs w:val="28"/>
        </w:rPr>
        <w:t>свидетельство о рождении, о браке, паспорт, пенсионное удостоверение, справка об инвалид</w:t>
      </w:r>
      <w:r w:rsidRPr="004F3C2E">
        <w:rPr>
          <w:rFonts w:eastAsia="Times New Roman" w:cs="Times New Roman"/>
          <w:color w:val="000000"/>
          <w:sz w:val="28"/>
          <w:szCs w:val="28"/>
        </w:rPr>
        <w:softHyphen/>
        <w:t>ности.</w:t>
      </w:r>
      <w:r w:rsidRPr="004F3C2E">
        <w:rPr>
          <w:rFonts w:eastAsia="Times New Roman" w:cs="Times New Roman"/>
          <w:b/>
          <w:bCs/>
          <w:color w:val="000000"/>
          <w:sz w:val="28"/>
          <w:szCs w:val="28"/>
        </w:rPr>
        <w:t xml:space="preserve"> Договор (контракт): </w:t>
      </w:r>
      <w:r w:rsidRPr="004F3C2E">
        <w:rPr>
          <w:rFonts w:eastAsia="Times New Roman" w:cs="Times New Roman"/>
          <w:color w:val="000000"/>
          <w:sz w:val="28"/>
          <w:szCs w:val="28"/>
        </w:rPr>
        <w:t>трудовой договор (контракт) с работо</w:t>
      </w:r>
      <w:r w:rsidRPr="004F3C2E">
        <w:rPr>
          <w:rFonts w:eastAsia="Times New Roman" w:cs="Times New Roman"/>
          <w:color w:val="000000"/>
          <w:sz w:val="28"/>
          <w:szCs w:val="28"/>
        </w:rPr>
        <w:softHyphen/>
        <w:t>дателем, договор на выполнение различных видов услуг и работ другими лицами.</w:t>
      </w:r>
    </w:p>
    <w:p w:rsidR="00585BE6" w:rsidRPr="004F3C2E" w:rsidRDefault="00585BE6" w:rsidP="00585BE6">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b/>
          <w:bCs/>
          <w:color w:val="000000"/>
          <w:sz w:val="28"/>
          <w:szCs w:val="28"/>
        </w:rPr>
        <w:t xml:space="preserve">Сбербанк: </w:t>
      </w:r>
      <w:r w:rsidRPr="004F3C2E">
        <w:rPr>
          <w:rFonts w:eastAsia="Times New Roman" w:cs="Times New Roman"/>
          <w:color w:val="000000"/>
          <w:sz w:val="28"/>
          <w:szCs w:val="28"/>
        </w:rPr>
        <w:t>договор о вкладе, доверенность на получение вклада, оформление безналичных платежей, бланки на уплату различных сборов.</w:t>
      </w:r>
    </w:p>
    <w:p w:rsidR="00585BE6" w:rsidRPr="004F3C2E" w:rsidRDefault="00585BE6" w:rsidP="00585BE6">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b/>
          <w:bCs/>
          <w:color w:val="000000"/>
          <w:sz w:val="28"/>
          <w:szCs w:val="28"/>
        </w:rPr>
        <w:t xml:space="preserve">Страховые случаи: </w:t>
      </w:r>
      <w:r w:rsidRPr="004F3C2E">
        <w:rPr>
          <w:rFonts w:eastAsia="Times New Roman" w:cs="Times New Roman"/>
          <w:color w:val="000000"/>
          <w:sz w:val="28"/>
          <w:szCs w:val="28"/>
        </w:rPr>
        <w:t>бланк полиса страхования, выплата страховки.</w:t>
      </w:r>
    </w:p>
    <w:p w:rsidR="00585BE6" w:rsidRPr="004F3C2E" w:rsidRDefault="00585BE6" w:rsidP="00585BE6">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b/>
          <w:bCs/>
          <w:color w:val="000000"/>
          <w:sz w:val="28"/>
          <w:szCs w:val="28"/>
        </w:rPr>
        <w:t xml:space="preserve">Расписка и обязательство: </w:t>
      </w:r>
      <w:r w:rsidRPr="004F3C2E">
        <w:rPr>
          <w:rFonts w:eastAsia="Times New Roman" w:cs="Times New Roman"/>
          <w:color w:val="000000"/>
          <w:sz w:val="28"/>
          <w:szCs w:val="28"/>
        </w:rPr>
        <w:t>расписка о получении чего-либо, обязательство о возврате чего-либо, расписка об отказе от при</w:t>
      </w:r>
      <w:r w:rsidRPr="004F3C2E">
        <w:rPr>
          <w:rFonts w:eastAsia="Times New Roman" w:cs="Times New Roman"/>
          <w:color w:val="000000"/>
          <w:sz w:val="28"/>
          <w:szCs w:val="28"/>
        </w:rPr>
        <w:softHyphen/>
        <w:t>вивки, госпитализации.</w:t>
      </w:r>
    </w:p>
    <w:p w:rsidR="00585BE6" w:rsidRPr="004F3C2E" w:rsidRDefault="00585BE6" w:rsidP="00585BE6">
      <w:pPr>
        <w:shd w:val="clear" w:color="auto" w:fill="FFFFFF"/>
        <w:autoSpaceDE w:val="0"/>
        <w:autoSpaceDN w:val="0"/>
        <w:adjustRightInd w:val="0"/>
        <w:spacing w:line="360" w:lineRule="auto"/>
        <w:jc w:val="both"/>
        <w:rPr>
          <w:rFonts w:cs="Times New Roman"/>
          <w:sz w:val="28"/>
          <w:szCs w:val="28"/>
        </w:rPr>
      </w:pPr>
      <w:r w:rsidRPr="004F3C2E">
        <w:rPr>
          <w:rFonts w:eastAsia="Times New Roman" w:cs="Times New Roman"/>
          <w:color w:val="000000"/>
          <w:sz w:val="28"/>
          <w:szCs w:val="28"/>
        </w:rPr>
        <w:t>Планирование, составление устных диалогов по различным деловым ситуациям: телефонный разговор с работодателем, со службами экстренной помощи, с представителями различных организаций (поликлиника, аптека, служба быта, школа и др. учреждения, аварийные службы).</w:t>
      </w:r>
    </w:p>
    <w:p w:rsidR="00585BE6" w:rsidRDefault="00585BE6" w:rsidP="00C409C2">
      <w:pPr>
        <w:spacing w:line="360" w:lineRule="auto"/>
        <w:ind w:firstLine="708"/>
        <w:jc w:val="both"/>
        <w:rPr>
          <w:rFonts w:eastAsia="Times New Roman" w:cs="Times New Roman"/>
          <w:color w:val="000000"/>
          <w:sz w:val="28"/>
          <w:szCs w:val="28"/>
        </w:rPr>
      </w:pPr>
      <w:proofErr w:type="gramStart"/>
      <w:r w:rsidRPr="004F3C2E">
        <w:rPr>
          <w:rFonts w:eastAsia="Times New Roman" w:cs="Times New Roman"/>
          <w:b/>
          <w:bCs/>
          <w:color w:val="000000"/>
          <w:sz w:val="28"/>
          <w:szCs w:val="28"/>
        </w:rPr>
        <w:t xml:space="preserve">Виды писем: </w:t>
      </w:r>
      <w:r w:rsidRPr="004F3C2E">
        <w:rPr>
          <w:rFonts w:eastAsia="Times New Roman" w:cs="Times New Roman"/>
          <w:color w:val="000000"/>
          <w:sz w:val="28"/>
          <w:szCs w:val="28"/>
        </w:rPr>
        <w:t>письмо-запрос, письмо-просьба, письмо-под</w:t>
      </w:r>
      <w:r w:rsidRPr="004F3C2E">
        <w:rPr>
          <w:rFonts w:eastAsia="Times New Roman" w:cs="Times New Roman"/>
          <w:color w:val="000000"/>
          <w:sz w:val="28"/>
          <w:szCs w:val="28"/>
        </w:rPr>
        <w:softHyphen/>
        <w:t>тверждение, письмо-напоминание, письмо-сообщение, письмо-поздравление, письмо-приглашение, письмо-благодарность, гарантийное письмо, письмо-соболезнование.</w:t>
      </w:r>
      <w:proofErr w:type="gramEnd"/>
    </w:p>
    <w:p w:rsidR="00A7244C" w:rsidRPr="004F3C2E" w:rsidRDefault="00A7244C" w:rsidP="00C409C2">
      <w:pPr>
        <w:spacing w:line="360" w:lineRule="auto"/>
        <w:ind w:firstLine="708"/>
        <w:jc w:val="both"/>
        <w:rPr>
          <w:sz w:val="28"/>
          <w:szCs w:val="28"/>
        </w:rPr>
      </w:pPr>
      <w:r>
        <w:rPr>
          <w:rFonts w:eastAsia="Times New Roman" w:cs="Times New Roman"/>
          <w:color w:val="000000"/>
          <w:sz w:val="28"/>
          <w:szCs w:val="28"/>
        </w:rPr>
        <w:t>С целью усиления познавательной мотивации на уроках, а также повышению компьютерной грамотности учащихся на вводных, практических, обобщающих уроках можно использовать цифровые образовательные ресурс</w:t>
      </w:r>
      <w:r w:rsidR="00A51262">
        <w:rPr>
          <w:rFonts w:eastAsia="Times New Roman" w:cs="Times New Roman"/>
          <w:color w:val="000000"/>
          <w:sz w:val="28"/>
          <w:szCs w:val="28"/>
        </w:rPr>
        <w:t>ы</w:t>
      </w:r>
      <w:r>
        <w:rPr>
          <w:rFonts w:eastAsia="Times New Roman" w:cs="Times New Roman"/>
          <w:color w:val="000000"/>
          <w:sz w:val="28"/>
          <w:szCs w:val="28"/>
        </w:rPr>
        <w:t xml:space="preserve"> и возможности сети Интернет, слайды, схемы, през</w:t>
      </w:r>
      <w:r w:rsidR="00A51262">
        <w:rPr>
          <w:rFonts w:eastAsia="Times New Roman" w:cs="Times New Roman"/>
          <w:color w:val="000000"/>
          <w:sz w:val="28"/>
          <w:szCs w:val="28"/>
        </w:rPr>
        <w:t>е</w:t>
      </w:r>
      <w:r>
        <w:rPr>
          <w:rFonts w:eastAsia="Times New Roman" w:cs="Times New Roman"/>
          <w:color w:val="000000"/>
          <w:sz w:val="28"/>
          <w:szCs w:val="28"/>
        </w:rPr>
        <w:t>нтации по темам, фотографии, видеосюжет</w:t>
      </w:r>
      <w:r w:rsidR="00A51262">
        <w:rPr>
          <w:rFonts w:eastAsia="Times New Roman" w:cs="Times New Roman"/>
          <w:color w:val="000000"/>
          <w:sz w:val="28"/>
          <w:szCs w:val="28"/>
        </w:rPr>
        <w:t>ы.</w:t>
      </w:r>
    </w:p>
    <w:p w:rsidR="00585BE6" w:rsidRDefault="00585BE6" w:rsidP="00585BE6">
      <w:pPr>
        <w:spacing w:line="360" w:lineRule="auto"/>
        <w:ind w:firstLine="708"/>
        <w:jc w:val="both"/>
        <w:rPr>
          <w:rFonts w:cs="Times New Roman"/>
        </w:rPr>
      </w:pPr>
    </w:p>
    <w:p w:rsidR="00585BE6" w:rsidRDefault="00585BE6" w:rsidP="00585BE6">
      <w:pPr>
        <w:spacing w:line="360" w:lineRule="auto"/>
        <w:ind w:firstLine="708"/>
        <w:jc w:val="both"/>
        <w:rPr>
          <w:rFonts w:cs="Times New Roman"/>
        </w:rPr>
      </w:pPr>
    </w:p>
    <w:p w:rsidR="00585BE6" w:rsidRPr="007348F8" w:rsidRDefault="00585BE6" w:rsidP="00585BE6">
      <w:pPr>
        <w:spacing w:line="360" w:lineRule="auto"/>
        <w:ind w:firstLine="708"/>
        <w:jc w:val="both"/>
        <w:rPr>
          <w:rFonts w:cs="Times New Roman"/>
        </w:rPr>
      </w:pPr>
    </w:p>
    <w:p w:rsidR="007F363B" w:rsidRPr="00DA0A08" w:rsidRDefault="007F363B" w:rsidP="00DA0A08">
      <w:pPr>
        <w:spacing w:line="360" w:lineRule="auto"/>
        <w:jc w:val="both"/>
        <w:rPr>
          <w:sz w:val="28"/>
          <w:szCs w:val="28"/>
        </w:rPr>
      </w:pPr>
    </w:p>
    <w:p w:rsidR="00AB7554" w:rsidRDefault="00AB7554"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BD529D" w:rsidRDefault="00BD529D"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BD529D" w:rsidRDefault="00BD529D"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BD529D" w:rsidRDefault="00BD529D"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BD529D" w:rsidRPr="009C4C50" w:rsidRDefault="00827C7F" w:rsidP="009C4C50">
      <w:pPr>
        <w:pStyle w:val="a3"/>
        <w:numPr>
          <w:ilvl w:val="0"/>
          <w:numId w:val="4"/>
        </w:numPr>
        <w:shd w:val="clear" w:color="auto" w:fill="FFFFFF"/>
        <w:autoSpaceDE w:val="0"/>
        <w:autoSpaceDN w:val="0"/>
        <w:adjustRightInd w:val="0"/>
        <w:spacing w:line="360" w:lineRule="auto"/>
        <w:jc w:val="center"/>
        <w:rPr>
          <w:rFonts w:eastAsia="Times New Roman" w:cs="Times New Roman"/>
          <w:b/>
          <w:color w:val="000000"/>
          <w:sz w:val="28"/>
          <w:szCs w:val="28"/>
        </w:rPr>
      </w:pPr>
      <w:r w:rsidRPr="009C4C50">
        <w:rPr>
          <w:rFonts w:eastAsia="Times New Roman" w:cs="Times New Roman"/>
          <w:b/>
          <w:color w:val="000000"/>
          <w:sz w:val="28"/>
          <w:szCs w:val="28"/>
        </w:rPr>
        <w:lastRenderedPageBreak/>
        <w:t>Заключение.</w:t>
      </w:r>
    </w:p>
    <w:p w:rsidR="00827C7F" w:rsidRDefault="00BA0979" w:rsidP="009C4C50">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sidRPr="00BA0979">
        <w:rPr>
          <w:rFonts w:eastAsia="Times New Roman" w:cs="Times New Roman"/>
          <w:color w:val="000000"/>
          <w:sz w:val="28"/>
          <w:szCs w:val="28"/>
        </w:rPr>
        <w:t>В заключении можно сделать вывод о том, что данный материал имеет большое практическое значен</w:t>
      </w:r>
      <w:r>
        <w:rPr>
          <w:rFonts w:eastAsia="Times New Roman" w:cs="Times New Roman"/>
          <w:color w:val="000000"/>
          <w:sz w:val="28"/>
          <w:szCs w:val="28"/>
        </w:rPr>
        <w:t xml:space="preserve">ие для </w:t>
      </w:r>
      <w:r w:rsidRPr="00BA0979">
        <w:rPr>
          <w:rFonts w:eastAsia="Times New Roman" w:cs="Times New Roman"/>
          <w:color w:val="000000"/>
          <w:sz w:val="28"/>
          <w:szCs w:val="28"/>
        </w:rPr>
        <w:t xml:space="preserve"> коррекционны</w:t>
      </w:r>
      <w:r>
        <w:rPr>
          <w:rFonts w:eastAsia="Times New Roman" w:cs="Times New Roman"/>
          <w:color w:val="000000"/>
          <w:sz w:val="28"/>
          <w:szCs w:val="28"/>
        </w:rPr>
        <w:t xml:space="preserve">х </w:t>
      </w:r>
      <w:r w:rsidRPr="00BA0979">
        <w:rPr>
          <w:rFonts w:eastAsia="Times New Roman" w:cs="Times New Roman"/>
          <w:color w:val="000000"/>
          <w:sz w:val="28"/>
          <w:szCs w:val="28"/>
        </w:rPr>
        <w:t xml:space="preserve">школ </w:t>
      </w:r>
      <w:r w:rsidRPr="00BA0979">
        <w:rPr>
          <w:rFonts w:eastAsia="Times New Roman" w:cs="Times New Roman"/>
          <w:color w:val="000000"/>
          <w:sz w:val="28"/>
          <w:szCs w:val="28"/>
          <w:lang w:val="en-US"/>
        </w:rPr>
        <w:t>VIII</w:t>
      </w:r>
      <w:r w:rsidRPr="00BA0979">
        <w:rPr>
          <w:rFonts w:eastAsia="Times New Roman" w:cs="Times New Roman"/>
          <w:color w:val="000000"/>
          <w:sz w:val="28"/>
          <w:szCs w:val="28"/>
        </w:rPr>
        <w:t xml:space="preserve"> вида</w:t>
      </w:r>
      <w:r>
        <w:rPr>
          <w:rFonts w:eastAsia="Times New Roman" w:cs="Times New Roman"/>
          <w:color w:val="000000"/>
          <w:sz w:val="28"/>
          <w:szCs w:val="28"/>
        </w:rPr>
        <w:t xml:space="preserve">. </w:t>
      </w:r>
      <w:r w:rsidRPr="00BA0979">
        <w:rPr>
          <w:rFonts w:eastAsia="Times New Roman" w:cs="Times New Roman"/>
          <w:color w:val="000000"/>
          <w:sz w:val="28"/>
          <w:szCs w:val="28"/>
        </w:rPr>
        <w:t xml:space="preserve"> В реферате обозначены все нормативно – правовые документы, необходимые при  открытии 10 – 11 классов</w:t>
      </w:r>
      <w:r w:rsidR="009E35C3">
        <w:rPr>
          <w:rFonts w:eastAsia="Times New Roman" w:cs="Times New Roman"/>
          <w:color w:val="000000"/>
          <w:sz w:val="28"/>
          <w:szCs w:val="28"/>
        </w:rPr>
        <w:t>.   И</w:t>
      </w:r>
      <w:r>
        <w:rPr>
          <w:rFonts w:eastAsia="Times New Roman" w:cs="Times New Roman"/>
          <w:color w:val="000000"/>
          <w:sz w:val="28"/>
          <w:szCs w:val="28"/>
        </w:rPr>
        <w:t>зложен системный подход к закреплению и практическому использованию знаний, полученных учащимися на уроках русского языка. Технология обучения предусматривает активную деятельность учащихся по освоению социального опыта</w:t>
      </w:r>
      <w:r w:rsidR="009E35C3">
        <w:rPr>
          <w:rFonts w:eastAsia="Times New Roman" w:cs="Times New Roman"/>
          <w:color w:val="000000"/>
          <w:sz w:val="28"/>
          <w:szCs w:val="28"/>
        </w:rPr>
        <w:t>, приобретению навыков делового письма.  Содержание программы отобрано таким образом, чтобы закрепить у  учащихся с ограниченными возможностями здоровья  знания, умения и навыки, необходимые в жизни и самостоятельной трудовой деятельности.</w:t>
      </w:r>
      <w:r w:rsidR="00B67F5F">
        <w:rPr>
          <w:rFonts w:eastAsia="Times New Roman" w:cs="Times New Roman"/>
          <w:color w:val="000000"/>
          <w:sz w:val="28"/>
          <w:szCs w:val="28"/>
        </w:rPr>
        <w:t xml:space="preserve"> </w:t>
      </w:r>
    </w:p>
    <w:p w:rsidR="00B67F5F" w:rsidRDefault="00B67F5F" w:rsidP="009C4C50">
      <w:pPr>
        <w:shd w:val="clear" w:color="auto" w:fill="FFFFFF"/>
        <w:autoSpaceDE w:val="0"/>
        <w:autoSpaceDN w:val="0"/>
        <w:adjustRightInd w:val="0"/>
        <w:spacing w:line="360" w:lineRule="auto"/>
        <w:ind w:firstLine="708"/>
        <w:jc w:val="both"/>
        <w:rPr>
          <w:rFonts w:eastAsia="Times New Roman" w:cs="Times New Roman"/>
          <w:color w:val="000000"/>
          <w:sz w:val="28"/>
          <w:szCs w:val="28"/>
        </w:rPr>
      </w:pPr>
      <w:r>
        <w:rPr>
          <w:rFonts w:eastAsia="Times New Roman" w:cs="Times New Roman"/>
          <w:color w:val="000000"/>
          <w:sz w:val="28"/>
          <w:szCs w:val="28"/>
        </w:rPr>
        <w:t xml:space="preserve">Ожидаемый результат: выпускник  коррекционной школы </w:t>
      </w:r>
      <w:r>
        <w:rPr>
          <w:rFonts w:eastAsia="Times New Roman" w:cs="Times New Roman"/>
          <w:color w:val="000000"/>
          <w:sz w:val="28"/>
          <w:szCs w:val="28"/>
          <w:lang w:val="en-US"/>
        </w:rPr>
        <w:t>VIII</w:t>
      </w:r>
      <w:r>
        <w:rPr>
          <w:rFonts w:eastAsia="Times New Roman" w:cs="Times New Roman"/>
          <w:color w:val="000000"/>
          <w:sz w:val="28"/>
          <w:szCs w:val="28"/>
        </w:rPr>
        <w:t xml:space="preserve"> вида – это социально адаптированный человек, соблюдающий нормы общественного поведения, владеющий коммуникативными навыками.</w:t>
      </w: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5D7101">
      <w:pPr>
        <w:shd w:val="clear" w:color="auto" w:fill="FFFFFF"/>
        <w:autoSpaceDE w:val="0"/>
        <w:autoSpaceDN w:val="0"/>
        <w:adjustRightInd w:val="0"/>
        <w:spacing w:line="360" w:lineRule="auto"/>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Default="009E35C3"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9E35C3" w:rsidRPr="009C4C50" w:rsidRDefault="009E35C3" w:rsidP="009C4C50">
      <w:pPr>
        <w:pStyle w:val="a3"/>
        <w:numPr>
          <w:ilvl w:val="0"/>
          <w:numId w:val="4"/>
        </w:numPr>
        <w:shd w:val="clear" w:color="auto" w:fill="FFFFFF"/>
        <w:autoSpaceDE w:val="0"/>
        <w:autoSpaceDN w:val="0"/>
        <w:adjustRightInd w:val="0"/>
        <w:spacing w:line="360" w:lineRule="auto"/>
        <w:jc w:val="center"/>
        <w:rPr>
          <w:rFonts w:eastAsia="Times New Roman" w:cs="Times New Roman"/>
          <w:b/>
          <w:color w:val="000000"/>
          <w:sz w:val="28"/>
          <w:szCs w:val="28"/>
        </w:rPr>
      </w:pPr>
      <w:r w:rsidRPr="009C4C50">
        <w:rPr>
          <w:rFonts w:eastAsia="Times New Roman" w:cs="Times New Roman"/>
          <w:b/>
          <w:color w:val="000000"/>
          <w:sz w:val="28"/>
          <w:szCs w:val="28"/>
        </w:rPr>
        <w:t>Список используемой литературы.</w:t>
      </w:r>
    </w:p>
    <w:p w:rsidR="009C4C50" w:rsidRDefault="009E35C3" w:rsidP="009C4C50">
      <w:pPr>
        <w:pStyle w:val="a3"/>
        <w:numPr>
          <w:ilvl w:val="0"/>
          <w:numId w:val="5"/>
        </w:numPr>
        <w:shd w:val="clear" w:color="auto" w:fill="FFFFFF"/>
        <w:autoSpaceDE w:val="0"/>
        <w:autoSpaceDN w:val="0"/>
        <w:adjustRightInd w:val="0"/>
        <w:spacing w:line="360" w:lineRule="auto"/>
        <w:jc w:val="both"/>
        <w:rPr>
          <w:rFonts w:eastAsia="Times New Roman" w:cs="Times New Roman"/>
          <w:color w:val="000000"/>
          <w:sz w:val="28"/>
          <w:szCs w:val="28"/>
        </w:rPr>
      </w:pPr>
      <w:r w:rsidRPr="009C4C50">
        <w:rPr>
          <w:rFonts w:eastAsia="Times New Roman" w:cs="Times New Roman"/>
          <w:color w:val="000000"/>
          <w:sz w:val="28"/>
          <w:szCs w:val="28"/>
        </w:rPr>
        <w:t>А.К.</w:t>
      </w:r>
      <w:r w:rsidR="009C4C50">
        <w:rPr>
          <w:rFonts w:eastAsia="Times New Roman" w:cs="Times New Roman"/>
          <w:color w:val="000000"/>
          <w:sz w:val="28"/>
          <w:szCs w:val="28"/>
        </w:rPr>
        <w:t xml:space="preserve"> </w:t>
      </w:r>
      <w:r w:rsidRPr="009C4C50">
        <w:rPr>
          <w:rFonts w:eastAsia="Times New Roman" w:cs="Times New Roman"/>
          <w:color w:val="000000"/>
          <w:sz w:val="28"/>
          <w:szCs w:val="28"/>
        </w:rPr>
        <w:t>Аксенова</w:t>
      </w:r>
      <w:r w:rsidR="009C4C50">
        <w:rPr>
          <w:rFonts w:eastAsia="Times New Roman" w:cs="Times New Roman"/>
          <w:color w:val="000000"/>
          <w:sz w:val="28"/>
          <w:szCs w:val="28"/>
        </w:rPr>
        <w:t xml:space="preserve">, </w:t>
      </w:r>
      <w:r w:rsidRPr="009C4C50">
        <w:rPr>
          <w:rFonts w:eastAsia="Times New Roman" w:cs="Times New Roman"/>
          <w:color w:val="000000"/>
          <w:sz w:val="28"/>
          <w:szCs w:val="28"/>
        </w:rPr>
        <w:t>Методика обучения русскому языку в специальной (коррекционной) школе</w:t>
      </w:r>
      <w:r w:rsidR="009C4C50" w:rsidRPr="009C4C50">
        <w:rPr>
          <w:rFonts w:eastAsia="Times New Roman" w:cs="Times New Roman"/>
          <w:color w:val="000000"/>
          <w:sz w:val="28"/>
          <w:szCs w:val="28"/>
        </w:rPr>
        <w:t xml:space="preserve">». </w:t>
      </w:r>
      <w:r w:rsidR="009C4C50">
        <w:rPr>
          <w:rFonts w:eastAsia="Times New Roman" w:cs="Times New Roman"/>
          <w:color w:val="000000"/>
          <w:sz w:val="28"/>
          <w:szCs w:val="28"/>
        </w:rPr>
        <w:t>«</w:t>
      </w:r>
      <w:r w:rsidR="009C4C50" w:rsidRPr="009C4C50">
        <w:rPr>
          <w:rFonts w:eastAsia="Times New Roman" w:cs="Times New Roman"/>
          <w:color w:val="000000"/>
          <w:sz w:val="28"/>
          <w:szCs w:val="28"/>
        </w:rPr>
        <w:t>Владос</w:t>
      </w:r>
      <w:r w:rsidR="009C4C50">
        <w:rPr>
          <w:rFonts w:eastAsia="Times New Roman" w:cs="Times New Roman"/>
          <w:color w:val="000000"/>
          <w:sz w:val="28"/>
          <w:szCs w:val="28"/>
        </w:rPr>
        <w:t>»</w:t>
      </w:r>
      <w:r w:rsidR="009C4C50" w:rsidRPr="009C4C50">
        <w:rPr>
          <w:rFonts w:eastAsia="Times New Roman" w:cs="Times New Roman"/>
          <w:color w:val="000000"/>
          <w:sz w:val="28"/>
          <w:szCs w:val="28"/>
        </w:rPr>
        <w:t>, М</w:t>
      </w:r>
      <w:r w:rsidR="009C4C50">
        <w:rPr>
          <w:rFonts w:eastAsia="Times New Roman" w:cs="Times New Roman"/>
          <w:color w:val="000000"/>
          <w:sz w:val="28"/>
          <w:szCs w:val="28"/>
        </w:rPr>
        <w:t xml:space="preserve">., </w:t>
      </w:r>
      <w:r w:rsidR="009C4C50" w:rsidRPr="009C4C50">
        <w:rPr>
          <w:rFonts w:eastAsia="Times New Roman" w:cs="Times New Roman"/>
          <w:color w:val="000000"/>
          <w:sz w:val="28"/>
          <w:szCs w:val="28"/>
        </w:rPr>
        <w:t>199</w:t>
      </w:r>
      <w:r w:rsidR="009C4C50">
        <w:rPr>
          <w:rFonts w:eastAsia="Times New Roman" w:cs="Times New Roman"/>
          <w:color w:val="000000"/>
          <w:sz w:val="28"/>
          <w:szCs w:val="28"/>
        </w:rPr>
        <w:t>9</w:t>
      </w:r>
      <w:r w:rsidR="009C4C50" w:rsidRPr="009C4C50">
        <w:rPr>
          <w:rFonts w:eastAsia="Times New Roman" w:cs="Times New Roman"/>
          <w:color w:val="000000"/>
          <w:sz w:val="28"/>
          <w:szCs w:val="28"/>
        </w:rPr>
        <w:t>г.</w:t>
      </w:r>
    </w:p>
    <w:p w:rsidR="009C4C50" w:rsidRDefault="009C4C50" w:rsidP="009C4C50">
      <w:pPr>
        <w:pStyle w:val="a3"/>
        <w:numPr>
          <w:ilvl w:val="0"/>
          <w:numId w:val="5"/>
        </w:numPr>
        <w:shd w:val="clear" w:color="auto" w:fill="FFFFFF"/>
        <w:autoSpaceDE w:val="0"/>
        <w:autoSpaceDN w:val="0"/>
        <w:adjustRightInd w:val="0"/>
        <w:spacing w:line="360" w:lineRule="auto"/>
        <w:jc w:val="both"/>
        <w:rPr>
          <w:rFonts w:eastAsia="Times New Roman" w:cs="Times New Roman"/>
          <w:color w:val="000000"/>
          <w:sz w:val="28"/>
          <w:szCs w:val="28"/>
        </w:rPr>
      </w:pPr>
      <w:r w:rsidRPr="009C4C50">
        <w:rPr>
          <w:rFonts w:eastAsia="Times New Roman" w:cs="Times New Roman"/>
          <w:color w:val="000000"/>
          <w:sz w:val="28"/>
          <w:szCs w:val="28"/>
        </w:rPr>
        <w:t>А.К.</w:t>
      </w:r>
      <w:r>
        <w:rPr>
          <w:rFonts w:eastAsia="Times New Roman" w:cs="Times New Roman"/>
          <w:color w:val="000000"/>
          <w:sz w:val="28"/>
          <w:szCs w:val="28"/>
        </w:rPr>
        <w:t xml:space="preserve"> </w:t>
      </w:r>
      <w:r w:rsidRPr="009C4C50">
        <w:rPr>
          <w:rFonts w:eastAsia="Times New Roman" w:cs="Times New Roman"/>
          <w:color w:val="000000"/>
          <w:sz w:val="28"/>
          <w:szCs w:val="28"/>
        </w:rPr>
        <w:t>Аксенова, Н.Г.</w:t>
      </w:r>
      <w:r>
        <w:rPr>
          <w:rFonts w:eastAsia="Times New Roman" w:cs="Times New Roman"/>
          <w:color w:val="000000"/>
          <w:sz w:val="28"/>
          <w:szCs w:val="28"/>
        </w:rPr>
        <w:t xml:space="preserve"> </w:t>
      </w:r>
      <w:r w:rsidRPr="009C4C50">
        <w:rPr>
          <w:rFonts w:eastAsia="Times New Roman" w:cs="Times New Roman"/>
          <w:color w:val="000000"/>
          <w:sz w:val="28"/>
          <w:szCs w:val="28"/>
        </w:rPr>
        <w:t>Галунчикова</w:t>
      </w:r>
      <w:r>
        <w:rPr>
          <w:rFonts w:eastAsia="Times New Roman" w:cs="Times New Roman"/>
          <w:color w:val="000000"/>
          <w:sz w:val="28"/>
          <w:szCs w:val="28"/>
        </w:rPr>
        <w:t xml:space="preserve">, </w:t>
      </w:r>
      <w:r w:rsidRPr="009C4C50">
        <w:rPr>
          <w:rFonts w:eastAsia="Times New Roman" w:cs="Times New Roman"/>
          <w:color w:val="000000"/>
          <w:sz w:val="28"/>
          <w:szCs w:val="28"/>
        </w:rPr>
        <w:t xml:space="preserve"> Развитие речи учащихся на уроках грамматики и правописания</w:t>
      </w:r>
      <w:r>
        <w:rPr>
          <w:rFonts w:eastAsia="Times New Roman" w:cs="Times New Roman"/>
          <w:color w:val="000000"/>
          <w:sz w:val="28"/>
          <w:szCs w:val="28"/>
        </w:rPr>
        <w:t>,</w:t>
      </w:r>
      <w:r w:rsidRPr="009C4C50">
        <w:rPr>
          <w:rFonts w:eastAsia="Times New Roman" w:cs="Times New Roman"/>
          <w:color w:val="000000"/>
          <w:sz w:val="28"/>
          <w:szCs w:val="28"/>
        </w:rPr>
        <w:t xml:space="preserve"> «Просвещен</w:t>
      </w:r>
      <w:r>
        <w:rPr>
          <w:rFonts w:eastAsia="Times New Roman" w:cs="Times New Roman"/>
          <w:color w:val="000000"/>
          <w:sz w:val="28"/>
          <w:szCs w:val="28"/>
        </w:rPr>
        <w:t>и</w:t>
      </w:r>
      <w:r w:rsidRPr="009C4C50">
        <w:rPr>
          <w:rFonts w:eastAsia="Times New Roman" w:cs="Times New Roman"/>
          <w:color w:val="000000"/>
          <w:sz w:val="28"/>
          <w:szCs w:val="28"/>
        </w:rPr>
        <w:t>е»</w:t>
      </w:r>
      <w:r>
        <w:rPr>
          <w:rFonts w:eastAsia="Times New Roman" w:cs="Times New Roman"/>
          <w:color w:val="000000"/>
          <w:sz w:val="28"/>
          <w:szCs w:val="28"/>
        </w:rPr>
        <w:t>,</w:t>
      </w:r>
      <w:r w:rsidRPr="009C4C50">
        <w:rPr>
          <w:rFonts w:eastAsia="Times New Roman" w:cs="Times New Roman"/>
          <w:color w:val="000000"/>
          <w:sz w:val="28"/>
          <w:szCs w:val="28"/>
        </w:rPr>
        <w:t xml:space="preserve"> М</w:t>
      </w:r>
      <w:r>
        <w:rPr>
          <w:rFonts w:eastAsia="Times New Roman" w:cs="Times New Roman"/>
          <w:color w:val="000000"/>
          <w:sz w:val="28"/>
          <w:szCs w:val="28"/>
        </w:rPr>
        <w:t>.</w:t>
      </w:r>
      <w:r w:rsidRPr="009C4C50">
        <w:rPr>
          <w:rFonts w:eastAsia="Times New Roman" w:cs="Times New Roman"/>
          <w:color w:val="000000"/>
          <w:sz w:val="28"/>
          <w:szCs w:val="28"/>
        </w:rPr>
        <w:t>,</w:t>
      </w:r>
      <w:r>
        <w:rPr>
          <w:rFonts w:eastAsia="Times New Roman" w:cs="Times New Roman"/>
          <w:color w:val="000000"/>
          <w:sz w:val="28"/>
          <w:szCs w:val="28"/>
        </w:rPr>
        <w:t xml:space="preserve"> </w:t>
      </w:r>
      <w:r w:rsidRPr="009C4C50">
        <w:rPr>
          <w:rFonts w:eastAsia="Times New Roman" w:cs="Times New Roman"/>
          <w:color w:val="000000"/>
          <w:sz w:val="28"/>
          <w:szCs w:val="28"/>
        </w:rPr>
        <w:t>2004г.</w:t>
      </w:r>
    </w:p>
    <w:p w:rsidR="009C4C50" w:rsidRDefault="009C4C50" w:rsidP="009C4C50">
      <w:pPr>
        <w:pStyle w:val="a3"/>
        <w:numPr>
          <w:ilvl w:val="0"/>
          <w:numId w:val="5"/>
        </w:numPr>
        <w:shd w:val="clear" w:color="auto" w:fill="FFFFFF"/>
        <w:autoSpaceDE w:val="0"/>
        <w:autoSpaceDN w:val="0"/>
        <w:adjustRightInd w:val="0"/>
        <w:spacing w:line="360" w:lineRule="auto"/>
        <w:jc w:val="both"/>
        <w:rPr>
          <w:rFonts w:eastAsia="Times New Roman" w:cs="Times New Roman"/>
          <w:color w:val="000000"/>
          <w:sz w:val="28"/>
          <w:szCs w:val="28"/>
        </w:rPr>
      </w:pPr>
      <w:r>
        <w:rPr>
          <w:rFonts w:eastAsia="Times New Roman" w:cs="Times New Roman"/>
          <w:color w:val="000000"/>
          <w:sz w:val="28"/>
          <w:szCs w:val="28"/>
        </w:rPr>
        <w:t xml:space="preserve">А.М. Щербакова, Н.М. Платонова, Программно-методическое обеспечение для 10-12 классов с углубленной трудовой подготовкой специальных (коррекционных) образовательных учреждений </w:t>
      </w:r>
      <w:r>
        <w:rPr>
          <w:rFonts w:eastAsia="Times New Roman" w:cs="Times New Roman"/>
          <w:color w:val="000000"/>
          <w:sz w:val="28"/>
          <w:szCs w:val="28"/>
          <w:lang w:val="en-US"/>
        </w:rPr>
        <w:t>VIII</w:t>
      </w:r>
      <w:r>
        <w:rPr>
          <w:rFonts w:eastAsia="Times New Roman" w:cs="Times New Roman"/>
          <w:color w:val="000000"/>
          <w:sz w:val="28"/>
          <w:szCs w:val="28"/>
        </w:rPr>
        <w:t xml:space="preserve"> вида, «Владос», М., 2006г.</w:t>
      </w:r>
    </w:p>
    <w:p w:rsidR="009C4C50" w:rsidRDefault="009C4C50" w:rsidP="009C4C50">
      <w:pPr>
        <w:pStyle w:val="a3"/>
        <w:numPr>
          <w:ilvl w:val="0"/>
          <w:numId w:val="5"/>
        </w:numPr>
        <w:shd w:val="clear" w:color="auto" w:fill="FFFFFF"/>
        <w:autoSpaceDE w:val="0"/>
        <w:autoSpaceDN w:val="0"/>
        <w:adjustRightInd w:val="0"/>
        <w:spacing w:line="360" w:lineRule="auto"/>
        <w:jc w:val="both"/>
        <w:rPr>
          <w:rFonts w:eastAsia="Times New Roman" w:cs="Times New Roman"/>
          <w:color w:val="000000"/>
          <w:sz w:val="28"/>
          <w:szCs w:val="28"/>
        </w:rPr>
      </w:pPr>
      <w:r>
        <w:rPr>
          <w:rFonts w:eastAsia="Times New Roman" w:cs="Times New Roman"/>
          <w:color w:val="000000"/>
          <w:sz w:val="28"/>
          <w:szCs w:val="28"/>
        </w:rPr>
        <w:t xml:space="preserve">Е.И. Капланская, Учебно-методический комплект по русскому языку и математике для 10-12 классов специальных (коррекционных) образовательных учреждений </w:t>
      </w:r>
      <w:r>
        <w:rPr>
          <w:rFonts w:eastAsia="Times New Roman" w:cs="Times New Roman"/>
          <w:color w:val="000000"/>
          <w:sz w:val="28"/>
          <w:szCs w:val="28"/>
          <w:lang w:val="en-US"/>
        </w:rPr>
        <w:t>VIII</w:t>
      </w:r>
      <w:r>
        <w:rPr>
          <w:rFonts w:eastAsia="Times New Roman" w:cs="Times New Roman"/>
          <w:color w:val="000000"/>
          <w:sz w:val="28"/>
          <w:szCs w:val="28"/>
        </w:rPr>
        <w:t xml:space="preserve"> вида, центр «Школьная книга», М., 2006г.</w:t>
      </w:r>
    </w:p>
    <w:p w:rsidR="009C4C50" w:rsidRDefault="009C4C50" w:rsidP="009C4C50">
      <w:pPr>
        <w:pStyle w:val="a3"/>
        <w:numPr>
          <w:ilvl w:val="0"/>
          <w:numId w:val="5"/>
        </w:numPr>
        <w:shd w:val="clear" w:color="auto" w:fill="FFFFFF"/>
        <w:autoSpaceDE w:val="0"/>
        <w:autoSpaceDN w:val="0"/>
        <w:adjustRightInd w:val="0"/>
        <w:spacing w:line="360" w:lineRule="auto"/>
        <w:jc w:val="both"/>
        <w:rPr>
          <w:rFonts w:eastAsia="Times New Roman" w:cs="Times New Roman"/>
          <w:color w:val="000000"/>
          <w:sz w:val="28"/>
          <w:szCs w:val="28"/>
        </w:rPr>
      </w:pPr>
      <w:r>
        <w:rPr>
          <w:rFonts w:eastAsia="Times New Roman" w:cs="Times New Roman"/>
          <w:color w:val="000000"/>
          <w:sz w:val="28"/>
          <w:szCs w:val="28"/>
        </w:rPr>
        <w:t xml:space="preserve">И.Н. Кривенцова, </w:t>
      </w:r>
      <w:r w:rsidR="006C43E8">
        <w:rPr>
          <w:rFonts w:eastAsia="Times New Roman" w:cs="Times New Roman"/>
          <w:color w:val="000000"/>
          <w:sz w:val="28"/>
          <w:szCs w:val="28"/>
        </w:rPr>
        <w:t>Элективный курс «Русский язык. Деловая речь. Деловое письмо. 10-11 классы», «Учитель», Волгоград, 2007г.</w:t>
      </w:r>
    </w:p>
    <w:p w:rsidR="006C43E8" w:rsidRDefault="006C43E8" w:rsidP="009C4C50">
      <w:pPr>
        <w:pStyle w:val="a3"/>
        <w:numPr>
          <w:ilvl w:val="0"/>
          <w:numId w:val="5"/>
        </w:numPr>
        <w:shd w:val="clear" w:color="auto" w:fill="FFFFFF"/>
        <w:autoSpaceDE w:val="0"/>
        <w:autoSpaceDN w:val="0"/>
        <w:adjustRightInd w:val="0"/>
        <w:spacing w:line="360" w:lineRule="auto"/>
        <w:jc w:val="both"/>
        <w:rPr>
          <w:rFonts w:eastAsia="Times New Roman" w:cs="Times New Roman"/>
          <w:color w:val="000000"/>
          <w:sz w:val="28"/>
          <w:szCs w:val="28"/>
        </w:rPr>
      </w:pPr>
      <w:r>
        <w:rPr>
          <w:rFonts w:eastAsia="Times New Roman" w:cs="Times New Roman"/>
          <w:color w:val="000000"/>
          <w:sz w:val="28"/>
          <w:szCs w:val="28"/>
        </w:rPr>
        <w:t xml:space="preserve">И.Н. </w:t>
      </w:r>
      <w:proofErr w:type="gramStart"/>
      <w:r>
        <w:rPr>
          <w:rFonts w:eastAsia="Times New Roman" w:cs="Times New Roman"/>
          <w:color w:val="000000"/>
          <w:sz w:val="28"/>
          <w:szCs w:val="28"/>
        </w:rPr>
        <w:t>Калужских</w:t>
      </w:r>
      <w:proofErr w:type="gramEnd"/>
      <w:r>
        <w:rPr>
          <w:rFonts w:eastAsia="Times New Roman" w:cs="Times New Roman"/>
          <w:color w:val="000000"/>
          <w:sz w:val="28"/>
          <w:szCs w:val="28"/>
        </w:rPr>
        <w:t>, Программа спецкурса «Деловое письмо», Магнитогорск, 2007г.</w:t>
      </w:r>
    </w:p>
    <w:p w:rsidR="006C43E8" w:rsidRDefault="006C43E8" w:rsidP="009C4C50">
      <w:pPr>
        <w:pStyle w:val="a3"/>
        <w:numPr>
          <w:ilvl w:val="0"/>
          <w:numId w:val="5"/>
        </w:numPr>
        <w:shd w:val="clear" w:color="auto" w:fill="FFFFFF"/>
        <w:autoSpaceDE w:val="0"/>
        <w:autoSpaceDN w:val="0"/>
        <w:adjustRightInd w:val="0"/>
        <w:spacing w:line="360" w:lineRule="auto"/>
        <w:jc w:val="both"/>
        <w:rPr>
          <w:rFonts w:eastAsia="Times New Roman" w:cs="Times New Roman"/>
          <w:color w:val="000000"/>
          <w:sz w:val="28"/>
          <w:szCs w:val="28"/>
        </w:rPr>
      </w:pPr>
      <w:r>
        <w:rPr>
          <w:rFonts w:eastAsia="Times New Roman" w:cs="Times New Roman"/>
          <w:color w:val="000000"/>
          <w:sz w:val="28"/>
          <w:szCs w:val="28"/>
        </w:rPr>
        <w:t>Н.Н. Бебешена, Ф.И. Самсонова, Уроки русского языка в коррекционной школе, «Просвещение», М., 2000г.</w:t>
      </w:r>
    </w:p>
    <w:p w:rsidR="006C43E8" w:rsidRDefault="006C43E8" w:rsidP="009C4C50">
      <w:pPr>
        <w:pStyle w:val="a3"/>
        <w:numPr>
          <w:ilvl w:val="0"/>
          <w:numId w:val="5"/>
        </w:numPr>
        <w:shd w:val="clear" w:color="auto" w:fill="FFFFFF"/>
        <w:autoSpaceDE w:val="0"/>
        <w:autoSpaceDN w:val="0"/>
        <w:adjustRightInd w:val="0"/>
        <w:spacing w:line="360" w:lineRule="auto"/>
        <w:jc w:val="both"/>
        <w:rPr>
          <w:rFonts w:eastAsia="Times New Roman" w:cs="Times New Roman"/>
          <w:color w:val="000000"/>
          <w:sz w:val="28"/>
          <w:szCs w:val="28"/>
        </w:rPr>
      </w:pPr>
      <w:r>
        <w:rPr>
          <w:rFonts w:eastAsia="Times New Roman" w:cs="Times New Roman"/>
          <w:color w:val="000000"/>
          <w:sz w:val="28"/>
          <w:szCs w:val="28"/>
        </w:rPr>
        <w:t>В.В. Воронкова, Воспитание и обучение детей во вспомогательной школе, «Школа-Пресс», М., 1994г.</w:t>
      </w:r>
    </w:p>
    <w:p w:rsidR="006C43E8" w:rsidRPr="009C4C50" w:rsidRDefault="006C43E8" w:rsidP="009C4C50">
      <w:pPr>
        <w:pStyle w:val="a3"/>
        <w:numPr>
          <w:ilvl w:val="0"/>
          <w:numId w:val="5"/>
        </w:numPr>
        <w:shd w:val="clear" w:color="auto" w:fill="FFFFFF"/>
        <w:autoSpaceDE w:val="0"/>
        <w:autoSpaceDN w:val="0"/>
        <w:adjustRightInd w:val="0"/>
        <w:spacing w:line="360" w:lineRule="auto"/>
        <w:jc w:val="both"/>
        <w:rPr>
          <w:rFonts w:eastAsia="Times New Roman" w:cs="Times New Roman"/>
          <w:color w:val="000000"/>
          <w:sz w:val="28"/>
          <w:szCs w:val="28"/>
        </w:rPr>
      </w:pPr>
      <w:r>
        <w:rPr>
          <w:rFonts w:eastAsia="Times New Roman" w:cs="Times New Roman"/>
          <w:color w:val="000000"/>
          <w:sz w:val="28"/>
          <w:szCs w:val="28"/>
        </w:rPr>
        <w:t>Г.В. Головченко. Т.Г. Качнова, О.П. Цыганкова, Инновационная деятельность в учреждениях для детей с ограниченными возможностями здоровья, «Школьная книга», М., 2007г.</w:t>
      </w:r>
    </w:p>
    <w:p w:rsidR="00BD529D" w:rsidRPr="00BA0979" w:rsidRDefault="00BD529D"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BD529D" w:rsidRPr="00BA0979" w:rsidRDefault="00BD529D" w:rsidP="00DA0A08">
      <w:pPr>
        <w:shd w:val="clear" w:color="auto" w:fill="FFFFFF"/>
        <w:autoSpaceDE w:val="0"/>
        <w:autoSpaceDN w:val="0"/>
        <w:adjustRightInd w:val="0"/>
        <w:spacing w:line="360" w:lineRule="auto"/>
        <w:ind w:firstLine="708"/>
        <w:rPr>
          <w:rFonts w:eastAsia="Times New Roman" w:cs="Times New Roman"/>
          <w:color w:val="000000"/>
          <w:sz w:val="28"/>
          <w:szCs w:val="28"/>
        </w:rPr>
      </w:pPr>
    </w:p>
    <w:p w:rsidR="008D5A18" w:rsidRDefault="008D5A18" w:rsidP="008D5A18">
      <w:pPr>
        <w:jc w:val="center"/>
        <w:rPr>
          <w:b/>
          <w:i/>
          <w:sz w:val="28"/>
          <w:szCs w:val="28"/>
        </w:rPr>
      </w:pPr>
    </w:p>
    <w:p w:rsidR="005D7101" w:rsidRDefault="005D7101" w:rsidP="008D5A18">
      <w:pPr>
        <w:jc w:val="center"/>
        <w:rPr>
          <w:b/>
          <w:i/>
          <w:sz w:val="28"/>
          <w:szCs w:val="28"/>
        </w:rPr>
      </w:pPr>
    </w:p>
    <w:p w:rsidR="005D7101" w:rsidRDefault="005D7101" w:rsidP="008D5A18">
      <w:pPr>
        <w:jc w:val="center"/>
        <w:rPr>
          <w:b/>
          <w:i/>
          <w:sz w:val="28"/>
          <w:szCs w:val="28"/>
        </w:rPr>
      </w:pPr>
    </w:p>
    <w:p w:rsidR="005D7101" w:rsidRDefault="005D7101" w:rsidP="008D5A18">
      <w:pPr>
        <w:jc w:val="center"/>
        <w:rPr>
          <w:b/>
          <w:i/>
          <w:sz w:val="28"/>
          <w:szCs w:val="28"/>
        </w:rPr>
      </w:pPr>
    </w:p>
    <w:p w:rsidR="008D5A18" w:rsidRDefault="008D5A18" w:rsidP="008D5A18">
      <w:pPr>
        <w:jc w:val="center"/>
        <w:rPr>
          <w:b/>
          <w:i/>
          <w:sz w:val="28"/>
          <w:szCs w:val="28"/>
        </w:rPr>
      </w:pPr>
      <w:r>
        <w:rPr>
          <w:b/>
          <w:i/>
          <w:sz w:val="28"/>
          <w:szCs w:val="28"/>
        </w:rPr>
        <w:t xml:space="preserve"> ПРИМЕРНОЕ  ПЛАНИРОВАНИЕ</w:t>
      </w:r>
      <w:r w:rsidR="006E73B5">
        <w:rPr>
          <w:b/>
          <w:i/>
          <w:sz w:val="28"/>
          <w:szCs w:val="28"/>
        </w:rPr>
        <w:t xml:space="preserve"> УРОКОВ </w:t>
      </w:r>
    </w:p>
    <w:p w:rsidR="008D5A18" w:rsidRDefault="001C0977" w:rsidP="001C0977">
      <w:pPr>
        <w:rPr>
          <w:b/>
          <w:i/>
          <w:sz w:val="28"/>
          <w:szCs w:val="28"/>
        </w:rPr>
      </w:pPr>
      <w:r>
        <w:rPr>
          <w:b/>
          <w:i/>
          <w:sz w:val="28"/>
          <w:szCs w:val="28"/>
        </w:rPr>
        <w:t xml:space="preserve">                                   </w:t>
      </w:r>
      <w:r w:rsidR="006E73B5">
        <w:rPr>
          <w:b/>
          <w:i/>
          <w:sz w:val="28"/>
          <w:szCs w:val="28"/>
        </w:rPr>
        <w:t xml:space="preserve"> РУССКОГО  ЯЗЫКА </w:t>
      </w:r>
      <w:r w:rsidR="008D5A18">
        <w:rPr>
          <w:b/>
          <w:i/>
          <w:sz w:val="28"/>
          <w:szCs w:val="28"/>
        </w:rPr>
        <w:t xml:space="preserve"> В 10 КЛАССЕ</w:t>
      </w:r>
    </w:p>
    <w:p w:rsidR="001C0977" w:rsidRPr="001C0977" w:rsidRDefault="001C0977" w:rsidP="008D5A18">
      <w:pPr>
        <w:jc w:val="center"/>
        <w:rPr>
          <w:b/>
          <w:i/>
          <w:sz w:val="28"/>
          <w:szCs w:val="28"/>
        </w:rPr>
      </w:pPr>
      <w:r>
        <w:rPr>
          <w:b/>
          <w:i/>
          <w:sz w:val="28"/>
          <w:szCs w:val="28"/>
        </w:rPr>
        <w:t xml:space="preserve">коррекционной школы </w:t>
      </w:r>
      <w:proofErr w:type="gramStart"/>
      <w:r>
        <w:rPr>
          <w:b/>
          <w:i/>
          <w:sz w:val="28"/>
          <w:szCs w:val="28"/>
          <w:lang w:val="en-US"/>
        </w:rPr>
        <w:t>VIII</w:t>
      </w:r>
      <w:proofErr w:type="gramEnd"/>
      <w:r>
        <w:rPr>
          <w:b/>
          <w:i/>
          <w:sz w:val="28"/>
          <w:szCs w:val="28"/>
        </w:rPr>
        <w:t>вида</w:t>
      </w:r>
    </w:p>
    <w:p w:rsidR="008D5A18" w:rsidRDefault="008D5A18" w:rsidP="008D5A18">
      <w:pPr>
        <w:jc w:val="center"/>
        <w:rPr>
          <w:b/>
          <w:i/>
          <w:sz w:val="28"/>
          <w:szCs w:val="28"/>
        </w:rPr>
      </w:pPr>
    </w:p>
    <w:p w:rsidR="008D5A18" w:rsidRDefault="008D5A18" w:rsidP="008D5A18">
      <w:pPr>
        <w:jc w:val="center"/>
        <w:rPr>
          <w:b/>
          <w:i/>
          <w:sz w:val="28"/>
          <w:szCs w:val="28"/>
        </w:rPr>
      </w:pPr>
    </w:p>
    <w:p w:rsidR="008D5A18" w:rsidRDefault="008D5A18" w:rsidP="008D5A18">
      <w:pPr>
        <w:rPr>
          <w:b/>
          <w:sz w:val="28"/>
          <w:szCs w:val="28"/>
        </w:rPr>
      </w:pPr>
      <w:r>
        <w:rPr>
          <w:b/>
          <w:sz w:val="28"/>
          <w:szCs w:val="28"/>
        </w:rPr>
        <w:t xml:space="preserve">                                                </w:t>
      </w:r>
      <w:proofErr w:type="gramStart"/>
      <w:r>
        <w:rPr>
          <w:b/>
          <w:sz w:val="28"/>
          <w:szCs w:val="28"/>
          <w:lang w:val="en-US"/>
        </w:rPr>
        <w:t>I</w:t>
      </w:r>
      <w:r w:rsidRPr="008D5A18">
        <w:rPr>
          <w:b/>
          <w:sz w:val="28"/>
          <w:szCs w:val="28"/>
        </w:rPr>
        <w:t xml:space="preserve">  </w:t>
      </w:r>
      <w:r>
        <w:rPr>
          <w:b/>
          <w:sz w:val="28"/>
          <w:szCs w:val="28"/>
        </w:rPr>
        <w:t>четверть</w:t>
      </w:r>
      <w:proofErr w:type="gramEnd"/>
      <w:r>
        <w:rPr>
          <w:b/>
          <w:sz w:val="28"/>
          <w:szCs w:val="28"/>
        </w:rPr>
        <w:t xml:space="preserve"> - 16 часов</w:t>
      </w:r>
    </w:p>
    <w:p w:rsidR="008D5A18" w:rsidRPr="008D5A18" w:rsidRDefault="008D5A18" w:rsidP="008D5A18">
      <w:pPr>
        <w:jc w:val="center"/>
        <w:rPr>
          <w:b/>
          <w:sz w:val="22"/>
        </w:rPr>
      </w:pPr>
      <w:r w:rsidRPr="008D5A18">
        <w:rPr>
          <w:b/>
          <w:sz w:val="22"/>
        </w:rPr>
        <w:t>(по 2 часа в неделю)</w:t>
      </w:r>
    </w:p>
    <w:p w:rsidR="008D5A18" w:rsidRPr="008D5A18" w:rsidRDefault="008D5A18" w:rsidP="008D5A18">
      <w:pPr>
        <w:jc w:val="center"/>
        <w:rPr>
          <w:b/>
          <w:sz w:val="22"/>
        </w:rPr>
      </w:pPr>
    </w:p>
    <w:p w:rsidR="008D5A18" w:rsidRDefault="008D5A18" w:rsidP="008D5A18">
      <w:pPr>
        <w:jc w:val="center"/>
        <w:rPr>
          <w:b/>
          <w:sz w:val="28"/>
          <w:szCs w:val="28"/>
        </w:rPr>
      </w:pPr>
    </w:p>
    <w:p w:rsidR="008D5A18" w:rsidRDefault="008D5A18" w:rsidP="008D5A18">
      <w:pPr>
        <w:jc w:val="center"/>
        <w:rPr>
          <w:b/>
          <w:szCs w:val="24"/>
        </w:rPr>
      </w:pPr>
    </w:p>
    <w:p w:rsidR="008D5A18" w:rsidRDefault="008D5A18" w:rsidP="008D5A1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567"/>
        <w:gridCol w:w="3597"/>
        <w:gridCol w:w="1790"/>
        <w:gridCol w:w="2091"/>
      </w:tblGrid>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b/>
                <w:szCs w:val="24"/>
              </w:rPr>
            </w:pPr>
            <w:r>
              <w:rPr>
                <w:b/>
              </w:rPr>
              <w:t xml:space="preserve">№ </w:t>
            </w:r>
            <w:proofErr w:type="gramStart"/>
            <w:r>
              <w:rPr>
                <w:b/>
              </w:rPr>
              <w:t>п</w:t>
            </w:r>
            <w:proofErr w:type="gramEnd"/>
            <w:r>
              <w:rPr>
                <w:b/>
              </w:rPr>
              <w:t>/п</w:t>
            </w:r>
          </w:p>
        </w:tc>
        <w:tc>
          <w:tcPr>
            <w:tcW w:w="1275"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b/>
                <w:szCs w:val="24"/>
              </w:rPr>
            </w:pPr>
            <w:r>
              <w:rPr>
                <w:b/>
              </w:rPr>
              <w:t>Количество часов</w:t>
            </w:r>
          </w:p>
        </w:tc>
        <w:tc>
          <w:tcPr>
            <w:tcW w:w="567"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b/>
                <w:szCs w:val="24"/>
              </w:rPr>
            </w:pPr>
            <w:r>
              <w:rPr>
                <w:b/>
              </w:rPr>
              <w:t xml:space="preserve">Дата </w:t>
            </w: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b/>
                <w:szCs w:val="24"/>
              </w:rPr>
            </w:pPr>
            <w:r>
              <w:rPr>
                <w:b/>
              </w:rPr>
              <w:t xml:space="preserve">Тема урока </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b/>
                <w:szCs w:val="24"/>
              </w:rPr>
            </w:pPr>
            <w:r>
              <w:rPr>
                <w:b/>
              </w:rPr>
              <w:t xml:space="preserve">Словарь </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b/>
                <w:szCs w:val="24"/>
              </w:rPr>
            </w:pPr>
            <w:r>
              <w:rPr>
                <w:b/>
              </w:rPr>
              <w:t>Коррекционная работа на уроке</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1.</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Проверка ЗАР – проверочная работа по тексту годовой к/</w:t>
            </w:r>
            <w:proofErr w:type="gramStart"/>
            <w:r>
              <w:t>р</w:t>
            </w:r>
            <w:proofErr w:type="gramEnd"/>
            <w:r>
              <w:t xml:space="preserve"> за предыдущий учебный год.</w:t>
            </w: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2.</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Повторение. Словарная работа. Имя существительное. Правописание падежных окончаний существительных. Тема упражнений: «Торговля». Составление диалога « в магазине»</w:t>
            </w: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Коррекция грамматического строя речи</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3.</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Повторение. Глагол. Изменение глагола по числам. Тема упражнений: «Торговля».</w:t>
            </w: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Тренировка речи, как средства общения</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4.</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Повторение. Предложение. Ответы на вопросы. Тема упражнений: «Торговля».</w:t>
            </w: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Коррекция грамматической стороны речи</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5.</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Повторение. Согласование существительных с прилагательными. Тема упражнений: «Торговля»</w:t>
            </w:r>
            <w:proofErr w:type="gramStart"/>
            <w:r>
              <w:t>.Н</w:t>
            </w:r>
            <w:proofErr w:type="gramEnd"/>
            <w:r>
              <w:t>аписание объявления о покупке и продаже товара.</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Стоимость, уценка, предложение, спрос</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Коррекция логических схем мышления для переноса имеющихся знаний и их применение на практике</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6.</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Повторение. Предложение. Обращение. Тема упражнений: «Культура общения».</w:t>
            </w: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Формирование личности, соответствующей нормам и правилам общества</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7.</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Повторение. Словарная работа. Тема упражнений: «Культура общения»». Письмо поздравление  (свадьба, юбилей, рождение)</w:t>
            </w: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Коррекция грамматической стороны речи</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lastRenderedPageBreak/>
              <w:t>8.</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Повторение. Однокоренные слова. Правописание безударных гласных в корне. Тема упражнений: «Культура общения»</w:t>
            </w:r>
            <w:proofErr w:type="gramStart"/>
            <w:r>
              <w:t xml:space="preserve"> ,</w:t>
            </w:r>
            <w:proofErr w:type="gramEnd"/>
            <w:r>
              <w:t xml:space="preserve"> Составление текста пригласительной открытки.</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Именины, бракосочетание, новоселье</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Коррекция грамматического строя речи</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9.</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Имя прилагательное. Правописание окончаний имен прилагательных. Тема упражнений: «Культура общения». Составление диалога на «почте»</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бланк</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Формирование личности, соответствующей нормам и правилам общества</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10.</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Правописание глаголов 2-го лица единственного числа. Тема упражнений: «Средства связи». Почтовый перевод</w:t>
            </w: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Развитие умения применять знания в новых ситуациях</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11.</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Несклоняемые существительные. Тема упражнений: «Средства связи». Заполнение бланка телеграммы.</w:t>
            </w: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Развитие умения применять знания в новых ситуациях</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12.</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Развитие связной речи. Составление рассказа от другого лица. Тема упражнений: «Средства связи». Составление запроса на высылку документов из другого города.</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Извещение, информация</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Коррекция грамматического строя речи</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13.</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Правописание приставок. Составление предложений из данных слов. Тема упражнений: «Бюджет»</w:t>
            </w:r>
            <w:proofErr w:type="gramStart"/>
            <w:r>
              <w:t>.О</w:t>
            </w:r>
            <w:proofErr w:type="gramEnd"/>
            <w:r>
              <w:t xml:space="preserve">формление электронной карточки. Написание заявления. </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Электронная карточка</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Расширение социальной адаптации учащихся через тренинг социально значимых умений</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14.</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 xml:space="preserve">Глагол. Глаголы на </w:t>
            </w:r>
            <w:proofErr w:type="gramStart"/>
            <w:r>
              <w:rPr>
                <w:b/>
              </w:rPr>
              <w:t>–т</w:t>
            </w:r>
            <w:proofErr w:type="gramEnd"/>
            <w:r>
              <w:rPr>
                <w:b/>
              </w:rPr>
              <w:t xml:space="preserve">ься </w:t>
            </w:r>
            <w:r>
              <w:t xml:space="preserve">и </w:t>
            </w:r>
            <w:r>
              <w:rPr>
                <w:b/>
              </w:rPr>
              <w:t xml:space="preserve">–тся </w:t>
            </w:r>
            <w:r>
              <w:t>в глаголах. Тема упражнений: «Бюджет»</w:t>
            </w:r>
            <w:proofErr w:type="gramStart"/>
            <w:r>
              <w:t>.К</w:t>
            </w:r>
            <w:proofErr w:type="gramEnd"/>
            <w:r>
              <w:t>витанция за электроэнергию.</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proofErr w:type="gramStart"/>
            <w:r>
              <w:t>к</w:t>
            </w:r>
            <w:proofErr w:type="gramEnd"/>
            <w:r>
              <w:t>витанция</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Закрепление навыка оформления деловых бумаг</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15.</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Контрольная работа</w:t>
            </w: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16.</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Работа над ошибками</w:t>
            </w: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r>
      <w:tr w:rsidR="008D5A18" w:rsidTr="008D5A18">
        <w:tc>
          <w:tcPr>
            <w:tcW w:w="534" w:type="dxa"/>
            <w:tcBorders>
              <w:top w:val="single" w:sz="4" w:space="0" w:color="auto"/>
              <w:left w:val="single" w:sz="4" w:space="0" w:color="auto"/>
              <w:bottom w:val="single" w:sz="4" w:space="0" w:color="auto"/>
              <w:right w:val="single" w:sz="4" w:space="0" w:color="auto"/>
            </w:tcBorders>
          </w:tcPr>
          <w:p w:rsidR="008D5A18" w:rsidRDefault="008D5A18">
            <w:pPr>
              <w:jc w:val="center"/>
              <w:rPr>
                <w:rFonts w:eastAsia="Times New Roman" w:cs="Times New Roman"/>
                <w:szCs w:val="24"/>
              </w:rPr>
            </w:pPr>
          </w:p>
          <w:p w:rsidR="008D5A18" w:rsidRDefault="008D5A18">
            <w:pPr>
              <w:jc w:val="center"/>
            </w:pPr>
          </w:p>
          <w:p w:rsidR="008D5A18" w:rsidRDefault="008D5A18">
            <w:pPr>
              <w:jc w:val="center"/>
            </w:pPr>
          </w:p>
          <w:p w:rsidR="008D5A18" w:rsidRDefault="008D5A18">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tcPr>
          <w:p w:rsidR="008D5A18" w:rsidRDefault="008D5A18">
            <w:pPr>
              <w:jc w:val="both"/>
              <w:rPr>
                <w:rFonts w:eastAsia="Times New Roman" w:cs="Times New Roman"/>
                <w:szCs w:val="24"/>
              </w:rPr>
            </w:pPr>
            <w:r>
              <w:t xml:space="preserve">                                </w:t>
            </w:r>
          </w:p>
          <w:p w:rsidR="008D5A18" w:rsidRPr="008D5A18" w:rsidRDefault="008D5A18">
            <w:pPr>
              <w:jc w:val="both"/>
            </w:pPr>
            <w:r>
              <w:t xml:space="preserve">        </w:t>
            </w:r>
            <w:r>
              <w:rPr>
                <w:b/>
                <w:sz w:val="28"/>
                <w:szCs w:val="28"/>
                <w:lang w:val="en-US"/>
              </w:rPr>
              <w:t>II</w:t>
            </w:r>
            <w:r>
              <w:rPr>
                <w:b/>
                <w:sz w:val="28"/>
                <w:szCs w:val="28"/>
              </w:rPr>
              <w:t xml:space="preserve"> четверть ( 16 часов)</w:t>
            </w:r>
          </w:p>
          <w:p w:rsidR="008D5A18" w:rsidRDefault="008D5A18">
            <w:pPr>
              <w:jc w:val="both"/>
              <w:rPr>
                <w:b/>
                <w:sz w:val="28"/>
                <w:szCs w:val="28"/>
              </w:rPr>
            </w:pPr>
          </w:p>
          <w:p w:rsidR="008D5A18" w:rsidRDefault="008D5A18">
            <w:pPr>
              <w:jc w:val="both"/>
              <w:rPr>
                <w:b/>
                <w:sz w:val="28"/>
                <w:szCs w:val="28"/>
              </w:rPr>
            </w:pP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17.</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Склонение имен существительных. Тема упражнений: «Трудоустройство»</w:t>
            </w:r>
            <w:proofErr w:type="gramStart"/>
            <w:r>
              <w:t>.З</w:t>
            </w:r>
            <w:proofErr w:type="gramEnd"/>
            <w:r>
              <w:t xml:space="preserve">аявление о приеме на работу. Предложение. Дополнение предложений. Тема упражнений: </w:t>
            </w:r>
            <w:r>
              <w:lastRenderedPageBreak/>
              <w:t>«Трудоустройство». Виды деловых бумаг.</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lastRenderedPageBreak/>
              <w:t>директор Автобиография, заявление, резюме, доверенность, расписка</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Формирование личности, соответствующей нормам и правилам общества</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lastRenderedPageBreak/>
              <w:t>18.</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Списывание с печатного текста. Тема упражнений: «Трудоустройство». Заявление о приеме в училище</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Профессия,  специальность, работодатель</w:t>
            </w:r>
          </w:p>
        </w:tc>
        <w:tc>
          <w:tcPr>
            <w:tcW w:w="2091"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19.</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 xml:space="preserve"> Тема упражнений: «Трудоустройство»</w:t>
            </w:r>
            <w:proofErr w:type="gramStart"/>
            <w:r>
              <w:t>.З</w:t>
            </w:r>
            <w:proofErr w:type="gramEnd"/>
            <w:r>
              <w:t>аявление об увольнении с работы.</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Уволить по собственному желанию</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Воспитание ответственности за свои поступки, осознанности в поведении</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20.</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Глагол. Изменение глаголов по лицам. Тема упражнений: «Трудоустройство»</w:t>
            </w:r>
            <w:proofErr w:type="gramStart"/>
            <w:r>
              <w:t>.З</w:t>
            </w:r>
            <w:proofErr w:type="gramEnd"/>
            <w:r>
              <w:t>аявление об очередном отпуске</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Предоставить очередной отпуск</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 xml:space="preserve">Воспитание активности, </w:t>
            </w:r>
            <w:proofErr w:type="gramStart"/>
            <w:r>
              <w:t>самостоятель-ности</w:t>
            </w:r>
            <w:proofErr w:type="gramEnd"/>
            <w:r>
              <w:t>.</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21.</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Словарная работа. Тема упражнений: «Трудоустройство». Заявление о внеочередном отпуске.</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Внеочередной, обстоятельстваадминистративный</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Формировать адекватную самооценку и осознание перспектив будущей жизни</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22.</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Составление предложений по опорным словам. Тема упражнений: «Трудоустройство»</w:t>
            </w:r>
            <w:proofErr w:type="gramStart"/>
            <w:r>
              <w:t>.А</w:t>
            </w:r>
            <w:proofErr w:type="gramEnd"/>
            <w:r>
              <w:t>втобиография</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автобиография</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Формировать сознательное отношение к окружающему миру, к себе и другим</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23.</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Глагол. Изменение глаголов по лицам. Тема упражнений: «Трудоустройство»</w:t>
            </w:r>
            <w:proofErr w:type="gramStart"/>
            <w:r>
              <w:t>.З</w:t>
            </w:r>
            <w:proofErr w:type="gramEnd"/>
            <w:r>
              <w:t>аявление на получение документов при их утере.</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Утеря, паспорт, удостоверение</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Закрепление навыка умения пользоваться услугами различных служб</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24.</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Имя прилагательное. Окончания имен прилагательных. Тема упражнений: «Трудоустройство»</w:t>
            </w:r>
            <w:proofErr w:type="gramStart"/>
            <w:r>
              <w:t>.О</w:t>
            </w:r>
            <w:proofErr w:type="gramEnd"/>
            <w:r>
              <w:t>бъяснительная</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proofErr w:type="gramStart"/>
            <w:r>
              <w:t>Объяснитель-ная</w:t>
            </w:r>
            <w:proofErr w:type="gramEnd"/>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 xml:space="preserve">Тренировка речи как средства </w:t>
            </w:r>
            <w:proofErr w:type="gramStart"/>
            <w:r>
              <w:t>профессиональ-ной</w:t>
            </w:r>
            <w:proofErr w:type="gramEnd"/>
            <w:r>
              <w:t xml:space="preserve"> компетентности</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25.</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Предложение. «Трудоустройство»</w:t>
            </w:r>
            <w:proofErr w:type="gramStart"/>
            <w:r>
              <w:t>.А</w:t>
            </w:r>
            <w:proofErr w:type="gramEnd"/>
            <w:r>
              <w:t>нкета</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анкета</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Формировать продуктивность социальных контактов</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26.</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Словарная работа. Тема упражнений: «Трудоустройство». Расписка в получении денег</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расписка</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Закрепление умения работать с деловым текстом, преобразовывать его</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27.</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 xml:space="preserve">Предложения. Письменные ответы на вопросы. Тема упражнений: «Трудоустройство». Трудовая книжка. Заявление на выдачу </w:t>
            </w:r>
            <w:r>
              <w:lastRenderedPageBreak/>
              <w:t>трудовой книжки.</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lastRenderedPageBreak/>
              <w:t>Трудовая книжка, отдел кадров</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Закрепление навыка оформления деловых бумаг</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lastRenderedPageBreak/>
              <w:t>28.</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Имя прилагательное. Падежные окончания имен прилагательных. Тема упражнений: «Трудоустройство». Трудовой договор.</w:t>
            </w:r>
          </w:p>
        </w:tc>
        <w:tc>
          <w:tcPr>
            <w:tcW w:w="1790"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Трудовой договор</w:t>
            </w: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Формировать адекватную самооценку и осознание перспектив будущей жизни</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29.</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Прямая речь. Обращение. Повторение пройденных тем</w:t>
            </w:r>
            <w:proofErr w:type="gramStart"/>
            <w:r>
              <w:t xml:space="preserve"> .</w:t>
            </w:r>
            <w:proofErr w:type="gramEnd"/>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Развитие умения применять знания в новых ситуациях</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30.</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Обобщающий урок</w:t>
            </w: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Развитие умения применять знания в новых ситуациях</w:t>
            </w: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31.</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 xml:space="preserve">Контрольная работа за </w:t>
            </w:r>
            <w:r>
              <w:rPr>
                <w:lang w:val="en-US"/>
              </w:rPr>
              <w:t>II</w:t>
            </w:r>
            <w:r>
              <w:t xml:space="preserve"> четверть</w:t>
            </w: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r>
      <w:tr w:rsidR="008D5A18" w:rsidTr="008D5A18">
        <w:tc>
          <w:tcPr>
            <w:tcW w:w="534" w:type="dxa"/>
            <w:tcBorders>
              <w:top w:val="single" w:sz="4" w:space="0" w:color="auto"/>
              <w:left w:val="single" w:sz="4" w:space="0" w:color="auto"/>
              <w:bottom w:val="single" w:sz="4" w:space="0" w:color="auto"/>
              <w:right w:val="single" w:sz="4" w:space="0" w:color="auto"/>
            </w:tcBorders>
            <w:hideMark/>
          </w:tcPr>
          <w:p w:rsidR="008D5A18" w:rsidRDefault="008D5A18">
            <w:pPr>
              <w:jc w:val="center"/>
              <w:rPr>
                <w:szCs w:val="24"/>
              </w:rPr>
            </w:pPr>
            <w:r>
              <w:t>32.</w:t>
            </w:r>
          </w:p>
        </w:tc>
        <w:tc>
          <w:tcPr>
            <w:tcW w:w="1275"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567" w:type="dxa"/>
            <w:tcBorders>
              <w:top w:val="single" w:sz="4" w:space="0" w:color="auto"/>
              <w:left w:val="single" w:sz="4" w:space="0" w:color="auto"/>
              <w:bottom w:val="single" w:sz="4" w:space="0" w:color="auto"/>
              <w:right w:val="single" w:sz="4" w:space="0" w:color="auto"/>
            </w:tcBorders>
          </w:tcPr>
          <w:p w:rsidR="008D5A18" w:rsidRDefault="008D5A18">
            <w:pPr>
              <w:jc w:val="center"/>
              <w:rPr>
                <w:szCs w:val="24"/>
              </w:rPr>
            </w:pPr>
          </w:p>
        </w:tc>
        <w:tc>
          <w:tcPr>
            <w:tcW w:w="3597" w:type="dxa"/>
            <w:tcBorders>
              <w:top w:val="single" w:sz="4" w:space="0" w:color="auto"/>
              <w:left w:val="single" w:sz="4" w:space="0" w:color="auto"/>
              <w:bottom w:val="single" w:sz="4" w:space="0" w:color="auto"/>
              <w:right w:val="single" w:sz="4" w:space="0" w:color="auto"/>
            </w:tcBorders>
            <w:hideMark/>
          </w:tcPr>
          <w:p w:rsidR="008D5A18" w:rsidRDefault="008D5A18">
            <w:pPr>
              <w:jc w:val="both"/>
              <w:rPr>
                <w:szCs w:val="24"/>
              </w:rPr>
            </w:pPr>
            <w:r>
              <w:t>Работа над ошибками</w:t>
            </w:r>
          </w:p>
        </w:tc>
        <w:tc>
          <w:tcPr>
            <w:tcW w:w="1790"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c>
          <w:tcPr>
            <w:tcW w:w="2091" w:type="dxa"/>
            <w:tcBorders>
              <w:top w:val="single" w:sz="4" w:space="0" w:color="auto"/>
              <w:left w:val="single" w:sz="4" w:space="0" w:color="auto"/>
              <w:bottom w:val="single" w:sz="4" w:space="0" w:color="auto"/>
              <w:right w:val="single" w:sz="4" w:space="0" w:color="auto"/>
            </w:tcBorders>
          </w:tcPr>
          <w:p w:rsidR="008D5A18" w:rsidRDefault="008D5A18">
            <w:pPr>
              <w:jc w:val="both"/>
              <w:rPr>
                <w:szCs w:val="24"/>
              </w:rPr>
            </w:pPr>
          </w:p>
        </w:tc>
      </w:tr>
    </w:tbl>
    <w:p w:rsidR="008D5A18" w:rsidRDefault="008D5A18" w:rsidP="008D5A18">
      <w:pPr>
        <w:jc w:val="both"/>
      </w:pPr>
    </w:p>
    <w:p w:rsidR="008D5A18" w:rsidRDefault="008D5A18" w:rsidP="008D5A18">
      <w:pPr>
        <w:jc w:val="both"/>
      </w:pPr>
    </w:p>
    <w:p w:rsidR="008D5A18" w:rsidRDefault="008D5A18" w:rsidP="008D5A18">
      <w:pPr>
        <w:jc w:val="both"/>
      </w:pPr>
    </w:p>
    <w:p w:rsidR="008D5A18" w:rsidRDefault="008D5A18" w:rsidP="008D5A18">
      <w:pPr>
        <w:jc w:val="both"/>
      </w:pPr>
    </w:p>
    <w:p w:rsidR="008D5A18" w:rsidRDefault="008D5A18" w:rsidP="008D5A18">
      <w:pPr>
        <w:jc w:val="both"/>
      </w:pPr>
    </w:p>
    <w:p w:rsidR="008D5A18" w:rsidRDefault="008D5A18" w:rsidP="008D5A18">
      <w:pPr>
        <w:jc w:val="both"/>
      </w:pPr>
    </w:p>
    <w:p w:rsidR="008D5A18" w:rsidRDefault="008D5A18" w:rsidP="008D5A18">
      <w:pPr>
        <w:jc w:val="center"/>
        <w:rPr>
          <w:b/>
        </w:rPr>
      </w:pPr>
    </w:p>
    <w:p w:rsidR="008D5A18" w:rsidRDefault="008D5A18" w:rsidP="008D5A18">
      <w:pPr>
        <w:jc w:val="center"/>
        <w:rPr>
          <w:b/>
        </w:rPr>
      </w:pPr>
    </w:p>
    <w:p w:rsidR="008D5A18" w:rsidRDefault="008D5A18" w:rsidP="008D5A18">
      <w:pPr>
        <w:jc w:val="center"/>
        <w:rPr>
          <w:b/>
        </w:rPr>
      </w:pPr>
    </w:p>
    <w:p w:rsidR="008D5A18" w:rsidRDefault="008D5A18" w:rsidP="008D5A18">
      <w:pPr>
        <w:jc w:val="center"/>
        <w:rPr>
          <w:b/>
        </w:rPr>
      </w:pPr>
    </w:p>
    <w:p w:rsidR="008D5A18" w:rsidRDefault="008D5A18" w:rsidP="008D5A18">
      <w:pPr>
        <w:jc w:val="center"/>
        <w:rPr>
          <w:b/>
        </w:rPr>
      </w:pPr>
    </w:p>
    <w:p w:rsidR="008D5A18" w:rsidRDefault="008D5A18" w:rsidP="008D5A18">
      <w:pPr>
        <w:jc w:val="center"/>
        <w:rPr>
          <w:b/>
        </w:rPr>
      </w:pPr>
    </w:p>
    <w:p w:rsidR="00E331A9" w:rsidRDefault="00E331A9"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p>
    <w:p w:rsidR="00E331A9" w:rsidRDefault="00E331A9" w:rsidP="00DA0A08">
      <w:pPr>
        <w:shd w:val="clear" w:color="auto" w:fill="FFFFFF"/>
        <w:autoSpaceDE w:val="0"/>
        <w:autoSpaceDN w:val="0"/>
        <w:adjustRightInd w:val="0"/>
        <w:spacing w:line="360" w:lineRule="auto"/>
        <w:ind w:firstLine="708"/>
        <w:jc w:val="both"/>
        <w:rPr>
          <w:rFonts w:eastAsia="Times New Roman" w:cs="Times New Roman"/>
          <w:color w:val="000000"/>
          <w:sz w:val="28"/>
          <w:szCs w:val="28"/>
        </w:rPr>
      </w:pPr>
    </w:p>
    <w:p w:rsidR="00585BE6" w:rsidRDefault="00585BE6" w:rsidP="000E49DC">
      <w:pPr>
        <w:shd w:val="clear" w:color="auto" w:fill="FFFFFF"/>
        <w:autoSpaceDE w:val="0"/>
        <w:autoSpaceDN w:val="0"/>
        <w:adjustRightInd w:val="0"/>
        <w:spacing w:line="360" w:lineRule="auto"/>
        <w:rPr>
          <w:rFonts w:eastAsia="Times New Roman" w:cs="Times New Roman"/>
          <w:b/>
          <w:bCs/>
          <w:color w:val="000000"/>
          <w:sz w:val="28"/>
          <w:szCs w:val="28"/>
        </w:rPr>
      </w:pPr>
    </w:p>
    <w:sectPr w:rsidR="00585BE6" w:rsidSect="00C409C2">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7D7" w:rsidRDefault="002037D7" w:rsidP="00F14B7B">
      <w:r>
        <w:separator/>
      </w:r>
    </w:p>
  </w:endnote>
  <w:endnote w:type="continuationSeparator" w:id="0">
    <w:p w:rsidR="002037D7" w:rsidRDefault="002037D7" w:rsidP="00F14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3B5" w:rsidRDefault="006E73B5">
    <w:pPr>
      <w:pStyle w:val="a6"/>
      <w:jc w:val="center"/>
    </w:pPr>
  </w:p>
  <w:p w:rsidR="006E73B5" w:rsidRDefault="006E73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7D7" w:rsidRDefault="002037D7" w:rsidP="00F14B7B">
      <w:r>
        <w:separator/>
      </w:r>
    </w:p>
  </w:footnote>
  <w:footnote w:type="continuationSeparator" w:id="0">
    <w:p w:rsidR="002037D7" w:rsidRDefault="002037D7" w:rsidP="00F14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3969"/>
      <w:docPartObj>
        <w:docPartGallery w:val="Page Numbers (Top of Page)"/>
        <w:docPartUnique/>
      </w:docPartObj>
    </w:sdtPr>
    <w:sdtContent>
      <w:p w:rsidR="006E73B5" w:rsidRDefault="000C1E4D">
        <w:pPr>
          <w:pStyle w:val="a4"/>
          <w:jc w:val="center"/>
        </w:pPr>
        <w:fldSimple w:instr=" PAGE   \* MERGEFORMAT ">
          <w:r w:rsidR="00B63F69">
            <w:rPr>
              <w:noProof/>
            </w:rPr>
            <w:t>29</w:t>
          </w:r>
        </w:fldSimple>
      </w:p>
    </w:sdtContent>
  </w:sdt>
  <w:p w:rsidR="006E73B5" w:rsidRDefault="006E73B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201B4"/>
    <w:multiLevelType w:val="hybridMultilevel"/>
    <w:tmpl w:val="B02635DC"/>
    <w:lvl w:ilvl="0" w:tplc="CF28E5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3794845"/>
    <w:multiLevelType w:val="hybridMultilevel"/>
    <w:tmpl w:val="EB12D034"/>
    <w:lvl w:ilvl="0" w:tplc="2DDA900E">
      <w:start w:val="1"/>
      <w:numFmt w:val="upperRoman"/>
      <w:lvlText w:val="%1."/>
      <w:lvlJc w:val="left"/>
      <w:pPr>
        <w:ind w:left="795" w:hanging="72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528456B9"/>
    <w:multiLevelType w:val="hybridMultilevel"/>
    <w:tmpl w:val="B0C4D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0A64D0"/>
    <w:multiLevelType w:val="hybridMultilevel"/>
    <w:tmpl w:val="0E8C7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13FDF"/>
    <w:multiLevelType w:val="hybridMultilevel"/>
    <w:tmpl w:val="3FC85BD0"/>
    <w:lvl w:ilvl="0" w:tplc="F7226F8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D71F2"/>
    <w:rsid w:val="00010C8E"/>
    <w:rsid w:val="00031597"/>
    <w:rsid w:val="00054A69"/>
    <w:rsid w:val="0005689F"/>
    <w:rsid w:val="000B32A8"/>
    <w:rsid w:val="000B3B47"/>
    <w:rsid w:val="000C1E4D"/>
    <w:rsid w:val="000C71C6"/>
    <w:rsid w:val="000E49DC"/>
    <w:rsid w:val="001167F5"/>
    <w:rsid w:val="00124F3A"/>
    <w:rsid w:val="00137BCC"/>
    <w:rsid w:val="00155474"/>
    <w:rsid w:val="0016042A"/>
    <w:rsid w:val="00165C32"/>
    <w:rsid w:val="00175804"/>
    <w:rsid w:val="001A6BB5"/>
    <w:rsid w:val="001A6E36"/>
    <w:rsid w:val="001C0977"/>
    <w:rsid w:val="001F0913"/>
    <w:rsid w:val="002037D7"/>
    <w:rsid w:val="00203A58"/>
    <w:rsid w:val="00207DC1"/>
    <w:rsid w:val="0021383E"/>
    <w:rsid w:val="00231DDB"/>
    <w:rsid w:val="00252A5B"/>
    <w:rsid w:val="002749AB"/>
    <w:rsid w:val="002A76A2"/>
    <w:rsid w:val="002C22DA"/>
    <w:rsid w:val="002C60A1"/>
    <w:rsid w:val="002D0C77"/>
    <w:rsid w:val="002D7A95"/>
    <w:rsid w:val="003063B5"/>
    <w:rsid w:val="003364B4"/>
    <w:rsid w:val="003514B8"/>
    <w:rsid w:val="00351ECD"/>
    <w:rsid w:val="00362ED3"/>
    <w:rsid w:val="003719B5"/>
    <w:rsid w:val="00395547"/>
    <w:rsid w:val="00405B93"/>
    <w:rsid w:val="00424C2D"/>
    <w:rsid w:val="00426FC4"/>
    <w:rsid w:val="0045374B"/>
    <w:rsid w:val="00490AF8"/>
    <w:rsid w:val="004E4158"/>
    <w:rsid w:val="004E4F88"/>
    <w:rsid w:val="004F3C2E"/>
    <w:rsid w:val="005030C2"/>
    <w:rsid w:val="00522746"/>
    <w:rsid w:val="00536E4B"/>
    <w:rsid w:val="00546504"/>
    <w:rsid w:val="00585BE6"/>
    <w:rsid w:val="0059079F"/>
    <w:rsid w:val="005B4418"/>
    <w:rsid w:val="005C19A9"/>
    <w:rsid w:val="005D6DA4"/>
    <w:rsid w:val="005D7101"/>
    <w:rsid w:val="005E6EAB"/>
    <w:rsid w:val="005F0853"/>
    <w:rsid w:val="005F5F5F"/>
    <w:rsid w:val="006A5EE0"/>
    <w:rsid w:val="006C2CC4"/>
    <w:rsid w:val="006C43E8"/>
    <w:rsid w:val="006D68FC"/>
    <w:rsid w:val="006E5E3C"/>
    <w:rsid w:val="006E73B5"/>
    <w:rsid w:val="0070206F"/>
    <w:rsid w:val="00711C41"/>
    <w:rsid w:val="00722CD1"/>
    <w:rsid w:val="007348F8"/>
    <w:rsid w:val="00773654"/>
    <w:rsid w:val="00777B2B"/>
    <w:rsid w:val="00792C16"/>
    <w:rsid w:val="00794C7B"/>
    <w:rsid w:val="007B0AFA"/>
    <w:rsid w:val="007D728B"/>
    <w:rsid w:val="007E283E"/>
    <w:rsid w:val="007E7C24"/>
    <w:rsid w:val="007F17BA"/>
    <w:rsid w:val="007F363B"/>
    <w:rsid w:val="007F7724"/>
    <w:rsid w:val="00805538"/>
    <w:rsid w:val="00822842"/>
    <w:rsid w:val="00826519"/>
    <w:rsid w:val="00827C7F"/>
    <w:rsid w:val="00864E0D"/>
    <w:rsid w:val="008849A0"/>
    <w:rsid w:val="008942C3"/>
    <w:rsid w:val="008A3BD1"/>
    <w:rsid w:val="008C2695"/>
    <w:rsid w:val="008C384A"/>
    <w:rsid w:val="008C55AE"/>
    <w:rsid w:val="008D5A18"/>
    <w:rsid w:val="008F0E79"/>
    <w:rsid w:val="00903162"/>
    <w:rsid w:val="00907803"/>
    <w:rsid w:val="00925606"/>
    <w:rsid w:val="00925830"/>
    <w:rsid w:val="00940E49"/>
    <w:rsid w:val="00956003"/>
    <w:rsid w:val="0096640E"/>
    <w:rsid w:val="00967AFF"/>
    <w:rsid w:val="00994E0F"/>
    <w:rsid w:val="009A31AC"/>
    <w:rsid w:val="009C4C50"/>
    <w:rsid w:val="009C6377"/>
    <w:rsid w:val="009C63DF"/>
    <w:rsid w:val="009E1D15"/>
    <w:rsid w:val="009E35C3"/>
    <w:rsid w:val="009F78F5"/>
    <w:rsid w:val="00A00902"/>
    <w:rsid w:val="00A1605B"/>
    <w:rsid w:val="00A20E78"/>
    <w:rsid w:val="00A26DBB"/>
    <w:rsid w:val="00A34DD2"/>
    <w:rsid w:val="00A508E0"/>
    <w:rsid w:val="00A51262"/>
    <w:rsid w:val="00A52B8A"/>
    <w:rsid w:val="00A63BBA"/>
    <w:rsid w:val="00A6628E"/>
    <w:rsid w:val="00A7244C"/>
    <w:rsid w:val="00A83BB2"/>
    <w:rsid w:val="00AA4E0A"/>
    <w:rsid w:val="00AB7554"/>
    <w:rsid w:val="00AC2497"/>
    <w:rsid w:val="00B058AA"/>
    <w:rsid w:val="00B12AE7"/>
    <w:rsid w:val="00B219CA"/>
    <w:rsid w:val="00B570C6"/>
    <w:rsid w:val="00B63F69"/>
    <w:rsid w:val="00B67F5F"/>
    <w:rsid w:val="00B74B30"/>
    <w:rsid w:val="00BA0979"/>
    <w:rsid w:val="00BC04AF"/>
    <w:rsid w:val="00BC3923"/>
    <w:rsid w:val="00BC46FF"/>
    <w:rsid w:val="00BD529D"/>
    <w:rsid w:val="00BD60DF"/>
    <w:rsid w:val="00BD71F2"/>
    <w:rsid w:val="00BE7F17"/>
    <w:rsid w:val="00C07DE3"/>
    <w:rsid w:val="00C31303"/>
    <w:rsid w:val="00C409C2"/>
    <w:rsid w:val="00C4454F"/>
    <w:rsid w:val="00C5512F"/>
    <w:rsid w:val="00C95EFE"/>
    <w:rsid w:val="00CA17B9"/>
    <w:rsid w:val="00CA3BAF"/>
    <w:rsid w:val="00CB195B"/>
    <w:rsid w:val="00CB1D82"/>
    <w:rsid w:val="00CC397D"/>
    <w:rsid w:val="00CC6099"/>
    <w:rsid w:val="00CD4E18"/>
    <w:rsid w:val="00D02605"/>
    <w:rsid w:val="00D11309"/>
    <w:rsid w:val="00D52826"/>
    <w:rsid w:val="00D649BB"/>
    <w:rsid w:val="00D87441"/>
    <w:rsid w:val="00DA0A08"/>
    <w:rsid w:val="00DA3D44"/>
    <w:rsid w:val="00DD3048"/>
    <w:rsid w:val="00E1465B"/>
    <w:rsid w:val="00E15683"/>
    <w:rsid w:val="00E2452E"/>
    <w:rsid w:val="00E32259"/>
    <w:rsid w:val="00E331A9"/>
    <w:rsid w:val="00E55513"/>
    <w:rsid w:val="00E558FD"/>
    <w:rsid w:val="00E63685"/>
    <w:rsid w:val="00E7015D"/>
    <w:rsid w:val="00E74ABE"/>
    <w:rsid w:val="00E821DE"/>
    <w:rsid w:val="00EA3815"/>
    <w:rsid w:val="00EB6B4F"/>
    <w:rsid w:val="00EB7140"/>
    <w:rsid w:val="00ED7B28"/>
    <w:rsid w:val="00EE097E"/>
    <w:rsid w:val="00F14B7B"/>
    <w:rsid w:val="00F2609D"/>
    <w:rsid w:val="00F342F9"/>
    <w:rsid w:val="00F92DDB"/>
    <w:rsid w:val="00F9424C"/>
    <w:rsid w:val="00FA1177"/>
    <w:rsid w:val="00FA5671"/>
    <w:rsid w:val="00FE796D"/>
    <w:rsid w:val="00FF1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671"/>
  </w:style>
  <w:style w:type="paragraph" w:styleId="1">
    <w:name w:val="heading 1"/>
    <w:basedOn w:val="a"/>
    <w:next w:val="a"/>
    <w:link w:val="10"/>
    <w:qFormat/>
    <w:rsid w:val="00E1465B"/>
    <w:pPr>
      <w:keepNext/>
      <w:jc w:val="right"/>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E4B"/>
    <w:pPr>
      <w:ind w:left="720"/>
      <w:contextualSpacing/>
    </w:pPr>
  </w:style>
  <w:style w:type="paragraph" w:styleId="a4">
    <w:name w:val="header"/>
    <w:basedOn w:val="a"/>
    <w:link w:val="a5"/>
    <w:uiPriority w:val="99"/>
    <w:unhideWhenUsed/>
    <w:rsid w:val="00F14B7B"/>
    <w:pPr>
      <w:tabs>
        <w:tab w:val="center" w:pos="4677"/>
        <w:tab w:val="right" w:pos="9355"/>
      </w:tabs>
    </w:pPr>
  </w:style>
  <w:style w:type="character" w:customStyle="1" w:styleId="a5">
    <w:name w:val="Верхний колонтитул Знак"/>
    <w:basedOn w:val="a0"/>
    <w:link w:val="a4"/>
    <w:uiPriority w:val="99"/>
    <w:rsid w:val="00F14B7B"/>
  </w:style>
  <w:style w:type="paragraph" w:styleId="a6">
    <w:name w:val="footer"/>
    <w:basedOn w:val="a"/>
    <w:link w:val="a7"/>
    <w:uiPriority w:val="99"/>
    <w:unhideWhenUsed/>
    <w:rsid w:val="00F14B7B"/>
    <w:pPr>
      <w:tabs>
        <w:tab w:val="center" w:pos="4677"/>
        <w:tab w:val="right" w:pos="9355"/>
      </w:tabs>
    </w:pPr>
  </w:style>
  <w:style w:type="character" w:customStyle="1" w:styleId="a7">
    <w:name w:val="Нижний колонтитул Знак"/>
    <w:basedOn w:val="a0"/>
    <w:link w:val="a6"/>
    <w:uiPriority w:val="99"/>
    <w:rsid w:val="00F14B7B"/>
  </w:style>
  <w:style w:type="character" w:customStyle="1" w:styleId="10">
    <w:name w:val="Заголовок 1 Знак"/>
    <w:basedOn w:val="a0"/>
    <w:link w:val="1"/>
    <w:rsid w:val="00E1465B"/>
    <w:rPr>
      <w:rFonts w:eastAsia="Times New Roman" w:cs="Times New Roman"/>
      <w:szCs w:val="20"/>
      <w:lang w:eastAsia="ru-RU"/>
    </w:rPr>
  </w:style>
  <w:style w:type="paragraph" w:styleId="a8">
    <w:name w:val="Body Text"/>
    <w:basedOn w:val="a"/>
    <w:link w:val="a9"/>
    <w:semiHidden/>
    <w:unhideWhenUsed/>
    <w:rsid w:val="00B63F69"/>
    <w:pPr>
      <w:jc w:val="center"/>
    </w:pPr>
    <w:rPr>
      <w:rFonts w:eastAsia="Times New Roman" w:cs="Times New Roman"/>
      <w:b/>
      <w:sz w:val="28"/>
      <w:szCs w:val="20"/>
      <w:lang w:eastAsia="ru-RU"/>
    </w:rPr>
  </w:style>
  <w:style w:type="character" w:customStyle="1" w:styleId="a9">
    <w:name w:val="Основной текст Знак"/>
    <w:basedOn w:val="a0"/>
    <w:link w:val="a8"/>
    <w:semiHidden/>
    <w:rsid w:val="00B63F69"/>
    <w:rPr>
      <w:rFonts w:eastAsia="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347148586">
      <w:bodyDiv w:val="1"/>
      <w:marLeft w:val="0"/>
      <w:marRight w:val="0"/>
      <w:marTop w:val="0"/>
      <w:marBottom w:val="0"/>
      <w:divBdr>
        <w:top w:val="none" w:sz="0" w:space="0" w:color="auto"/>
        <w:left w:val="none" w:sz="0" w:space="0" w:color="auto"/>
        <w:bottom w:val="none" w:sz="0" w:space="0" w:color="auto"/>
        <w:right w:val="none" w:sz="0" w:space="0" w:color="auto"/>
      </w:divBdr>
    </w:div>
    <w:div w:id="496531451">
      <w:bodyDiv w:val="1"/>
      <w:marLeft w:val="0"/>
      <w:marRight w:val="0"/>
      <w:marTop w:val="0"/>
      <w:marBottom w:val="0"/>
      <w:divBdr>
        <w:top w:val="none" w:sz="0" w:space="0" w:color="auto"/>
        <w:left w:val="none" w:sz="0" w:space="0" w:color="auto"/>
        <w:bottom w:val="none" w:sz="0" w:space="0" w:color="auto"/>
        <w:right w:val="none" w:sz="0" w:space="0" w:color="auto"/>
      </w:divBdr>
    </w:div>
    <w:div w:id="875659073">
      <w:bodyDiv w:val="1"/>
      <w:marLeft w:val="0"/>
      <w:marRight w:val="0"/>
      <w:marTop w:val="0"/>
      <w:marBottom w:val="0"/>
      <w:divBdr>
        <w:top w:val="none" w:sz="0" w:space="0" w:color="auto"/>
        <w:left w:val="none" w:sz="0" w:space="0" w:color="auto"/>
        <w:bottom w:val="none" w:sz="0" w:space="0" w:color="auto"/>
        <w:right w:val="none" w:sz="0" w:space="0" w:color="auto"/>
      </w:divBdr>
    </w:div>
    <w:div w:id="941257510">
      <w:bodyDiv w:val="1"/>
      <w:marLeft w:val="0"/>
      <w:marRight w:val="0"/>
      <w:marTop w:val="0"/>
      <w:marBottom w:val="0"/>
      <w:divBdr>
        <w:top w:val="none" w:sz="0" w:space="0" w:color="auto"/>
        <w:left w:val="none" w:sz="0" w:space="0" w:color="auto"/>
        <w:bottom w:val="none" w:sz="0" w:space="0" w:color="auto"/>
        <w:right w:val="none" w:sz="0" w:space="0" w:color="auto"/>
      </w:divBdr>
    </w:div>
    <w:div w:id="1062828612">
      <w:bodyDiv w:val="1"/>
      <w:marLeft w:val="0"/>
      <w:marRight w:val="0"/>
      <w:marTop w:val="0"/>
      <w:marBottom w:val="0"/>
      <w:divBdr>
        <w:top w:val="none" w:sz="0" w:space="0" w:color="auto"/>
        <w:left w:val="none" w:sz="0" w:space="0" w:color="auto"/>
        <w:bottom w:val="none" w:sz="0" w:space="0" w:color="auto"/>
        <w:right w:val="none" w:sz="0" w:space="0" w:color="auto"/>
      </w:divBdr>
    </w:div>
    <w:div w:id="1270939853">
      <w:bodyDiv w:val="1"/>
      <w:marLeft w:val="0"/>
      <w:marRight w:val="0"/>
      <w:marTop w:val="0"/>
      <w:marBottom w:val="0"/>
      <w:divBdr>
        <w:top w:val="none" w:sz="0" w:space="0" w:color="auto"/>
        <w:left w:val="none" w:sz="0" w:space="0" w:color="auto"/>
        <w:bottom w:val="none" w:sz="0" w:space="0" w:color="auto"/>
        <w:right w:val="none" w:sz="0" w:space="0" w:color="auto"/>
      </w:divBdr>
    </w:div>
    <w:div w:id="1643075407">
      <w:bodyDiv w:val="1"/>
      <w:marLeft w:val="0"/>
      <w:marRight w:val="0"/>
      <w:marTop w:val="0"/>
      <w:marBottom w:val="0"/>
      <w:divBdr>
        <w:top w:val="none" w:sz="0" w:space="0" w:color="auto"/>
        <w:left w:val="none" w:sz="0" w:space="0" w:color="auto"/>
        <w:bottom w:val="none" w:sz="0" w:space="0" w:color="auto"/>
        <w:right w:val="none" w:sz="0" w:space="0" w:color="auto"/>
      </w:divBdr>
    </w:div>
    <w:div w:id="20838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FD422-2E73-49FA-9827-A55D3A07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7202</Words>
  <Characters>41057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Завуч</cp:lastModifiedBy>
  <cp:revision>73</cp:revision>
  <cp:lastPrinted>2009-12-01T06:56:00Z</cp:lastPrinted>
  <dcterms:created xsi:type="dcterms:W3CDTF">2009-08-19T06:20:00Z</dcterms:created>
  <dcterms:modified xsi:type="dcterms:W3CDTF">2014-10-16T09:51:00Z</dcterms:modified>
</cp:coreProperties>
</file>