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C0D" w:rsidRPr="00421B1C" w:rsidRDefault="00CB4C0D" w:rsidP="00421B1C">
      <w:pPr>
        <w:pStyle w:val="1"/>
        <w:shd w:val="clear" w:color="auto" w:fill="FFFFFF" w:themeFill="background1"/>
        <w:spacing w:before="0" w:after="0" w:line="240" w:lineRule="auto"/>
        <w:jc w:val="center"/>
        <w:rPr>
          <w:rFonts w:ascii="Times New Roman" w:hAnsi="Times New Roman"/>
          <w:sz w:val="28"/>
          <w:szCs w:val="24"/>
        </w:rPr>
      </w:pPr>
      <w:r w:rsidRPr="00421B1C">
        <w:rPr>
          <w:rFonts w:ascii="Times New Roman" w:hAnsi="Times New Roman"/>
          <w:sz w:val="28"/>
          <w:szCs w:val="24"/>
        </w:rPr>
        <w:t>Инновационные подходы в организации и проведении занятий по трудовому обучению</w:t>
      </w:r>
      <w:r w:rsidR="00421B1C" w:rsidRPr="00421B1C">
        <w:rPr>
          <w:rFonts w:ascii="Times New Roman" w:hAnsi="Times New Roman"/>
          <w:sz w:val="28"/>
          <w:szCs w:val="24"/>
        </w:rPr>
        <w:t xml:space="preserve"> (швейное дело)</w:t>
      </w:r>
      <w:r w:rsidRPr="00421B1C">
        <w:rPr>
          <w:rFonts w:ascii="Times New Roman" w:hAnsi="Times New Roman"/>
          <w:sz w:val="28"/>
          <w:szCs w:val="24"/>
        </w:rPr>
        <w:t xml:space="preserve"> в </w:t>
      </w:r>
      <w:r w:rsidR="00421B1C" w:rsidRPr="00421B1C">
        <w:rPr>
          <w:rFonts w:ascii="Times New Roman" w:hAnsi="Times New Roman"/>
          <w:sz w:val="28"/>
          <w:szCs w:val="24"/>
        </w:rPr>
        <w:t>специальной (коррекционной)</w:t>
      </w:r>
      <w:r w:rsidR="00EB6B05">
        <w:rPr>
          <w:rFonts w:ascii="Times New Roman" w:hAnsi="Times New Roman"/>
          <w:sz w:val="28"/>
          <w:szCs w:val="24"/>
        </w:rPr>
        <w:t xml:space="preserve"> </w:t>
      </w:r>
      <w:bookmarkStart w:id="0" w:name="_GoBack"/>
      <w:bookmarkEnd w:id="0"/>
      <w:r w:rsidR="00421B1C" w:rsidRPr="00421B1C">
        <w:rPr>
          <w:rFonts w:ascii="Times New Roman" w:hAnsi="Times New Roman"/>
          <w:sz w:val="28"/>
          <w:szCs w:val="24"/>
        </w:rPr>
        <w:t xml:space="preserve">школе </w:t>
      </w:r>
      <w:r w:rsidR="00421B1C" w:rsidRPr="00421B1C">
        <w:rPr>
          <w:rFonts w:ascii="Times New Roman" w:hAnsi="Times New Roman"/>
          <w:sz w:val="28"/>
          <w:szCs w:val="24"/>
          <w:lang w:val="en-US"/>
        </w:rPr>
        <w:t>VIII</w:t>
      </w:r>
      <w:r w:rsidRPr="00421B1C">
        <w:rPr>
          <w:rFonts w:ascii="Times New Roman" w:hAnsi="Times New Roman"/>
          <w:sz w:val="28"/>
          <w:szCs w:val="24"/>
        </w:rPr>
        <w:t xml:space="preserve"> вида</w:t>
      </w:r>
    </w:p>
    <w:p w:rsidR="00CB4C0D" w:rsidRDefault="00CB4C0D" w:rsidP="00CB4C0D">
      <w:pPr>
        <w:shd w:val="clear" w:color="auto" w:fill="FFFFFF"/>
        <w:spacing w:after="0" w:line="240" w:lineRule="auto"/>
        <w:ind w:firstLine="720"/>
        <w:jc w:val="center"/>
        <w:rPr>
          <w:rFonts w:ascii="Times New Roman" w:hAnsi="Times New Roman"/>
          <w:sz w:val="28"/>
          <w:szCs w:val="28"/>
        </w:rPr>
      </w:pPr>
    </w:p>
    <w:p w:rsidR="00CB4C0D" w:rsidRPr="000D7F0E" w:rsidRDefault="00CB4C0D" w:rsidP="00CB4C0D">
      <w:pPr>
        <w:shd w:val="clear" w:color="auto" w:fill="FFFFFF"/>
        <w:spacing w:after="0" w:line="240" w:lineRule="auto"/>
        <w:ind w:firstLine="720"/>
        <w:jc w:val="both"/>
        <w:rPr>
          <w:rFonts w:ascii="Times New Roman" w:hAnsi="Times New Roman"/>
          <w:sz w:val="28"/>
          <w:szCs w:val="28"/>
        </w:rPr>
      </w:pPr>
      <w:r w:rsidRPr="000D7F0E">
        <w:rPr>
          <w:rFonts w:ascii="Times New Roman" w:hAnsi="Times New Roman"/>
          <w:sz w:val="28"/>
          <w:szCs w:val="28"/>
        </w:rPr>
        <w:t>Перед современными педагогами стоит задача: выйти на новые</w:t>
      </w:r>
      <w:r w:rsidRPr="000D7F0E">
        <w:rPr>
          <w:rFonts w:ascii="Times New Roman" w:hAnsi="Times New Roman"/>
          <w:b/>
          <w:bCs/>
          <w:sz w:val="28"/>
          <w:szCs w:val="28"/>
        </w:rPr>
        <w:t> </w:t>
      </w:r>
      <w:r w:rsidRPr="000D7F0E">
        <w:rPr>
          <w:rFonts w:ascii="Times New Roman" w:hAnsi="Times New Roman"/>
          <w:sz w:val="28"/>
          <w:szCs w:val="28"/>
        </w:rPr>
        <w:t xml:space="preserve">горизонты инновационного развития, гарантирующие необходимые условия для полноценного качественного образования на всех уровнях. </w:t>
      </w:r>
    </w:p>
    <w:p w:rsidR="00CB4C0D" w:rsidRPr="000D7F0E" w:rsidRDefault="00CB4C0D" w:rsidP="00CB4C0D">
      <w:pPr>
        <w:shd w:val="clear" w:color="auto" w:fill="FFFFFF"/>
        <w:spacing w:after="0" w:line="240" w:lineRule="auto"/>
        <w:ind w:firstLine="720"/>
        <w:jc w:val="both"/>
        <w:rPr>
          <w:rFonts w:ascii="Times New Roman" w:hAnsi="Times New Roman"/>
          <w:b/>
          <w:sz w:val="28"/>
          <w:szCs w:val="28"/>
        </w:rPr>
      </w:pPr>
      <w:r w:rsidRPr="000D7F0E">
        <w:rPr>
          <w:rFonts w:ascii="Times New Roman" w:hAnsi="Times New Roman"/>
          <w:sz w:val="28"/>
          <w:szCs w:val="28"/>
        </w:rPr>
        <w:t xml:space="preserve">Качество образования сейчас оценивается не столько по уровню знаний, умений и навыков, сколько по степени развитости ребенка, уровню его воспитанности, трудолюбия, способности включиться в дело. Перед учителем встаёт задача, как сделать уроки более интересными, запоминающимися, что нового предложить нашим детям, и какие современные технологии лучше использовать в работе. </w:t>
      </w:r>
    </w:p>
    <w:p w:rsidR="00CB4C0D" w:rsidRPr="000D7F0E" w:rsidRDefault="00CB4C0D" w:rsidP="00CB4C0D">
      <w:pPr>
        <w:shd w:val="clear" w:color="auto" w:fill="FFFFFF"/>
        <w:spacing w:after="0" w:line="240" w:lineRule="auto"/>
        <w:ind w:firstLine="720"/>
        <w:jc w:val="both"/>
        <w:rPr>
          <w:rFonts w:ascii="Times New Roman" w:hAnsi="Times New Roman"/>
          <w:sz w:val="28"/>
          <w:szCs w:val="28"/>
        </w:rPr>
      </w:pPr>
      <w:r w:rsidRPr="000D7F0E">
        <w:rPr>
          <w:rFonts w:ascii="Times New Roman" w:hAnsi="Times New Roman"/>
          <w:sz w:val="28"/>
          <w:szCs w:val="28"/>
        </w:rPr>
        <w:t xml:space="preserve">Информация о современных педагогических технологиях широко представлена в специальной литературе и интернетом. </w:t>
      </w:r>
      <w:proofErr w:type="spellStart"/>
      <w:r w:rsidRPr="000D7F0E">
        <w:rPr>
          <w:rFonts w:ascii="Times New Roman" w:hAnsi="Times New Roman"/>
          <w:sz w:val="28"/>
          <w:szCs w:val="28"/>
        </w:rPr>
        <w:t>Медиаграмотност</w:t>
      </w:r>
      <w:r>
        <w:rPr>
          <w:rFonts w:ascii="Times New Roman" w:hAnsi="Times New Roman"/>
          <w:sz w:val="28"/>
          <w:szCs w:val="28"/>
        </w:rPr>
        <w:t>ь</w:t>
      </w:r>
      <w:proofErr w:type="spellEnd"/>
      <w:r>
        <w:rPr>
          <w:rFonts w:ascii="Times New Roman" w:hAnsi="Times New Roman"/>
          <w:sz w:val="28"/>
          <w:szCs w:val="28"/>
        </w:rPr>
        <w:t xml:space="preserve"> помогает учителю</w:t>
      </w:r>
      <w:r w:rsidRPr="000D7F0E">
        <w:rPr>
          <w:rFonts w:ascii="Times New Roman" w:hAnsi="Times New Roman"/>
          <w:sz w:val="28"/>
          <w:szCs w:val="28"/>
        </w:rPr>
        <w:t xml:space="preserve"> активно использовать возможности информационного поля средств массовой информации.  </w:t>
      </w:r>
      <w:proofErr w:type="spellStart"/>
      <w:r w:rsidRPr="005D54C4">
        <w:rPr>
          <w:rFonts w:ascii="Times New Roman" w:hAnsi="Times New Roman"/>
          <w:b/>
          <w:sz w:val="28"/>
          <w:szCs w:val="28"/>
        </w:rPr>
        <w:t>Медиатехнологии</w:t>
      </w:r>
      <w:proofErr w:type="spellEnd"/>
      <w:r w:rsidRPr="000D7F0E">
        <w:rPr>
          <w:rFonts w:ascii="Times New Roman" w:hAnsi="Times New Roman"/>
          <w:sz w:val="28"/>
          <w:szCs w:val="28"/>
        </w:rPr>
        <w:t xml:space="preserve"> - презентации открывают широкий простор для творческих замыслов учителя, позволяют разнообразить уроки, делать их интересными, глубокими, развивать коммуникативные способности учащихся. Проведение интересных, запоминающихся уроков</w:t>
      </w:r>
      <w:r w:rsidRPr="000D7F0E">
        <w:rPr>
          <w:rFonts w:ascii="Times New Roman" w:hAnsi="Times New Roman"/>
          <w:color w:val="000000"/>
          <w:sz w:val="28"/>
          <w:szCs w:val="28"/>
        </w:rPr>
        <w:t xml:space="preserve"> существенно повышает мотивацию учеников к изучению основных тем программы, помогает </w:t>
      </w:r>
      <w:r w:rsidRPr="000D7F0E">
        <w:rPr>
          <w:rFonts w:ascii="Times New Roman" w:hAnsi="Times New Roman"/>
          <w:sz w:val="28"/>
          <w:szCs w:val="28"/>
        </w:rPr>
        <w:t>погрузить их в определенную игровую ситуацию, дает возможность излагать учебный материал с иллюстрациями, графиками, цветом, звуковыми эффектами. Это создает  определенный эмоциональный настрой, что способствует  снижению утомляемости учащихся, повышает активность  и работоспособность.</w:t>
      </w:r>
    </w:p>
    <w:p w:rsidR="00CB4C0D" w:rsidRPr="000D7F0E" w:rsidRDefault="00CB4C0D" w:rsidP="00CB4C0D">
      <w:pPr>
        <w:shd w:val="clear" w:color="auto" w:fill="FFFFFF"/>
        <w:spacing w:after="0" w:line="240" w:lineRule="auto"/>
        <w:ind w:firstLine="720"/>
        <w:jc w:val="both"/>
        <w:rPr>
          <w:rFonts w:ascii="Times New Roman" w:hAnsi="Times New Roman"/>
          <w:sz w:val="28"/>
          <w:szCs w:val="28"/>
        </w:rPr>
      </w:pPr>
      <w:r w:rsidRPr="000D7F0E">
        <w:rPr>
          <w:rFonts w:ascii="Times New Roman" w:hAnsi="Times New Roman"/>
          <w:sz w:val="28"/>
          <w:szCs w:val="28"/>
        </w:rPr>
        <w:t xml:space="preserve">В своей работе я опираюсь на </w:t>
      </w:r>
      <w:r w:rsidRPr="000D7F0E">
        <w:rPr>
          <w:rFonts w:ascii="Times New Roman" w:hAnsi="Times New Roman"/>
          <w:b/>
          <w:sz w:val="28"/>
          <w:szCs w:val="28"/>
        </w:rPr>
        <w:t>технологию личностно ориентированного развивающего обучения</w:t>
      </w:r>
      <w:r w:rsidRPr="000D7F0E">
        <w:rPr>
          <w:rFonts w:ascii="Times New Roman" w:hAnsi="Times New Roman"/>
          <w:sz w:val="28"/>
          <w:szCs w:val="28"/>
        </w:rPr>
        <w:t xml:space="preserve"> Ираиды Сергеевны </w:t>
      </w:r>
      <w:proofErr w:type="spellStart"/>
      <w:r w:rsidRPr="000D7F0E">
        <w:rPr>
          <w:rFonts w:ascii="Times New Roman" w:hAnsi="Times New Roman"/>
          <w:sz w:val="28"/>
          <w:szCs w:val="28"/>
        </w:rPr>
        <w:t>Якиманской</w:t>
      </w:r>
      <w:proofErr w:type="spellEnd"/>
      <w:r w:rsidRPr="000D7F0E">
        <w:rPr>
          <w:rFonts w:ascii="Times New Roman" w:hAnsi="Times New Roman"/>
          <w:sz w:val="28"/>
          <w:szCs w:val="28"/>
        </w:rPr>
        <w:t>.</w:t>
      </w:r>
    </w:p>
    <w:p w:rsidR="00CB4C0D" w:rsidRPr="000D7F0E" w:rsidRDefault="00CB4C0D" w:rsidP="00CB4C0D">
      <w:pPr>
        <w:shd w:val="clear" w:color="auto" w:fill="FFFFFF"/>
        <w:spacing w:after="0" w:line="240" w:lineRule="auto"/>
        <w:jc w:val="both"/>
        <w:rPr>
          <w:rFonts w:ascii="Helvetica" w:hAnsi="Helvetica" w:cs="Helvetica"/>
          <w:sz w:val="28"/>
          <w:szCs w:val="28"/>
        </w:rPr>
      </w:pPr>
      <w:r w:rsidRPr="00E36D74">
        <w:rPr>
          <w:rFonts w:ascii="Times New Roman" w:hAnsi="Times New Roman"/>
          <w:sz w:val="28"/>
          <w:szCs w:val="28"/>
        </w:rPr>
        <w:t>Вот некоторые приемы и методы работы</w:t>
      </w:r>
      <w:r w:rsidRPr="00E36D74">
        <w:rPr>
          <w:rFonts w:ascii="Helvetica" w:hAnsi="Helvetica" w:cs="Helvetica"/>
          <w:sz w:val="28"/>
          <w:szCs w:val="28"/>
        </w:rPr>
        <w:t>.</w:t>
      </w:r>
    </w:p>
    <w:p w:rsidR="00CB4C0D" w:rsidRPr="0073174E" w:rsidRDefault="00CB4C0D" w:rsidP="00CB4C0D">
      <w:pPr>
        <w:shd w:val="clear" w:color="auto" w:fill="FFFFFF"/>
        <w:spacing w:after="0" w:line="240" w:lineRule="auto"/>
        <w:jc w:val="both"/>
        <w:rPr>
          <w:rFonts w:ascii="Times New Roman" w:hAnsi="Times New Roman"/>
          <w:sz w:val="28"/>
          <w:szCs w:val="28"/>
        </w:rPr>
      </w:pPr>
      <w:r w:rsidRPr="0073174E">
        <w:rPr>
          <w:rFonts w:ascii="Times New Roman" w:hAnsi="Times New Roman"/>
          <w:sz w:val="28"/>
          <w:szCs w:val="28"/>
        </w:rPr>
        <w:t>1. В ходе объяснения нового материала, при обобщении изученного опираться на субъектный опыт учеников, ставя перед собой следующую задачу: выявить содержание субъективного опыта, "окультурить" его и использовать на уроке при изучении той или иной темы. Под субъективным опытом понимается "опыт жизнедеятельности, приобретаемый ребенком до школы в конкретных условиях семьи, социокультурного окружения, в процессе воспитания и понимания им мира людей</w:t>
      </w:r>
      <w:r w:rsidRPr="000D7F0E">
        <w:rPr>
          <w:rFonts w:ascii="Times New Roman" w:hAnsi="Times New Roman"/>
          <w:sz w:val="28"/>
          <w:szCs w:val="28"/>
        </w:rPr>
        <w:t xml:space="preserve"> и вещей". Изучаемый на уроках</w:t>
      </w:r>
      <w:r w:rsidRPr="0073174E">
        <w:rPr>
          <w:rFonts w:ascii="Times New Roman" w:hAnsi="Times New Roman"/>
          <w:sz w:val="28"/>
          <w:szCs w:val="28"/>
        </w:rPr>
        <w:t xml:space="preserve"> учебный материал затрагивает темы, </w:t>
      </w:r>
      <w:r w:rsidRPr="000D7F0E">
        <w:rPr>
          <w:rFonts w:ascii="Times New Roman" w:hAnsi="Times New Roman"/>
          <w:sz w:val="28"/>
          <w:szCs w:val="28"/>
        </w:rPr>
        <w:t xml:space="preserve">жизненно важные для учащихся. </w:t>
      </w:r>
      <w:r w:rsidRPr="0073174E">
        <w:rPr>
          <w:rFonts w:ascii="Times New Roman" w:hAnsi="Times New Roman"/>
          <w:sz w:val="28"/>
          <w:szCs w:val="28"/>
        </w:rPr>
        <w:t xml:space="preserve">При изучении тем </w:t>
      </w:r>
      <w:r w:rsidRPr="000D7F0E">
        <w:rPr>
          <w:rFonts w:ascii="Times New Roman" w:hAnsi="Times New Roman"/>
          <w:sz w:val="28"/>
          <w:szCs w:val="28"/>
        </w:rPr>
        <w:t>связанных с оформлением и дизайном</w:t>
      </w:r>
      <w:r w:rsidRPr="0073174E">
        <w:rPr>
          <w:rFonts w:ascii="Times New Roman" w:hAnsi="Times New Roman"/>
          <w:sz w:val="28"/>
          <w:szCs w:val="28"/>
        </w:rPr>
        <w:t xml:space="preserve"> помещения ученики с научной точки зрения подходят к организации собственного живого пространства, размышляют на тему своего будущего семейного быта. Может быть, </w:t>
      </w:r>
      <w:r w:rsidRPr="000D7F0E">
        <w:rPr>
          <w:rFonts w:ascii="Times New Roman" w:hAnsi="Times New Roman"/>
          <w:sz w:val="28"/>
          <w:szCs w:val="28"/>
        </w:rPr>
        <w:t xml:space="preserve">эти рассуждения </w:t>
      </w:r>
      <w:r w:rsidRPr="0073174E">
        <w:rPr>
          <w:rFonts w:ascii="Times New Roman" w:hAnsi="Times New Roman"/>
          <w:sz w:val="28"/>
          <w:szCs w:val="28"/>
        </w:rPr>
        <w:t>кажутся наивными. Но, пережив это, пройдя через элементы игр, детям проще будет в дальнейшем реализовать свои жизненные планы. Дальнейшее объяснение учебного материала строю уже на базе того субъектного опыта, который предъявляли ученики в ходе беседы.</w:t>
      </w:r>
    </w:p>
    <w:p w:rsidR="00CB4C0D" w:rsidRPr="0073174E" w:rsidRDefault="00CB4C0D" w:rsidP="00CB4C0D">
      <w:pPr>
        <w:shd w:val="clear" w:color="auto" w:fill="FFFFFF"/>
        <w:spacing w:after="0" w:line="240" w:lineRule="auto"/>
        <w:jc w:val="both"/>
        <w:rPr>
          <w:rFonts w:ascii="Times New Roman" w:hAnsi="Times New Roman"/>
          <w:sz w:val="28"/>
          <w:szCs w:val="28"/>
        </w:rPr>
      </w:pPr>
      <w:r w:rsidRPr="0073174E">
        <w:rPr>
          <w:rFonts w:ascii="Times New Roman" w:hAnsi="Times New Roman"/>
          <w:sz w:val="28"/>
          <w:szCs w:val="28"/>
        </w:rPr>
        <w:lastRenderedPageBreak/>
        <w:t>2. Привлекаю учащихся к решению индивидуальных проблемных ситуаций, возникающих на уроках. Например, при выполнении раскроя изделия ученикам приходится решать проблему экономного раскладывания деталей выкройки на ткани с учетом направления ворса, рисунка, дефектов ткацкого производства. По ходу урока учащимся необходимо достаточно быстро сориентироваться и изменить фасон своего изделия с учетом имеющегося в наличии материала.</w:t>
      </w:r>
    </w:p>
    <w:p w:rsidR="00CB4C0D" w:rsidRPr="0073174E" w:rsidRDefault="00CB4C0D" w:rsidP="00CB4C0D">
      <w:pPr>
        <w:shd w:val="clear" w:color="auto" w:fill="FFFFFF"/>
        <w:spacing w:after="0" w:line="240" w:lineRule="auto"/>
        <w:jc w:val="both"/>
        <w:rPr>
          <w:rFonts w:ascii="Times New Roman" w:hAnsi="Times New Roman"/>
          <w:sz w:val="28"/>
          <w:szCs w:val="28"/>
        </w:rPr>
      </w:pPr>
      <w:r w:rsidRPr="0073174E">
        <w:rPr>
          <w:rFonts w:ascii="Times New Roman" w:hAnsi="Times New Roman"/>
          <w:sz w:val="28"/>
          <w:szCs w:val="28"/>
        </w:rPr>
        <w:t>3. Использую групповую форму работы. Практическая работа проводится</w:t>
      </w:r>
      <w:r w:rsidRPr="000D7F0E">
        <w:rPr>
          <w:rFonts w:ascii="Times New Roman" w:hAnsi="Times New Roman"/>
          <w:sz w:val="28"/>
          <w:szCs w:val="28"/>
        </w:rPr>
        <w:t xml:space="preserve"> по бригадам. Работая в группе, </w:t>
      </w:r>
      <w:r w:rsidRPr="0073174E">
        <w:rPr>
          <w:rFonts w:ascii="Times New Roman" w:hAnsi="Times New Roman"/>
          <w:sz w:val="28"/>
          <w:szCs w:val="28"/>
        </w:rPr>
        <w:t>каждый ученик поочередно выполняет обязанности бригадира</w:t>
      </w:r>
      <w:r w:rsidRPr="000D7F0E">
        <w:rPr>
          <w:rFonts w:ascii="Times New Roman" w:hAnsi="Times New Roman"/>
          <w:sz w:val="28"/>
          <w:szCs w:val="28"/>
        </w:rPr>
        <w:t xml:space="preserve">. </w:t>
      </w:r>
      <w:r w:rsidRPr="0073174E">
        <w:rPr>
          <w:rFonts w:ascii="Times New Roman" w:hAnsi="Times New Roman"/>
          <w:sz w:val="28"/>
          <w:szCs w:val="28"/>
        </w:rPr>
        <w:t>В должности бригадира успевает побыть каждый ученик. У кого-то это получается хуже, у кого-то лучше. Бригадная форма работы позволяет развивать у учащихся такие качества, как ответственность, коммуникабельность, способность принять чужую точку зрения или отстоять свою.</w:t>
      </w:r>
    </w:p>
    <w:p w:rsidR="00CB4C0D" w:rsidRPr="0073174E" w:rsidRDefault="00CB4C0D" w:rsidP="00CB4C0D">
      <w:pPr>
        <w:shd w:val="clear" w:color="auto" w:fill="FFFFFF"/>
        <w:spacing w:after="0" w:line="240" w:lineRule="auto"/>
        <w:jc w:val="both"/>
        <w:rPr>
          <w:rFonts w:ascii="Times New Roman" w:hAnsi="Times New Roman"/>
          <w:sz w:val="28"/>
          <w:szCs w:val="28"/>
        </w:rPr>
      </w:pPr>
      <w:r w:rsidRPr="0073174E">
        <w:rPr>
          <w:rFonts w:ascii="Times New Roman" w:hAnsi="Times New Roman"/>
          <w:sz w:val="28"/>
          <w:szCs w:val="28"/>
        </w:rPr>
        <w:t xml:space="preserve">4. Часто использую на уроках элементы дискуссии. По ходу объяснения нового материала ставлю перед классом вопрос и даю возможность ответить на него всем желающим. При этом учащиеся не только слушают варианты </w:t>
      </w:r>
      <w:proofErr w:type="gramStart"/>
      <w:r w:rsidRPr="0073174E">
        <w:rPr>
          <w:rFonts w:ascii="Times New Roman" w:hAnsi="Times New Roman"/>
          <w:sz w:val="28"/>
          <w:szCs w:val="28"/>
        </w:rPr>
        <w:t>ответов</w:t>
      </w:r>
      <w:proofErr w:type="gramEnd"/>
      <w:r w:rsidRPr="0073174E">
        <w:rPr>
          <w:rFonts w:ascii="Times New Roman" w:hAnsi="Times New Roman"/>
          <w:sz w:val="28"/>
          <w:szCs w:val="28"/>
        </w:rPr>
        <w:t xml:space="preserve"> предложенные одноклассниками, но и сравнивают свой вариант с друзьями.</w:t>
      </w:r>
    </w:p>
    <w:p w:rsidR="00CB4C0D" w:rsidRPr="0073174E" w:rsidRDefault="00CB4C0D" w:rsidP="00CB4C0D">
      <w:pPr>
        <w:shd w:val="clear" w:color="auto" w:fill="FFFFFF"/>
        <w:spacing w:after="0" w:line="240" w:lineRule="auto"/>
        <w:jc w:val="both"/>
        <w:rPr>
          <w:rFonts w:ascii="Times New Roman" w:hAnsi="Times New Roman"/>
          <w:sz w:val="28"/>
          <w:szCs w:val="28"/>
        </w:rPr>
      </w:pPr>
      <w:r w:rsidRPr="0073174E">
        <w:rPr>
          <w:rFonts w:ascii="Times New Roman" w:hAnsi="Times New Roman"/>
          <w:sz w:val="28"/>
          <w:szCs w:val="28"/>
        </w:rPr>
        <w:t>Важно, что высказываются все желающие, независимо от их успешности в учебе, так как жизненный опыт имеется у многих. Задача учителя при этом - скорректировать в нужном направлении отношения ребенка к социально важным вопросам.</w:t>
      </w:r>
    </w:p>
    <w:p w:rsidR="00CB4C0D" w:rsidRPr="0073174E" w:rsidRDefault="00CB4C0D" w:rsidP="00CB4C0D">
      <w:pPr>
        <w:shd w:val="clear" w:color="auto" w:fill="FFFFFF"/>
        <w:spacing w:after="0" w:line="240" w:lineRule="auto"/>
        <w:jc w:val="both"/>
        <w:rPr>
          <w:rFonts w:ascii="Times New Roman" w:hAnsi="Times New Roman"/>
          <w:sz w:val="28"/>
          <w:szCs w:val="28"/>
        </w:rPr>
      </w:pPr>
      <w:r w:rsidRPr="0073174E">
        <w:rPr>
          <w:rFonts w:ascii="Times New Roman" w:hAnsi="Times New Roman"/>
          <w:sz w:val="28"/>
          <w:szCs w:val="28"/>
        </w:rPr>
        <w:t>5. Подбираю для учащихся посильные практические задания.</w:t>
      </w:r>
    </w:p>
    <w:p w:rsidR="00CB4C0D" w:rsidRPr="0073174E" w:rsidRDefault="00CB4C0D" w:rsidP="00CB4C0D">
      <w:pPr>
        <w:shd w:val="clear" w:color="auto" w:fill="FFFFFF"/>
        <w:spacing w:after="0" w:line="240" w:lineRule="auto"/>
        <w:jc w:val="both"/>
        <w:rPr>
          <w:rFonts w:ascii="Times New Roman" w:hAnsi="Times New Roman"/>
          <w:sz w:val="28"/>
          <w:szCs w:val="28"/>
        </w:rPr>
      </w:pPr>
      <w:r w:rsidRPr="0073174E">
        <w:rPr>
          <w:rFonts w:ascii="Times New Roman" w:hAnsi="Times New Roman"/>
          <w:sz w:val="28"/>
          <w:szCs w:val="28"/>
        </w:rPr>
        <w:t>Все этапы выполнения изделия остаются прежними, но на отдельных этапах технология обработки деталей упрощается.</w:t>
      </w:r>
    </w:p>
    <w:p w:rsidR="00CB4C0D" w:rsidRPr="0073174E" w:rsidRDefault="00CB4C0D" w:rsidP="00CB4C0D">
      <w:pPr>
        <w:shd w:val="clear" w:color="auto" w:fill="FFFFFF"/>
        <w:spacing w:after="0" w:line="240" w:lineRule="auto"/>
        <w:jc w:val="both"/>
        <w:rPr>
          <w:rFonts w:ascii="Times New Roman" w:hAnsi="Times New Roman"/>
          <w:sz w:val="28"/>
          <w:szCs w:val="28"/>
        </w:rPr>
      </w:pPr>
      <w:r w:rsidRPr="0073174E">
        <w:rPr>
          <w:rFonts w:ascii="Times New Roman" w:hAnsi="Times New Roman"/>
          <w:sz w:val="28"/>
          <w:szCs w:val="28"/>
        </w:rPr>
        <w:t>Так, например, накладной карман для фартука можно выполнить с прямыми углами или закругленный. Технология обработки прямого кармана значительно проще, чем закругленного. В качестве усложняющего элемента в том же кармане можно использовать отделку (декоративную тесьму, рюши, аппликацию, ручную вышивку). Учащиеся, более уверенно работающие на швейной машине, хорошо владеющие приемами ручных работ, могут выбрать более сложный вариант обработки кармана – тот, который у менее успешных учеников вызовет затруднение в работе, займет большое количество учебного времени на обработку.</w:t>
      </w:r>
    </w:p>
    <w:p w:rsidR="00CB4C0D" w:rsidRPr="0073174E" w:rsidRDefault="00CB4C0D" w:rsidP="00CB4C0D">
      <w:pPr>
        <w:shd w:val="clear" w:color="auto" w:fill="FFFFFF"/>
        <w:spacing w:after="0" w:line="240" w:lineRule="auto"/>
        <w:jc w:val="both"/>
        <w:rPr>
          <w:rFonts w:ascii="Times New Roman" w:hAnsi="Times New Roman"/>
          <w:sz w:val="28"/>
          <w:szCs w:val="28"/>
        </w:rPr>
      </w:pPr>
      <w:r w:rsidRPr="0073174E">
        <w:rPr>
          <w:rFonts w:ascii="Times New Roman" w:hAnsi="Times New Roman"/>
          <w:sz w:val="28"/>
          <w:szCs w:val="28"/>
        </w:rPr>
        <w:t>6. Отмечаю положительную динамику в учебных достижения учащихся. В конце урока при подведении итогов отмечаю наиболее успешных учеников и приращение знаний и умений каждого.</w:t>
      </w:r>
    </w:p>
    <w:p w:rsidR="00CB4C0D" w:rsidRPr="0073174E" w:rsidRDefault="00CB4C0D" w:rsidP="00CB4C0D">
      <w:pPr>
        <w:shd w:val="clear" w:color="auto" w:fill="FFFFFF"/>
        <w:spacing w:after="0" w:line="240" w:lineRule="auto"/>
        <w:jc w:val="both"/>
        <w:rPr>
          <w:rFonts w:ascii="Times New Roman" w:hAnsi="Times New Roman"/>
          <w:sz w:val="28"/>
          <w:szCs w:val="28"/>
        </w:rPr>
      </w:pPr>
      <w:r w:rsidRPr="0073174E">
        <w:rPr>
          <w:rFonts w:ascii="Times New Roman" w:hAnsi="Times New Roman"/>
          <w:sz w:val="28"/>
          <w:szCs w:val="28"/>
        </w:rPr>
        <w:t>7. Обосновываю выставляемую за работу на уроке оценку.</w:t>
      </w:r>
    </w:p>
    <w:p w:rsidR="00CB4C0D" w:rsidRPr="0073174E" w:rsidRDefault="00CB4C0D" w:rsidP="00CB4C0D">
      <w:pPr>
        <w:shd w:val="clear" w:color="auto" w:fill="FFFFFF"/>
        <w:spacing w:after="0" w:line="240" w:lineRule="auto"/>
        <w:jc w:val="both"/>
        <w:rPr>
          <w:rFonts w:ascii="Times New Roman" w:hAnsi="Times New Roman"/>
          <w:sz w:val="28"/>
          <w:szCs w:val="28"/>
        </w:rPr>
      </w:pPr>
      <w:r w:rsidRPr="0073174E">
        <w:rPr>
          <w:rFonts w:ascii="Times New Roman" w:hAnsi="Times New Roman"/>
          <w:sz w:val="28"/>
          <w:szCs w:val="28"/>
        </w:rPr>
        <w:t>На это уходит дополнительное время, но, уходя с урока, ученик точно знает, где допустил ошибку, что не доработал. У ребенка не остается обиды из-за недопонимания оценки. Иногда ученик не согласен с оценкой и тогда в ходе совместной беседы стараюсь объяснить ему, в чем его ошибка.</w:t>
      </w:r>
    </w:p>
    <w:p w:rsidR="00CB4C0D" w:rsidRPr="0073174E" w:rsidRDefault="00CB4C0D" w:rsidP="00CB4C0D">
      <w:pPr>
        <w:shd w:val="clear" w:color="auto" w:fill="FFFFFF"/>
        <w:spacing w:after="0" w:line="240" w:lineRule="auto"/>
        <w:jc w:val="both"/>
        <w:rPr>
          <w:rFonts w:ascii="Times New Roman" w:hAnsi="Times New Roman"/>
          <w:sz w:val="28"/>
          <w:szCs w:val="28"/>
        </w:rPr>
      </w:pPr>
      <w:r w:rsidRPr="0073174E">
        <w:rPr>
          <w:rFonts w:ascii="Times New Roman" w:hAnsi="Times New Roman"/>
          <w:sz w:val="28"/>
          <w:szCs w:val="28"/>
        </w:rPr>
        <w:t>8. Всегда обращаюсь к ученику только по имени.</w:t>
      </w:r>
    </w:p>
    <w:p w:rsidR="00CB4C0D" w:rsidRPr="0073174E" w:rsidRDefault="00CB4C0D" w:rsidP="00CB4C0D">
      <w:pPr>
        <w:shd w:val="clear" w:color="auto" w:fill="FFFFFF"/>
        <w:spacing w:after="0" w:line="240" w:lineRule="auto"/>
        <w:jc w:val="both"/>
        <w:rPr>
          <w:rFonts w:ascii="Times New Roman" w:hAnsi="Times New Roman"/>
          <w:sz w:val="28"/>
          <w:szCs w:val="28"/>
        </w:rPr>
      </w:pPr>
      <w:r w:rsidRPr="0073174E">
        <w:rPr>
          <w:rFonts w:ascii="Times New Roman" w:hAnsi="Times New Roman"/>
          <w:sz w:val="28"/>
          <w:szCs w:val="28"/>
        </w:rPr>
        <w:lastRenderedPageBreak/>
        <w:t>Уважительное отношение к ребенку как к личности должно закладываться с детства. Отношение учителя должно не принижать его в глазах сверстников, других учителей, а, наоборот, передавать уважительное отношение к нему как к равноправному члену общества. Именно поэтому на своих уроках я стараюсь обращаться к ученикам по имени, подчеркнуто уважительно, независимо от их социального статуса в классном коллективе.</w:t>
      </w:r>
    </w:p>
    <w:p w:rsidR="00CB4C0D" w:rsidRPr="000D7F0E" w:rsidRDefault="00CB4C0D" w:rsidP="00CB4C0D">
      <w:pPr>
        <w:shd w:val="clear" w:color="auto" w:fill="FFFFFF"/>
        <w:spacing w:after="0" w:line="240" w:lineRule="auto"/>
        <w:jc w:val="both"/>
        <w:rPr>
          <w:rFonts w:ascii="Times New Roman" w:hAnsi="Times New Roman"/>
          <w:sz w:val="28"/>
          <w:szCs w:val="28"/>
        </w:rPr>
      </w:pPr>
      <w:r w:rsidRPr="000D7F0E">
        <w:rPr>
          <w:rFonts w:ascii="Times New Roman" w:hAnsi="Times New Roman"/>
          <w:sz w:val="28"/>
          <w:szCs w:val="28"/>
        </w:rPr>
        <w:t>В своей практике</w:t>
      </w:r>
      <w:r w:rsidRPr="00E36D74">
        <w:rPr>
          <w:rFonts w:ascii="Times New Roman" w:hAnsi="Times New Roman"/>
          <w:sz w:val="28"/>
          <w:szCs w:val="28"/>
        </w:rPr>
        <w:t xml:space="preserve"> использую </w:t>
      </w:r>
      <w:r w:rsidRPr="000D7F0E">
        <w:rPr>
          <w:rFonts w:ascii="Times New Roman" w:hAnsi="Times New Roman"/>
          <w:b/>
          <w:sz w:val="28"/>
          <w:szCs w:val="28"/>
        </w:rPr>
        <w:t>игровые технологии.</w:t>
      </w:r>
    </w:p>
    <w:p w:rsidR="00CB4C0D" w:rsidRPr="000D7F0E" w:rsidRDefault="00CB4C0D" w:rsidP="00CB4C0D">
      <w:pPr>
        <w:tabs>
          <w:tab w:val="left" w:pos="3672"/>
        </w:tabs>
        <w:spacing w:after="0" w:line="240" w:lineRule="auto"/>
        <w:ind w:firstLine="633"/>
        <w:jc w:val="both"/>
        <w:rPr>
          <w:rFonts w:ascii="Times New Roman" w:hAnsi="Times New Roman"/>
          <w:sz w:val="28"/>
          <w:szCs w:val="28"/>
        </w:rPr>
      </w:pPr>
      <w:r w:rsidRPr="000D7F0E">
        <w:rPr>
          <w:rFonts w:ascii="Times New Roman" w:hAnsi="Times New Roman"/>
          <w:sz w:val="28"/>
          <w:szCs w:val="28"/>
        </w:rPr>
        <w:t>Участие учащихся в дидактических играх способствует их самоутверждению, развивает настойчивость, стремление к успеху. В играх  совершенствуется мышление, речь, ученик  приобретает навыки планирования и прогнозирования шансов на успех.</w:t>
      </w:r>
    </w:p>
    <w:p w:rsidR="00CB4C0D" w:rsidRPr="000D7F0E" w:rsidRDefault="00CB4C0D" w:rsidP="00CB4C0D">
      <w:pPr>
        <w:tabs>
          <w:tab w:val="left" w:pos="3672"/>
        </w:tabs>
        <w:spacing w:after="0" w:line="240" w:lineRule="auto"/>
        <w:ind w:firstLine="633"/>
        <w:jc w:val="both"/>
        <w:rPr>
          <w:rFonts w:ascii="Times New Roman" w:hAnsi="Times New Roman"/>
          <w:sz w:val="28"/>
          <w:szCs w:val="28"/>
        </w:rPr>
      </w:pPr>
      <w:r>
        <w:rPr>
          <w:rFonts w:ascii="Times New Roman" w:hAnsi="Times New Roman"/>
          <w:sz w:val="28"/>
          <w:szCs w:val="28"/>
        </w:rPr>
        <w:t xml:space="preserve"> Цель игры, проводимой</w:t>
      </w:r>
      <w:r w:rsidRPr="000D7F0E">
        <w:rPr>
          <w:rFonts w:ascii="Times New Roman" w:hAnsi="Times New Roman"/>
          <w:sz w:val="28"/>
          <w:szCs w:val="28"/>
        </w:rPr>
        <w:t xml:space="preserve"> на уроках швейного дела - пробудить интерес учащихся к познанию, к предмету, к труду.</w:t>
      </w:r>
    </w:p>
    <w:p w:rsidR="00CB4C0D" w:rsidRPr="000D7F0E" w:rsidRDefault="00CB4C0D" w:rsidP="00CB4C0D">
      <w:pPr>
        <w:tabs>
          <w:tab w:val="left" w:pos="3672"/>
        </w:tabs>
        <w:spacing w:after="0" w:line="240" w:lineRule="auto"/>
        <w:ind w:firstLine="633"/>
        <w:jc w:val="both"/>
        <w:rPr>
          <w:rFonts w:ascii="Times New Roman" w:hAnsi="Times New Roman"/>
          <w:sz w:val="28"/>
          <w:szCs w:val="28"/>
        </w:rPr>
      </w:pPr>
      <w:r>
        <w:rPr>
          <w:rFonts w:ascii="Times New Roman" w:hAnsi="Times New Roman"/>
          <w:sz w:val="28"/>
          <w:szCs w:val="28"/>
        </w:rPr>
        <w:t xml:space="preserve"> </w:t>
      </w:r>
      <w:r w:rsidRPr="000D7F0E">
        <w:rPr>
          <w:rFonts w:ascii="Times New Roman" w:hAnsi="Times New Roman"/>
          <w:sz w:val="28"/>
          <w:szCs w:val="28"/>
        </w:rPr>
        <w:t xml:space="preserve">Дидактическая игра это форма обучения и управления познавательной деятельностью учащихся на уроке.  Она реализуется через игровую задачу и осуществляется детьми. Игровая задача определяет игровые действия, а эти действия становятся задачей самого ученика. Ведь игровая  деятельность  является основой игры. Чем разнообразнее игровые действия, тем интересней для учащихся сама игра. Тем успешнее решаются познавательные  и игровые задачи. В разных играх игровые действия различны по их направленности, и по отношению к играющим учащимся.        </w:t>
      </w:r>
    </w:p>
    <w:p w:rsidR="00CB4C0D" w:rsidRPr="000D7F0E" w:rsidRDefault="00CB4C0D" w:rsidP="00CB4C0D">
      <w:pPr>
        <w:tabs>
          <w:tab w:val="left" w:pos="3672"/>
        </w:tabs>
        <w:spacing w:after="0" w:line="240" w:lineRule="auto"/>
        <w:ind w:firstLine="633"/>
        <w:jc w:val="both"/>
        <w:rPr>
          <w:rFonts w:ascii="Times New Roman" w:hAnsi="Times New Roman"/>
          <w:sz w:val="28"/>
          <w:szCs w:val="28"/>
        </w:rPr>
      </w:pPr>
      <w:r w:rsidRPr="000D7F0E">
        <w:rPr>
          <w:rFonts w:ascii="Times New Roman" w:hAnsi="Times New Roman"/>
          <w:sz w:val="28"/>
          <w:szCs w:val="28"/>
        </w:rPr>
        <w:t>Это могут быть ролевые игры. «Дом Мод». «Закройщица». «Магазин». «Демонстратор моделей швейных изделий»</w:t>
      </w:r>
    </w:p>
    <w:p w:rsidR="00CB4C0D" w:rsidRPr="000D7F0E" w:rsidRDefault="00CB4C0D" w:rsidP="00CB4C0D">
      <w:pPr>
        <w:tabs>
          <w:tab w:val="left" w:pos="3672"/>
        </w:tabs>
        <w:spacing w:after="0" w:line="240" w:lineRule="auto"/>
        <w:ind w:firstLine="633"/>
        <w:jc w:val="both"/>
        <w:rPr>
          <w:rFonts w:ascii="Times New Roman" w:hAnsi="Times New Roman"/>
          <w:sz w:val="28"/>
          <w:szCs w:val="28"/>
        </w:rPr>
      </w:pPr>
      <w:r w:rsidRPr="000D7F0E">
        <w:rPr>
          <w:rFonts w:ascii="Times New Roman" w:hAnsi="Times New Roman"/>
          <w:sz w:val="28"/>
          <w:szCs w:val="28"/>
        </w:rPr>
        <w:t>Отгадывание загадок, сборка пословиц и поговорок по опорным словам. Составление последовательности по карточкам, где  написаны этапы обработки  узла или швейного изделия. Использования принципа игры в «Домино» на уроках швейного дела. Составление и разгадывание кроссвордов.</w:t>
      </w:r>
    </w:p>
    <w:p w:rsidR="00CB4C0D" w:rsidRPr="000D7F0E" w:rsidRDefault="00CB4C0D" w:rsidP="00CB4C0D">
      <w:pPr>
        <w:tabs>
          <w:tab w:val="left" w:pos="3672"/>
        </w:tabs>
        <w:spacing w:after="0" w:line="240" w:lineRule="auto"/>
        <w:jc w:val="both"/>
        <w:rPr>
          <w:rFonts w:ascii="Times New Roman" w:hAnsi="Times New Roman"/>
          <w:sz w:val="28"/>
          <w:szCs w:val="28"/>
        </w:rPr>
      </w:pPr>
      <w:r>
        <w:rPr>
          <w:rFonts w:ascii="Times New Roman" w:hAnsi="Times New Roman"/>
          <w:sz w:val="28"/>
          <w:szCs w:val="28"/>
        </w:rPr>
        <w:t xml:space="preserve">     </w:t>
      </w:r>
      <w:r w:rsidRPr="000D7F0E">
        <w:rPr>
          <w:rFonts w:ascii="Times New Roman" w:hAnsi="Times New Roman"/>
          <w:sz w:val="28"/>
          <w:szCs w:val="28"/>
        </w:rPr>
        <w:t>Особое место в использовании на уроках швейного дела дидактических игр занимает организация и проведение игры. Игру можно проводить на разных этапах урока.</w:t>
      </w:r>
    </w:p>
    <w:p w:rsidR="00CB4C0D" w:rsidRPr="000D7F0E" w:rsidRDefault="00CB4C0D" w:rsidP="00CB4C0D">
      <w:pPr>
        <w:tabs>
          <w:tab w:val="left" w:pos="3672"/>
        </w:tabs>
        <w:spacing w:after="0" w:line="240" w:lineRule="auto"/>
        <w:ind w:firstLine="633"/>
        <w:jc w:val="both"/>
        <w:rPr>
          <w:rFonts w:ascii="Times New Roman" w:hAnsi="Times New Roman"/>
          <w:sz w:val="28"/>
          <w:szCs w:val="28"/>
        </w:rPr>
      </w:pPr>
      <w:r w:rsidRPr="000D7F0E">
        <w:rPr>
          <w:rFonts w:ascii="Times New Roman" w:hAnsi="Times New Roman"/>
          <w:sz w:val="28"/>
          <w:szCs w:val="28"/>
        </w:rPr>
        <w:t>В начале урока цель игры заинтересовать, организовать детей. Стимулировать их активность на уроке.</w:t>
      </w:r>
    </w:p>
    <w:p w:rsidR="00CB4C0D" w:rsidRPr="000D7F0E" w:rsidRDefault="00CB4C0D" w:rsidP="00CB4C0D">
      <w:pPr>
        <w:tabs>
          <w:tab w:val="left" w:pos="3672"/>
        </w:tabs>
        <w:spacing w:after="0" w:line="240" w:lineRule="auto"/>
        <w:ind w:firstLine="633"/>
        <w:jc w:val="both"/>
        <w:rPr>
          <w:rFonts w:ascii="Times New Roman" w:hAnsi="Times New Roman"/>
          <w:sz w:val="28"/>
          <w:szCs w:val="28"/>
        </w:rPr>
      </w:pPr>
      <w:r>
        <w:rPr>
          <w:rFonts w:ascii="Times New Roman" w:hAnsi="Times New Roman"/>
          <w:sz w:val="28"/>
          <w:szCs w:val="28"/>
        </w:rPr>
        <w:t>Цель дидактической игры  п</w:t>
      </w:r>
      <w:r w:rsidRPr="000D7F0E">
        <w:rPr>
          <w:rFonts w:ascii="Times New Roman" w:hAnsi="Times New Roman"/>
          <w:sz w:val="28"/>
          <w:szCs w:val="28"/>
        </w:rPr>
        <w:t>ри знакомстве учащихся с новым материалом</w:t>
      </w:r>
      <w:r>
        <w:rPr>
          <w:rFonts w:ascii="Times New Roman" w:hAnsi="Times New Roman"/>
          <w:sz w:val="28"/>
          <w:szCs w:val="28"/>
        </w:rPr>
        <w:t xml:space="preserve"> - </w:t>
      </w:r>
      <w:r w:rsidRPr="000D7F0E">
        <w:rPr>
          <w:rFonts w:ascii="Times New Roman" w:hAnsi="Times New Roman"/>
          <w:sz w:val="28"/>
          <w:szCs w:val="28"/>
        </w:rPr>
        <w:t xml:space="preserve"> помочь учащимся в освоении ново</w:t>
      </w:r>
      <w:r>
        <w:rPr>
          <w:rFonts w:ascii="Times New Roman" w:hAnsi="Times New Roman"/>
          <w:sz w:val="28"/>
          <w:szCs w:val="28"/>
        </w:rPr>
        <w:t>го материала, заинтересовать их</w:t>
      </w:r>
      <w:r w:rsidRPr="000D7F0E">
        <w:rPr>
          <w:rFonts w:ascii="Times New Roman" w:hAnsi="Times New Roman"/>
          <w:sz w:val="28"/>
          <w:szCs w:val="28"/>
        </w:rPr>
        <w:t xml:space="preserve"> в получении новых знаний. Здесь он</w:t>
      </w:r>
      <w:r>
        <w:rPr>
          <w:rFonts w:ascii="Times New Roman" w:hAnsi="Times New Roman"/>
          <w:sz w:val="28"/>
          <w:szCs w:val="28"/>
        </w:rPr>
        <w:t>а</w:t>
      </w:r>
      <w:r w:rsidRPr="000D7F0E">
        <w:rPr>
          <w:rFonts w:ascii="Times New Roman" w:hAnsi="Times New Roman"/>
          <w:sz w:val="28"/>
          <w:szCs w:val="28"/>
        </w:rPr>
        <w:t xml:space="preserve"> может играть поисковый характер.</w:t>
      </w:r>
    </w:p>
    <w:p w:rsidR="00CB4C0D" w:rsidRPr="00E36D74" w:rsidRDefault="00CB4C0D" w:rsidP="00CB4C0D">
      <w:pPr>
        <w:tabs>
          <w:tab w:val="left" w:pos="3672"/>
        </w:tabs>
        <w:spacing w:after="0" w:line="240" w:lineRule="auto"/>
        <w:ind w:firstLine="633"/>
        <w:jc w:val="both"/>
        <w:rPr>
          <w:rFonts w:ascii="Times New Roman" w:hAnsi="Times New Roman"/>
          <w:sz w:val="28"/>
          <w:szCs w:val="28"/>
        </w:rPr>
      </w:pPr>
      <w:r w:rsidRPr="000D7F0E">
        <w:rPr>
          <w:rFonts w:ascii="Times New Roman" w:hAnsi="Times New Roman"/>
          <w:sz w:val="28"/>
          <w:szCs w:val="28"/>
        </w:rPr>
        <w:t>При закреплении учебного материала роль игры  заключается в выяснении усвоения и осмысления учебного</w:t>
      </w:r>
      <w:r>
        <w:rPr>
          <w:rFonts w:ascii="Times New Roman" w:hAnsi="Times New Roman"/>
          <w:sz w:val="28"/>
          <w:szCs w:val="28"/>
        </w:rPr>
        <w:t xml:space="preserve"> материала.</w:t>
      </w:r>
    </w:p>
    <w:p w:rsidR="00CB4C0D" w:rsidRPr="000D7F0E" w:rsidRDefault="00CB4C0D" w:rsidP="00CB4C0D">
      <w:pPr>
        <w:spacing w:after="0" w:line="240" w:lineRule="auto"/>
        <w:ind w:firstLine="633"/>
        <w:jc w:val="both"/>
        <w:rPr>
          <w:rFonts w:ascii="Times New Roman" w:hAnsi="Times New Roman"/>
          <w:sz w:val="28"/>
          <w:szCs w:val="28"/>
        </w:rPr>
      </w:pPr>
      <w:r w:rsidRPr="000D7F0E">
        <w:rPr>
          <w:rFonts w:ascii="Times New Roman" w:hAnsi="Times New Roman"/>
          <w:sz w:val="28"/>
          <w:szCs w:val="28"/>
        </w:rPr>
        <w:t xml:space="preserve">Широко использую </w:t>
      </w:r>
      <w:proofErr w:type="spellStart"/>
      <w:r w:rsidRPr="000D7F0E">
        <w:rPr>
          <w:rFonts w:ascii="Times New Roman" w:hAnsi="Times New Roman"/>
          <w:b/>
          <w:sz w:val="28"/>
          <w:szCs w:val="28"/>
        </w:rPr>
        <w:t>здоровьесберегающие</w:t>
      </w:r>
      <w:proofErr w:type="spellEnd"/>
      <w:r w:rsidRPr="000D7F0E">
        <w:rPr>
          <w:rFonts w:ascii="Times New Roman" w:hAnsi="Times New Roman"/>
          <w:b/>
          <w:sz w:val="28"/>
          <w:szCs w:val="28"/>
        </w:rPr>
        <w:t xml:space="preserve"> технологии.</w:t>
      </w:r>
      <w:r w:rsidRPr="000D7F0E">
        <w:rPr>
          <w:rFonts w:ascii="Times New Roman" w:hAnsi="Times New Roman"/>
          <w:sz w:val="28"/>
          <w:szCs w:val="28"/>
        </w:rPr>
        <w:t xml:space="preserve"> Проблеме здоровья и оздоровления  уделяется первостепенное значение, т.к. с учетом специфики нашего учреждения у нас нет здоровых детей. Именно поэтому, здоровье </w:t>
      </w:r>
      <w:proofErr w:type="gramStart"/>
      <w:r w:rsidRPr="000D7F0E">
        <w:rPr>
          <w:rFonts w:ascii="Times New Roman" w:hAnsi="Times New Roman"/>
          <w:sz w:val="28"/>
          <w:szCs w:val="28"/>
        </w:rPr>
        <w:t>обучающихся</w:t>
      </w:r>
      <w:proofErr w:type="gramEnd"/>
      <w:r w:rsidRPr="000D7F0E">
        <w:rPr>
          <w:rFonts w:ascii="Times New Roman" w:hAnsi="Times New Roman"/>
          <w:sz w:val="28"/>
          <w:szCs w:val="28"/>
        </w:rPr>
        <w:t xml:space="preserve"> стоит на первом месте.</w:t>
      </w:r>
    </w:p>
    <w:p w:rsidR="00CB4C0D" w:rsidRPr="000D7F0E" w:rsidRDefault="00CB4C0D" w:rsidP="00CB4C0D">
      <w:pPr>
        <w:spacing w:after="0" w:line="240" w:lineRule="auto"/>
        <w:ind w:firstLine="720"/>
        <w:jc w:val="both"/>
        <w:rPr>
          <w:rFonts w:ascii="Times New Roman" w:hAnsi="Times New Roman"/>
          <w:color w:val="000000"/>
          <w:sz w:val="28"/>
          <w:szCs w:val="28"/>
        </w:rPr>
      </w:pPr>
      <w:r w:rsidRPr="000D7F0E">
        <w:rPr>
          <w:rFonts w:ascii="Times New Roman" w:hAnsi="Times New Roman"/>
          <w:color w:val="000000"/>
          <w:sz w:val="28"/>
          <w:szCs w:val="28"/>
          <w:shd w:val="clear" w:color="auto" w:fill="FFFFFF"/>
        </w:rPr>
        <w:t>При организации урока</w:t>
      </w:r>
      <w:r>
        <w:rPr>
          <w:rFonts w:ascii="Times New Roman" w:hAnsi="Times New Roman"/>
          <w:color w:val="000000"/>
          <w:sz w:val="28"/>
          <w:szCs w:val="28"/>
          <w:shd w:val="clear" w:color="auto" w:fill="FFFFFF"/>
        </w:rPr>
        <w:t xml:space="preserve"> </w:t>
      </w:r>
      <w:r w:rsidRPr="000D7F0E">
        <w:rPr>
          <w:rFonts w:ascii="Times New Roman" w:hAnsi="Times New Roman"/>
          <w:color w:val="000000"/>
          <w:sz w:val="28"/>
          <w:szCs w:val="28"/>
          <w:shd w:val="clear" w:color="auto" w:fill="FFFFFF"/>
        </w:rPr>
        <w:t xml:space="preserve">соблюдаю следующие условия: </w:t>
      </w:r>
      <w:r w:rsidRPr="000D7F0E">
        <w:rPr>
          <w:rFonts w:ascii="Times New Roman" w:hAnsi="Times New Roman"/>
          <w:color w:val="000000"/>
          <w:sz w:val="28"/>
          <w:szCs w:val="28"/>
        </w:rPr>
        <w:t xml:space="preserve">дозировку учебной нагрузки, соблюдение гигиенических требований (свежий воздух, </w:t>
      </w:r>
      <w:r w:rsidRPr="000D7F0E">
        <w:rPr>
          <w:rFonts w:ascii="Times New Roman" w:hAnsi="Times New Roman"/>
          <w:color w:val="000000"/>
          <w:sz w:val="28"/>
          <w:szCs w:val="28"/>
        </w:rPr>
        <w:lastRenderedPageBreak/>
        <w:t>оптимальный тепловой режим, хорошая освещенность, чистота), благоприятный эмоциональный настрой, проведение физкультминуток и динамических пауз, построение урока с учетом работоспособности обучающихся.</w:t>
      </w:r>
    </w:p>
    <w:p w:rsidR="00CB4C0D" w:rsidRPr="000D7F0E" w:rsidRDefault="00CB4C0D" w:rsidP="00CB4C0D">
      <w:pPr>
        <w:spacing w:after="0" w:line="240" w:lineRule="auto"/>
        <w:ind w:firstLine="720"/>
        <w:jc w:val="both"/>
        <w:rPr>
          <w:rFonts w:ascii="Times New Roman" w:hAnsi="Times New Roman"/>
          <w:sz w:val="28"/>
          <w:szCs w:val="28"/>
        </w:rPr>
      </w:pPr>
      <w:r w:rsidRPr="000D7F0E">
        <w:rPr>
          <w:rFonts w:ascii="Times New Roman" w:hAnsi="Times New Roman"/>
          <w:color w:val="000000"/>
          <w:sz w:val="28"/>
          <w:szCs w:val="28"/>
          <w:shd w:val="clear" w:color="auto" w:fill="FFFFFF"/>
        </w:rPr>
        <w:t xml:space="preserve">Снятию психофизического напряжения, преодолению механизмов утомления школьников способствует оптимальное использование </w:t>
      </w:r>
      <w:proofErr w:type="spellStart"/>
      <w:r w:rsidRPr="000D7F0E">
        <w:rPr>
          <w:rFonts w:ascii="Times New Roman" w:hAnsi="Times New Roman"/>
          <w:color w:val="000000"/>
          <w:sz w:val="28"/>
          <w:szCs w:val="28"/>
          <w:shd w:val="clear" w:color="auto" w:fill="FFFFFF"/>
        </w:rPr>
        <w:t>здоровьесберегающих</w:t>
      </w:r>
      <w:proofErr w:type="spellEnd"/>
      <w:r w:rsidRPr="000D7F0E">
        <w:rPr>
          <w:rFonts w:ascii="Times New Roman" w:hAnsi="Times New Roman"/>
          <w:color w:val="000000"/>
          <w:sz w:val="28"/>
          <w:szCs w:val="28"/>
          <w:shd w:val="clear" w:color="auto" w:fill="FFFFFF"/>
        </w:rPr>
        <w:t xml:space="preserve"> технологий, применяемых на разных этапах урока:</w:t>
      </w:r>
    </w:p>
    <w:p w:rsidR="00CB4C0D" w:rsidRPr="000D7F0E" w:rsidRDefault="00CB4C0D" w:rsidP="00CB4C0D">
      <w:pPr>
        <w:numPr>
          <w:ilvl w:val="0"/>
          <w:numId w:val="21"/>
        </w:numPr>
        <w:shd w:val="clear" w:color="auto" w:fill="FFFFFF"/>
        <w:spacing w:after="0" w:line="240" w:lineRule="auto"/>
        <w:jc w:val="both"/>
        <w:rPr>
          <w:rFonts w:ascii="Times New Roman" w:hAnsi="Times New Roman"/>
          <w:color w:val="000000"/>
          <w:sz w:val="28"/>
          <w:szCs w:val="28"/>
        </w:rPr>
      </w:pPr>
      <w:r w:rsidRPr="000D7F0E">
        <w:rPr>
          <w:rFonts w:ascii="Times New Roman" w:hAnsi="Times New Roman"/>
          <w:color w:val="000000"/>
          <w:sz w:val="28"/>
          <w:szCs w:val="28"/>
        </w:rPr>
        <w:t>упражнения, активизирующие все системы организма;</w:t>
      </w:r>
    </w:p>
    <w:p w:rsidR="00CB4C0D" w:rsidRPr="000D7F0E" w:rsidRDefault="00CB4C0D" w:rsidP="00CB4C0D">
      <w:pPr>
        <w:numPr>
          <w:ilvl w:val="0"/>
          <w:numId w:val="21"/>
        </w:numPr>
        <w:shd w:val="clear" w:color="auto" w:fill="FFFFFF"/>
        <w:spacing w:after="0" w:line="240" w:lineRule="auto"/>
        <w:jc w:val="both"/>
        <w:rPr>
          <w:rFonts w:ascii="Times New Roman" w:hAnsi="Times New Roman"/>
          <w:color w:val="000000"/>
          <w:sz w:val="28"/>
          <w:szCs w:val="28"/>
        </w:rPr>
      </w:pPr>
      <w:r w:rsidRPr="000D7F0E">
        <w:rPr>
          <w:rFonts w:ascii="Times New Roman" w:hAnsi="Times New Roman"/>
          <w:color w:val="000000"/>
          <w:sz w:val="28"/>
          <w:szCs w:val="28"/>
        </w:rPr>
        <w:t>аутотренинг, настраивающий на оптимистическое начало в работе на уроке;</w:t>
      </w:r>
    </w:p>
    <w:p w:rsidR="00CB4C0D" w:rsidRPr="000D7F0E" w:rsidRDefault="00CB4C0D" w:rsidP="00CB4C0D">
      <w:pPr>
        <w:numPr>
          <w:ilvl w:val="0"/>
          <w:numId w:val="21"/>
        </w:numPr>
        <w:shd w:val="clear" w:color="auto" w:fill="FFFFFF"/>
        <w:spacing w:after="0" w:line="240" w:lineRule="auto"/>
        <w:jc w:val="both"/>
        <w:rPr>
          <w:rFonts w:ascii="Times New Roman" w:hAnsi="Times New Roman"/>
          <w:color w:val="000000"/>
          <w:sz w:val="28"/>
          <w:szCs w:val="28"/>
        </w:rPr>
      </w:pPr>
      <w:r w:rsidRPr="000D7F0E">
        <w:rPr>
          <w:rFonts w:ascii="Times New Roman" w:hAnsi="Times New Roman"/>
          <w:color w:val="000000"/>
          <w:sz w:val="28"/>
          <w:szCs w:val="28"/>
        </w:rPr>
        <w:t>физкультминутки, приводящие к снятию напряжения детского организма, к снижению утомляемости;</w:t>
      </w:r>
    </w:p>
    <w:p w:rsidR="00CB4C0D" w:rsidRPr="000D7F0E" w:rsidRDefault="00CB4C0D" w:rsidP="00CB4C0D">
      <w:pPr>
        <w:numPr>
          <w:ilvl w:val="0"/>
          <w:numId w:val="21"/>
        </w:numPr>
        <w:shd w:val="clear" w:color="auto" w:fill="FFFFFF"/>
        <w:spacing w:after="0" w:line="240" w:lineRule="auto"/>
        <w:jc w:val="both"/>
        <w:rPr>
          <w:rFonts w:ascii="Times New Roman" w:hAnsi="Times New Roman"/>
          <w:color w:val="000000"/>
          <w:sz w:val="28"/>
          <w:szCs w:val="28"/>
        </w:rPr>
      </w:pPr>
      <w:r w:rsidRPr="000D7F0E">
        <w:rPr>
          <w:rFonts w:ascii="Times New Roman" w:hAnsi="Times New Roman"/>
          <w:color w:val="000000"/>
          <w:sz w:val="28"/>
          <w:szCs w:val="28"/>
        </w:rPr>
        <w:t>глазодвигательные гимнастики – для снятия напряжения глаз;</w:t>
      </w:r>
    </w:p>
    <w:p w:rsidR="00CB4C0D" w:rsidRPr="000D7F0E" w:rsidRDefault="00CB4C0D" w:rsidP="00CB4C0D">
      <w:pPr>
        <w:numPr>
          <w:ilvl w:val="0"/>
          <w:numId w:val="21"/>
        </w:numPr>
        <w:shd w:val="clear" w:color="auto" w:fill="FFFFFF"/>
        <w:spacing w:after="0" w:line="240" w:lineRule="auto"/>
        <w:jc w:val="both"/>
        <w:rPr>
          <w:rFonts w:ascii="Times New Roman" w:hAnsi="Times New Roman"/>
          <w:color w:val="000000"/>
          <w:sz w:val="28"/>
          <w:szCs w:val="28"/>
        </w:rPr>
      </w:pPr>
      <w:r w:rsidRPr="000D7F0E">
        <w:rPr>
          <w:rFonts w:ascii="Times New Roman" w:hAnsi="Times New Roman"/>
          <w:color w:val="000000"/>
          <w:sz w:val="28"/>
          <w:szCs w:val="28"/>
        </w:rPr>
        <w:t>использование элементов релаксации – упражнения для снятия психоэмоциональной напряженности, например, «минута радости»;</w:t>
      </w:r>
    </w:p>
    <w:p w:rsidR="00CB4C0D" w:rsidRPr="000D7F0E" w:rsidRDefault="00CB4C0D" w:rsidP="00CB4C0D">
      <w:pPr>
        <w:numPr>
          <w:ilvl w:val="0"/>
          <w:numId w:val="21"/>
        </w:numPr>
        <w:spacing w:after="0" w:line="240" w:lineRule="auto"/>
        <w:jc w:val="both"/>
        <w:rPr>
          <w:rFonts w:ascii="Times New Roman" w:hAnsi="Times New Roman"/>
          <w:sz w:val="28"/>
          <w:szCs w:val="28"/>
        </w:rPr>
      </w:pPr>
      <w:r w:rsidRPr="000D7F0E">
        <w:rPr>
          <w:rFonts w:ascii="Times New Roman" w:hAnsi="Times New Roman"/>
          <w:sz w:val="28"/>
          <w:szCs w:val="28"/>
        </w:rPr>
        <w:t>использование игровых упражнений, направленных на развитие мелкой моторики и зрительно-двигательной координации, способствующих коррекции этих недостатков.</w:t>
      </w:r>
    </w:p>
    <w:p w:rsidR="00CB4C0D" w:rsidRPr="000D7F0E" w:rsidRDefault="00CB4C0D" w:rsidP="00CB4C0D">
      <w:pPr>
        <w:spacing w:after="0" w:line="240" w:lineRule="auto"/>
        <w:jc w:val="both"/>
        <w:rPr>
          <w:rFonts w:ascii="Times New Roman" w:hAnsi="Times New Roman"/>
          <w:sz w:val="28"/>
          <w:szCs w:val="28"/>
        </w:rPr>
      </w:pPr>
      <w:r w:rsidRPr="000D7F0E">
        <w:rPr>
          <w:rFonts w:ascii="Times New Roman" w:hAnsi="Times New Roman"/>
          <w:sz w:val="28"/>
          <w:szCs w:val="28"/>
        </w:rPr>
        <w:t>С целью</w:t>
      </w:r>
      <w:r>
        <w:rPr>
          <w:rFonts w:ascii="Times New Roman" w:hAnsi="Times New Roman"/>
          <w:color w:val="000000"/>
          <w:sz w:val="28"/>
          <w:szCs w:val="28"/>
        </w:rPr>
        <w:t xml:space="preserve"> развития ручной умелости </w:t>
      </w:r>
      <w:r w:rsidRPr="000D7F0E">
        <w:rPr>
          <w:rFonts w:ascii="Times New Roman" w:hAnsi="Times New Roman"/>
          <w:sz w:val="28"/>
          <w:szCs w:val="28"/>
        </w:rPr>
        <w:t xml:space="preserve">использую следующие игровые упражнения: </w:t>
      </w:r>
    </w:p>
    <w:tbl>
      <w:tblPr>
        <w:tblW w:w="9913" w:type="dxa"/>
        <w:jc w:val="center"/>
        <w:tblInd w:w="108" w:type="dxa"/>
        <w:tblCellMar>
          <w:left w:w="0" w:type="dxa"/>
          <w:right w:w="0" w:type="dxa"/>
        </w:tblCellMar>
        <w:tblLook w:val="04A0" w:firstRow="1" w:lastRow="0" w:firstColumn="1" w:lastColumn="0" w:noHBand="0" w:noVBand="1"/>
      </w:tblPr>
      <w:tblGrid>
        <w:gridCol w:w="2522"/>
        <w:gridCol w:w="7391"/>
      </w:tblGrid>
      <w:tr w:rsidR="00CB4C0D" w:rsidRPr="000D7F0E" w:rsidTr="00E7172A">
        <w:trPr>
          <w:trHeight w:val="60"/>
          <w:jc w:val="center"/>
        </w:trPr>
        <w:tc>
          <w:tcPr>
            <w:tcW w:w="2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4C0D" w:rsidRPr="000D7F0E" w:rsidRDefault="00CB4C0D" w:rsidP="00E7172A">
            <w:pPr>
              <w:spacing w:after="0" w:line="240" w:lineRule="auto"/>
              <w:jc w:val="both"/>
              <w:rPr>
                <w:rFonts w:ascii="Times New Roman" w:hAnsi="Times New Roman"/>
                <w:b/>
                <w:bCs/>
                <w:sz w:val="24"/>
                <w:szCs w:val="24"/>
              </w:rPr>
            </w:pPr>
          </w:p>
          <w:p w:rsidR="00CB4C0D" w:rsidRPr="000D7F0E" w:rsidRDefault="00CB4C0D" w:rsidP="00E7172A">
            <w:pPr>
              <w:spacing w:after="0" w:line="240" w:lineRule="auto"/>
              <w:jc w:val="both"/>
              <w:rPr>
                <w:rFonts w:ascii="Times New Roman" w:hAnsi="Times New Roman"/>
                <w:sz w:val="24"/>
                <w:szCs w:val="24"/>
              </w:rPr>
            </w:pPr>
            <w:r w:rsidRPr="000D7F0E">
              <w:rPr>
                <w:rFonts w:ascii="Times New Roman" w:hAnsi="Times New Roman"/>
                <w:b/>
                <w:bCs/>
                <w:sz w:val="24"/>
                <w:szCs w:val="24"/>
                <w:lang w:val="en-US"/>
              </w:rPr>
              <w:t>I</w:t>
            </w:r>
            <w:r w:rsidRPr="000D7F0E">
              <w:rPr>
                <w:rFonts w:ascii="Times New Roman" w:hAnsi="Times New Roman"/>
                <w:b/>
                <w:bCs/>
                <w:sz w:val="24"/>
                <w:szCs w:val="24"/>
              </w:rPr>
              <w:t>. </w:t>
            </w:r>
            <w:r w:rsidRPr="000D7F0E">
              <w:rPr>
                <w:rFonts w:ascii="Times New Roman" w:hAnsi="Times New Roman"/>
                <w:bCs/>
                <w:sz w:val="24"/>
                <w:szCs w:val="24"/>
              </w:rPr>
              <w:t>РАЗВИТИЕ ДВИЖЕНИЙ РУК И РУЧНОЙ УМЕЛОСТИ</w:t>
            </w:r>
          </w:p>
        </w:tc>
        <w:tc>
          <w:tcPr>
            <w:tcW w:w="73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4C0D" w:rsidRPr="000D7F0E" w:rsidRDefault="00CB4C0D" w:rsidP="00E7172A">
            <w:pPr>
              <w:spacing w:after="0" w:line="240" w:lineRule="auto"/>
              <w:ind w:hanging="360"/>
              <w:jc w:val="both"/>
              <w:rPr>
                <w:rFonts w:ascii="Times New Roman" w:hAnsi="Times New Roman"/>
                <w:sz w:val="24"/>
                <w:szCs w:val="24"/>
              </w:rPr>
            </w:pPr>
            <w:r w:rsidRPr="000D7F0E">
              <w:rPr>
                <w:rFonts w:ascii="Times New Roman" w:hAnsi="Times New Roman"/>
                <w:b/>
                <w:bCs/>
                <w:sz w:val="24"/>
                <w:szCs w:val="24"/>
              </w:rPr>
              <w:t>1.</w:t>
            </w:r>
            <w:r w:rsidRPr="000D7F0E">
              <w:rPr>
                <w:rFonts w:ascii="Times New Roman" w:hAnsi="Times New Roman"/>
                <w:sz w:val="24"/>
                <w:szCs w:val="24"/>
              </w:rPr>
              <w:t>     1.  </w:t>
            </w:r>
            <w:r w:rsidRPr="000D7F0E">
              <w:rPr>
                <w:rFonts w:ascii="Times New Roman" w:hAnsi="Times New Roman"/>
                <w:b/>
                <w:bCs/>
                <w:sz w:val="24"/>
                <w:szCs w:val="24"/>
              </w:rPr>
              <w:t>Манипуляции с фурнитурой</w:t>
            </w:r>
          </w:p>
          <w:p w:rsidR="00CB4C0D" w:rsidRPr="000D7F0E" w:rsidRDefault="00CB4C0D" w:rsidP="00E7172A">
            <w:pPr>
              <w:numPr>
                <w:ilvl w:val="0"/>
                <w:numId w:val="4"/>
              </w:numPr>
              <w:spacing w:after="0" w:line="240" w:lineRule="auto"/>
              <w:ind w:left="0"/>
              <w:jc w:val="both"/>
              <w:rPr>
                <w:rFonts w:ascii="Times New Roman" w:hAnsi="Times New Roman"/>
                <w:sz w:val="24"/>
                <w:szCs w:val="24"/>
              </w:rPr>
            </w:pPr>
            <w:r w:rsidRPr="000D7F0E">
              <w:rPr>
                <w:rFonts w:ascii="Times New Roman" w:hAnsi="Times New Roman"/>
                <w:sz w:val="24"/>
                <w:szCs w:val="24"/>
              </w:rPr>
              <w:t>Пришивание больших пуговиц с двумя, четырьмя отверстиями.</w:t>
            </w:r>
          </w:p>
          <w:p w:rsidR="00CB4C0D" w:rsidRPr="000D7F0E" w:rsidRDefault="00CB4C0D" w:rsidP="00E7172A">
            <w:pPr>
              <w:numPr>
                <w:ilvl w:val="0"/>
                <w:numId w:val="4"/>
              </w:numPr>
              <w:spacing w:after="0" w:line="240" w:lineRule="auto"/>
              <w:ind w:left="0"/>
              <w:jc w:val="both"/>
              <w:rPr>
                <w:rFonts w:ascii="Times New Roman" w:hAnsi="Times New Roman"/>
                <w:sz w:val="24"/>
                <w:szCs w:val="24"/>
              </w:rPr>
            </w:pPr>
            <w:r w:rsidRPr="000D7F0E">
              <w:rPr>
                <w:rFonts w:ascii="Times New Roman" w:hAnsi="Times New Roman"/>
                <w:sz w:val="24"/>
                <w:szCs w:val="24"/>
              </w:rPr>
              <w:t>Сортировка бусин, бисера, пуговиц.</w:t>
            </w:r>
          </w:p>
          <w:p w:rsidR="00CB4C0D" w:rsidRPr="000D7F0E" w:rsidRDefault="00CB4C0D" w:rsidP="00E7172A">
            <w:pPr>
              <w:numPr>
                <w:ilvl w:val="0"/>
                <w:numId w:val="4"/>
              </w:numPr>
              <w:spacing w:after="0" w:line="240" w:lineRule="auto"/>
              <w:ind w:left="0"/>
              <w:jc w:val="both"/>
              <w:rPr>
                <w:rFonts w:ascii="Times New Roman" w:hAnsi="Times New Roman"/>
                <w:sz w:val="24"/>
                <w:szCs w:val="24"/>
              </w:rPr>
            </w:pPr>
            <w:r w:rsidRPr="000D7F0E">
              <w:rPr>
                <w:rFonts w:ascii="Times New Roman" w:hAnsi="Times New Roman"/>
                <w:sz w:val="24"/>
                <w:szCs w:val="24"/>
              </w:rPr>
              <w:t xml:space="preserve">Нанизывание бусин на нить или леску. </w:t>
            </w:r>
          </w:p>
          <w:p w:rsidR="00CB4C0D" w:rsidRPr="000D7F0E" w:rsidRDefault="00CB4C0D" w:rsidP="00E7172A">
            <w:pPr>
              <w:numPr>
                <w:ilvl w:val="0"/>
                <w:numId w:val="4"/>
              </w:numPr>
              <w:spacing w:after="0" w:line="240" w:lineRule="auto"/>
              <w:ind w:left="0"/>
              <w:jc w:val="both"/>
              <w:rPr>
                <w:rFonts w:ascii="Times New Roman" w:hAnsi="Times New Roman"/>
                <w:sz w:val="24"/>
                <w:szCs w:val="24"/>
              </w:rPr>
            </w:pPr>
            <w:r w:rsidRPr="000D7F0E">
              <w:rPr>
                <w:rFonts w:ascii="Times New Roman" w:hAnsi="Times New Roman"/>
                <w:sz w:val="24"/>
                <w:szCs w:val="24"/>
              </w:rPr>
              <w:t>Работа с бусинами и бисером.</w:t>
            </w:r>
          </w:p>
          <w:p w:rsidR="00CB4C0D" w:rsidRPr="000D7F0E" w:rsidRDefault="00CB4C0D" w:rsidP="00E7172A">
            <w:pPr>
              <w:numPr>
                <w:ilvl w:val="0"/>
                <w:numId w:val="4"/>
              </w:numPr>
              <w:spacing w:after="0" w:line="240" w:lineRule="auto"/>
              <w:ind w:left="0"/>
              <w:jc w:val="both"/>
              <w:rPr>
                <w:rFonts w:ascii="Times New Roman" w:hAnsi="Times New Roman"/>
                <w:sz w:val="24"/>
                <w:szCs w:val="24"/>
              </w:rPr>
            </w:pPr>
            <w:r w:rsidRPr="000D7F0E">
              <w:rPr>
                <w:rFonts w:ascii="Times New Roman" w:hAnsi="Times New Roman"/>
                <w:sz w:val="24"/>
                <w:szCs w:val="24"/>
              </w:rPr>
              <w:t>Пуговичные аппликации.</w:t>
            </w:r>
          </w:p>
          <w:p w:rsidR="00CB4C0D" w:rsidRPr="000D7F0E" w:rsidRDefault="00CB4C0D" w:rsidP="00E7172A">
            <w:pPr>
              <w:spacing w:after="0" w:line="240" w:lineRule="auto"/>
              <w:jc w:val="both"/>
              <w:rPr>
                <w:rFonts w:ascii="Times New Roman" w:hAnsi="Times New Roman"/>
                <w:sz w:val="24"/>
                <w:szCs w:val="24"/>
              </w:rPr>
            </w:pPr>
            <w:r w:rsidRPr="000D7F0E">
              <w:rPr>
                <w:rFonts w:ascii="Times New Roman" w:hAnsi="Times New Roman"/>
                <w:b/>
                <w:sz w:val="24"/>
                <w:szCs w:val="24"/>
              </w:rPr>
              <w:t xml:space="preserve">2. </w:t>
            </w:r>
            <w:r w:rsidRPr="000D7F0E">
              <w:rPr>
                <w:rFonts w:ascii="Times New Roman" w:hAnsi="Times New Roman"/>
                <w:b/>
                <w:bCs/>
                <w:sz w:val="24"/>
                <w:szCs w:val="24"/>
              </w:rPr>
              <w:t>Вращательные движения мелких предметов пальцами</w:t>
            </w:r>
          </w:p>
          <w:p w:rsidR="00CB4C0D" w:rsidRPr="000D7F0E" w:rsidRDefault="00CB4C0D" w:rsidP="00CB4C0D">
            <w:pPr>
              <w:numPr>
                <w:ilvl w:val="0"/>
                <w:numId w:val="5"/>
              </w:numPr>
              <w:spacing w:after="0" w:line="240" w:lineRule="auto"/>
              <w:ind w:left="0" w:hanging="1134"/>
              <w:jc w:val="both"/>
              <w:rPr>
                <w:rFonts w:ascii="Times New Roman" w:hAnsi="Times New Roman"/>
                <w:sz w:val="24"/>
                <w:szCs w:val="24"/>
              </w:rPr>
            </w:pPr>
            <w:r w:rsidRPr="000D7F0E">
              <w:rPr>
                <w:rFonts w:ascii="Times New Roman" w:hAnsi="Times New Roman"/>
                <w:sz w:val="24"/>
                <w:szCs w:val="24"/>
              </w:rPr>
              <w:t>Нам       наматывание ниток на шпульку вручную.</w:t>
            </w:r>
          </w:p>
          <w:p w:rsidR="00CB4C0D" w:rsidRPr="000D7F0E" w:rsidRDefault="00CB4C0D" w:rsidP="00CB4C0D">
            <w:pPr>
              <w:numPr>
                <w:ilvl w:val="0"/>
                <w:numId w:val="5"/>
              </w:numPr>
              <w:spacing w:after="0" w:line="240" w:lineRule="auto"/>
              <w:ind w:left="0" w:hanging="1134"/>
              <w:jc w:val="both"/>
              <w:rPr>
                <w:rFonts w:ascii="Times New Roman" w:hAnsi="Times New Roman"/>
                <w:sz w:val="24"/>
                <w:szCs w:val="24"/>
              </w:rPr>
            </w:pPr>
            <w:proofErr w:type="gramStart"/>
            <w:r w:rsidRPr="000D7F0E">
              <w:rPr>
                <w:rFonts w:ascii="Times New Roman" w:hAnsi="Times New Roman"/>
                <w:sz w:val="24"/>
                <w:szCs w:val="24"/>
              </w:rPr>
              <w:t>См</w:t>
            </w:r>
            <w:proofErr w:type="gramEnd"/>
            <w:r w:rsidRPr="000D7F0E">
              <w:rPr>
                <w:rFonts w:ascii="Times New Roman" w:hAnsi="Times New Roman"/>
                <w:sz w:val="24"/>
                <w:szCs w:val="24"/>
              </w:rPr>
              <w:t xml:space="preserve">        сматывание ниток (пряжи) в клубки.</w:t>
            </w:r>
          </w:p>
          <w:p w:rsidR="00CB4C0D" w:rsidRPr="000D7F0E" w:rsidRDefault="00CB4C0D" w:rsidP="00CB4C0D">
            <w:pPr>
              <w:numPr>
                <w:ilvl w:val="0"/>
                <w:numId w:val="5"/>
              </w:numPr>
              <w:spacing w:after="0" w:line="240" w:lineRule="auto"/>
              <w:ind w:left="0" w:hanging="17"/>
              <w:jc w:val="both"/>
              <w:rPr>
                <w:rFonts w:ascii="Times New Roman" w:hAnsi="Times New Roman"/>
                <w:sz w:val="24"/>
                <w:szCs w:val="24"/>
              </w:rPr>
            </w:pPr>
            <w:r w:rsidRPr="000D7F0E">
              <w:rPr>
                <w:rFonts w:ascii="Times New Roman" w:hAnsi="Times New Roman"/>
                <w:sz w:val="24"/>
                <w:szCs w:val="24"/>
              </w:rPr>
              <w:t>Застёгивание пуговиц (готовое швейное изделие, игры с куклой – одевание, раздевание).</w:t>
            </w:r>
          </w:p>
          <w:p w:rsidR="00CB4C0D" w:rsidRPr="000D7F0E" w:rsidRDefault="00CB4C0D" w:rsidP="00CB4C0D">
            <w:pPr>
              <w:numPr>
                <w:ilvl w:val="0"/>
                <w:numId w:val="5"/>
              </w:numPr>
              <w:spacing w:after="0" w:line="240" w:lineRule="auto"/>
              <w:ind w:left="0" w:hanging="1134"/>
              <w:jc w:val="both"/>
              <w:rPr>
                <w:rFonts w:ascii="Times New Roman" w:hAnsi="Times New Roman"/>
                <w:sz w:val="24"/>
                <w:szCs w:val="24"/>
              </w:rPr>
            </w:pPr>
            <w:proofErr w:type="spellStart"/>
            <w:r w:rsidRPr="000D7F0E">
              <w:rPr>
                <w:rFonts w:ascii="Times New Roman" w:hAnsi="Times New Roman"/>
                <w:sz w:val="24"/>
                <w:szCs w:val="24"/>
              </w:rPr>
              <w:t>Закру</w:t>
            </w:r>
            <w:proofErr w:type="spellEnd"/>
            <w:r w:rsidRPr="000D7F0E">
              <w:rPr>
                <w:rFonts w:ascii="Times New Roman" w:hAnsi="Times New Roman"/>
                <w:sz w:val="24"/>
                <w:szCs w:val="24"/>
              </w:rPr>
              <w:t xml:space="preserve">   закручивание крышек (пластиковые бутылки).</w:t>
            </w:r>
          </w:p>
          <w:p w:rsidR="00CB4C0D" w:rsidRPr="000D7F0E" w:rsidRDefault="00CB4C0D" w:rsidP="00E7172A">
            <w:pPr>
              <w:numPr>
                <w:ilvl w:val="0"/>
                <w:numId w:val="3"/>
              </w:numPr>
              <w:spacing w:after="0" w:line="240" w:lineRule="auto"/>
              <w:ind w:left="0"/>
              <w:jc w:val="both"/>
              <w:rPr>
                <w:rFonts w:ascii="Times New Roman" w:hAnsi="Times New Roman"/>
                <w:sz w:val="24"/>
                <w:szCs w:val="24"/>
              </w:rPr>
            </w:pPr>
            <w:r w:rsidRPr="000D7F0E">
              <w:rPr>
                <w:rFonts w:ascii="Times New Roman" w:hAnsi="Times New Roman"/>
                <w:b/>
                <w:bCs/>
                <w:sz w:val="24"/>
                <w:szCs w:val="24"/>
              </w:rPr>
              <w:t>3. Работа с нитками, проволокой, шнурками</w:t>
            </w:r>
          </w:p>
          <w:p w:rsidR="00CB4C0D" w:rsidRPr="000D7F0E" w:rsidRDefault="00CB4C0D" w:rsidP="00CB4C0D">
            <w:pPr>
              <w:numPr>
                <w:ilvl w:val="1"/>
                <w:numId w:val="6"/>
              </w:numPr>
              <w:tabs>
                <w:tab w:val="left" w:pos="840"/>
              </w:tabs>
              <w:spacing w:after="0" w:line="240" w:lineRule="auto"/>
              <w:ind w:left="0" w:firstLine="0"/>
              <w:jc w:val="both"/>
              <w:rPr>
                <w:rFonts w:ascii="Times New Roman" w:hAnsi="Times New Roman"/>
                <w:sz w:val="24"/>
                <w:szCs w:val="24"/>
              </w:rPr>
            </w:pPr>
            <w:r w:rsidRPr="000D7F0E">
              <w:rPr>
                <w:rFonts w:ascii="Times New Roman" w:hAnsi="Times New Roman"/>
                <w:sz w:val="24"/>
                <w:szCs w:val="24"/>
              </w:rPr>
              <w:t>Завязывание и развязывание узелков.</w:t>
            </w:r>
          </w:p>
          <w:p w:rsidR="00CB4C0D" w:rsidRPr="000D7F0E" w:rsidRDefault="00CB4C0D" w:rsidP="00CB4C0D">
            <w:pPr>
              <w:numPr>
                <w:ilvl w:val="1"/>
                <w:numId w:val="6"/>
              </w:numPr>
              <w:tabs>
                <w:tab w:val="left" w:pos="840"/>
              </w:tabs>
              <w:spacing w:after="0" w:line="240" w:lineRule="auto"/>
              <w:ind w:left="0" w:firstLine="0"/>
              <w:jc w:val="both"/>
              <w:rPr>
                <w:rFonts w:ascii="Times New Roman" w:hAnsi="Times New Roman"/>
                <w:sz w:val="24"/>
                <w:szCs w:val="24"/>
              </w:rPr>
            </w:pPr>
            <w:r w:rsidRPr="000D7F0E">
              <w:rPr>
                <w:rFonts w:ascii="Times New Roman" w:hAnsi="Times New Roman"/>
                <w:sz w:val="24"/>
                <w:szCs w:val="24"/>
              </w:rPr>
              <w:t>Наматывание тонкой проволоки  в цветной обмотке на палец  (получается колечко или спираль).</w:t>
            </w:r>
          </w:p>
          <w:p w:rsidR="00CB4C0D" w:rsidRPr="000D7F0E" w:rsidRDefault="00CB4C0D" w:rsidP="00CB4C0D">
            <w:pPr>
              <w:numPr>
                <w:ilvl w:val="1"/>
                <w:numId w:val="6"/>
              </w:numPr>
              <w:tabs>
                <w:tab w:val="left" w:pos="840"/>
              </w:tabs>
              <w:spacing w:after="0" w:line="240" w:lineRule="auto"/>
              <w:ind w:left="0" w:firstLine="0"/>
              <w:jc w:val="both"/>
              <w:rPr>
                <w:rFonts w:ascii="Times New Roman" w:hAnsi="Times New Roman"/>
                <w:sz w:val="24"/>
                <w:szCs w:val="24"/>
              </w:rPr>
            </w:pPr>
            <w:r w:rsidRPr="000D7F0E">
              <w:rPr>
                <w:rFonts w:ascii="Times New Roman" w:hAnsi="Times New Roman"/>
                <w:sz w:val="24"/>
                <w:szCs w:val="24"/>
              </w:rPr>
              <w:t>Шнуровка  в одежде, обуви.</w:t>
            </w:r>
          </w:p>
          <w:p w:rsidR="00CB4C0D" w:rsidRPr="000D7F0E" w:rsidRDefault="00CB4C0D" w:rsidP="00E7172A">
            <w:pPr>
              <w:numPr>
                <w:ilvl w:val="0"/>
                <w:numId w:val="3"/>
              </w:numPr>
              <w:spacing w:after="0" w:line="240" w:lineRule="auto"/>
              <w:jc w:val="both"/>
              <w:rPr>
                <w:rFonts w:ascii="Times New Roman" w:hAnsi="Times New Roman"/>
                <w:sz w:val="24"/>
                <w:szCs w:val="24"/>
              </w:rPr>
            </w:pPr>
            <w:r w:rsidRPr="000D7F0E">
              <w:rPr>
                <w:rFonts w:ascii="Times New Roman" w:hAnsi="Times New Roman"/>
                <w:b/>
                <w:bCs/>
                <w:sz w:val="24"/>
                <w:szCs w:val="24"/>
              </w:rPr>
              <w:t>Складывание бумаги или ткани</w:t>
            </w:r>
          </w:p>
          <w:p w:rsidR="00CB4C0D" w:rsidRPr="000D7F0E" w:rsidRDefault="00CB4C0D" w:rsidP="00CB4C0D">
            <w:pPr>
              <w:numPr>
                <w:ilvl w:val="0"/>
                <w:numId w:val="7"/>
              </w:numPr>
              <w:spacing w:after="0" w:line="240" w:lineRule="auto"/>
              <w:ind w:left="0" w:hanging="283"/>
              <w:jc w:val="both"/>
              <w:rPr>
                <w:rFonts w:ascii="Times New Roman" w:hAnsi="Times New Roman"/>
                <w:sz w:val="24"/>
                <w:szCs w:val="24"/>
              </w:rPr>
            </w:pPr>
            <w:r w:rsidRPr="000D7F0E">
              <w:rPr>
                <w:rFonts w:ascii="Times New Roman" w:hAnsi="Times New Roman"/>
                <w:sz w:val="24"/>
                <w:szCs w:val="24"/>
              </w:rPr>
              <w:t>Изготовление изделий из бумаги различными способами складывания.</w:t>
            </w:r>
          </w:p>
          <w:p w:rsidR="00CB4C0D" w:rsidRPr="000D7F0E" w:rsidRDefault="00CB4C0D" w:rsidP="00CB4C0D">
            <w:pPr>
              <w:numPr>
                <w:ilvl w:val="0"/>
                <w:numId w:val="7"/>
              </w:numPr>
              <w:spacing w:after="0" w:line="240" w:lineRule="auto"/>
              <w:ind w:left="0" w:hanging="283"/>
              <w:jc w:val="both"/>
              <w:rPr>
                <w:rFonts w:ascii="Times New Roman" w:hAnsi="Times New Roman"/>
                <w:sz w:val="24"/>
                <w:szCs w:val="24"/>
              </w:rPr>
            </w:pPr>
            <w:r w:rsidRPr="000D7F0E">
              <w:rPr>
                <w:rFonts w:ascii="Times New Roman" w:hAnsi="Times New Roman"/>
                <w:sz w:val="24"/>
                <w:szCs w:val="24"/>
              </w:rPr>
              <w:t>Вырезание деталей из бумаги с учетом середины</w:t>
            </w:r>
          </w:p>
          <w:p w:rsidR="00CB4C0D" w:rsidRPr="000D7F0E" w:rsidRDefault="00CB4C0D" w:rsidP="00CB4C0D">
            <w:pPr>
              <w:numPr>
                <w:ilvl w:val="0"/>
                <w:numId w:val="7"/>
              </w:numPr>
              <w:spacing w:after="0" w:line="240" w:lineRule="auto"/>
              <w:ind w:left="0" w:hanging="283"/>
              <w:jc w:val="both"/>
              <w:rPr>
                <w:rFonts w:ascii="Times New Roman" w:hAnsi="Times New Roman"/>
                <w:sz w:val="24"/>
                <w:szCs w:val="24"/>
              </w:rPr>
            </w:pPr>
            <w:r w:rsidRPr="000D7F0E">
              <w:rPr>
                <w:rFonts w:ascii="Times New Roman" w:hAnsi="Times New Roman"/>
                <w:sz w:val="24"/>
                <w:szCs w:val="24"/>
              </w:rPr>
              <w:t>Складывания различных изделий по стандарту.</w:t>
            </w:r>
          </w:p>
          <w:p w:rsidR="00CB4C0D" w:rsidRPr="000D7F0E" w:rsidRDefault="00CB4C0D" w:rsidP="00E7172A">
            <w:pPr>
              <w:numPr>
                <w:ilvl w:val="0"/>
                <w:numId w:val="3"/>
              </w:numPr>
              <w:spacing w:after="0" w:line="240" w:lineRule="auto"/>
              <w:jc w:val="both"/>
              <w:rPr>
                <w:rFonts w:ascii="Times New Roman" w:hAnsi="Times New Roman"/>
                <w:sz w:val="24"/>
                <w:szCs w:val="24"/>
              </w:rPr>
            </w:pPr>
            <w:r w:rsidRPr="000D7F0E">
              <w:rPr>
                <w:rFonts w:ascii="Times New Roman" w:hAnsi="Times New Roman"/>
                <w:b/>
                <w:bCs/>
                <w:sz w:val="24"/>
                <w:szCs w:val="24"/>
              </w:rPr>
              <w:t>Вырезание деталей из бумаги (ткани) и соединение с основой</w:t>
            </w:r>
          </w:p>
          <w:p w:rsidR="00CB4C0D" w:rsidRPr="006D0CAE" w:rsidRDefault="00CB4C0D" w:rsidP="00CB4C0D">
            <w:pPr>
              <w:numPr>
                <w:ilvl w:val="1"/>
                <w:numId w:val="8"/>
              </w:numPr>
              <w:spacing w:after="0" w:line="240" w:lineRule="auto"/>
              <w:ind w:left="0" w:firstLine="0"/>
              <w:jc w:val="both"/>
              <w:rPr>
                <w:rFonts w:ascii="Times New Roman" w:hAnsi="Times New Roman"/>
                <w:sz w:val="24"/>
                <w:szCs w:val="24"/>
              </w:rPr>
            </w:pPr>
            <w:r w:rsidRPr="000D7F0E">
              <w:rPr>
                <w:rFonts w:ascii="Times New Roman" w:hAnsi="Times New Roman"/>
                <w:sz w:val="24"/>
                <w:szCs w:val="24"/>
              </w:rPr>
              <w:t>Изготовление аппликаций из бумаги и ткани и соединение ее с основой различными способами.</w:t>
            </w:r>
          </w:p>
          <w:p w:rsidR="00CB4C0D" w:rsidRPr="000D7F0E" w:rsidRDefault="00CB4C0D" w:rsidP="00E7172A">
            <w:pPr>
              <w:spacing w:after="0" w:line="240" w:lineRule="auto"/>
              <w:ind w:hanging="360"/>
              <w:jc w:val="both"/>
              <w:rPr>
                <w:rFonts w:ascii="Times New Roman" w:hAnsi="Times New Roman"/>
                <w:sz w:val="24"/>
                <w:szCs w:val="24"/>
              </w:rPr>
            </w:pPr>
          </w:p>
        </w:tc>
      </w:tr>
      <w:tr w:rsidR="00CB4C0D" w:rsidRPr="000D7F0E" w:rsidTr="00E7172A">
        <w:trPr>
          <w:jc w:val="center"/>
        </w:trPr>
        <w:tc>
          <w:tcPr>
            <w:tcW w:w="2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C0D" w:rsidRPr="000D7F0E" w:rsidRDefault="00CB4C0D" w:rsidP="00E7172A">
            <w:pPr>
              <w:spacing w:after="0" w:line="240" w:lineRule="auto"/>
              <w:jc w:val="both"/>
              <w:rPr>
                <w:rFonts w:ascii="Times New Roman" w:hAnsi="Times New Roman"/>
                <w:b/>
                <w:bCs/>
                <w:sz w:val="24"/>
                <w:szCs w:val="24"/>
              </w:rPr>
            </w:pPr>
          </w:p>
          <w:p w:rsidR="00CB4C0D" w:rsidRPr="000D7F0E" w:rsidRDefault="00CB4C0D" w:rsidP="00E7172A">
            <w:pPr>
              <w:spacing w:after="0" w:line="240" w:lineRule="auto"/>
              <w:jc w:val="both"/>
              <w:rPr>
                <w:rFonts w:ascii="Times New Roman" w:hAnsi="Times New Roman"/>
                <w:sz w:val="24"/>
                <w:szCs w:val="24"/>
              </w:rPr>
            </w:pPr>
            <w:r w:rsidRPr="000D7F0E">
              <w:rPr>
                <w:rFonts w:ascii="Times New Roman" w:hAnsi="Times New Roman"/>
                <w:b/>
                <w:bCs/>
                <w:sz w:val="24"/>
                <w:szCs w:val="24"/>
                <w:lang w:val="en-US"/>
              </w:rPr>
              <w:t>II</w:t>
            </w:r>
            <w:r w:rsidRPr="000D7F0E">
              <w:rPr>
                <w:rFonts w:ascii="Times New Roman" w:hAnsi="Times New Roman"/>
                <w:b/>
                <w:bCs/>
                <w:sz w:val="24"/>
                <w:szCs w:val="24"/>
              </w:rPr>
              <w:t xml:space="preserve">. </w:t>
            </w:r>
            <w:r w:rsidRPr="000D7F0E">
              <w:rPr>
                <w:rFonts w:ascii="Times New Roman" w:hAnsi="Times New Roman"/>
                <w:bCs/>
                <w:sz w:val="24"/>
                <w:szCs w:val="24"/>
              </w:rPr>
              <w:t xml:space="preserve">ГРАФИЧЕСКИЕ </w:t>
            </w:r>
            <w:r w:rsidRPr="000D7F0E">
              <w:rPr>
                <w:rFonts w:ascii="Times New Roman" w:hAnsi="Times New Roman"/>
                <w:bCs/>
                <w:sz w:val="24"/>
                <w:szCs w:val="24"/>
              </w:rPr>
              <w:lastRenderedPageBreak/>
              <w:t>УПРАЖНЕНИЯ</w:t>
            </w:r>
          </w:p>
        </w:tc>
        <w:tc>
          <w:tcPr>
            <w:tcW w:w="7391" w:type="dxa"/>
            <w:tcBorders>
              <w:top w:val="nil"/>
              <w:left w:val="nil"/>
              <w:bottom w:val="single" w:sz="8" w:space="0" w:color="auto"/>
              <w:right w:val="single" w:sz="8" w:space="0" w:color="auto"/>
            </w:tcBorders>
            <w:tcMar>
              <w:top w:w="0" w:type="dxa"/>
              <w:left w:w="108" w:type="dxa"/>
              <w:bottom w:w="0" w:type="dxa"/>
              <w:right w:w="108" w:type="dxa"/>
            </w:tcMar>
            <w:hideMark/>
          </w:tcPr>
          <w:p w:rsidR="00CB4C0D" w:rsidRPr="000D7F0E" w:rsidRDefault="00CB4C0D" w:rsidP="00CB4C0D">
            <w:pPr>
              <w:numPr>
                <w:ilvl w:val="0"/>
                <w:numId w:val="10"/>
              </w:numPr>
              <w:spacing w:after="0" w:line="240" w:lineRule="auto"/>
              <w:ind w:left="0"/>
              <w:jc w:val="both"/>
              <w:rPr>
                <w:rFonts w:ascii="Times New Roman" w:hAnsi="Times New Roman"/>
                <w:sz w:val="24"/>
                <w:szCs w:val="24"/>
              </w:rPr>
            </w:pPr>
            <w:r w:rsidRPr="000D7F0E">
              <w:rPr>
                <w:rFonts w:ascii="Times New Roman" w:hAnsi="Times New Roman"/>
                <w:b/>
                <w:bCs/>
                <w:sz w:val="24"/>
                <w:szCs w:val="24"/>
              </w:rPr>
              <w:lastRenderedPageBreak/>
              <w:t>Прямые линии</w:t>
            </w:r>
          </w:p>
          <w:p w:rsidR="00CB4C0D" w:rsidRPr="000D7F0E" w:rsidRDefault="00CB4C0D" w:rsidP="00CB4C0D">
            <w:pPr>
              <w:numPr>
                <w:ilvl w:val="1"/>
                <w:numId w:val="9"/>
              </w:numPr>
              <w:spacing w:after="0" w:line="240" w:lineRule="auto"/>
              <w:ind w:left="0" w:firstLine="0"/>
              <w:jc w:val="both"/>
              <w:rPr>
                <w:rFonts w:ascii="Times New Roman" w:hAnsi="Times New Roman"/>
                <w:sz w:val="24"/>
                <w:szCs w:val="24"/>
              </w:rPr>
            </w:pPr>
            <w:r w:rsidRPr="000D7F0E">
              <w:rPr>
                <w:rFonts w:ascii="Times New Roman" w:hAnsi="Times New Roman"/>
                <w:sz w:val="24"/>
                <w:szCs w:val="24"/>
              </w:rPr>
              <w:t>«Я самый меткий»</w:t>
            </w:r>
          </w:p>
          <w:p w:rsidR="00CB4C0D" w:rsidRPr="000D7F0E" w:rsidRDefault="00CB4C0D" w:rsidP="00CB4C0D">
            <w:pPr>
              <w:numPr>
                <w:ilvl w:val="1"/>
                <w:numId w:val="9"/>
              </w:numPr>
              <w:spacing w:after="0" w:line="240" w:lineRule="auto"/>
              <w:ind w:left="0" w:firstLine="0"/>
              <w:jc w:val="both"/>
              <w:rPr>
                <w:rFonts w:ascii="Times New Roman" w:hAnsi="Times New Roman"/>
                <w:sz w:val="24"/>
                <w:szCs w:val="24"/>
              </w:rPr>
            </w:pPr>
            <w:r w:rsidRPr="000D7F0E">
              <w:rPr>
                <w:rFonts w:ascii="Times New Roman" w:hAnsi="Times New Roman"/>
                <w:sz w:val="24"/>
                <w:szCs w:val="24"/>
              </w:rPr>
              <w:lastRenderedPageBreak/>
              <w:t>«Дорожки»</w:t>
            </w:r>
          </w:p>
          <w:p w:rsidR="00CB4C0D" w:rsidRPr="000D7F0E" w:rsidRDefault="00CB4C0D" w:rsidP="00CB4C0D">
            <w:pPr>
              <w:numPr>
                <w:ilvl w:val="0"/>
                <w:numId w:val="10"/>
              </w:numPr>
              <w:spacing w:after="0" w:line="240" w:lineRule="auto"/>
              <w:ind w:left="0"/>
              <w:jc w:val="both"/>
              <w:rPr>
                <w:rFonts w:ascii="Times New Roman" w:hAnsi="Times New Roman"/>
                <w:sz w:val="24"/>
                <w:szCs w:val="24"/>
              </w:rPr>
            </w:pPr>
            <w:r w:rsidRPr="000D7F0E">
              <w:rPr>
                <w:rFonts w:ascii="Times New Roman" w:hAnsi="Times New Roman"/>
                <w:b/>
                <w:bCs/>
                <w:sz w:val="24"/>
                <w:szCs w:val="24"/>
              </w:rPr>
              <w:t>Ломаные линии</w:t>
            </w:r>
          </w:p>
          <w:p w:rsidR="00CB4C0D" w:rsidRPr="000D7F0E" w:rsidRDefault="00CB4C0D" w:rsidP="00CB4C0D">
            <w:pPr>
              <w:numPr>
                <w:ilvl w:val="1"/>
                <w:numId w:val="11"/>
              </w:numPr>
              <w:spacing w:after="0" w:line="240" w:lineRule="auto"/>
              <w:ind w:left="0" w:firstLine="0"/>
              <w:jc w:val="both"/>
              <w:rPr>
                <w:rFonts w:ascii="Times New Roman" w:hAnsi="Times New Roman"/>
                <w:sz w:val="24"/>
                <w:szCs w:val="24"/>
              </w:rPr>
            </w:pPr>
            <w:r w:rsidRPr="000D7F0E">
              <w:rPr>
                <w:rFonts w:ascii="Times New Roman" w:hAnsi="Times New Roman"/>
                <w:sz w:val="24"/>
                <w:szCs w:val="24"/>
              </w:rPr>
              <w:t>Пройди по узкому лабиринту и выйди из него, не задевая стен.</w:t>
            </w:r>
          </w:p>
          <w:p w:rsidR="00CB4C0D" w:rsidRPr="000D7F0E" w:rsidRDefault="00CB4C0D" w:rsidP="00CB4C0D">
            <w:pPr>
              <w:numPr>
                <w:ilvl w:val="1"/>
                <w:numId w:val="11"/>
              </w:numPr>
              <w:tabs>
                <w:tab w:val="left" w:pos="699"/>
              </w:tabs>
              <w:spacing w:after="0" w:line="240" w:lineRule="auto"/>
              <w:ind w:left="0"/>
              <w:jc w:val="both"/>
              <w:rPr>
                <w:rFonts w:ascii="Times New Roman" w:hAnsi="Times New Roman"/>
                <w:sz w:val="24"/>
                <w:szCs w:val="24"/>
              </w:rPr>
            </w:pPr>
            <w:r w:rsidRPr="000D7F0E">
              <w:rPr>
                <w:rFonts w:ascii="Times New Roman" w:hAnsi="Times New Roman"/>
                <w:sz w:val="24"/>
                <w:szCs w:val="24"/>
              </w:rPr>
              <w:t>Нырни в воду и вынырни точно в спасательный круг.</w:t>
            </w:r>
          </w:p>
          <w:p w:rsidR="00CB4C0D" w:rsidRPr="000D7F0E" w:rsidRDefault="00CB4C0D" w:rsidP="00CB4C0D">
            <w:pPr>
              <w:numPr>
                <w:ilvl w:val="1"/>
                <w:numId w:val="11"/>
              </w:numPr>
              <w:tabs>
                <w:tab w:val="left" w:pos="699"/>
              </w:tabs>
              <w:spacing w:after="0" w:line="240" w:lineRule="auto"/>
              <w:ind w:left="0"/>
              <w:jc w:val="both"/>
              <w:rPr>
                <w:rFonts w:ascii="Times New Roman" w:hAnsi="Times New Roman"/>
                <w:sz w:val="24"/>
                <w:szCs w:val="24"/>
              </w:rPr>
            </w:pPr>
            <w:r w:rsidRPr="000D7F0E">
              <w:rPr>
                <w:rFonts w:ascii="Times New Roman" w:hAnsi="Times New Roman"/>
                <w:sz w:val="24"/>
                <w:szCs w:val="24"/>
              </w:rPr>
              <w:t>Поездка по извилистой дороге.</w:t>
            </w:r>
          </w:p>
          <w:p w:rsidR="00CB4C0D" w:rsidRPr="000D7F0E" w:rsidRDefault="00CB4C0D" w:rsidP="00CB4C0D">
            <w:pPr>
              <w:numPr>
                <w:ilvl w:val="0"/>
                <w:numId w:val="10"/>
              </w:numPr>
              <w:spacing w:after="0" w:line="240" w:lineRule="auto"/>
              <w:ind w:left="0"/>
              <w:jc w:val="both"/>
              <w:rPr>
                <w:rFonts w:ascii="Times New Roman" w:hAnsi="Times New Roman"/>
                <w:sz w:val="24"/>
                <w:szCs w:val="24"/>
              </w:rPr>
            </w:pPr>
            <w:r w:rsidRPr="000D7F0E">
              <w:rPr>
                <w:rFonts w:ascii="Times New Roman" w:hAnsi="Times New Roman"/>
                <w:b/>
                <w:bCs/>
                <w:sz w:val="24"/>
                <w:szCs w:val="24"/>
              </w:rPr>
              <w:t>Соединение по точкам</w:t>
            </w:r>
          </w:p>
          <w:p w:rsidR="00CB4C0D" w:rsidRPr="000D7F0E" w:rsidRDefault="00CB4C0D" w:rsidP="00CB4C0D">
            <w:pPr>
              <w:numPr>
                <w:ilvl w:val="1"/>
                <w:numId w:val="12"/>
              </w:numPr>
              <w:spacing w:after="0" w:line="240" w:lineRule="auto"/>
              <w:ind w:left="0" w:firstLine="0"/>
              <w:jc w:val="both"/>
              <w:rPr>
                <w:rFonts w:ascii="Times New Roman" w:hAnsi="Times New Roman"/>
                <w:sz w:val="24"/>
                <w:szCs w:val="24"/>
              </w:rPr>
            </w:pPr>
            <w:r w:rsidRPr="000D7F0E">
              <w:rPr>
                <w:rFonts w:ascii="Times New Roman" w:hAnsi="Times New Roman"/>
                <w:sz w:val="24"/>
                <w:szCs w:val="24"/>
              </w:rPr>
              <w:t>Соединение точек одной линией, не отрывая карандаш от бумаги до получения целостного рисунка.</w:t>
            </w:r>
          </w:p>
          <w:p w:rsidR="00CB4C0D" w:rsidRPr="000D7F0E" w:rsidRDefault="00CB4C0D" w:rsidP="00CB4C0D">
            <w:pPr>
              <w:numPr>
                <w:ilvl w:val="0"/>
                <w:numId w:val="10"/>
              </w:numPr>
              <w:tabs>
                <w:tab w:val="left" w:pos="415"/>
              </w:tabs>
              <w:spacing w:after="0" w:line="240" w:lineRule="auto"/>
              <w:ind w:left="0"/>
              <w:jc w:val="both"/>
              <w:rPr>
                <w:rFonts w:ascii="Times New Roman" w:hAnsi="Times New Roman"/>
                <w:sz w:val="24"/>
                <w:szCs w:val="24"/>
              </w:rPr>
            </w:pPr>
            <w:r w:rsidRPr="000D7F0E">
              <w:rPr>
                <w:rFonts w:ascii="Times New Roman" w:hAnsi="Times New Roman"/>
                <w:b/>
                <w:bCs/>
                <w:sz w:val="24"/>
                <w:szCs w:val="24"/>
              </w:rPr>
              <w:t>Зарисовка моделей. Эскизы. Схематические изображения.</w:t>
            </w:r>
          </w:p>
          <w:p w:rsidR="00CB4C0D" w:rsidRPr="000D7F0E" w:rsidRDefault="00CB4C0D" w:rsidP="00CB4C0D">
            <w:pPr>
              <w:numPr>
                <w:ilvl w:val="1"/>
                <w:numId w:val="13"/>
              </w:numPr>
              <w:spacing w:after="0" w:line="240" w:lineRule="auto"/>
              <w:ind w:left="0" w:firstLine="0"/>
              <w:jc w:val="both"/>
              <w:rPr>
                <w:rFonts w:ascii="Times New Roman" w:hAnsi="Times New Roman"/>
                <w:sz w:val="24"/>
                <w:szCs w:val="24"/>
              </w:rPr>
            </w:pPr>
            <w:r w:rsidRPr="000D7F0E">
              <w:rPr>
                <w:rFonts w:ascii="Times New Roman" w:hAnsi="Times New Roman"/>
                <w:sz w:val="24"/>
                <w:szCs w:val="24"/>
              </w:rPr>
              <w:t>Рисование узоров с их продолжением.</w:t>
            </w:r>
          </w:p>
          <w:p w:rsidR="00CB4C0D" w:rsidRPr="000D7F0E" w:rsidRDefault="00CB4C0D" w:rsidP="00CB4C0D">
            <w:pPr>
              <w:numPr>
                <w:ilvl w:val="1"/>
                <w:numId w:val="13"/>
              </w:numPr>
              <w:spacing w:after="0" w:line="240" w:lineRule="auto"/>
              <w:ind w:left="0" w:firstLine="0"/>
              <w:jc w:val="both"/>
              <w:rPr>
                <w:rFonts w:ascii="Times New Roman" w:hAnsi="Times New Roman"/>
                <w:sz w:val="24"/>
                <w:szCs w:val="24"/>
              </w:rPr>
            </w:pPr>
            <w:r w:rsidRPr="000D7F0E">
              <w:rPr>
                <w:rFonts w:ascii="Times New Roman" w:hAnsi="Times New Roman"/>
                <w:bCs/>
                <w:sz w:val="24"/>
                <w:szCs w:val="24"/>
              </w:rPr>
              <w:t>Рисование узоров более сложной структуры</w:t>
            </w:r>
          </w:p>
          <w:p w:rsidR="00CB4C0D" w:rsidRPr="000D7F0E" w:rsidRDefault="00CB4C0D" w:rsidP="00CB4C0D">
            <w:pPr>
              <w:numPr>
                <w:ilvl w:val="1"/>
                <w:numId w:val="13"/>
              </w:numPr>
              <w:spacing w:after="0" w:line="240" w:lineRule="auto"/>
              <w:ind w:left="0" w:firstLine="0"/>
              <w:jc w:val="both"/>
              <w:rPr>
                <w:rFonts w:ascii="Times New Roman" w:hAnsi="Times New Roman"/>
                <w:sz w:val="24"/>
                <w:szCs w:val="24"/>
              </w:rPr>
            </w:pPr>
            <w:r w:rsidRPr="000D7F0E">
              <w:rPr>
                <w:rFonts w:ascii="Times New Roman" w:hAnsi="Times New Roman"/>
                <w:sz w:val="24"/>
                <w:szCs w:val="24"/>
              </w:rPr>
              <w:t>Обведение по трафаретам, лекалам фигур, деталей  и их штриховка (вертикальными, наклонными, округлыми линиями).</w:t>
            </w:r>
          </w:p>
          <w:p w:rsidR="00CB4C0D" w:rsidRPr="000D7F0E" w:rsidRDefault="00CB4C0D" w:rsidP="00CB4C0D">
            <w:pPr>
              <w:numPr>
                <w:ilvl w:val="0"/>
                <w:numId w:val="14"/>
              </w:numPr>
              <w:spacing w:after="0" w:line="240" w:lineRule="auto"/>
              <w:ind w:left="0" w:firstLine="0"/>
              <w:jc w:val="both"/>
              <w:rPr>
                <w:rFonts w:ascii="Times New Roman" w:hAnsi="Times New Roman"/>
                <w:sz w:val="24"/>
                <w:szCs w:val="24"/>
              </w:rPr>
            </w:pPr>
            <w:r w:rsidRPr="000D7F0E">
              <w:rPr>
                <w:rFonts w:ascii="Times New Roman" w:hAnsi="Times New Roman"/>
                <w:bCs/>
                <w:sz w:val="24"/>
                <w:szCs w:val="24"/>
              </w:rPr>
              <w:t>Обведение контурных линий точно по линиям без отрыва карандаша.</w:t>
            </w:r>
          </w:p>
          <w:p w:rsidR="00CB4C0D" w:rsidRPr="000D7F0E" w:rsidRDefault="00CB4C0D" w:rsidP="00CB4C0D">
            <w:pPr>
              <w:numPr>
                <w:ilvl w:val="0"/>
                <w:numId w:val="14"/>
              </w:numPr>
              <w:spacing w:after="0" w:line="240" w:lineRule="auto"/>
              <w:ind w:left="0" w:firstLine="0"/>
              <w:jc w:val="both"/>
              <w:rPr>
                <w:rFonts w:ascii="Times New Roman" w:hAnsi="Times New Roman"/>
                <w:sz w:val="24"/>
                <w:szCs w:val="24"/>
              </w:rPr>
            </w:pPr>
            <w:r w:rsidRPr="000D7F0E">
              <w:rPr>
                <w:rFonts w:ascii="Times New Roman" w:hAnsi="Times New Roman"/>
                <w:bCs/>
                <w:sz w:val="24"/>
                <w:szCs w:val="24"/>
              </w:rPr>
              <w:t>Рисование узоров по образцу не осложнённых количеством элементов.</w:t>
            </w:r>
          </w:p>
          <w:p w:rsidR="00CB4C0D" w:rsidRPr="000D7F0E" w:rsidRDefault="00CB4C0D" w:rsidP="00CB4C0D">
            <w:pPr>
              <w:numPr>
                <w:ilvl w:val="0"/>
                <w:numId w:val="14"/>
              </w:numPr>
              <w:spacing w:after="0" w:line="240" w:lineRule="auto"/>
              <w:ind w:left="0" w:firstLine="0"/>
              <w:jc w:val="both"/>
              <w:rPr>
                <w:rFonts w:ascii="Times New Roman" w:hAnsi="Times New Roman"/>
                <w:sz w:val="24"/>
                <w:szCs w:val="24"/>
              </w:rPr>
            </w:pPr>
            <w:r w:rsidRPr="000D7F0E">
              <w:rPr>
                <w:rFonts w:ascii="Times New Roman" w:hAnsi="Times New Roman"/>
                <w:bCs/>
                <w:sz w:val="24"/>
                <w:szCs w:val="24"/>
              </w:rPr>
              <w:t>Зарисовка моделей одежды  по образцу и их штриховка (вертикальными, наклонными, округлыми линиями).</w:t>
            </w:r>
          </w:p>
          <w:p w:rsidR="00CB4C0D" w:rsidRPr="000D7F0E" w:rsidRDefault="00CB4C0D" w:rsidP="00CB4C0D">
            <w:pPr>
              <w:numPr>
                <w:ilvl w:val="0"/>
                <w:numId w:val="14"/>
              </w:numPr>
              <w:spacing w:after="0" w:line="240" w:lineRule="auto"/>
              <w:ind w:left="0" w:firstLine="0"/>
              <w:jc w:val="both"/>
              <w:rPr>
                <w:rFonts w:ascii="Times New Roman" w:hAnsi="Times New Roman"/>
                <w:sz w:val="24"/>
                <w:szCs w:val="24"/>
              </w:rPr>
            </w:pPr>
            <w:r w:rsidRPr="000D7F0E">
              <w:rPr>
                <w:rFonts w:ascii="Times New Roman" w:hAnsi="Times New Roman"/>
                <w:bCs/>
                <w:sz w:val="24"/>
                <w:szCs w:val="24"/>
              </w:rPr>
              <w:t>Схематическое изображение машинных швов с соблюдением параллелей и перпендикуляров.</w:t>
            </w:r>
          </w:p>
          <w:p w:rsidR="00CB4C0D" w:rsidRPr="000D7F0E" w:rsidRDefault="00CB4C0D" w:rsidP="00E7172A">
            <w:pPr>
              <w:spacing w:after="0" w:line="240" w:lineRule="auto"/>
              <w:jc w:val="both"/>
              <w:rPr>
                <w:rFonts w:ascii="Times New Roman" w:hAnsi="Times New Roman"/>
                <w:sz w:val="24"/>
                <w:szCs w:val="24"/>
              </w:rPr>
            </w:pPr>
          </w:p>
        </w:tc>
      </w:tr>
      <w:tr w:rsidR="00CB4C0D" w:rsidRPr="000D7F0E" w:rsidTr="00E7172A">
        <w:trPr>
          <w:jc w:val="center"/>
        </w:trPr>
        <w:tc>
          <w:tcPr>
            <w:tcW w:w="2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C0D" w:rsidRPr="000D7F0E" w:rsidRDefault="00CB4C0D" w:rsidP="00E7172A">
            <w:pPr>
              <w:spacing w:after="0" w:line="240" w:lineRule="auto"/>
              <w:jc w:val="both"/>
              <w:rPr>
                <w:rFonts w:ascii="Times New Roman" w:hAnsi="Times New Roman"/>
                <w:b/>
                <w:bCs/>
                <w:sz w:val="24"/>
                <w:szCs w:val="24"/>
              </w:rPr>
            </w:pPr>
          </w:p>
          <w:p w:rsidR="00CB4C0D" w:rsidRPr="000D7F0E" w:rsidRDefault="00CB4C0D" w:rsidP="00E7172A">
            <w:pPr>
              <w:spacing w:after="0" w:line="240" w:lineRule="auto"/>
              <w:jc w:val="both"/>
              <w:rPr>
                <w:rFonts w:ascii="Times New Roman" w:hAnsi="Times New Roman"/>
                <w:sz w:val="24"/>
                <w:szCs w:val="24"/>
              </w:rPr>
            </w:pPr>
            <w:r w:rsidRPr="000D7F0E">
              <w:rPr>
                <w:rFonts w:ascii="Times New Roman" w:hAnsi="Times New Roman"/>
                <w:b/>
                <w:bCs/>
                <w:sz w:val="24"/>
                <w:szCs w:val="24"/>
                <w:lang w:val="en-US"/>
              </w:rPr>
              <w:t>III</w:t>
            </w:r>
            <w:r w:rsidRPr="000D7F0E">
              <w:rPr>
                <w:rFonts w:ascii="Times New Roman" w:hAnsi="Times New Roman"/>
                <w:b/>
                <w:bCs/>
                <w:sz w:val="24"/>
                <w:szCs w:val="24"/>
              </w:rPr>
              <w:t xml:space="preserve">. </w:t>
            </w:r>
            <w:r w:rsidRPr="000D7F0E">
              <w:rPr>
                <w:rFonts w:ascii="Times New Roman" w:hAnsi="Times New Roman"/>
                <w:bCs/>
                <w:sz w:val="24"/>
                <w:szCs w:val="24"/>
                <w:lang w:val="en-US"/>
              </w:rPr>
              <w:t>ПАЛЬЧИКОВЫЙ ИГРОТРЕНИНГ</w:t>
            </w:r>
          </w:p>
        </w:tc>
        <w:tc>
          <w:tcPr>
            <w:tcW w:w="7391" w:type="dxa"/>
            <w:tcBorders>
              <w:top w:val="nil"/>
              <w:left w:val="nil"/>
              <w:bottom w:val="single" w:sz="8" w:space="0" w:color="auto"/>
              <w:right w:val="single" w:sz="8" w:space="0" w:color="auto"/>
            </w:tcBorders>
            <w:tcMar>
              <w:top w:w="0" w:type="dxa"/>
              <w:left w:w="108" w:type="dxa"/>
              <w:bottom w:w="0" w:type="dxa"/>
              <w:right w:w="108" w:type="dxa"/>
            </w:tcMar>
            <w:hideMark/>
          </w:tcPr>
          <w:p w:rsidR="00CB4C0D" w:rsidRPr="000D7F0E" w:rsidRDefault="00CB4C0D" w:rsidP="00CB4C0D">
            <w:pPr>
              <w:numPr>
                <w:ilvl w:val="0"/>
                <w:numId w:val="15"/>
              </w:numPr>
              <w:spacing w:after="0" w:line="240" w:lineRule="auto"/>
              <w:ind w:left="0"/>
              <w:jc w:val="both"/>
              <w:rPr>
                <w:rFonts w:ascii="Times New Roman" w:hAnsi="Times New Roman"/>
                <w:sz w:val="24"/>
                <w:szCs w:val="24"/>
              </w:rPr>
            </w:pPr>
            <w:r w:rsidRPr="000D7F0E">
              <w:rPr>
                <w:rFonts w:ascii="Times New Roman" w:hAnsi="Times New Roman"/>
                <w:b/>
                <w:bCs/>
                <w:sz w:val="24"/>
                <w:szCs w:val="24"/>
              </w:rPr>
              <w:t>Составление фигур из пальцев</w:t>
            </w:r>
          </w:p>
          <w:p w:rsidR="00CB4C0D" w:rsidRPr="000D7F0E" w:rsidRDefault="00CB4C0D" w:rsidP="00CB4C0D">
            <w:pPr>
              <w:numPr>
                <w:ilvl w:val="1"/>
                <w:numId w:val="16"/>
              </w:numPr>
              <w:spacing w:after="0" w:line="240" w:lineRule="auto"/>
              <w:ind w:left="0" w:firstLine="0"/>
              <w:jc w:val="both"/>
              <w:rPr>
                <w:rFonts w:ascii="Times New Roman" w:hAnsi="Times New Roman"/>
                <w:sz w:val="24"/>
                <w:szCs w:val="24"/>
              </w:rPr>
            </w:pPr>
            <w:r w:rsidRPr="000D7F0E">
              <w:rPr>
                <w:rFonts w:ascii="Times New Roman" w:hAnsi="Times New Roman"/>
                <w:sz w:val="24"/>
                <w:szCs w:val="24"/>
              </w:rPr>
              <w:t>«Домик»</w:t>
            </w:r>
          </w:p>
          <w:p w:rsidR="00CB4C0D" w:rsidRPr="000D7F0E" w:rsidRDefault="00CB4C0D" w:rsidP="00CB4C0D">
            <w:pPr>
              <w:numPr>
                <w:ilvl w:val="1"/>
                <w:numId w:val="16"/>
              </w:numPr>
              <w:spacing w:after="0" w:line="240" w:lineRule="auto"/>
              <w:ind w:left="0" w:firstLine="0"/>
              <w:jc w:val="both"/>
              <w:rPr>
                <w:rFonts w:ascii="Times New Roman" w:hAnsi="Times New Roman"/>
                <w:sz w:val="24"/>
                <w:szCs w:val="24"/>
              </w:rPr>
            </w:pPr>
            <w:r w:rsidRPr="000D7F0E">
              <w:rPr>
                <w:rFonts w:ascii="Times New Roman" w:hAnsi="Times New Roman"/>
                <w:sz w:val="24"/>
                <w:szCs w:val="24"/>
              </w:rPr>
              <w:t>«Стол»</w:t>
            </w:r>
          </w:p>
          <w:p w:rsidR="00CB4C0D" w:rsidRPr="000D7F0E" w:rsidRDefault="00CB4C0D" w:rsidP="00CB4C0D">
            <w:pPr>
              <w:numPr>
                <w:ilvl w:val="1"/>
                <w:numId w:val="16"/>
              </w:numPr>
              <w:spacing w:after="0" w:line="240" w:lineRule="auto"/>
              <w:ind w:left="0" w:firstLine="0"/>
              <w:jc w:val="both"/>
              <w:rPr>
                <w:rFonts w:ascii="Times New Roman" w:hAnsi="Times New Roman"/>
                <w:sz w:val="24"/>
                <w:szCs w:val="24"/>
              </w:rPr>
            </w:pPr>
            <w:r w:rsidRPr="000D7F0E">
              <w:rPr>
                <w:rFonts w:ascii="Times New Roman" w:hAnsi="Times New Roman"/>
                <w:sz w:val="24"/>
                <w:szCs w:val="24"/>
              </w:rPr>
              <w:t>«Шарик»</w:t>
            </w:r>
          </w:p>
          <w:p w:rsidR="00CB4C0D" w:rsidRPr="000D7F0E" w:rsidRDefault="00CB4C0D" w:rsidP="00CB4C0D">
            <w:pPr>
              <w:numPr>
                <w:ilvl w:val="1"/>
                <w:numId w:val="16"/>
              </w:numPr>
              <w:spacing w:after="0" w:line="240" w:lineRule="auto"/>
              <w:ind w:left="0" w:firstLine="0"/>
              <w:jc w:val="both"/>
              <w:rPr>
                <w:rFonts w:ascii="Times New Roman" w:hAnsi="Times New Roman"/>
                <w:sz w:val="24"/>
                <w:szCs w:val="24"/>
              </w:rPr>
            </w:pPr>
            <w:r w:rsidRPr="000D7F0E">
              <w:rPr>
                <w:rFonts w:ascii="Times New Roman" w:hAnsi="Times New Roman"/>
                <w:sz w:val="24"/>
                <w:szCs w:val="24"/>
              </w:rPr>
              <w:t>«Корзинка»</w:t>
            </w:r>
          </w:p>
          <w:p w:rsidR="00CB4C0D" w:rsidRPr="000D7F0E" w:rsidRDefault="00CB4C0D" w:rsidP="00E7172A">
            <w:pPr>
              <w:spacing w:after="0" w:line="240" w:lineRule="auto"/>
              <w:ind w:hanging="360"/>
              <w:jc w:val="both"/>
              <w:rPr>
                <w:rFonts w:ascii="Times New Roman" w:hAnsi="Times New Roman"/>
                <w:sz w:val="24"/>
                <w:szCs w:val="24"/>
              </w:rPr>
            </w:pPr>
          </w:p>
        </w:tc>
      </w:tr>
      <w:tr w:rsidR="00CB4C0D" w:rsidRPr="000D7F0E" w:rsidTr="00E7172A">
        <w:trPr>
          <w:jc w:val="center"/>
        </w:trPr>
        <w:tc>
          <w:tcPr>
            <w:tcW w:w="2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C0D" w:rsidRPr="000D7F0E" w:rsidRDefault="00CB4C0D" w:rsidP="00E7172A">
            <w:pPr>
              <w:spacing w:after="0" w:line="240" w:lineRule="auto"/>
              <w:jc w:val="both"/>
              <w:rPr>
                <w:rFonts w:ascii="Times New Roman" w:hAnsi="Times New Roman"/>
                <w:b/>
                <w:bCs/>
                <w:sz w:val="24"/>
                <w:szCs w:val="24"/>
              </w:rPr>
            </w:pPr>
          </w:p>
          <w:p w:rsidR="00CB4C0D" w:rsidRPr="000D7F0E" w:rsidRDefault="00CB4C0D" w:rsidP="00E7172A">
            <w:pPr>
              <w:spacing w:after="0" w:line="240" w:lineRule="auto"/>
              <w:jc w:val="both"/>
              <w:rPr>
                <w:rFonts w:ascii="Times New Roman" w:hAnsi="Times New Roman"/>
                <w:sz w:val="24"/>
                <w:szCs w:val="24"/>
              </w:rPr>
            </w:pPr>
            <w:r w:rsidRPr="000D7F0E">
              <w:rPr>
                <w:rFonts w:ascii="Times New Roman" w:hAnsi="Times New Roman"/>
                <w:b/>
                <w:bCs/>
                <w:sz w:val="24"/>
                <w:szCs w:val="24"/>
                <w:lang w:val="en-US"/>
              </w:rPr>
              <w:t>IV.</w:t>
            </w:r>
            <w:r w:rsidRPr="000D7F0E">
              <w:rPr>
                <w:rFonts w:ascii="Times New Roman" w:hAnsi="Times New Roman"/>
                <w:b/>
                <w:bCs/>
                <w:sz w:val="24"/>
                <w:szCs w:val="24"/>
              </w:rPr>
              <w:t xml:space="preserve"> </w:t>
            </w:r>
            <w:r w:rsidRPr="000D7F0E">
              <w:rPr>
                <w:rFonts w:ascii="Times New Roman" w:hAnsi="Times New Roman"/>
                <w:bCs/>
                <w:sz w:val="24"/>
                <w:szCs w:val="24"/>
              </w:rPr>
              <w:t>ЛЕЧЕБНАЯ ФИЗКУЛЬТУРА</w:t>
            </w:r>
          </w:p>
        </w:tc>
        <w:tc>
          <w:tcPr>
            <w:tcW w:w="7391" w:type="dxa"/>
            <w:tcBorders>
              <w:top w:val="nil"/>
              <w:left w:val="nil"/>
              <w:bottom w:val="single" w:sz="8" w:space="0" w:color="auto"/>
              <w:right w:val="single" w:sz="8" w:space="0" w:color="auto"/>
            </w:tcBorders>
            <w:tcMar>
              <w:top w:w="0" w:type="dxa"/>
              <w:left w:w="108" w:type="dxa"/>
              <w:bottom w:w="0" w:type="dxa"/>
              <w:right w:w="108" w:type="dxa"/>
            </w:tcMar>
            <w:hideMark/>
          </w:tcPr>
          <w:p w:rsidR="00CB4C0D" w:rsidRPr="000D7F0E" w:rsidRDefault="00CB4C0D" w:rsidP="00E7172A">
            <w:pPr>
              <w:numPr>
                <w:ilvl w:val="0"/>
                <w:numId w:val="1"/>
              </w:numPr>
              <w:spacing w:after="0" w:line="240" w:lineRule="auto"/>
              <w:ind w:left="0"/>
              <w:jc w:val="both"/>
              <w:rPr>
                <w:rFonts w:ascii="Times New Roman" w:hAnsi="Times New Roman"/>
                <w:sz w:val="24"/>
                <w:szCs w:val="24"/>
              </w:rPr>
            </w:pPr>
            <w:r w:rsidRPr="000D7F0E">
              <w:rPr>
                <w:rFonts w:ascii="Times New Roman" w:hAnsi="Times New Roman"/>
                <w:b/>
                <w:bCs/>
                <w:sz w:val="24"/>
                <w:szCs w:val="24"/>
              </w:rPr>
              <w:t>Массаж, самомассаж</w:t>
            </w:r>
          </w:p>
          <w:p w:rsidR="00CB4C0D" w:rsidRPr="000D7F0E" w:rsidRDefault="00CB4C0D" w:rsidP="00CB4C0D">
            <w:pPr>
              <w:numPr>
                <w:ilvl w:val="1"/>
                <w:numId w:val="17"/>
              </w:numPr>
              <w:spacing w:after="0" w:line="240" w:lineRule="auto"/>
              <w:ind w:left="0"/>
              <w:jc w:val="both"/>
              <w:rPr>
                <w:rFonts w:ascii="Times New Roman" w:hAnsi="Times New Roman"/>
                <w:sz w:val="24"/>
                <w:szCs w:val="24"/>
              </w:rPr>
            </w:pPr>
            <w:r w:rsidRPr="000D7F0E">
              <w:rPr>
                <w:rFonts w:ascii="Times New Roman" w:hAnsi="Times New Roman"/>
                <w:sz w:val="24"/>
                <w:szCs w:val="24"/>
              </w:rPr>
              <w:t>Разминание</w:t>
            </w:r>
          </w:p>
          <w:p w:rsidR="00CB4C0D" w:rsidRPr="000D7F0E" w:rsidRDefault="00CB4C0D" w:rsidP="00CB4C0D">
            <w:pPr>
              <w:numPr>
                <w:ilvl w:val="1"/>
                <w:numId w:val="17"/>
              </w:numPr>
              <w:spacing w:after="0" w:line="240" w:lineRule="auto"/>
              <w:ind w:left="0"/>
              <w:jc w:val="both"/>
              <w:rPr>
                <w:rFonts w:ascii="Times New Roman" w:hAnsi="Times New Roman"/>
                <w:sz w:val="24"/>
                <w:szCs w:val="24"/>
              </w:rPr>
            </w:pPr>
            <w:r w:rsidRPr="000D7F0E">
              <w:rPr>
                <w:rFonts w:ascii="Times New Roman" w:hAnsi="Times New Roman"/>
                <w:sz w:val="24"/>
                <w:szCs w:val="24"/>
              </w:rPr>
              <w:t>Распределение</w:t>
            </w:r>
          </w:p>
          <w:p w:rsidR="00CB4C0D" w:rsidRPr="000D7F0E" w:rsidRDefault="00CB4C0D" w:rsidP="00CB4C0D">
            <w:pPr>
              <w:numPr>
                <w:ilvl w:val="1"/>
                <w:numId w:val="17"/>
              </w:numPr>
              <w:spacing w:after="0" w:line="240" w:lineRule="auto"/>
              <w:ind w:left="0"/>
              <w:jc w:val="both"/>
              <w:rPr>
                <w:rFonts w:ascii="Times New Roman" w:hAnsi="Times New Roman"/>
                <w:sz w:val="24"/>
                <w:szCs w:val="24"/>
              </w:rPr>
            </w:pPr>
            <w:r w:rsidRPr="000D7F0E">
              <w:rPr>
                <w:rFonts w:ascii="Times New Roman" w:hAnsi="Times New Roman"/>
                <w:sz w:val="24"/>
                <w:szCs w:val="24"/>
              </w:rPr>
              <w:t>Надавливание</w:t>
            </w:r>
          </w:p>
          <w:p w:rsidR="00CB4C0D" w:rsidRPr="000D7F0E" w:rsidRDefault="00CB4C0D" w:rsidP="00CB4C0D">
            <w:pPr>
              <w:numPr>
                <w:ilvl w:val="1"/>
                <w:numId w:val="17"/>
              </w:numPr>
              <w:spacing w:after="0" w:line="240" w:lineRule="auto"/>
              <w:ind w:left="0"/>
              <w:jc w:val="both"/>
              <w:rPr>
                <w:rFonts w:ascii="Times New Roman" w:hAnsi="Times New Roman"/>
                <w:sz w:val="24"/>
                <w:szCs w:val="24"/>
              </w:rPr>
            </w:pPr>
            <w:r w:rsidRPr="000D7F0E">
              <w:rPr>
                <w:rFonts w:ascii="Times New Roman" w:hAnsi="Times New Roman"/>
                <w:sz w:val="24"/>
                <w:szCs w:val="24"/>
              </w:rPr>
              <w:t>Пощипывание</w:t>
            </w:r>
          </w:p>
          <w:p w:rsidR="00CB4C0D" w:rsidRPr="000D7F0E" w:rsidRDefault="00CB4C0D" w:rsidP="00CB4C0D">
            <w:pPr>
              <w:numPr>
                <w:ilvl w:val="1"/>
                <w:numId w:val="17"/>
              </w:numPr>
              <w:spacing w:after="0" w:line="240" w:lineRule="auto"/>
              <w:ind w:left="0"/>
              <w:jc w:val="both"/>
              <w:rPr>
                <w:rFonts w:ascii="Times New Roman" w:hAnsi="Times New Roman"/>
                <w:sz w:val="24"/>
                <w:szCs w:val="24"/>
              </w:rPr>
            </w:pPr>
            <w:r w:rsidRPr="000D7F0E">
              <w:rPr>
                <w:rFonts w:ascii="Times New Roman" w:hAnsi="Times New Roman"/>
                <w:sz w:val="24"/>
                <w:szCs w:val="24"/>
              </w:rPr>
              <w:t>Потягивание за кончики пальцев</w:t>
            </w:r>
          </w:p>
          <w:p w:rsidR="00CB4C0D" w:rsidRPr="000D7F0E" w:rsidRDefault="00CB4C0D" w:rsidP="00E7172A">
            <w:pPr>
              <w:numPr>
                <w:ilvl w:val="0"/>
                <w:numId w:val="2"/>
              </w:numPr>
              <w:spacing w:after="0" w:line="240" w:lineRule="auto"/>
              <w:ind w:left="0"/>
              <w:jc w:val="both"/>
              <w:rPr>
                <w:rFonts w:ascii="Times New Roman" w:hAnsi="Times New Roman"/>
                <w:sz w:val="24"/>
                <w:szCs w:val="24"/>
              </w:rPr>
            </w:pPr>
            <w:r w:rsidRPr="000D7F0E">
              <w:rPr>
                <w:rFonts w:ascii="Times New Roman" w:hAnsi="Times New Roman"/>
                <w:b/>
                <w:bCs/>
                <w:sz w:val="24"/>
                <w:szCs w:val="24"/>
              </w:rPr>
              <w:t>Гимнастический комплекс</w:t>
            </w:r>
          </w:p>
          <w:p w:rsidR="00CB4C0D" w:rsidRPr="000D7F0E" w:rsidRDefault="00CB4C0D" w:rsidP="00CB4C0D">
            <w:pPr>
              <w:numPr>
                <w:ilvl w:val="1"/>
                <w:numId w:val="19"/>
              </w:numPr>
              <w:tabs>
                <w:tab w:val="left" w:pos="999"/>
                <w:tab w:val="left" w:pos="1266"/>
              </w:tabs>
              <w:spacing w:after="0" w:line="240" w:lineRule="auto"/>
              <w:ind w:left="0" w:firstLine="0"/>
              <w:jc w:val="both"/>
              <w:rPr>
                <w:rFonts w:ascii="Times New Roman" w:hAnsi="Times New Roman"/>
                <w:sz w:val="24"/>
                <w:szCs w:val="24"/>
              </w:rPr>
            </w:pPr>
            <w:r w:rsidRPr="000D7F0E">
              <w:rPr>
                <w:rFonts w:ascii="Times New Roman" w:hAnsi="Times New Roman"/>
                <w:sz w:val="24"/>
                <w:szCs w:val="24"/>
              </w:rPr>
              <w:t xml:space="preserve">Сжатие и </w:t>
            </w:r>
            <w:proofErr w:type="spellStart"/>
            <w:r w:rsidRPr="000D7F0E">
              <w:rPr>
                <w:rFonts w:ascii="Times New Roman" w:hAnsi="Times New Roman"/>
                <w:sz w:val="24"/>
                <w:szCs w:val="24"/>
              </w:rPr>
              <w:t>разжатие</w:t>
            </w:r>
            <w:proofErr w:type="spellEnd"/>
            <w:r w:rsidRPr="000D7F0E">
              <w:rPr>
                <w:rFonts w:ascii="Times New Roman" w:hAnsi="Times New Roman"/>
                <w:sz w:val="24"/>
                <w:szCs w:val="24"/>
              </w:rPr>
              <w:t xml:space="preserve"> кулака.</w:t>
            </w:r>
          </w:p>
          <w:p w:rsidR="00CB4C0D" w:rsidRPr="000D7F0E" w:rsidRDefault="00CB4C0D" w:rsidP="00CB4C0D">
            <w:pPr>
              <w:numPr>
                <w:ilvl w:val="1"/>
                <w:numId w:val="19"/>
              </w:numPr>
              <w:tabs>
                <w:tab w:val="left" w:pos="999"/>
                <w:tab w:val="left" w:pos="1266"/>
              </w:tabs>
              <w:spacing w:after="0" w:line="240" w:lineRule="auto"/>
              <w:ind w:left="0" w:firstLine="0"/>
              <w:jc w:val="both"/>
              <w:rPr>
                <w:rFonts w:ascii="Times New Roman" w:hAnsi="Times New Roman"/>
                <w:sz w:val="24"/>
                <w:szCs w:val="24"/>
              </w:rPr>
            </w:pPr>
            <w:r w:rsidRPr="000D7F0E">
              <w:rPr>
                <w:rFonts w:ascii="Times New Roman" w:hAnsi="Times New Roman"/>
                <w:sz w:val="24"/>
                <w:szCs w:val="24"/>
              </w:rPr>
              <w:t xml:space="preserve">Поочерёдное сжатие и </w:t>
            </w:r>
            <w:proofErr w:type="spellStart"/>
            <w:r w:rsidRPr="000D7F0E">
              <w:rPr>
                <w:rFonts w:ascii="Times New Roman" w:hAnsi="Times New Roman"/>
                <w:sz w:val="24"/>
                <w:szCs w:val="24"/>
              </w:rPr>
              <w:t>разжатие</w:t>
            </w:r>
            <w:proofErr w:type="spellEnd"/>
            <w:r w:rsidRPr="000D7F0E">
              <w:rPr>
                <w:rFonts w:ascii="Times New Roman" w:hAnsi="Times New Roman"/>
                <w:sz w:val="24"/>
                <w:szCs w:val="24"/>
              </w:rPr>
              <w:t xml:space="preserve"> пальцев руки.</w:t>
            </w:r>
          </w:p>
          <w:p w:rsidR="00CB4C0D" w:rsidRPr="000D7F0E" w:rsidRDefault="00CB4C0D" w:rsidP="00CB4C0D">
            <w:pPr>
              <w:numPr>
                <w:ilvl w:val="1"/>
                <w:numId w:val="19"/>
              </w:numPr>
              <w:tabs>
                <w:tab w:val="left" w:pos="999"/>
                <w:tab w:val="left" w:pos="1266"/>
              </w:tabs>
              <w:spacing w:after="0" w:line="240" w:lineRule="auto"/>
              <w:ind w:left="0" w:firstLine="0"/>
              <w:jc w:val="both"/>
              <w:rPr>
                <w:rFonts w:ascii="Times New Roman" w:hAnsi="Times New Roman"/>
                <w:sz w:val="24"/>
                <w:szCs w:val="24"/>
              </w:rPr>
            </w:pPr>
            <w:r w:rsidRPr="000D7F0E">
              <w:rPr>
                <w:rFonts w:ascii="Times New Roman" w:hAnsi="Times New Roman"/>
                <w:sz w:val="24"/>
                <w:szCs w:val="24"/>
              </w:rPr>
              <w:t>Вращение кистью рук.</w:t>
            </w:r>
          </w:p>
          <w:p w:rsidR="00CB4C0D" w:rsidRPr="000D7F0E" w:rsidRDefault="00CB4C0D" w:rsidP="00CB4C0D">
            <w:pPr>
              <w:numPr>
                <w:ilvl w:val="0"/>
                <w:numId w:val="18"/>
              </w:numPr>
              <w:tabs>
                <w:tab w:val="left" w:pos="999"/>
              </w:tabs>
              <w:spacing w:after="0" w:line="240" w:lineRule="auto"/>
              <w:ind w:left="0" w:firstLine="0"/>
              <w:jc w:val="both"/>
              <w:rPr>
                <w:rFonts w:ascii="Times New Roman" w:hAnsi="Times New Roman"/>
                <w:sz w:val="24"/>
                <w:szCs w:val="24"/>
              </w:rPr>
            </w:pPr>
            <w:r w:rsidRPr="000D7F0E">
              <w:rPr>
                <w:rFonts w:ascii="Times New Roman" w:hAnsi="Times New Roman"/>
                <w:sz w:val="24"/>
                <w:szCs w:val="24"/>
              </w:rPr>
              <w:t>Упражнение с прищепками.</w:t>
            </w:r>
          </w:p>
          <w:p w:rsidR="00CB4C0D" w:rsidRPr="000D7F0E" w:rsidRDefault="00CB4C0D" w:rsidP="00CB4C0D">
            <w:pPr>
              <w:numPr>
                <w:ilvl w:val="0"/>
                <w:numId w:val="18"/>
              </w:numPr>
              <w:tabs>
                <w:tab w:val="left" w:pos="999"/>
              </w:tabs>
              <w:spacing w:after="0" w:line="240" w:lineRule="auto"/>
              <w:ind w:left="0" w:firstLine="0"/>
              <w:jc w:val="both"/>
              <w:rPr>
                <w:rFonts w:ascii="Times New Roman" w:hAnsi="Times New Roman"/>
                <w:sz w:val="24"/>
                <w:szCs w:val="24"/>
              </w:rPr>
            </w:pPr>
            <w:r w:rsidRPr="000D7F0E">
              <w:rPr>
                <w:rFonts w:ascii="Times New Roman" w:hAnsi="Times New Roman"/>
                <w:sz w:val="24"/>
                <w:szCs w:val="24"/>
              </w:rPr>
              <w:t>Упражнения с пластиковыми бутылками с водой.</w:t>
            </w:r>
          </w:p>
        </w:tc>
      </w:tr>
    </w:tbl>
    <w:p w:rsidR="00CB4C0D" w:rsidRDefault="00CB4C0D" w:rsidP="00CB4C0D">
      <w:pPr>
        <w:shd w:val="clear" w:color="auto" w:fill="FFFFFF"/>
        <w:spacing w:after="0" w:line="240" w:lineRule="auto"/>
        <w:rPr>
          <w:rFonts w:ascii="Times New Roman" w:hAnsi="Times New Roman"/>
          <w:sz w:val="24"/>
          <w:szCs w:val="24"/>
        </w:rPr>
      </w:pPr>
    </w:p>
    <w:p w:rsidR="00CB4C0D" w:rsidRDefault="00CB4C0D" w:rsidP="00CB4C0D">
      <w:pPr>
        <w:shd w:val="clear" w:color="auto" w:fill="FFFFFF"/>
        <w:spacing w:after="0" w:line="240" w:lineRule="auto"/>
        <w:ind w:left="720"/>
        <w:rPr>
          <w:rFonts w:ascii="Times New Roman" w:hAnsi="Times New Roman"/>
          <w:sz w:val="24"/>
          <w:szCs w:val="24"/>
        </w:rPr>
      </w:pPr>
    </w:p>
    <w:p w:rsidR="00CB4C0D" w:rsidRPr="002051B3" w:rsidRDefault="00CB4C0D" w:rsidP="00CB4C0D">
      <w:pPr>
        <w:spacing w:after="0" w:line="240" w:lineRule="auto"/>
        <w:jc w:val="both"/>
        <w:rPr>
          <w:rFonts w:ascii="Times New Roman" w:hAnsi="Times New Roman"/>
          <w:color w:val="000000"/>
          <w:sz w:val="28"/>
          <w:szCs w:val="20"/>
        </w:rPr>
      </w:pPr>
      <w:r>
        <w:rPr>
          <w:rFonts w:ascii="Times New Roman" w:hAnsi="Times New Roman"/>
          <w:color w:val="000000"/>
          <w:sz w:val="28"/>
          <w:szCs w:val="20"/>
        </w:rPr>
        <w:t>И</w:t>
      </w:r>
      <w:r w:rsidRPr="002051B3">
        <w:rPr>
          <w:rFonts w:ascii="Times New Roman" w:hAnsi="Times New Roman"/>
          <w:color w:val="000000"/>
          <w:sz w:val="28"/>
          <w:szCs w:val="20"/>
        </w:rPr>
        <w:t xml:space="preserve">нновации в образовании, в первую очередь, должны быть направлены на создание </w:t>
      </w:r>
      <w:r w:rsidRPr="002051B3">
        <w:rPr>
          <w:rFonts w:ascii="Times New Roman" w:hAnsi="Times New Roman"/>
          <w:bCs/>
          <w:iCs/>
          <w:color w:val="000000"/>
          <w:sz w:val="28"/>
          <w:szCs w:val="20"/>
        </w:rPr>
        <w:t>личности, настроенной на успех</w:t>
      </w:r>
      <w:r w:rsidRPr="002051B3">
        <w:rPr>
          <w:rFonts w:ascii="Times New Roman" w:hAnsi="Times New Roman"/>
          <w:color w:val="000000"/>
          <w:sz w:val="28"/>
          <w:szCs w:val="20"/>
        </w:rPr>
        <w:t xml:space="preserve"> в любой области приложения своих возможностей, тогда</w:t>
      </w:r>
      <w:r w:rsidRPr="002051B3">
        <w:rPr>
          <w:rFonts w:ascii="Times New Roman" w:hAnsi="Times New Roman"/>
          <w:sz w:val="28"/>
          <w:szCs w:val="20"/>
        </w:rPr>
        <w:t xml:space="preserve"> инновационная деятельность принесет только положительные результаты. Опыт современной российской школы располагает широчайшим арсеналом применения педагогических инноваций в процессе обучения. Эффективность их применения зависит от сложившихся традиций учреждения, способности педагогического коллектива воспринимать эти инновации.</w:t>
      </w:r>
      <w:r w:rsidRPr="002051B3">
        <w:rPr>
          <w:rFonts w:ascii="Times New Roman" w:hAnsi="Times New Roman"/>
          <w:color w:val="000000"/>
          <w:sz w:val="28"/>
          <w:szCs w:val="20"/>
        </w:rPr>
        <w:t xml:space="preserve">     </w:t>
      </w:r>
    </w:p>
    <w:p w:rsidR="00CB4C0D" w:rsidRDefault="00CB4C0D" w:rsidP="00CB4C0D">
      <w:pPr>
        <w:shd w:val="clear" w:color="auto" w:fill="FFFFFF"/>
        <w:spacing w:after="0" w:line="240" w:lineRule="auto"/>
        <w:rPr>
          <w:rFonts w:ascii="Times New Roman" w:hAnsi="Times New Roman"/>
          <w:sz w:val="24"/>
          <w:szCs w:val="24"/>
        </w:rPr>
      </w:pPr>
    </w:p>
    <w:p w:rsidR="00CB4C0D" w:rsidRPr="004A4FBA" w:rsidRDefault="00CB4C0D" w:rsidP="00CB4C0D">
      <w:pPr>
        <w:shd w:val="clear" w:color="auto" w:fill="FFFFFF"/>
        <w:spacing w:after="0" w:line="240" w:lineRule="auto"/>
        <w:ind w:firstLine="720"/>
        <w:jc w:val="center"/>
        <w:rPr>
          <w:rFonts w:ascii="Times New Roman" w:hAnsi="Times New Roman"/>
          <w:sz w:val="24"/>
          <w:szCs w:val="24"/>
        </w:rPr>
      </w:pPr>
      <w:r>
        <w:rPr>
          <w:rFonts w:ascii="Times New Roman" w:hAnsi="Times New Roman"/>
          <w:sz w:val="24"/>
          <w:szCs w:val="24"/>
        </w:rPr>
        <w:lastRenderedPageBreak/>
        <w:t>БИБЛИОГРАФИЯ</w:t>
      </w:r>
    </w:p>
    <w:p w:rsidR="00CB4C0D" w:rsidRDefault="00CB4C0D" w:rsidP="00CB4C0D">
      <w:pPr>
        <w:numPr>
          <w:ilvl w:val="0"/>
          <w:numId w:val="20"/>
        </w:numPr>
        <w:shd w:val="clear" w:color="auto" w:fill="FFFFFF"/>
        <w:spacing w:after="0" w:line="240" w:lineRule="auto"/>
        <w:jc w:val="both"/>
        <w:rPr>
          <w:rFonts w:ascii="Times New Roman" w:hAnsi="Times New Roman"/>
          <w:sz w:val="24"/>
          <w:szCs w:val="24"/>
        </w:rPr>
      </w:pPr>
      <w:proofErr w:type="spellStart"/>
      <w:r w:rsidRPr="00465981">
        <w:rPr>
          <w:rFonts w:ascii="Times New Roman" w:hAnsi="Times New Roman"/>
          <w:sz w:val="24"/>
          <w:szCs w:val="24"/>
        </w:rPr>
        <w:t>Якиманская</w:t>
      </w:r>
      <w:proofErr w:type="spellEnd"/>
      <w:r w:rsidRPr="00465981">
        <w:rPr>
          <w:rFonts w:ascii="Times New Roman" w:hAnsi="Times New Roman"/>
          <w:sz w:val="24"/>
          <w:szCs w:val="24"/>
        </w:rPr>
        <w:t xml:space="preserve">, И. С. Технология личностно-ориентированного образования / И. С. </w:t>
      </w:r>
      <w:proofErr w:type="spellStart"/>
      <w:r w:rsidRPr="00465981">
        <w:rPr>
          <w:rFonts w:ascii="Times New Roman" w:hAnsi="Times New Roman"/>
          <w:sz w:val="24"/>
          <w:szCs w:val="24"/>
        </w:rPr>
        <w:t>Якиманская</w:t>
      </w:r>
      <w:proofErr w:type="spellEnd"/>
      <w:r w:rsidRPr="00465981">
        <w:rPr>
          <w:rFonts w:ascii="Times New Roman" w:hAnsi="Times New Roman"/>
          <w:sz w:val="24"/>
          <w:szCs w:val="24"/>
        </w:rPr>
        <w:t xml:space="preserve">. </w:t>
      </w:r>
      <w:proofErr w:type="gramStart"/>
      <w:r w:rsidRPr="00465981">
        <w:rPr>
          <w:rFonts w:ascii="Times New Roman" w:hAnsi="Times New Roman"/>
          <w:sz w:val="24"/>
          <w:szCs w:val="24"/>
        </w:rPr>
        <w:t>-М</w:t>
      </w:r>
      <w:proofErr w:type="gramEnd"/>
      <w:r w:rsidRPr="00465981">
        <w:rPr>
          <w:rFonts w:ascii="Times New Roman" w:hAnsi="Times New Roman"/>
          <w:sz w:val="24"/>
          <w:szCs w:val="24"/>
        </w:rPr>
        <w:t>., 2000.</w:t>
      </w:r>
    </w:p>
    <w:p w:rsidR="00CB4C0D" w:rsidRPr="00465981" w:rsidRDefault="00CB4C0D" w:rsidP="00CB4C0D">
      <w:pPr>
        <w:shd w:val="clear" w:color="auto" w:fill="FFFFFF"/>
        <w:spacing w:after="0" w:line="240" w:lineRule="auto"/>
        <w:ind w:left="720"/>
        <w:jc w:val="both"/>
        <w:rPr>
          <w:rFonts w:ascii="Times New Roman" w:hAnsi="Times New Roman"/>
          <w:sz w:val="24"/>
          <w:szCs w:val="24"/>
        </w:rPr>
      </w:pPr>
    </w:p>
    <w:p w:rsidR="00CB4C0D" w:rsidRDefault="00CB4C0D" w:rsidP="00CB4C0D">
      <w:pPr>
        <w:numPr>
          <w:ilvl w:val="0"/>
          <w:numId w:val="22"/>
        </w:numPr>
        <w:shd w:val="clear" w:color="auto" w:fill="FFFFFF"/>
        <w:spacing w:after="0" w:line="240" w:lineRule="auto"/>
        <w:jc w:val="both"/>
        <w:rPr>
          <w:rFonts w:ascii="Times New Roman" w:hAnsi="Times New Roman"/>
          <w:sz w:val="24"/>
          <w:szCs w:val="24"/>
        </w:rPr>
      </w:pPr>
      <w:proofErr w:type="spellStart"/>
      <w:r w:rsidRPr="00465981">
        <w:rPr>
          <w:rFonts w:ascii="Times New Roman" w:hAnsi="Times New Roman"/>
          <w:sz w:val="24"/>
          <w:szCs w:val="24"/>
        </w:rPr>
        <w:t>Якиманская</w:t>
      </w:r>
      <w:proofErr w:type="spellEnd"/>
      <w:r w:rsidRPr="00465981">
        <w:rPr>
          <w:rFonts w:ascii="Times New Roman" w:hAnsi="Times New Roman"/>
          <w:sz w:val="24"/>
          <w:szCs w:val="24"/>
        </w:rPr>
        <w:t xml:space="preserve">, И. С. Личностно ориентированное обучение в современной школе / И. С. </w:t>
      </w:r>
      <w:proofErr w:type="spellStart"/>
      <w:r w:rsidRPr="00465981">
        <w:rPr>
          <w:rFonts w:ascii="Times New Roman" w:hAnsi="Times New Roman"/>
          <w:sz w:val="24"/>
          <w:szCs w:val="24"/>
        </w:rPr>
        <w:t>Якиманская</w:t>
      </w:r>
      <w:proofErr w:type="spellEnd"/>
      <w:r w:rsidRPr="00465981">
        <w:rPr>
          <w:rFonts w:ascii="Times New Roman" w:hAnsi="Times New Roman"/>
          <w:sz w:val="24"/>
          <w:szCs w:val="24"/>
        </w:rPr>
        <w:t>. -  М.</w:t>
      </w:r>
      <w:proofErr w:type="gramStart"/>
      <w:r w:rsidRPr="00465981">
        <w:rPr>
          <w:rFonts w:ascii="Times New Roman" w:hAnsi="Times New Roman"/>
          <w:sz w:val="24"/>
          <w:szCs w:val="24"/>
        </w:rPr>
        <w:t xml:space="preserve"> :</w:t>
      </w:r>
      <w:proofErr w:type="gramEnd"/>
      <w:r w:rsidRPr="00465981">
        <w:rPr>
          <w:rFonts w:ascii="Times New Roman" w:hAnsi="Times New Roman"/>
          <w:sz w:val="24"/>
          <w:szCs w:val="24"/>
        </w:rPr>
        <w:t xml:space="preserve"> Сентябрь, 2002. – 96 с.</w:t>
      </w:r>
    </w:p>
    <w:p w:rsidR="00CB4C0D" w:rsidRPr="00465981" w:rsidRDefault="00CB4C0D" w:rsidP="00CB4C0D">
      <w:pPr>
        <w:shd w:val="clear" w:color="auto" w:fill="FFFFFF"/>
        <w:spacing w:after="0" w:line="240" w:lineRule="auto"/>
        <w:ind w:left="720"/>
        <w:jc w:val="both"/>
        <w:rPr>
          <w:rFonts w:ascii="Times New Roman" w:hAnsi="Times New Roman"/>
          <w:sz w:val="24"/>
          <w:szCs w:val="24"/>
        </w:rPr>
      </w:pPr>
    </w:p>
    <w:p w:rsidR="00CB4C0D" w:rsidRDefault="00CB4C0D" w:rsidP="00CB4C0D">
      <w:pPr>
        <w:numPr>
          <w:ilvl w:val="0"/>
          <w:numId w:val="20"/>
        </w:numPr>
        <w:spacing w:after="0" w:line="240" w:lineRule="auto"/>
        <w:jc w:val="both"/>
        <w:rPr>
          <w:rFonts w:ascii="Times New Roman" w:hAnsi="Times New Roman"/>
          <w:sz w:val="24"/>
          <w:szCs w:val="24"/>
        </w:rPr>
      </w:pPr>
      <w:proofErr w:type="spellStart"/>
      <w:r w:rsidRPr="004A4FBA">
        <w:rPr>
          <w:rFonts w:ascii="Times New Roman" w:hAnsi="Times New Roman"/>
          <w:sz w:val="24"/>
          <w:szCs w:val="24"/>
        </w:rPr>
        <w:t>Якиманская</w:t>
      </w:r>
      <w:proofErr w:type="spellEnd"/>
      <w:r w:rsidRPr="004A4FBA">
        <w:rPr>
          <w:rFonts w:ascii="Times New Roman" w:hAnsi="Times New Roman"/>
          <w:sz w:val="24"/>
          <w:szCs w:val="24"/>
        </w:rPr>
        <w:t xml:space="preserve"> И.С. М. Педагогика,1979 </w:t>
      </w:r>
      <w:proofErr w:type="spellStart"/>
      <w:r w:rsidRPr="004A4FBA">
        <w:rPr>
          <w:rFonts w:ascii="Times New Roman" w:hAnsi="Times New Roman"/>
          <w:sz w:val="24"/>
          <w:szCs w:val="24"/>
        </w:rPr>
        <w:t>г</w:t>
      </w:r>
      <w:proofErr w:type="gramStart"/>
      <w:r w:rsidRPr="004A4FBA">
        <w:rPr>
          <w:rFonts w:ascii="Times New Roman" w:hAnsi="Times New Roman"/>
          <w:sz w:val="24"/>
          <w:szCs w:val="24"/>
        </w:rPr>
        <w:t>.«</w:t>
      </w:r>
      <w:proofErr w:type="gramEnd"/>
      <w:r w:rsidRPr="004A4FBA">
        <w:rPr>
          <w:rFonts w:ascii="Times New Roman" w:hAnsi="Times New Roman"/>
          <w:sz w:val="24"/>
          <w:szCs w:val="24"/>
        </w:rPr>
        <w:t>Развивающее</w:t>
      </w:r>
      <w:proofErr w:type="spellEnd"/>
      <w:r w:rsidRPr="004A4FBA">
        <w:rPr>
          <w:rFonts w:ascii="Times New Roman" w:hAnsi="Times New Roman"/>
          <w:sz w:val="24"/>
          <w:szCs w:val="24"/>
        </w:rPr>
        <w:t xml:space="preserve"> обучение»</w:t>
      </w:r>
    </w:p>
    <w:p w:rsidR="00CB4C0D" w:rsidRPr="004A4FBA" w:rsidRDefault="00CB4C0D" w:rsidP="00CB4C0D">
      <w:pPr>
        <w:spacing w:after="0" w:line="240" w:lineRule="auto"/>
        <w:ind w:left="720"/>
        <w:jc w:val="both"/>
        <w:rPr>
          <w:rFonts w:ascii="Times New Roman" w:hAnsi="Times New Roman"/>
          <w:sz w:val="24"/>
          <w:szCs w:val="24"/>
        </w:rPr>
      </w:pPr>
    </w:p>
    <w:p w:rsidR="00CB4C0D" w:rsidRDefault="00CB4C0D" w:rsidP="00CB4C0D">
      <w:pPr>
        <w:numPr>
          <w:ilvl w:val="0"/>
          <w:numId w:val="20"/>
        </w:numPr>
        <w:spacing w:after="0" w:line="240" w:lineRule="auto"/>
        <w:jc w:val="both"/>
        <w:rPr>
          <w:rFonts w:ascii="Times New Roman" w:hAnsi="Times New Roman"/>
          <w:sz w:val="24"/>
          <w:szCs w:val="24"/>
        </w:rPr>
      </w:pPr>
      <w:r w:rsidRPr="004A4FBA">
        <w:rPr>
          <w:rFonts w:ascii="Times New Roman" w:hAnsi="Times New Roman"/>
          <w:sz w:val="24"/>
          <w:szCs w:val="24"/>
        </w:rPr>
        <w:t xml:space="preserve">Войтенко Т.П.- «Игра  как метод обучения  и личностного развития: </w:t>
      </w:r>
      <w:proofErr w:type="spellStart"/>
      <w:r w:rsidRPr="004A4FBA">
        <w:rPr>
          <w:rFonts w:ascii="Times New Roman" w:hAnsi="Times New Roman"/>
          <w:sz w:val="24"/>
          <w:szCs w:val="24"/>
        </w:rPr>
        <w:t>метод</w:t>
      </w:r>
      <w:proofErr w:type="gramStart"/>
      <w:r w:rsidRPr="004A4FBA">
        <w:rPr>
          <w:rFonts w:ascii="Times New Roman" w:hAnsi="Times New Roman"/>
          <w:sz w:val="24"/>
          <w:szCs w:val="24"/>
        </w:rPr>
        <w:t>.п</w:t>
      </w:r>
      <w:proofErr w:type="gramEnd"/>
      <w:r w:rsidRPr="004A4FBA">
        <w:rPr>
          <w:rFonts w:ascii="Times New Roman" w:hAnsi="Times New Roman"/>
          <w:sz w:val="24"/>
          <w:szCs w:val="24"/>
        </w:rPr>
        <w:t>ос</w:t>
      </w:r>
      <w:proofErr w:type="spellEnd"/>
      <w:r w:rsidRPr="004A4FBA">
        <w:rPr>
          <w:rFonts w:ascii="Times New Roman" w:hAnsi="Times New Roman"/>
          <w:sz w:val="24"/>
          <w:szCs w:val="24"/>
        </w:rPr>
        <w:t>. для педагогов начальной и средней  школы»- Калуга: АДЕЛЬ . 1997 г.</w:t>
      </w:r>
    </w:p>
    <w:p w:rsidR="00CB4C0D" w:rsidRDefault="00CB4C0D" w:rsidP="00CB4C0D">
      <w:pPr>
        <w:pStyle w:val="a3"/>
      </w:pPr>
    </w:p>
    <w:p w:rsidR="00CB4C0D" w:rsidRPr="004A4FBA" w:rsidRDefault="00CB4C0D" w:rsidP="00CB4C0D">
      <w:pPr>
        <w:spacing w:after="0" w:line="240" w:lineRule="auto"/>
        <w:ind w:left="720"/>
        <w:jc w:val="both"/>
        <w:rPr>
          <w:rFonts w:ascii="Times New Roman" w:hAnsi="Times New Roman"/>
          <w:sz w:val="24"/>
          <w:szCs w:val="24"/>
        </w:rPr>
      </w:pPr>
    </w:p>
    <w:p w:rsidR="00CB4C0D" w:rsidRDefault="00CB4C0D" w:rsidP="00CB4C0D">
      <w:pPr>
        <w:numPr>
          <w:ilvl w:val="0"/>
          <w:numId w:val="20"/>
        </w:numPr>
        <w:spacing w:after="0" w:line="240" w:lineRule="auto"/>
        <w:jc w:val="both"/>
        <w:rPr>
          <w:rFonts w:ascii="Times New Roman" w:hAnsi="Times New Roman"/>
          <w:sz w:val="24"/>
          <w:szCs w:val="24"/>
        </w:rPr>
      </w:pPr>
      <w:proofErr w:type="spellStart"/>
      <w:r w:rsidRPr="004A4FBA">
        <w:rPr>
          <w:rFonts w:ascii="Times New Roman" w:hAnsi="Times New Roman"/>
          <w:sz w:val="24"/>
          <w:szCs w:val="24"/>
        </w:rPr>
        <w:t>Пидкасистый</w:t>
      </w:r>
      <w:proofErr w:type="spellEnd"/>
      <w:r w:rsidRPr="004A4FBA">
        <w:rPr>
          <w:rFonts w:ascii="Times New Roman" w:hAnsi="Times New Roman"/>
          <w:sz w:val="24"/>
          <w:szCs w:val="24"/>
        </w:rPr>
        <w:t xml:space="preserve"> П.И.,</w:t>
      </w:r>
      <w:proofErr w:type="spellStart"/>
      <w:r w:rsidRPr="004A4FBA">
        <w:rPr>
          <w:rFonts w:ascii="Times New Roman" w:hAnsi="Times New Roman"/>
          <w:sz w:val="24"/>
          <w:szCs w:val="24"/>
        </w:rPr>
        <w:t>Хайдаров</w:t>
      </w:r>
      <w:proofErr w:type="spellEnd"/>
      <w:r w:rsidRPr="004A4FBA">
        <w:rPr>
          <w:rFonts w:ascii="Times New Roman" w:hAnsi="Times New Roman"/>
          <w:sz w:val="24"/>
          <w:szCs w:val="24"/>
        </w:rPr>
        <w:t xml:space="preserve"> Ж.С. «Технология игры  в  обучении и развитии» М.1996 г.</w:t>
      </w:r>
    </w:p>
    <w:p w:rsidR="00CB4C0D" w:rsidRPr="004A4FBA" w:rsidRDefault="00CB4C0D" w:rsidP="00CB4C0D">
      <w:pPr>
        <w:spacing w:after="0" w:line="240" w:lineRule="auto"/>
        <w:ind w:left="720"/>
        <w:jc w:val="both"/>
        <w:rPr>
          <w:rFonts w:ascii="Times New Roman" w:hAnsi="Times New Roman"/>
          <w:sz w:val="24"/>
          <w:szCs w:val="24"/>
        </w:rPr>
      </w:pPr>
    </w:p>
    <w:p w:rsidR="00CB4C0D" w:rsidRDefault="00CB4C0D" w:rsidP="00CB4C0D">
      <w:pPr>
        <w:numPr>
          <w:ilvl w:val="0"/>
          <w:numId w:val="20"/>
        </w:numPr>
        <w:spacing w:after="0" w:line="240" w:lineRule="auto"/>
        <w:jc w:val="both"/>
        <w:rPr>
          <w:rFonts w:ascii="Times New Roman" w:hAnsi="Times New Roman"/>
          <w:sz w:val="24"/>
          <w:szCs w:val="20"/>
        </w:rPr>
      </w:pPr>
      <w:proofErr w:type="spellStart"/>
      <w:r w:rsidRPr="00F63785">
        <w:rPr>
          <w:rFonts w:ascii="Times New Roman" w:hAnsi="Times New Roman"/>
          <w:sz w:val="24"/>
          <w:szCs w:val="20"/>
        </w:rPr>
        <w:t>Стребелева</w:t>
      </w:r>
      <w:proofErr w:type="spellEnd"/>
      <w:r w:rsidRPr="00F63785">
        <w:rPr>
          <w:rFonts w:ascii="Times New Roman" w:hAnsi="Times New Roman"/>
          <w:sz w:val="24"/>
          <w:szCs w:val="20"/>
        </w:rPr>
        <w:t xml:space="preserve">, Е.А. Коррекционно-развивающее обучение детей в процессе дидактических игр: пособие для учителя-дефектолога. [текст]/Е.А. </w:t>
      </w:r>
      <w:proofErr w:type="spellStart"/>
      <w:r w:rsidRPr="00F63785">
        <w:rPr>
          <w:rFonts w:ascii="Times New Roman" w:hAnsi="Times New Roman"/>
          <w:sz w:val="24"/>
          <w:szCs w:val="20"/>
        </w:rPr>
        <w:t>Стреблева</w:t>
      </w:r>
      <w:proofErr w:type="spellEnd"/>
      <w:r w:rsidRPr="00F63785">
        <w:rPr>
          <w:rFonts w:ascii="Times New Roman" w:hAnsi="Times New Roman"/>
          <w:sz w:val="24"/>
          <w:szCs w:val="20"/>
        </w:rPr>
        <w:t>.-М.:</w:t>
      </w:r>
      <w:proofErr w:type="spellStart"/>
      <w:r w:rsidRPr="00F63785">
        <w:rPr>
          <w:rFonts w:ascii="Times New Roman" w:hAnsi="Times New Roman"/>
          <w:sz w:val="24"/>
          <w:szCs w:val="20"/>
        </w:rPr>
        <w:t>Гуманитар</w:t>
      </w:r>
      <w:proofErr w:type="spellEnd"/>
      <w:r w:rsidRPr="00F63785">
        <w:rPr>
          <w:rFonts w:ascii="Times New Roman" w:hAnsi="Times New Roman"/>
          <w:sz w:val="24"/>
          <w:szCs w:val="20"/>
        </w:rPr>
        <w:t>. изд. центр ВЛАДОС, 2008.-256с.</w:t>
      </w:r>
    </w:p>
    <w:p w:rsidR="00CB4C0D" w:rsidRDefault="00CB4C0D" w:rsidP="00CB4C0D">
      <w:pPr>
        <w:pStyle w:val="a3"/>
        <w:rPr>
          <w:szCs w:val="20"/>
        </w:rPr>
      </w:pPr>
    </w:p>
    <w:p w:rsidR="00CB4C0D" w:rsidRPr="00F63785" w:rsidRDefault="00CB4C0D" w:rsidP="00CB4C0D">
      <w:pPr>
        <w:spacing w:after="0" w:line="240" w:lineRule="auto"/>
        <w:ind w:left="720"/>
        <w:jc w:val="both"/>
        <w:rPr>
          <w:rFonts w:ascii="Times New Roman" w:hAnsi="Times New Roman"/>
          <w:sz w:val="24"/>
          <w:szCs w:val="20"/>
        </w:rPr>
      </w:pPr>
    </w:p>
    <w:p w:rsidR="00CB4C0D" w:rsidRDefault="00CB4C0D" w:rsidP="00CB4C0D">
      <w:pPr>
        <w:numPr>
          <w:ilvl w:val="0"/>
          <w:numId w:val="20"/>
        </w:numPr>
        <w:spacing w:after="0" w:line="240" w:lineRule="auto"/>
        <w:jc w:val="both"/>
        <w:rPr>
          <w:rFonts w:ascii="Times New Roman" w:hAnsi="Times New Roman"/>
          <w:sz w:val="24"/>
          <w:szCs w:val="20"/>
        </w:rPr>
      </w:pPr>
      <w:proofErr w:type="spellStart"/>
      <w:r w:rsidRPr="00F63785">
        <w:rPr>
          <w:rFonts w:ascii="Times New Roman" w:hAnsi="Times New Roman"/>
          <w:sz w:val="24"/>
          <w:szCs w:val="20"/>
        </w:rPr>
        <w:t>Кулишова</w:t>
      </w:r>
      <w:proofErr w:type="spellEnd"/>
      <w:r w:rsidRPr="00F63785">
        <w:rPr>
          <w:rFonts w:ascii="Times New Roman" w:hAnsi="Times New Roman"/>
          <w:sz w:val="24"/>
          <w:szCs w:val="20"/>
        </w:rPr>
        <w:t xml:space="preserve">, Г.П. Как обучать профессии </w:t>
      </w:r>
      <w:proofErr w:type="spellStart"/>
      <w:r w:rsidRPr="00F63785">
        <w:rPr>
          <w:rFonts w:ascii="Times New Roman" w:hAnsi="Times New Roman"/>
          <w:sz w:val="24"/>
          <w:szCs w:val="20"/>
        </w:rPr>
        <w:t>учащиз</w:t>
      </w:r>
      <w:proofErr w:type="spellEnd"/>
      <w:r w:rsidRPr="00F63785">
        <w:rPr>
          <w:rFonts w:ascii="Times New Roman" w:hAnsi="Times New Roman"/>
          <w:sz w:val="24"/>
          <w:szCs w:val="20"/>
        </w:rPr>
        <w:t>\</w:t>
      </w:r>
      <w:proofErr w:type="spellStart"/>
      <w:r w:rsidRPr="00F63785">
        <w:rPr>
          <w:rFonts w:ascii="Times New Roman" w:hAnsi="Times New Roman"/>
          <w:sz w:val="24"/>
          <w:szCs w:val="20"/>
        </w:rPr>
        <w:t>хся</w:t>
      </w:r>
      <w:proofErr w:type="spellEnd"/>
      <w:r w:rsidRPr="00F63785">
        <w:rPr>
          <w:rFonts w:ascii="Times New Roman" w:hAnsi="Times New Roman"/>
          <w:sz w:val="24"/>
          <w:szCs w:val="20"/>
        </w:rPr>
        <w:t xml:space="preserve"> с нарушениями интеллекта: Методическое пособие</w:t>
      </w:r>
      <w:proofErr w:type="gramStart"/>
      <w:r w:rsidRPr="00F63785">
        <w:rPr>
          <w:rFonts w:ascii="Times New Roman" w:hAnsi="Times New Roman"/>
          <w:sz w:val="24"/>
          <w:szCs w:val="20"/>
        </w:rPr>
        <w:t>.</w:t>
      </w:r>
      <w:proofErr w:type="gramEnd"/>
      <w:r w:rsidRPr="00F63785">
        <w:rPr>
          <w:rFonts w:ascii="Times New Roman" w:hAnsi="Times New Roman"/>
          <w:sz w:val="24"/>
          <w:szCs w:val="20"/>
        </w:rPr>
        <w:t xml:space="preserve"> [</w:t>
      </w:r>
      <w:proofErr w:type="gramStart"/>
      <w:r w:rsidRPr="00F63785">
        <w:rPr>
          <w:rFonts w:ascii="Times New Roman" w:hAnsi="Times New Roman"/>
          <w:sz w:val="24"/>
          <w:szCs w:val="20"/>
        </w:rPr>
        <w:t>т</w:t>
      </w:r>
      <w:proofErr w:type="gramEnd"/>
      <w:r w:rsidRPr="00F63785">
        <w:rPr>
          <w:rFonts w:ascii="Times New Roman" w:hAnsi="Times New Roman"/>
          <w:sz w:val="24"/>
          <w:szCs w:val="20"/>
        </w:rPr>
        <w:t>екст]/Г.П. Кулишова.-М.:2006-104с.</w:t>
      </w:r>
    </w:p>
    <w:p w:rsidR="00CB4C0D" w:rsidRPr="00F63785" w:rsidRDefault="00CB4C0D" w:rsidP="00CB4C0D">
      <w:pPr>
        <w:spacing w:after="0" w:line="240" w:lineRule="auto"/>
        <w:ind w:left="720"/>
        <w:jc w:val="both"/>
        <w:rPr>
          <w:rFonts w:ascii="Times New Roman" w:hAnsi="Times New Roman"/>
          <w:sz w:val="24"/>
          <w:szCs w:val="20"/>
        </w:rPr>
      </w:pPr>
    </w:p>
    <w:p w:rsidR="00CB4C0D" w:rsidRDefault="00CB4C0D" w:rsidP="00CB4C0D">
      <w:pPr>
        <w:numPr>
          <w:ilvl w:val="0"/>
          <w:numId w:val="20"/>
        </w:numPr>
        <w:shd w:val="clear" w:color="auto" w:fill="FFFFFF"/>
        <w:spacing w:after="0" w:line="240" w:lineRule="auto"/>
        <w:rPr>
          <w:rFonts w:ascii="Times New Roman" w:hAnsi="Times New Roman"/>
          <w:sz w:val="24"/>
          <w:szCs w:val="20"/>
        </w:rPr>
      </w:pPr>
      <w:r w:rsidRPr="0085581F">
        <w:rPr>
          <w:rFonts w:ascii="Times New Roman" w:hAnsi="Times New Roman"/>
          <w:iCs/>
          <w:sz w:val="24"/>
          <w:szCs w:val="20"/>
        </w:rPr>
        <w:t>Ковалько В.И.</w:t>
      </w:r>
      <w:r w:rsidRPr="0085581F">
        <w:rPr>
          <w:rFonts w:ascii="Times New Roman" w:hAnsi="Times New Roman"/>
          <w:sz w:val="24"/>
          <w:szCs w:val="20"/>
        </w:rPr>
        <w:t> Школа физкультминуток: Практические разработки физкультминуток, гимнастических комплексов, подвижных игр. – М.: “ВАКО”, 2005, 208 с. – (Мастерская учителя).</w:t>
      </w:r>
    </w:p>
    <w:p w:rsidR="00CB4C0D" w:rsidRDefault="00CB4C0D" w:rsidP="00CB4C0D">
      <w:pPr>
        <w:pStyle w:val="a3"/>
        <w:rPr>
          <w:szCs w:val="20"/>
        </w:rPr>
      </w:pPr>
    </w:p>
    <w:p w:rsidR="00CB4C0D" w:rsidRPr="0085581F" w:rsidRDefault="00CB4C0D" w:rsidP="00CB4C0D">
      <w:pPr>
        <w:shd w:val="clear" w:color="auto" w:fill="FFFFFF"/>
        <w:spacing w:after="0" w:line="240" w:lineRule="auto"/>
        <w:ind w:left="720"/>
        <w:rPr>
          <w:rFonts w:ascii="Times New Roman" w:hAnsi="Times New Roman"/>
          <w:sz w:val="24"/>
          <w:szCs w:val="20"/>
        </w:rPr>
      </w:pPr>
    </w:p>
    <w:p w:rsidR="00CB4C0D" w:rsidRDefault="00CB4C0D" w:rsidP="00CB4C0D">
      <w:pPr>
        <w:numPr>
          <w:ilvl w:val="0"/>
          <w:numId w:val="20"/>
        </w:numPr>
        <w:shd w:val="clear" w:color="auto" w:fill="FFFFFF"/>
        <w:spacing w:after="0" w:line="240" w:lineRule="auto"/>
        <w:rPr>
          <w:rFonts w:ascii="Times New Roman" w:hAnsi="Times New Roman"/>
          <w:sz w:val="24"/>
          <w:szCs w:val="20"/>
        </w:rPr>
      </w:pPr>
      <w:proofErr w:type="spellStart"/>
      <w:r w:rsidRPr="0085581F">
        <w:rPr>
          <w:rFonts w:ascii="Times New Roman" w:hAnsi="Times New Roman"/>
          <w:iCs/>
          <w:sz w:val="24"/>
          <w:szCs w:val="20"/>
        </w:rPr>
        <w:t>Синягина</w:t>
      </w:r>
      <w:proofErr w:type="spellEnd"/>
      <w:r w:rsidRPr="0085581F">
        <w:rPr>
          <w:rFonts w:ascii="Times New Roman" w:hAnsi="Times New Roman"/>
          <w:iCs/>
          <w:sz w:val="24"/>
          <w:szCs w:val="20"/>
        </w:rPr>
        <w:t xml:space="preserve"> Н.Ю.</w:t>
      </w:r>
      <w:r w:rsidRPr="0085581F">
        <w:rPr>
          <w:rFonts w:ascii="Times New Roman" w:hAnsi="Times New Roman"/>
          <w:sz w:val="24"/>
          <w:szCs w:val="20"/>
        </w:rPr>
        <w:t> </w:t>
      </w:r>
      <w:r w:rsidRPr="00B22598">
        <w:rPr>
          <w:rFonts w:ascii="Times New Roman" w:hAnsi="Times New Roman"/>
          <w:sz w:val="24"/>
          <w:szCs w:val="20"/>
        </w:rPr>
        <w:t>Как сохранить и укрепить здоровье детей: психол. установки и упражнения /</w:t>
      </w:r>
      <w:r w:rsidRPr="0085581F">
        <w:rPr>
          <w:rFonts w:ascii="Times New Roman" w:hAnsi="Times New Roman"/>
          <w:sz w:val="24"/>
          <w:szCs w:val="20"/>
        </w:rPr>
        <w:t> </w:t>
      </w:r>
      <w:r w:rsidRPr="0085581F">
        <w:rPr>
          <w:rFonts w:ascii="Times New Roman" w:hAnsi="Times New Roman"/>
          <w:iCs/>
          <w:sz w:val="24"/>
          <w:szCs w:val="20"/>
        </w:rPr>
        <w:t xml:space="preserve">Н.Ю. </w:t>
      </w:r>
      <w:proofErr w:type="spellStart"/>
      <w:r w:rsidRPr="0085581F">
        <w:rPr>
          <w:rFonts w:ascii="Times New Roman" w:hAnsi="Times New Roman"/>
          <w:iCs/>
          <w:sz w:val="24"/>
          <w:szCs w:val="20"/>
        </w:rPr>
        <w:t>Синягина</w:t>
      </w:r>
      <w:proofErr w:type="spellEnd"/>
      <w:r w:rsidRPr="0085581F">
        <w:rPr>
          <w:rFonts w:ascii="Times New Roman" w:hAnsi="Times New Roman"/>
          <w:iCs/>
          <w:sz w:val="24"/>
          <w:szCs w:val="20"/>
        </w:rPr>
        <w:t>, И.В. Кузнецова.</w:t>
      </w:r>
      <w:r w:rsidRPr="0085581F">
        <w:rPr>
          <w:rFonts w:ascii="Times New Roman" w:hAnsi="Times New Roman"/>
          <w:sz w:val="24"/>
          <w:szCs w:val="20"/>
        </w:rPr>
        <w:t> </w:t>
      </w:r>
      <w:r w:rsidRPr="00B22598">
        <w:rPr>
          <w:rFonts w:ascii="Times New Roman" w:hAnsi="Times New Roman"/>
          <w:sz w:val="24"/>
          <w:szCs w:val="20"/>
        </w:rPr>
        <w:t xml:space="preserve">– М.: </w:t>
      </w:r>
      <w:proofErr w:type="spellStart"/>
      <w:r w:rsidRPr="00B22598">
        <w:rPr>
          <w:rFonts w:ascii="Times New Roman" w:hAnsi="Times New Roman"/>
          <w:sz w:val="24"/>
          <w:szCs w:val="20"/>
        </w:rPr>
        <w:t>Гуманитар</w:t>
      </w:r>
      <w:proofErr w:type="spellEnd"/>
      <w:r w:rsidRPr="00B22598">
        <w:rPr>
          <w:rFonts w:ascii="Times New Roman" w:hAnsi="Times New Roman"/>
          <w:sz w:val="24"/>
          <w:szCs w:val="20"/>
        </w:rPr>
        <w:t>. изд. центр ВЛАДОС, 2004. – 150 с. – (Семейная библиотека)</w:t>
      </w:r>
    </w:p>
    <w:p w:rsidR="00CB4C0D" w:rsidRPr="00B22598" w:rsidRDefault="00CB4C0D" w:rsidP="00CB4C0D">
      <w:pPr>
        <w:shd w:val="clear" w:color="auto" w:fill="FFFFFF"/>
        <w:spacing w:after="0" w:line="240" w:lineRule="auto"/>
        <w:ind w:left="720"/>
        <w:rPr>
          <w:rFonts w:ascii="Times New Roman" w:hAnsi="Times New Roman"/>
          <w:sz w:val="24"/>
          <w:szCs w:val="20"/>
        </w:rPr>
      </w:pPr>
    </w:p>
    <w:p w:rsidR="00CB4C0D" w:rsidRPr="00B22598" w:rsidRDefault="00CB4C0D" w:rsidP="00CB4C0D">
      <w:pPr>
        <w:numPr>
          <w:ilvl w:val="0"/>
          <w:numId w:val="20"/>
        </w:numPr>
        <w:shd w:val="clear" w:color="auto" w:fill="FFFFFF"/>
        <w:spacing w:after="0" w:line="240" w:lineRule="auto"/>
        <w:rPr>
          <w:rFonts w:ascii="Times New Roman" w:hAnsi="Times New Roman"/>
          <w:sz w:val="24"/>
          <w:szCs w:val="20"/>
        </w:rPr>
      </w:pPr>
      <w:r w:rsidRPr="0085581F">
        <w:rPr>
          <w:rFonts w:ascii="Times New Roman" w:hAnsi="Times New Roman"/>
          <w:iCs/>
          <w:sz w:val="24"/>
          <w:szCs w:val="20"/>
        </w:rPr>
        <w:t>Смирнов Н.К.</w:t>
      </w:r>
      <w:r w:rsidRPr="0085581F">
        <w:rPr>
          <w:rFonts w:ascii="Times New Roman" w:hAnsi="Times New Roman"/>
          <w:sz w:val="24"/>
          <w:szCs w:val="20"/>
        </w:rPr>
        <w:t> </w:t>
      </w:r>
      <w:proofErr w:type="spellStart"/>
      <w:r w:rsidRPr="00B22598">
        <w:rPr>
          <w:rFonts w:ascii="Times New Roman" w:hAnsi="Times New Roman"/>
          <w:sz w:val="24"/>
          <w:szCs w:val="20"/>
        </w:rPr>
        <w:t>Здоровьесберегающие</w:t>
      </w:r>
      <w:proofErr w:type="spellEnd"/>
      <w:r w:rsidRPr="00B22598">
        <w:rPr>
          <w:rFonts w:ascii="Times New Roman" w:hAnsi="Times New Roman"/>
          <w:sz w:val="24"/>
          <w:szCs w:val="20"/>
        </w:rPr>
        <w:t xml:space="preserve"> образовательные технологии в работе учителя и школы. – М.: АРТИ, 2003. –272 с.</w:t>
      </w:r>
    </w:p>
    <w:p w:rsidR="00CB4C0D" w:rsidRDefault="00CB4C0D" w:rsidP="00CB4C0D">
      <w:pPr>
        <w:tabs>
          <w:tab w:val="left" w:pos="3672"/>
        </w:tabs>
        <w:spacing w:after="0" w:line="240" w:lineRule="auto"/>
        <w:rPr>
          <w:rFonts w:ascii="Times New Roman" w:hAnsi="Times New Roman"/>
          <w:b/>
          <w:sz w:val="24"/>
          <w:szCs w:val="24"/>
        </w:rPr>
      </w:pPr>
    </w:p>
    <w:p w:rsidR="00CB4C0D" w:rsidRDefault="00CB4C0D" w:rsidP="00CB4C0D">
      <w:pPr>
        <w:tabs>
          <w:tab w:val="left" w:pos="3672"/>
        </w:tabs>
        <w:spacing w:after="0" w:line="240" w:lineRule="auto"/>
        <w:rPr>
          <w:rFonts w:ascii="Times New Roman" w:hAnsi="Times New Roman"/>
          <w:b/>
          <w:sz w:val="24"/>
          <w:szCs w:val="24"/>
        </w:rPr>
      </w:pPr>
    </w:p>
    <w:p w:rsidR="00990A65" w:rsidRDefault="00EB6B05"/>
    <w:sectPr w:rsidR="00990A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808"/>
    <w:multiLevelType w:val="hybridMultilevel"/>
    <w:tmpl w:val="AD54D9F4"/>
    <w:lvl w:ilvl="0" w:tplc="0419000D">
      <w:start w:val="1"/>
      <w:numFmt w:val="bullet"/>
      <w:lvlText w:val=""/>
      <w:lvlJc w:val="left"/>
      <w:pPr>
        <w:ind w:left="1440" w:hanging="360"/>
      </w:pPr>
      <w:rPr>
        <w:rFonts w:ascii="Wingdings" w:hAnsi="Wingdings" w:hint="default"/>
      </w:rPr>
    </w:lvl>
    <w:lvl w:ilvl="1" w:tplc="0419000D">
      <w:start w:val="1"/>
      <w:numFmt w:val="bullet"/>
      <w:lvlText w:val=""/>
      <w:lvlJc w:val="left"/>
      <w:pPr>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5890C28"/>
    <w:multiLevelType w:val="multilevel"/>
    <w:tmpl w:val="02E2119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98F5A17"/>
    <w:multiLevelType w:val="hybridMultilevel"/>
    <w:tmpl w:val="F87686BA"/>
    <w:lvl w:ilvl="0" w:tplc="0419000D">
      <w:start w:val="1"/>
      <w:numFmt w:val="bullet"/>
      <w:lvlText w:val=""/>
      <w:lvlJc w:val="left"/>
      <w:pPr>
        <w:ind w:left="1440" w:hanging="360"/>
      </w:pPr>
      <w:rPr>
        <w:rFonts w:ascii="Wingdings" w:hAnsi="Wingdings" w:hint="default"/>
      </w:rPr>
    </w:lvl>
    <w:lvl w:ilvl="1" w:tplc="0419000D">
      <w:start w:val="1"/>
      <w:numFmt w:val="bullet"/>
      <w:lvlText w:val=""/>
      <w:lvlJc w:val="left"/>
      <w:pPr>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D967262"/>
    <w:multiLevelType w:val="multilevel"/>
    <w:tmpl w:val="CAF2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25404E"/>
    <w:multiLevelType w:val="hybridMultilevel"/>
    <w:tmpl w:val="786087D8"/>
    <w:lvl w:ilvl="0" w:tplc="8782100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3495317"/>
    <w:multiLevelType w:val="hybridMultilevel"/>
    <w:tmpl w:val="B402384E"/>
    <w:lvl w:ilvl="0" w:tplc="0419000D">
      <w:start w:val="1"/>
      <w:numFmt w:val="bullet"/>
      <w:lvlText w:val=""/>
      <w:lvlJc w:val="left"/>
      <w:pPr>
        <w:ind w:left="1440" w:hanging="360"/>
      </w:pPr>
      <w:rPr>
        <w:rFonts w:ascii="Wingdings" w:hAnsi="Wingdings" w:hint="default"/>
      </w:rPr>
    </w:lvl>
    <w:lvl w:ilvl="1" w:tplc="0419000D">
      <w:start w:val="1"/>
      <w:numFmt w:val="bullet"/>
      <w:lvlText w:val=""/>
      <w:lvlJc w:val="left"/>
      <w:pPr>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9277E19"/>
    <w:multiLevelType w:val="hybridMultilevel"/>
    <w:tmpl w:val="A7504348"/>
    <w:lvl w:ilvl="0" w:tplc="0419000D">
      <w:start w:val="1"/>
      <w:numFmt w:val="bullet"/>
      <w:lvlText w:val=""/>
      <w:lvlJc w:val="left"/>
      <w:pPr>
        <w:ind w:left="1440" w:hanging="360"/>
      </w:pPr>
      <w:rPr>
        <w:rFonts w:ascii="Wingdings" w:hAnsi="Wingdings" w:hint="default"/>
      </w:rPr>
    </w:lvl>
    <w:lvl w:ilvl="1" w:tplc="0419000D">
      <w:start w:val="1"/>
      <w:numFmt w:val="bullet"/>
      <w:lvlText w:val=""/>
      <w:lvlJc w:val="left"/>
      <w:pPr>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AC57DF5"/>
    <w:multiLevelType w:val="hybridMultilevel"/>
    <w:tmpl w:val="5EFA07F4"/>
    <w:lvl w:ilvl="0" w:tplc="5ACA4F0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B267A90"/>
    <w:multiLevelType w:val="hybridMultilevel"/>
    <w:tmpl w:val="8676CE9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23857BC"/>
    <w:multiLevelType w:val="hybridMultilevel"/>
    <w:tmpl w:val="1AE64180"/>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803522"/>
    <w:multiLevelType w:val="hybridMultilevel"/>
    <w:tmpl w:val="0CE4D7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AE64DC"/>
    <w:multiLevelType w:val="hybridMultilevel"/>
    <w:tmpl w:val="21CCE216"/>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nsid w:val="4A641965"/>
    <w:multiLevelType w:val="multilevel"/>
    <w:tmpl w:val="F37ED9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530F1E5A"/>
    <w:multiLevelType w:val="hybridMultilevel"/>
    <w:tmpl w:val="3F5C3992"/>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7F14C8"/>
    <w:multiLevelType w:val="multilevel"/>
    <w:tmpl w:val="CAF2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67103E"/>
    <w:multiLevelType w:val="hybridMultilevel"/>
    <w:tmpl w:val="A766A4B0"/>
    <w:lvl w:ilvl="0" w:tplc="0419000D">
      <w:start w:val="1"/>
      <w:numFmt w:val="bullet"/>
      <w:lvlText w:val=""/>
      <w:lvlJc w:val="left"/>
      <w:pPr>
        <w:ind w:left="1440" w:hanging="360"/>
      </w:pPr>
      <w:rPr>
        <w:rFonts w:ascii="Wingdings" w:hAnsi="Wingdings" w:hint="default"/>
      </w:rPr>
    </w:lvl>
    <w:lvl w:ilvl="1" w:tplc="0419000D">
      <w:start w:val="1"/>
      <w:numFmt w:val="bullet"/>
      <w:lvlText w:val=""/>
      <w:lvlJc w:val="left"/>
      <w:pPr>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E3E3C0F"/>
    <w:multiLevelType w:val="hybridMultilevel"/>
    <w:tmpl w:val="721E6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6A6022"/>
    <w:multiLevelType w:val="hybridMultilevel"/>
    <w:tmpl w:val="9F04F5DA"/>
    <w:lvl w:ilvl="0" w:tplc="0419000D">
      <w:start w:val="1"/>
      <w:numFmt w:val="bullet"/>
      <w:lvlText w:val=""/>
      <w:lvlJc w:val="left"/>
      <w:pPr>
        <w:ind w:left="1440" w:hanging="360"/>
      </w:pPr>
      <w:rPr>
        <w:rFonts w:ascii="Wingdings" w:hAnsi="Wingdings" w:hint="default"/>
      </w:rPr>
    </w:lvl>
    <w:lvl w:ilvl="1" w:tplc="0419000D">
      <w:start w:val="1"/>
      <w:numFmt w:val="bullet"/>
      <w:lvlText w:val=""/>
      <w:lvlJc w:val="left"/>
      <w:pPr>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EC431E9"/>
    <w:multiLevelType w:val="hybridMultilevel"/>
    <w:tmpl w:val="C6A4148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8D5571C"/>
    <w:multiLevelType w:val="hybridMultilevel"/>
    <w:tmpl w:val="37A4190A"/>
    <w:lvl w:ilvl="0" w:tplc="0419000D">
      <w:start w:val="1"/>
      <w:numFmt w:val="bullet"/>
      <w:lvlText w:val=""/>
      <w:lvlJc w:val="left"/>
      <w:pPr>
        <w:ind w:left="1440" w:hanging="360"/>
      </w:pPr>
      <w:rPr>
        <w:rFonts w:ascii="Wingdings" w:hAnsi="Wingdings" w:hint="default"/>
      </w:rPr>
    </w:lvl>
    <w:lvl w:ilvl="1" w:tplc="0419000D">
      <w:start w:val="1"/>
      <w:numFmt w:val="bullet"/>
      <w:lvlText w:val=""/>
      <w:lvlJc w:val="left"/>
      <w:pPr>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7CDE2FC8"/>
    <w:multiLevelType w:val="hybridMultilevel"/>
    <w:tmpl w:val="A8D0A7C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EB4180D"/>
    <w:multiLevelType w:val="hybridMultilevel"/>
    <w:tmpl w:val="9928F9BE"/>
    <w:lvl w:ilvl="0" w:tplc="41083F46">
      <w:start w:val="3"/>
      <w:numFmt w:val="decimal"/>
      <w:lvlText w:val="%1."/>
      <w:lvlJc w:val="left"/>
      <w:pPr>
        <w:ind w:left="720" w:hanging="360"/>
      </w:pPr>
      <w:rPr>
        <w:rFonts w:cs="Times New Roman" w:hint="default"/>
        <w:b/>
      </w:rPr>
    </w:lvl>
    <w:lvl w:ilvl="1" w:tplc="A29CCDDA">
      <w:numFmt w:val="bullet"/>
      <w:lvlText w:val=""/>
      <w:lvlJc w:val="left"/>
      <w:pPr>
        <w:ind w:left="1755" w:hanging="675"/>
      </w:pPr>
      <w:rPr>
        <w:rFonts w:ascii="Symbol" w:eastAsia="Times New Roman"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
  </w:num>
  <w:num w:numId="3">
    <w:abstractNumId w:val="21"/>
  </w:num>
  <w:num w:numId="4">
    <w:abstractNumId w:val="10"/>
  </w:num>
  <w:num w:numId="5">
    <w:abstractNumId w:val="11"/>
  </w:num>
  <w:num w:numId="6">
    <w:abstractNumId w:val="19"/>
  </w:num>
  <w:num w:numId="7">
    <w:abstractNumId w:val="18"/>
  </w:num>
  <w:num w:numId="8">
    <w:abstractNumId w:val="2"/>
  </w:num>
  <w:num w:numId="9">
    <w:abstractNumId w:val="9"/>
  </w:num>
  <w:num w:numId="10">
    <w:abstractNumId w:val="7"/>
  </w:num>
  <w:num w:numId="11">
    <w:abstractNumId w:val="6"/>
  </w:num>
  <w:num w:numId="12">
    <w:abstractNumId w:val="15"/>
  </w:num>
  <w:num w:numId="13">
    <w:abstractNumId w:val="13"/>
  </w:num>
  <w:num w:numId="14">
    <w:abstractNumId w:val="20"/>
  </w:num>
  <w:num w:numId="15">
    <w:abstractNumId w:val="4"/>
  </w:num>
  <w:num w:numId="16">
    <w:abstractNumId w:val="17"/>
  </w:num>
  <w:num w:numId="17">
    <w:abstractNumId w:val="0"/>
  </w:num>
  <w:num w:numId="18">
    <w:abstractNumId w:val="8"/>
  </w:num>
  <w:num w:numId="19">
    <w:abstractNumId w:val="5"/>
  </w:num>
  <w:num w:numId="20">
    <w:abstractNumId w:val="3"/>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6EC"/>
    <w:rsid w:val="00421B1C"/>
    <w:rsid w:val="00764DDE"/>
    <w:rsid w:val="009750EB"/>
    <w:rsid w:val="00AC26EC"/>
    <w:rsid w:val="00CB4C0D"/>
    <w:rsid w:val="00EB6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C0D"/>
    <w:rPr>
      <w:rFonts w:eastAsiaTheme="minorEastAsia" w:cs="Times New Roman"/>
      <w:lang w:eastAsia="ru-RU"/>
    </w:rPr>
  </w:style>
  <w:style w:type="paragraph" w:styleId="1">
    <w:name w:val="heading 1"/>
    <w:basedOn w:val="a"/>
    <w:next w:val="a"/>
    <w:link w:val="10"/>
    <w:uiPriority w:val="9"/>
    <w:qFormat/>
    <w:rsid w:val="00CB4C0D"/>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C0D"/>
    <w:pPr>
      <w:spacing w:after="0" w:line="240" w:lineRule="auto"/>
      <w:ind w:left="720"/>
      <w:contextualSpacing/>
    </w:pPr>
    <w:rPr>
      <w:rFonts w:ascii="Times New Roman" w:hAnsi="Times New Roman"/>
      <w:sz w:val="24"/>
      <w:szCs w:val="24"/>
    </w:rPr>
  </w:style>
  <w:style w:type="character" w:customStyle="1" w:styleId="10">
    <w:name w:val="Заголовок 1 Знак"/>
    <w:basedOn w:val="a0"/>
    <w:link w:val="1"/>
    <w:uiPriority w:val="9"/>
    <w:rsid w:val="00CB4C0D"/>
    <w:rPr>
      <w:rFonts w:asciiTheme="majorHAnsi" w:eastAsiaTheme="majorEastAsia" w:hAnsiTheme="majorHAnsi" w:cs="Times New Roman"/>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C0D"/>
    <w:rPr>
      <w:rFonts w:eastAsiaTheme="minorEastAsia" w:cs="Times New Roman"/>
      <w:lang w:eastAsia="ru-RU"/>
    </w:rPr>
  </w:style>
  <w:style w:type="paragraph" w:styleId="1">
    <w:name w:val="heading 1"/>
    <w:basedOn w:val="a"/>
    <w:next w:val="a"/>
    <w:link w:val="10"/>
    <w:uiPriority w:val="9"/>
    <w:qFormat/>
    <w:rsid w:val="00CB4C0D"/>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C0D"/>
    <w:pPr>
      <w:spacing w:after="0" w:line="240" w:lineRule="auto"/>
      <w:ind w:left="720"/>
      <w:contextualSpacing/>
    </w:pPr>
    <w:rPr>
      <w:rFonts w:ascii="Times New Roman" w:hAnsi="Times New Roman"/>
      <w:sz w:val="24"/>
      <w:szCs w:val="24"/>
    </w:rPr>
  </w:style>
  <w:style w:type="character" w:customStyle="1" w:styleId="10">
    <w:name w:val="Заголовок 1 Знак"/>
    <w:basedOn w:val="a0"/>
    <w:link w:val="1"/>
    <w:uiPriority w:val="9"/>
    <w:rsid w:val="00CB4C0D"/>
    <w:rPr>
      <w:rFonts w:asciiTheme="majorHAnsi" w:eastAsiaTheme="majorEastAsia" w:hAnsiTheme="majorHAnsi"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1988</Words>
  <Characters>11336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Качаева </dc:creator>
  <cp:keywords/>
  <dc:description/>
  <cp:lastModifiedBy>Качаева </cp:lastModifiedBy>
  <cp:revision>3</cp:revision>
  <dcterms:created xsi:type="dcterms:W3CDTF">2014-10-17T06:47:00Z</dcterms:created>
  <dcterms:modified xsi:type="dcterms:W3CDTF">2014-10-17T07:01:00Z</dcterms:modified>
</cp:coreProperties>
</file>