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6" w:rsidRDefault="005207B4" w:rsidP="00942CA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19.15pt;margin-top:-21.4pt;width:569pt;height:797.55pt;z-index:-251655168">
            <v:imagedata r:id="rId8" o:title=""/>
          </v:shape>
          <o:OLEObject Type="Embed" ProgID="CorelDRAW.Graphic.14" ShapeID="_x0000_s1032" DrawAspect="Content" ObjectID="_1479145363" r:id="rId9"/>
        </w:pict>
      </w:r>
    </w:p>
    <w:p w:rsidR="00942CA6" w:rsidRDefault="00437210" w:rsidP="00942CA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3955245</wp:posOffset>
            </wp:positionH>
            <wp:positionV relativeFrom="paragraph">
              <wp:posOffset>6135</wp:posOffset>
            </wp:positionV>
            <wp:extent cx="1901181" cy="1068085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81" cy="106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CA6">
        <w:t>«Согласовано»</w:t>
      </w:r>
    </w:p>
    <w:p w:rsidR="00942CA6" w:rsidRDefault="00942CA6" w:rsidP="00942CA6">
      <w:r>
        <w:t>Заместитель директора по ВР</w:t>
      </w:r>
    </w:p>
    <w:p w:rsidR="00942CA6" w:rsidRDefault="00942CA6" w:rsidP="00942CA6">
      <w:r>
        <w:t>_____________/_______________/</w:t>
      </w:r>
    </w:p>
    <w:p w:rsidR="00942CA6" w:rsidRDefault="00942CA6"/>
    <w:p w:rsidR="00942CA6" w:rsidRDefault="00942CA6" w:rsidP="00942CA6"/>
    <w:p w:rsidR="003D65FC" w:rsidRDefault="003D65FC" w:rsidP="00942CA6"/>
    <w:p w:rsidR="003D65FC" w:rsidRDefault="005207B4" w:rsidP="00942CA6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5.45pt;margin-top:3.2pt;width:499.85pt;height:298.75pt;z-index:251659264" fillcolor="#06c" strokecolor="#0070c0" strokeweight="1.5pt">
            <v:shadow on="t" color="#900"/>
            <v:textpath style="font-family:&quot;a_Romanus&quot;;v-text-kern:t" trim="t" fitpath="t" string="Дневник&#10; воспитательной работы &#10;классного руководителя &#10;5-В класса&#10;"/>
          </v:shape>
        </w:pict>
      </w:r>
    </w:p>
    <w:p w:rsidR="003D65FC" w:rsidRDefault="003D65FC" w:rsidP="00942CA6"/>
    <w:p w:rsidR="003D65FC" w:rsidRDefault="003D65FC" w:rsidP="00942CA6"/>
    <w:p w:rsidR="003D65FC" w:rsidRDefault="003D65FC" w:rsidP="00942CA6"/>
    <w:p w:rsidR="003D65FC" w:rsidRPr="00942CA6" w:rsidRDefault="003D65FC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Pr="00942CA6" w:rsidRDefault="00942CA6" w:rsidP="00942CA6"/>
    <w:p w:rsidR="00942CA6" w:rsidRDefault="00942CA6" w:rsidP="00942CA6"/>
    <w:p w:rsidR="003D65FC" w:rsidRDefault="005207B4" w:rsidP="003D65FC">
      <w:pPr>
        <w:tabs>
          <w:tab w:val="left" w:pos="2179"/>
        </w:tabs>
        <w:jc w:val="center"/>
      </w:pPr>
      <w:r>
        <w:pict>
          <v:shape id="_x0000_i1026" type="#_x0000_t136" style="width:390.15pt;height:77.85pt" adj=",10800">
            <v:fill colors="0 #cbcbcb;8520f #5f5f5f;13763f #5f5f5f;41288f white;43909f #b2b2b2;45220f #292929;53740f #777;1 #eaeaea" method="none" focus="100%" type="gradient"/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v-text-kern:t" trim="t" fitpath="t" string="Невзоровой Марины       &#10;   Геннадьевны"/>
          </v:shape>
        </w:pict>
      </w:r>
    </w:p>
    <w:p w:rsidR="00EF0C33" w:rsidRDefault="00EF0C33" w:rsidP="003D65FC">
      <w:pPr>
        <w:tabs>
          <w:tab w:val="left" w:pos="2179"/>
        </w:tabs>
        <w:jc w:val="center"/>
      </w:pPr>
    </w:p>
    <w:p w:rsidR="003D65FC" w:rsidRPr="003D65FC" w:rsidRDefault="003D65FC" w:rsidP="003D65FC"/>
    <w:p w:rsidR="003D65FC" w:rsidRPr="003D65FC" w:rsidRDefault="003D65FC" w:rsidP="003D65FC"/>
    <w:p w:rsidR="003D65FC" w:rsidRDefault="003D65FC" w:rsidP="003D65FC"/>
    <w:p w:rsidR="00E652AD" w:rsidRPr="001A2D26" w:rsidRDefault="005207B4" w:rsidP="00E652A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pict>
          <v:shape id="_x0000_s1033" type="#_x0000_t75" style="position:absolute;left:0;text-align:left;margin-left:-.25pt;margin-top:-22.5pt;width:546.65pt;height:752.5pt;z-index:-251654144">
            <v:imagedata r:id="rId8" o:title=""/>
          </v:shape>
          <o:OLEObject Type="Embed" ProgID="CorelDRAW.Graphic.14" ShapeID="_x0000_s1033" DrawAspect="Content" ObjectID="_1479145364" r:id="rId11"/>
        </w:pict>
      </w:r>
      <w:r w:rsidR="00E652AD" w:rsidRPr="001A2D26">
        <w:rPr>
          <w:b/>
          <w:sz w:val="20"/>
          <w:szCs w:val="20"/>
        </w:rPr>
        <w:t>Права и обязанности классного руководителя</w:t>
      </w:r>
    </w:p>
    <w:p w:rsidR="00E652AD" w:rsidRPr="001A2D26" w:rsidRDefault="00E652AD" w:rsidP="00E652AD">
      <w:pPr>
        <w:ind w:firstLine="720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 основу должностных обязанностей классного руководителя положены следующие идеи:</w:t>
      </w:r>
    </w:p>
    <w:p w:rsidR="00E652AD" w:rsidRPr="001A2D26" w:rsidRDefault="00E652AD" w:rsidP="00E652A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Ребенок есть субъект своего ра</w:t>
      </w:r>
      <w:r w:rsidR="00994E06">
        <w:rPr>
          <w:sz w:val="20"/>
          <w:szCs w:val="20"/>
        </w:rPr>
        <w:t>з</w:t>
      </w:r>
      <w:r w:rsidRPr="001A2D26">
        <w:rPr>
          <w:sz w:val="20"/>
          <w:szCs w:val="20"/>
        </w:rPr>
        <w:t>вития.</w:t>
      </w:r>
    </w:p>
    <w:p w:rsidR="00E652AD" w:rsidRPr="001A2D26" w:rsidRDefault="00E652AD" w:rsidP="00E652A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Даже самый «трудный» ребенок хочет быть хорошим, только он нуждается в помощи.</w:t>
      </w:r>
    </w:p>
    <w:p w:rsidR="00E652AD" w:rsidRPr="001A2D26" w:rsidRDefault="00E652AD" w:rsidP="00E652A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Воспитывают не классные час, морализирование, указание ребенку его промахи и ошибки, воспитывает совместная и индивидуальная ДЕЯТЕЛЬНОСТЬ.</w:t>
      </w:r>
    </w:p>
    <w:p w:rsidR="00E652AD" w:rsidRPr="001A2D26" w:rsidRDefault="00E652AD" w:rsidP="00E652A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Педагог – это помощник, защитник своих воспитанников в коллизиях школьной жизни.</w:t>
      </w:r>
    </w:p>
    <w:p w:rsidR="00E652AD" w:rsidRPr="001A2D26" w:rsidRDefault="00E652AD" w:rsidP="00E652A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ind w:firstLine="720"/>
        <w:jc w:val="center"/>
        <w:rPr>
          <w:b/>
          <w:sz w:val="20"/>
          <w:szCs w:val="20"/>
        </w:rPr>
      </w:pPr>
      <w:r w:rsidRPr="001A2D26">
        <w:rPr>
          <w:b/>
          <w:sz w:val="20"/>
          <w:szCs w:val="20"/>
        </w:rPr>
        <w:t>Классный руководитель имеет право:</w:t>
      </w:r>
    </w:p>
    <w:p w:rsidR="00E652AD" w:rsidRPr="001A2D26" w:rsidRDefault="00E652AD" w:rsidP="00E652AD">
      <w:pPr>
        <w:ind w:firstLine="720"/>
        <w:jc w:val="both"/>
        <w:rPr>
          <w:sz w:val="20"/>
          <w:szCs w:val="20"/>
        </w:rPr>
      </w:pP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Получать регулярно информацию о физическом и психическом здоровье детей;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Контролировать учебные успехи каждого ученика, отмечая успехи и неудачи с целью оказания своевременной помощи;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Координировать работу учителей-предметников, оказывающих воспитательное влияние на его учащихся, через проведение педагогических консилиумов, «малых» педсоветов и других форм коррекции;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Определять (разрабатывать, создавать совместно с психологом, социальными работниками, медика</w:t>
      </w:r>
      <w:r w:rsidR="00994E06">
        <w:rPr>
          <w:sz w:val="20"/>
          <w:szCs w:val="20"/>
        </w:rPr>
        <w:t>ми) программы индивидуальной раб</w:t>
      </w:r>
      <w:r w:rsidRPr="001A2D26">
        <w:rPr>
          <w:sz w:val="20"/>
          <w:szCs w:val="20"/>
        </w:rPr>
        <w:t>оты с детьми и подростками, девушками, юношами, родителями учащихся</w:t>
      </w:r>
      <w:proofErr w:type="gramStart"/>
      <w:r w:rsidRPr="001A2D26">
        <w:rPr>
          <w:sz w:val="20"/>
          <w:szCs w:val="20"/>
        </w:rPr>
        <w:t xml:space="preserve"> ;</w:t>
      </w:r>
      <w:proofErr w:type="gramEnd"/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 xml:space="preserve"> Приглашать родителей (лиц, их заменяющих) в учебное заведение;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 xml:space="preserve"> 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Выступать с инициативой, вносить предложения о совершенствовании деятельности школы, выступать с деловой, конструктивной критикой, вносить на рассмотрение административного совета, научно-методического совета согласованные с классным коллективом мнения и предложения;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Отказываться от не свойственных ему, не входящих в круг его обязанностей поручений;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Определять свободно индивидуальный режим работы с детьми;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Творчески применять новые методы, формы и приемы воспитания, руководствуясь единственным принципом «не навреди»;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Выбирать форму повышения педагогического мастерства через систему переподготовки педагогических кадров, участие  в различных групповых и коллективных формах методической работы, через систему образования и выездную стажировку;</w:t>
      </w:r>
    </w:p>
    <w:p w:rsidR="00E652AD" w:rsidRPr="001A2D26" w:rsidRDefault="00E652AD" w:rsidP="00E652AD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Защищать собственную честь и достоинство в школьных органах самоуправления и защиты в случае несогласия с оценкой состояния воспитательной работы в классном коллективе.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994E06" w:rsidP="00E652AD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Классный руководитель</w:t>
      </w:r>
      <w:r w:rsidR="00E652AD" w:rsidRPr="001A2D26">
        <w:rPr>
          <w:b/>
          <w:sz w:val="20"/>
          <w:szCs w:val="20"/>
        </w:rPr>
        <w:t xml:space="preserve"> не имеет права:</w:t>
      </w:r>
    </w:p>
    <w:p w:rsidR="00E652AD" w:rsidRPr="001A2D26" w:rsidRDefault="00E652AD" w:rsidP="00E652A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Унижать личное достоинство воспитанника, оскорблять его действием или словом, придумывая клички, навешивая ярлыки и т. Д.;</w:t>
      </w:r>
    </w:p>
    <w:p w:rsidR="00E652AD" w:rsidRPr="001A2D26" w:rsidRDefault="00E652AD" w:rsidP="00E652A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Использовать оценку (школьный балл) для наказания ученика;</w:t>
      </w:r>
    </w:p>
    <w:p w:rsidR="00E652AD" w:rsidRPr="001A2D26" w:rsidRDefault="00E652AD" w:rsidP="00E652A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Злоупотреблять доверием ребенка, нарушать данное воспитаннику слово, сознательно вводить его в заблуждение;</w:t>
      </w:r>
    </w:p>
    <w:p w:rsidR="00E652AD" w:rsidRPr="001A2D26" w:rsidRDefault="00E652AD" w:rsidP="00E652A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Обсуждать своих коллег в их отсутствии, представлять их в невыгодном свете, подрывая авторитет учителя и всего педколлектива.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Default="00E652AD" w:rsidP="00E652AD">
      <w:pPr>
        <w:jc w:val="center"/>
        <w:rPr>
          <w:b/>
          <w:sz w:val="20"/>
          <w:szCs w:val="20"/>
        </w:rPr>
      </w:pPr>
    </w:p>
    <w:p w:rsidR="002424EC" w:rsidRDefault="002424EC" w:rsidP="00E652AD">
      <w:pPr>
        <w:jc w:val="center"/>
        <w:rPr>
          <w:b/>
          <w:sz w:val="20"/>
          <w:szCs w:val="20"/>
        </w:rPr>
      </w:pPr>
    </w:p>
    <w:p w:rsidR="002424EC" w:rsidRDefault="002424EC" w:rsidP="00E652AD">
      <w:pPr>
        <w:jc w:val="center"/>
        <w:rPr>
          <w:b/>
          <w:sz w:val="20"/>
          <w:szCs w:val="20"/>
        </w:rPr>
      </w:pPr>
    </w:p>
    <w:p w:rsidR="00E652AD" w:rsidRPr="001A2D26" w:rsidRDefault="005207B4" w:rsidP="00E652A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pict>
          <v:shape id="_x0000_s1035" type="#_x0000_t75" style="position:absolute;left:0;text-align:left;margin-left:-7pt;margin-top:-24.95pt;width:561.05pt;height:757.6pt;z-index:-251653120">
            <v:imagedata r:id="rId8" o:title=""/>
          </v:shape>
          <o:OLEObject Type="Embed" ProgID="CorelDRAW.Graphic.14" ShapeID="_x0000_s1035" DrawAspect="Content" ObjectID="_1479145365" r:id="rId12"/>
        </w:pict>
      </w:r>
      <w:r w:rsidR="00E652AD" w:rsidRPr="001A2D26">
        <w:rPr>
          <w:b/>
          <w:sz w:val="20"/>
          <w:szCs w:val="20"/>
        </w:rPr>
        <w:t>Классный руководитель как административное лицо обязан: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Организовать учебно-воспитательный проце</w:t>
      </w:r>
      <w:proofErr w:type="gramStart"/>
      <w:r w:rsidRPr="001A2D26">
        <w:rPr>
          <w:sz w:val="20"/>
          <w:szCs w:val="20"/>
        </w:rPr>
        <w:t>сс в кл</w:t>
      </w:r>
      <w:proofErr w:type="gramEnd"/>
      <w:r w:rsidRPr="001A2D26">
        <w:rPr>
          <w:sz w:val="20"/>
          <w:szCs w:val="20"/>
        </w:rPr>
        <w:t>ассе;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Контролировать посещаемость учебных занятий учениками класса;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Вовлекать учащихся класса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Изучать детей и подростков, условия их жизнедеятельности;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Фиксировать отклонения в развитии и поведении воспитанников, осуществлять психологически и педагогически основанную коррекцию, в сложных ситуациях информировать об этом администрацию;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Оказывать помощь воспитанникам в решении острых жизненных проблем;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Содействовать их социальной и правовой защите;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Вести документацию, отражающую ход и результативность воспитательной работы (личные дела учащихся, классный журнал, дневник учащихся);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E652AD" w:rsidRPr="001A2D26" w:rsidRDefault="00E652AD" w:rsidP="00E652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b/>
          <w:sz w:val="20"/>
          <w:szCs w:val="20"/>
        </w:rPr>
      </w:pPr>
      <w:r w:rsidRPr="001A2D26">
        <w:rPr>
          <w:b/>
          <w:sz w:val="20"/>
          <w:szCs w:val="20"/>
        </w:rPr>
        <w:t>Организация работы классного руководителя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Классный руководитель в 5-11 классах назначается приказом директора школы из числа учителей, работающих в этом классе.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Общие правила организации работы школы и педколлектива вытекают из Кодекса законов о труде (КЗоТ) Российской Федерации, излагаемых в ст. 130.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Рабочее время классного руководителя в течение недели определяется ставкой классного руководителя, при этом учитель, работающий на полную ставку, присутствует в школе не менее четырех раз в неделю. В дни дежурства класса по школе классный руководитель  дежурного класса находится в школе с 8.00 до 16.00.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Час классного руководителя (классный час)  - один раз в неделю (формы проведения классного часа могут быть самыми разнообразными).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 xml:space="preserve">Количество воспитательных мероприятий – не менее двух в месяц (одно из которых может быть общешкольным). 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Количество классных родительских собраний – не менее одного собрания в четверть (два собрания в год - тематические).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Отчеты о проделанной работе представляются администрации по окончании первого полугодия и по окончании года в форме плана и устного собеседования, возможно анкетирование учащихся.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В каникулярное время и летнее время работы школы устанавливается согласно дополнительному плану.</w:t>
      </w:r>
    </w:p>
    <w:p w:rsidR="00E652AD" w:rsidRPr="001A2D26" w:rsidRDefault="00E652AD" w:rsidP="00E652AD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 xml:space="preserve">Координацию деятельности классных руководителей и </w:t>
      </w:r>
      <w:proofErr w:type="gramStart"/>
      <w:r w:rsidRPr="001A2D26">
        <w:rPr>
          <w:sz w:val="20"/>
          <w:szCs w:val="20"/>
        </w:rPr>
        <w:t>контроль за</w:t>
      </w:r>
      <w:proofErr w:type="gramEnd"/>
      <w:r w:rsidRPr="001A2D26">
        <w:rPr>
          <w:sz w:val="20"/>
          <w:szCs w:val="20"/>
        </w:rPr>
        <w:t xml:space="preserve"> их работой осуществляет заместитель директора школы по воспитательной работе.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b/>
          <w:sz w:val="20"/>
          <w:szCs w:val="20"/>
        </w:rPr>
      </w:pPr>
      <w:r w:rsidRPr="001A2D26">
        <w:rPr>
          <w:b/>
          <w:sz w:val="20"/>
          <w:szCs w:val="20"/>
        </w:rPr>
        <w:t>Документация и отчетность</w:t>
      </w:r>
    </w:p>
    <w:p w:rsidR="00E652AD" w:rsidRPr="001A2D26" w:rsidRDefault="00E652AD" w:rsidP="00E652AD">
      <w:pPr>
        <w:ind w:firstLine="720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Классный руководитель ведет следующую документацию: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классный журнал;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план воспитательной работы с классным коллективом;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тетрадь классного руководителя в любой форме;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дневники учащихся;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личные дела учащихся;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психолого-педагогические карты изучения личности учащихся (по необходимости);</w:t>
      </w:r>
    </w:p>
    <w:p w:rsidR="00E652AD" w:rsidRPr="001A2D26" w:rsidRDefault="00E652AD" w:rsidP="00E652AD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A2D26">
        <w:rPr>
          <w:sz w:val="20"/>
          <w:szCs w:val="20"/>
        </w:rPr>
        <w:t>папки с разработками воспитательных мероприятий (по желанию).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Default="00E652AD" w:rsidP="00E652AD">
      <w:pPr>
        <w:jc w:val="center"/>
        <w:rPr>
          <w:b/>
          <w:sz w:val="20"/>
          <w:szCs w:val="20"/>
        </w:rPr>
      </w:pPr>
    </w:p>
    <w:p w:rsidR="002424EC" w:rsidRDefault="002424EC" w:rsidP="00E652AD">
      <w:pPr>
        <w:jc w:val="center"/>
        <w:rPr>
          <w:b/>
          <w:sz w:val="20"/>
          <w:szCs w:val="20"/>
        </w:rPr>
      </w:pPr>
    </w:p>
    <w:p w:rsidR="002424EC" w:rsidRDefault="002424EC" w:rsidP="00E652AD">
      <w:pPr>
        <w:jc w:val="center"/>
        <w:rPr>
          <w:b/>
          <w:sz w:val="20"/>
          <w:szCs w:val="20"/>
        </w:rPr>
      </w:pPr>
    </w:p>
    <w:p w:rsidR="00E652AD" w:rsidRPr="001A2D26" w:rsidRDefault="005207B4" w:rsidP="00E652A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pict>
          <v:shape id="_x0000_s1036" type="#_x0000_t75" style="position:absolute;left:0;text-align:left;margin-left:-2.95pt;margin-top:-4.85pt;width:533.65pt;height:760.3pt;z-index:-251652096">
            <v:imagedata r:id="rId8" o:title=""/>
          </v:shape>
          <o:OLEObject Type="Embed" ProgID="CorelDRAW.Graphic.14" ShapeID="_x0000_s1036" DrawAspect="Content" ObjectID="_1479145366" r:id="rId13"/>
        </w:pict>
      </w:r>
      <w:r w:rsidR="00E652AD" w:rsidRPr="001A2D26">
        <w:rPr>
          <w:b/>
          <w:sz w:val="20"/>
          <w:szCs w:val="20"/>
        </w:rPr>
        <w:t>Циклограмма для классного руководителя</w:t>
      </w:r>
    </w:p>
    <w:p w:rsidR="00E652AD" w:rsidRPr="001A2D26" w:rsidRDefault="00E652AD" w:rsidP="00E652AD">
      <w:pPr>
        <w:jc w:val="center"/>
        <w:rPr>
          <w:sz w:val="20"/>
          <w:szCs w:val="20"/>
          <w:u w:val="single"/>
        </w:rPr>
      </w:pPr>
      <w:r w:rsidRPr="001A2D26">
        <w:rPr>
          <w:sz w:val="20"/>
          <w:szCs w:val="20"/>
          <w:u w:val="single"/>
        </w:rPr>
        <w:t>Ежедневно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 xml:space="preserve">1. Работа с </w:t>
      </w:r>
      <w:proofErr w:type="gramStart"/>
      <w:r w:rsidRPr="001A2D26">
        <w:rPr>
          <w:sz w:val="20"/>
          <w:szCs w:val="20"/>
        </w:rPr>
        <w:t>опаздывающими</w:t>
      </w:r>
      <w:proofErr w:type="gramEnd"/>
      <w:r w:rsidRPr="001A2D26">
        <w:rPr>
          <w:sz w:val="20"/>
          <w:szCs w:val="20"/>
        </w:rPr>
        <w:t xml:space="preserve"> и выяснение причин отсутствия учащихся.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2. Организация питания учащихся.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3. Организация дежурства в классном кабинете 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4. Индивидуальная работа с учащимися.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sz w:val="20"/>
          <w:szCs w:val="20"/>
          <w:u w:val="single"/>
        </w:rPr>
      </w:pPr>
      <w:r w:rsidRPr="001A2D26">
        <w:rPr>
          <w:sz w:val="20"/>
          <w:szCs w:val="20"/>
          <w:u w:val="single"/>
        </w:rPr>
        <w:t>Еженедельно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1. Проверка дневников учащихся.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2. Проведение мероприятий в классе.</w:t>
      </w:r>
    </w:p>
    <w:p w:rsidR="00E652AD" w:rsidRPr="001A2D26" w:rsidRDefault="00994E06" w:rsidP="00E652AD">
      <w:pPr>
        <w:jc w:val="both"/>
        <w:rPr>
          <w:sz w:val="20"/>
          <w:szCs w:val="20"/>
        </w:rPr>
      </w:pPr>
      <w:r>
        <w:rPr>
          <w:sz w:val="20"/>
          <w:szCs w:val="20"/>
        </w:rPr>
        <w:t>3. Работа с родителями (</w:t>
      </w:r>
      <w:r w:rsidR="00E652AD" w:rsidRPr="001A2D26">
        <w:rPr>
          <w:sz w:val="20"/>
          <w:szCs w:val="20"/>
        </w:rPr>
        <w:t>по ситуации)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4. Встреча с медсестрой по справкам о болезни учащихся.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sz w:val="20"/>
          <w:szCs w:val="20"/>
          <w:u w:val="single"/>
        </w:rPr>
      </w:pPr>
      <w:r w:rsidRPr="001A2D26">
        <w:rPr>
          <w:sz w:val="20"/>
          <w:szCs w:val="20"/>
          <w:u w:val="single"/>
        </w:rPr>
        <w:t>Ежемесячно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1. Встреча с родительским активом.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2. Совещание по планированию работы (по графику)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sz w:val="20"/>
          <w:szCs w:val="20"/>
          <w:u w:val="single"/>
        </w:rPr>
      </w:pPr>
      <w:r w:rsidRPr="001A2D26">
        <w:rPr>
          <w:sz w:val="20"/>
          <w:szCs w:val="20"/>
          <w:u w:val="single"/>
        </w:rPr>
        <w:t>Один раз в четверть.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1. Оформление классного журнала по итогам четверти.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2. Анализ выполнения плана работы за четверть.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3. Проведение родительского собрания.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</w:p>
    <w:p w:rsidR="00E652AD" w:rsidRPr="001A2D26" w:rsidRDefault="00E652AD" w:rsidP="00E652AD">
      <w:pPr>
        <w:jc w:val="center"/>
        <w:rPr>
          <w:sz w:val="20"/>
          <w:szCs w:val="20"/>
          <w:u w:val="single"/>
        </w:rPr>
      </w:pPr>
      <w:r w:rsidRPr="001A2D26">
        <w:rPr>
          <w:sz w:val="20"/>
          <w:szCs w:val="20"/>
          <w:u w:val="single"/>
        </w:rPr>
        <w:t>Один раз в год.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1. Проведение открытого мероприятия.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2. Оформление личных дел учащихся.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3.  Анализ и составление плана работы класса.</w:t>
      </w:r>
    </w:p>
    <w:p w:rsidR="00E652AD" w:rsidRPr="001A2D26" w:rsidRDefault="00E652AD" w:rsidP="00E652AD">
      <w:pPr>
        <w:jc w:val="both"/>
        <w:rPr>
          <w:sz w:val="20"/>
          <w:szCs w:val="20"/>
        </w:rPr>
      </w:pPr>
      <w:r w:rsidRPr="001A2D26">
        <w:rPr>
          <w:sz w:val="20"/>
          <w:szCs w:val="20"/>
        </w:rPr>
        <w:t>4. Статистические данные класса (1 сентября).</w:t>
      </w:r>
    </w:p>
    <w:p w:rsidR="00E652AD" w:rsidRPr="001A2D26" w:rsidRDefault="00E652AD" w:rsidP="00E652AD">
      <w:pPr>
        <w:jc w:val="both"/>
      </w:pPr>
    </w:p>
    <w:p w:rsidR="00E652AD" w:rsidRDefault="00E652AD" w:rsidP="00E652AD">
      <w:pPr>
        <w:jc w:val="center"/>
        <w:rPr>
          <w:b/>
          <w:sz w:val="32"/>
          <w:szCs w:val="32"/>
        </w:rPr>
      </w:pPr>
    </w:p>
    <w:p w:rsidR="005E4F97" w:rsidRDefault="005E4F97" w:rsidP="003D65FC">
      <w:pPr>
        <w:tabs>
          <w:tab w:val="left" w:pos="3861"/>
        </w:tabs>
      </w:pPr>
    </w:p>
    <w:tbl>
      <w:tblPr>
        <w:tblpPr w:leftFromText="180" w:rightFromText="180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1"/>
        <w:gridCol w:w="4883"/>
      </w:tblGrid>
      <w:tr w:rsidR="00DD4C5C" w:rsidRPr="00DD4C5C" w:rsidTr="00DD4C5C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C" w:rsidRPr="00DD4C5C" w:rsidRDefault="00DD4C5C" w:rsidP="00DD4C5C">
            <w:pPr>
              <w:shd w:val="clear" w:color="auto" w:fill="FFFFFF"/>
              <w:spacing w:before="4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3"/>
                <w:sz w:val="24"/>
                <w:szCs w:val="24"/>
                <w:lang w:val="en-US" w:eastAsia="ru-RU"/>
              </w:rPr>
              <w:lastRenderedPageBreak/>
              <w:t>I</w:t>
            </w:r>
            <w:r w:rsidRPr="00DD4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83"/>
                <w:sz w:val="24"/>
                <w:szCs w:val="24"/>
                <w:lang w:eastAsia="ru-RU"/>
              </w:rPr>
              <w:t xml:space="preserve"> четверть</w:t>
            </w:r>
          </w:p>
          <w:p w:rsidR="00DD4C5C" w:rsidRPr="00DD4C5C" w:rsidRDefault="00DD4C5C" w:rsidP="00DD4C5C">
            <w:pPr>
              <w:shd w:val="clear" w:color="auto" w:fill="FFFFFF"/>
              <w:spacing w:before="96" w:after="0" w:line="269" w:lineRule="exact"/>
              <w:ind w:left="426" w:right="8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 сентября - День знаний, Всемирный день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мира.</w:t>
            </w:r>
          </w:p>
          <w:p w:rsidR="00DD4C5C" w:rsidRPr="00DD4C5C" w:rsidRDefault="00DD4C5C" w:rsidP="00DD4C5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сентября - Международный день грамотности,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день Российского букваря.</w:t>
            </w:r>
          </w:p>
          <w:p w:rsidR="00DD4C5C" w:rsidRPr="00DD4C5C" w:rsidRDefault="00DD4C5C" w:rsidP="00DD4C5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сентября - Всемирный день красоты.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 сентября - День осеннего равноденствия.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648"/>
              </w:tabs>
              <w:spacing w:after="0" w:line="269" w:lineRule="exact"/>
              <w:ind w:left="426" w:right="442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27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сентября - Всемирный день туризма.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648"/>
              </w:tabs>
              <w:spacing w:after="0" w:line="269" w:lineRule="exact"/>
              <w:ind w:left="426" w:right="44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30 сентября - День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Internet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right="5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 октября - Международный день музыки; День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пожилых людей; Всемирный день защиты живот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ных.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right="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5 октября - День учителя. Праздник установлен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1965 году.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right="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21 октября - Международный день школьных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библиотек.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557"/>
              </w:tabs>
              <w:spacing w:after="0" w:line="269" w:lineRule="exact"/>
              <w:ind w:left="426" w:right="442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ноября - День примирения и согласия.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557"/>
              </w:tabs>
              <w:spacing w:after="0" w:line="269" w:lineRule="exact"/>
              <w:ind w:left="426" w:right="44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1-9 ноября - </w:t>
            </w:r>
            <w:proofErr w:type="spellStart"/>
            <w:r w:rsidRPr="00DD4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осеннние</w:t>
            </w:r>
            <w:proofErr w:type="spellEnd"/>
            <w:r w:rsidRPr="00DD4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каникулы.</w:t>
            </w:r>
          </w:p>
          <w:p w:rsidR="00DD4C5C" w:rsidRPr="00DD4C5C" w:rsidRDefault="00DD4C5C" w:rsidP="00DD4C5C">
            <w:pPr>
              <w:shd w:val="clear" w:color="auto" w:fill="FFFFFF"/>
              <w:spacing w:before="312"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76"/>
                <w:sz w:val="24"/>
                <w:szCs w:val="24"/>
                <w:lang w:val="en-US" w:eastAsia="ru-RU"/>
              </w:rPr>
              <w:t>II</w:t>
            </w:r>
            <w:r w:rsidRPr="00DD4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76"/>
                <w:sz w:val="24"/>
                <w:szCs w:val="24"/>
                <w:lang w:eastAsia="ru-RU"/>
              </w:rPr>
              <w:t xml:space="preserve"> четверть</w:t>
            </w:r>
          </w:p>
          <w:p w:rsidR="00DD4C5C" w:rsidRPr="00DD4C5C" w:rsidRDefault="00DD4C5C" w:rsidP="00DD4C5C">
            <w:pPr>
              <w:shd w:val="clear" w:color="auto" w:fill="FFFFFF"/>
              <w:spacing w:before="72" w:after="0" w:line="274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 ноября - Всемирный день молодежи.</w:t>
            </w:r>
          </w:p>
          <w:p w:rsidR="00DD4C5C" w:rsidRPr="00DD4C5C" w:rsidRDefault="00DD4C5C" w:rsidP="00DD4C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74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ноября - Всемирный день призывника.</w:t>
            </w:r>
          </w:p>
          <w:p w:rsidR="00DD4C5C" w:rsidRPr="00DD4C5C" w:rsidRDefault="00DD4C5C" w:rsidP="00DD4C5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74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ноября - Международный день толерантно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сти.</w:t>
            </w:r>
          </w:p>
          <w:p w:rsidR="00DD4C5C" w:rsidRPr="00DD4C5C" w:rsidRDefault="00DD4C5C" w:rsidP="00DD4C5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C5C" w:rsidRPr="00DD4C5C" w:rsidRDefault="00DD4C5C" w:rsidP="00DD4C5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64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ноября - Всемирный день ребенка.</w:t>
            </w:r>
          </w:p>
          <w:p w:rsidR="00DD4C5C" w:rsidRPr="00DD4C5C" w:rsidRDefault="00DD4C5C" w:rsidP="00DD4C5C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64" w:lineRule="exact"/>
              <w:ind w:left="426" w:hanging="284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ноября - международный день отказа от ку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рения.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648"/>
              </w:tabs>
              <w:spacing w:after="0" w:line="264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28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ноября - День Матери.</w:t>
            </w:r>
          </w:p>
          <w:p w:rsidR="00DD4C5C" w:rsidRPr="00DD4C5C" w:rsidRDefault="00DD4C5C" w:rsidP="00DD4C5C">
            <w:pPr>
              <w:shd w:val="clear" w:color="auto" w:fill="FFFFFF"/>
              <w:tabs>
                <w:tab w:val="left" w:pos="595"/>
              </w:tabs>
              <w:spacing w:after="0" w:line="274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декабря - День начала контрнаступления со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ветских войск под Москвой.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27 декабря - День спасателя.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right="1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28, 29, 30 декабря - Праздничные мероприятия,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посвященные встрече Нового года.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27 декабря - 8 января - зимние каникулы.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1 января - Новый год. День памяти былинного </w:t>
            </w:r>
            <w:r w:rsidRPr="00DD4C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богатыря Ильи Муромца.</w:t>
            </w:r>
          </w:p>
          <w:p w:rsidR="00DD4C5C" w:rsidRPr="00DD4C5C" w:rsidRDefault="00DD4C5C" w:rsidP="00DD4C5C">
            <w:pPr>
              <w:shd w:val="clear" w:color="auto" w:fill="FFFFFF"/>
              <w:spacing w:after="0" w:line="269" w:lineRule="exact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 января - Рождество Христово.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- Старый Новый год.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- Татьянин день, день студента.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- Сталинградская битва (1943 год).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февраля - День Российской науки.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- День Защитников Отечества.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- Всемирный день гражданской обо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 - Международный женский день.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- международный день музеев.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- Всемирный день поэзии.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- Международный день театра.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марта - День защиты Земли.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23.03-1.04 - весенние каникулы.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DD4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- День юмора.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- День космонавтики.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апреля - Российский день науки.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апреля - День матери России.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- День Георгия Победоносца.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- День Победы в великой Отечественной войне 1941-1945 гг.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- Международный день семьи.</w:t>
            </w:r>
          </w:p>
          <w:p w:rsidR="00DD4C5C" w:rsidRPr="00DD4C5C" w:rsidRDefault="00DD4C5C" w:rsidP="00DD4C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- день исторического и культурного на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следия Москвы.</w:t>
            </w:r>
          </w:p>
          <w:p w:rsidR="00DD4C5C" w:rsidRPr="00DD4C5C" w:rsidRDefault="00DD4C5C" w:rsidP="00DD4C5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- международный день музеев.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C5C" w:rsidRPr="00DD4C5C" w:rsidRDefault="00DD4C5C" w:rsidP="00DD4C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- День славянской письменности и культуры.</w:t>
            </w:r>
          </w:p>
          <w:p w:rsidR="00DD4C5C" w:rsidRPr="00DD4C5C" w:rsidRDefault="00DD4C5C" w:rsidP="00DD4C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- Праздник последнего звонка. Окончание учебного года в 1, 9, 11 классах.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- окончание учебного года.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- 31 августа - летние каникулы.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- Международный день защиты детей.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- День России. 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- День памяти и скорби. День начала Великой Отечественной войны 1941-1945 гг.</w:t>
            </w:r>
          </w:p>
          <w:p w:rsidR="00DD4C5C" w:rsidRPr="00DD4C5C" w:rsidRDefault="00DD4C5C" w:rsidP="00DD4C5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- Международный день борьбы с нар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котиками.</w:t>
            </w:r>
          </w:p>
          <w:p w:rsidR="00DD4C5C" w:rsidRPr="00DD4C5C" w:rsidRDefault="00DD4C5C" w:rsidP="00DD4C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- День молодежи.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- День Государственного флага Российской Федерации.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28,29,30 августа - педагогические советы в шко</w:t>
            </w:r>
            <w:r w:rsidRPr="00DD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лах России.</w:t>
            </w:r>
          </w:p>
          <w:p w:rsidR="00DD4C5C" w:rsidRPr="00DD4C5C" w:rsidRDefault="00DD4C5C" w:rsidP="00D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C5C" w:rsidRPr="00DD4C5C" w:rsidRDefault="005207B4" w:rsidP="00DD4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15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spacing w:val="-15"/>
          <w:sz w:val="34"/>
          <w:szCs w:val="34"/>
          <w:lang w:eastAsia="ru-RU"/>
        </w:rPr>
        <w:pict>
          <v:shape id="_x0000_s1037" type="#_x0000_t75" style="position:absolute;left:0;text-align:left;margin-left:-16.8pt;margin-top:-20.4pt;width:543pt;height:775.45pt;z-index:-251651072;mso-position-horizontal-relative:text;mso-position-vertical-relative:text">
            <v:imagedata r:id="rId8" o:title=""/>
          </v:shape>
          <o:OLEObject Type="Embed" ProgID="CorelDRAW.Graphic.14" ShapeID="_x0000_s1037" DrawAspect="Content" ObjectID="_1479145367" r:id="rId14"/>
        </w:pict>
      </w:r>
      <w:r w:rsidR="00DD4C5C" w:rsidRPr="00DD4C5C">
        <w:rPr>
          <w:rFonts w:ascii="Times New Roman" w:eastAsia="Times New Roman" w:hAnsi="Times New Roman" w:cs="Times New Roman"/>
          <w:b/>
          <w:bCs/>
          <w:color w:val="212121"/>
          <w:spacing w:val="-15"/>
          <w:sz w:val="34"/>
          <w:szCs w:val="34"/>
          <w:lang w:eastAsia="ru-RU"/>
        </w:rPr>
        <w:t>ЗНАЧИМЫЕ ДАТЫ ШКОЛЬНОГО КАЛЕНДАРЯ</w:t>
      </w:r>
    </w:p>
    <w:p w:rsidR="002424EC" w:rsidRDefault="002424EC" w:rsidP="00CE778C">
      <w:pPr>
        <w:pStyle w:val="western"/>
        <w:jc w:val="center"/>
        <w:rPr>
          <w:b/>
          <w:bCs/>
          <w:sz w:val="27"/>
          <w:szCs w:val="27"/>
        </w:rPr>
      </w:pPr>
    </w:p>
    <w:p w:rsidR="00CE778C" w:rsidRDefault="00CE778C" w:rsidP="00CE778C">
      <w:pPr>
        <w:pStyle w:val="western"/>
        <w:jc w:val="center"/>
      </w:pPr>
      <w:r>
        <w:rPr>
          <w:b/>
          <w:bCs/>
          <w:sz w:val="27"/>
          <w:szCs w:val="27"/>
        </w:rPr>
        <w:lastRenderedPageBreak/>
        <w:t>Режим работы учебного заведения</w:t>
      </w:r>
    </w:p>
    <w:p w:rsidR="00CE778C" w:rsidRDefault="00CE778C" w:rsidP="00CE778C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звонков</w:t>
      </w:r>
    </w:p>
    <w:p w:rsidR="00CE778C" w:rsidRPr="00994E06" w:rsidRDefault="00CE778C" w:rsidP="00CE778C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8</w:t>
      </w:r>
      <w:r w:rsidRPr="00994E06">
        <w:rPr>
          <w:u w:val="single"/>
          <w:vertAlign w:val="superscript"/>
        </w:rPr>
        <w:t>30</w:t>
      </w:r>
      <w:r w:rsidRPr="00994E06">
        <w:rPr>
          <w:u w:val="single"/>
        </w:rPr>
        <w:t xml:space="preserve"> - 9</w:t>
      </w:r>
      <w:r w:rsidRPr="00994E06">
        <w:rPr>
          <w:u w:val="single"/>
          <w:vertAlign w:val="superscript"/>
        </w:rPr>
        <w:t>15</w:t>
      </w:r>
    </w:p>
    <w:p w:rsidR="00994E06" w:rsidRPr="00994E06" w:rsidRDefault="00994E06" w:rsidP="00994E06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9</w:t>
      </w:r>
      <w:r w:rsidRPr="00994E06">
        <w:rPr>
          <w:u w:val="single"/>
          <w:vertAlign w:val="superscript"/>
        </w:rPr>
        <w:t>25</w:t>
      </w:r>
      <w:r w:rsidRPr="00994E06">
        <w:rPr>
          <w:u w:val="single"/>
        </w:rPr>
        <w:t xml:space="preserve"> - 10</w:t>
      </w:r>
      <w:r w:rsidRPr="00994E06">
        <w:rPr>
          <w:u w:val="single"/>
          <w:vertAlign w:val="superscript"/>
        </w:rPr>
        <w:t>10</w:t>
      </w:r>
    </w:p>
    <w:p w:rsidR="00994E06" w:rsidRPr="00994E06" w:rsidRDefault="00994E06" w:rsidP="00994E06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10</w:t>
      </w:r>
      <w:r w:rsidRPr="00994E06">
        <w:rPr>
          <w:u w:val="single"/>
          <w:vertAlign w:val="superscript"/>
        </w:rPr>
        <w:t>20</w:t>
      </w:r>
      <w:r w:rsidRPr="00994E06">
        <w:rPr>
          <w:u w:val="single"/>
        </w:rPr>
        <w:t xml:space="preserve"> – 11</w:t>
      </w:r>
      <w:r w:rsidRPr="00994E06">
        <w:rPr>
          <w:u w:val="single"/>
          <w:vertAlign w:val="superscript"/>
        </w:rPr>
        <w:t>05</w:t>
      </w:r>
    </w:p>
    <w:p w:rsidR="00994E06" w:rsidRPr="00994E06" w:rsidRDefault="00994E06" w:rsidP="00994E06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11</w:t>
      </w:r>
      <w:r w:rsidRPr="00994E06">
        <w:rPr>
          <w:u w:val="single"/>
          <w:vertAlign w:val="superscript"/>
        </w:rPr>
        <w:t>25</w:t>
      </w:r>
      <w:r w:rsidRPr="00994E06">
        <w:rPr>
          <w:u w:val="single"/>
        </w:rPr>
        <w:t xml:space="preserve"> - 12</w:t>
      </w:r>
      <w:r w:rsidRPr="00994E06">
        <w:rPr>
          <w:u w:val="single"/>
          <w:vertAlign w:val="superscript"/>
        </w:rPr>
        <w:t>10</w:t>
      </w:r>
    </w:p>
    <w:p w:rsidR="00994E06" w:rsidRPr="00994E06" w:rsidRDefault="00994E06" w:rsidP="00994E06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12</w:t>
      </w:r>
      <w:r w:rsidRPr="00994E06">
        <w:rPr>
          <w:u w:val="single"/>
          <w:vertAlign w:val="superscript"/>
        </w:rPr>
        <w:t>30</w:t>
      </w:r>
      <w:r w:rsidRPr="00994E06">
        <w:rPr>
          <w:u w:val="single"/>
        </w:rPr>
        <w:t xml:space="preserve"> - 13</w:t>
      </w:r>
      <w:r w:rsidRPr="00994E06">
        <w:rPr>
          <w:u w:val="single"/>
          <w:vertAlign w:val="superscript"/>
        </w:rPr>
        <w:t>15</w:t>
      </w:r>
    </w:p>
    <w:p w:rsidR="00994E06" w:rsidRPr="00994E06" w:rsidRDefault="00994E06" w:rsidP="00994E06">
      <w:pPr>
        <w:pStyle w:val="western"/>
        <w:numPr>
          <w:ilvl w:val="0"/>
          <w:numId w:val="16"/>
        </w:numPr>
        <w:ind w:left="0" w:firstLine="0"/>
        <w:jc w:val="center"/>
        <w:rPr>
          <w:u w:val="single"/>
        </w:rPr>
      </w:pPr>
      <w:r w:rsidRPr="00994E06">
        <w:rPr>
          <w:u w:val="single"/>
        </w:rPr>
        <w:t>13</w:t>
      </w:r>
      <w:r w:rsidRPr="00994E06">
        <w:rPr>
          <w:u w:val="single"/>
          <w:vertAlign w:val="superscript"/>
        </w:rPr>
        <w:t>20</w:t>
      </w:r>
      <w:r w:rsidRPr="00994E06">
        <w:rPr>
          <w:u w:val="single"/>
        </w:rPr>
        <w:t xml:space="preserve"> – 14</w:t>
      </w:r>
      <w:r w:rsidRPr="00994E06">
        <w:rPr>
          <w:u w:val="single"/>
          <w:vertAlign w:val="superscript"/>
        </w:rPr>
        <w:t>05</w:t>
      </w:r>
    </w:p>
    <w:p w:rsidR="00CE778C" w:rsidRPr="00CE778C" w:rsidRDefault="00CE778C" w:rsidP="00994E06">
      <w:pPr>
        <w:pStyle w:val="western"/>
      </w:pPr>
    </w:p>
    <w:tbl>
      <w:tblPr>
        <w:tblpPr w:leftFromText="180" w:rightFromText="180" w:vertAnchor="page" w:horzAnchor="margin" w:tblpY="8043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338"/>
        <w:gridCol w:w="5453"/>
      </w:tblGrid>
      <w:tr w:rsidR="00CE778C" w:rsidRPr="00994E06" w:rsidTr="00994E06">
        <w:trPr>
          <w:trHeight w:val="321"/>
        </w:trPr>
        <w:tc>
          <w:tcPr>
            <w:tcW w:w="959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94E06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94E06">
              <w:rPr>
                <w:rFonts w:asciiTheme="majorHAnsi" w:hAnsiTheme="majorHAnsi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94E06">
              <w:rPr>
                <w:rFonts w:asciiTheme="majorHAnsi" w:hAnsiTheme="majorHAnsi" w:cs="Times New Roman"/>
                <w:b/>
                <w:sz w:val="28"/>
                <w:szCs w:val="28"/>
              </w:rPr>
              <w:t>Фамилия</w:t>
            </w:r>
            <w:r w:rsidRPr="00994E06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  <w:r w:rsidRPr="00994E06">
              <w:rPr>
                <w:rFonts w:asciiTheme="majorHAnsi" w:hAnsiTheme="majorHAnsi" w:cs="Times New Roman"/>
                <w:b/>
                <w:sz w:val="28"/>
                <w:szCs w:val="28"/>
              </w:rPr>
              <w:t>имя</w:t>
            </w:r>
            <w:r w:rsidRPr="00994E06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  <w:r w:rsidRPr="00994E06">
              <w:rPr>
                <w:rFonts w:asciiTheme="majorHAnsi" w:hAnsiTheme="majorHAnsi" w:cs="Times New Roman"/>
                <w:b/>
                <w:sz w:val="28"/>
                <w:szCs w:val="28"/>
              </w:rPr>
              <w:t>отчество</w:t>
            </w: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Русскийязык</w:t>
            </w:r>
          </w:p>
        </w:tc>
        <w:tc>
          <w:tcPr>
            <w:tcW w:w="5453" w:type="dxa"/>
          </w:tcPr>
          <w:p w:rsidR="00CE778C" w:rsidRPr="00994E06" w:rsidRDefault="00CE778C" w:rsidP="007F50E2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29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Английскийязык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Природоведение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29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 xml:space="preserve"> (</w:t>
            </w: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>)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 xml:space="preserve"> (</w:t>
            </w:r>
            <w:proofErr w:type="gramStart"/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 w:rsidRPr="00994E06">
              <w:rPr>
                <w:rFonts w:ascii="Magneto" w:hAnsi="Magneto"/>
                <w:i/>
                <w:sz w:val="28"/>
                <w:szCs w:val="28"/>
              </w:rPr>
              <w:t>)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 xml:space="preserve"> (</w:t>
            </w: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мальчики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>)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29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 xml:space="preserve"> (</w:t>
            </w: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девочки</w:t>
            </w:r>
            <w:r w:rsidRPr="00994E06">
              <w:rPr>
                <w:rFonts w:ascii="Magneto" w:hAnsi="Magneto"/>
                <w:i/>
                <w:sz w:val="28"/>
                <w:szCs w:val="28"/>
              </w:rPr>
              <w:t>)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  <w:tr w:rsidR="00CE778C" w:rsidRPr="00994E06" w:rsidTr="00994E06">
        <w:trPr>
          <w:trHeight w:val="414"/>
        </w:trPr>
        <w:tc>
          <w:tcPr>
            <w:tcW w:w="959" w:type="dxa"/>
          </w:tcPr>
          <w:p w:rsidR="00CE778C" w:rsidRPr="00994E06" w:rsidRDefault="00CE778C" w:rsidP="00994E06">
            <w:pPr>
              <w:pStyle w:val="a9"/>
              <w:numPr>
                <w:ilvl w:val="0"/>
                <w:numId w:val="15"/>
              </w:num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  <w:r w:rsidRPr="00994E0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Физическаякультура</w:t>
            </w:r>
          </w:p>
        </w:tc>
        <w:tc>
          <w:tcPr>
            <w:tcW w:w="5453" w:type="dxa"/>
          </w:tcPr>
          <w:p w:rsidR="00CE778C" w:rsidRPr="00994E06" w:rsidRDefault="00CE778C" w:rsidP="00994E06">
            <w:pPr>
              <w:spacing w:after="0"/>
              <w:jc w:val="center"/>
              <w:rPr>
                <w:rFonts w:ascii="Magneto" w:hAnsi="Magneto"/>
                <w:i/>
                <w:sz w:val="28"/>
                <w:szCs w:val="28"/>
              </w:rPr>
            </w:pPr>
          </w:p>
        </w:tc>
      </w:tr>
    </w:tbl>
    <w:p w:rsidR="00CE778C" w:rsidRDefault="00CE778C" w:rsidP="00CE7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школы</w:t>
      </w:r>
    </w:p>
    <w:p w:rsidR="00CE778C" w:rsidRPr="00994E06" w:rsidRDefault="00994E06" w:rsidP="00994E06">
      <w:pPr>
        <w:rPr>
          <w:rFonts w:ascii="Bradley Hand ITC" w:hAnsi="Bradley Hand ITC" w:cs="Courier New"/>
          <w:i/>
          <w:sz w:val="28"/>
          <w:szCs w:val="28"/>
        </w:rPr>
      </w:pPr>
      <w:r w:rsidRPr="00994E06">
        <w:rPr>
          <w:rFonts w:ascii="Times New Roman" w:hAnsi="Times New Roman" w:cs="Times New Roman"/>
          <w:i/>
          <w:sz w:val="28"/>
          <w:szCs w:val="28"/>
        </w:rPr>
        <w:t>Директоршколы</w:t>
      </w:r>
      <w:r w:rsidRPr="00994E06">
        <w:rPr>
          <w:rFonts w:ascii="Bradley Hand ITC" w:hAnsi="Bradley Hand ITC" w:cs="Courier New"/>
          <w:i/>
          <w:sz w:val="28"/>
          <w:szCs w:val="28"/>
        </w:rPr>
        <w:t xml:space="preserve">: </w:t>
      </w:r>
    </w:p>
    <w:p w:rsidR="00994E06" w:rsidRPr="00994E06" w:rsidRDefault="00994E06" w:rsidP="00994E06">
      <w:pPr>
        <w:rPr>
          <w:rFonts w:ascii="Bradley Hand ITC" w:hAnsi="Bradley Hand ITC" w:cs="Courier New"/>
          <w:i/>
          <w:sz w:val="28"/>
          <w:szCs w:val="28"/>
        </w:rPr>
      </w:pPr>
      <w:r w:rsidRPr="00994E06">
        <w:rPr>
          <w:rFonts w:ascii="Times New Roman" w:hAnsi="Times New Roman" w:cs="Times New Roman"/>
          <w:i/>
          <w:sz w:val="28"/>
          <w:szCs w:val="28"/>
        </w:rPr>
        <w:t>Зам</w:t>
      </w:r>
      <w:r w:rsidRPr="00994E06">
        <w:rPr>
          <w:rFonts w:ascii="Bradley Hand ITC" w:hAnsi="Bradley Hand ITC" w:cs="Courier New"/>
          <w:i/>
          <w:sz w:val="28"/>
          <w:szCs w:val="28"/>
        </w:rPr>
        <w:t xml:space="preserve">. </w:t>
      </w:r>
      <w:r w:rsidRPr="00994E06">
        <w:rPr>
          <w:rFonts w:ascii="Times New Roman" w:hAnsi="Times New Roman" w:cs="Times New Roman"/>
          <w:i/>
          <w:sz w:val="28"/>
          <w:szCs w:val="28"/>
        </w:rPr>
        <w:t>директорапоУВР</w:t>
      </w:r>
      <w:r w:rsidRPr="00994E06">
        <w:rPr>
          <w:rFonts w:ascii="Bradley Hand ITC" w:hAnsi="Bradley Hand ITC" w:cs="Courier New"/>
          <w:i/>
          <w:sz w:val="28"/>
          <w:szCs w:val="28"/>
        </w:rPr>
        <w:t xml:space="preserve">: </w:t>
      </w:r>
    </w:p>
    <w:p w:rsidR="00CE778C" w:rsidRPr="00994E06" w:rsidRDefault="00994E06" w:rsidP="00994E06">
      <w:pPr>
        <w:rPr>
          <w:rFonts w:ascii="Bradley Hand ITC" w:hAnsi="Bradley Hand ITC" w:cs="Courier New"/>
          <w:i/>
          <w:sz w:val="28"/>
          <w:szCs w:val="28"/>
        </w:rPr>
      </w:pPr>
      <w:r w:rsidRPr="00994E06">
        <w:rPr>
          <w:rFonts w:ascii="Times New Roman" w:hAnsi="Times New Roman" w:cs="Times New Roman"/>
          <w:i/>
          <w:sz w:val="28"/>
          <w:szCs w:val="28"/>
        </w:rPr>
        <w:t>Зам</w:t>
      </w:r>
      <w:r w:rsidRPr="00994E06">
        <w:rPr>
          <w:rFonts w:ascii="Bradley Hand ITC" w:hAnsi="Bradley Hand ITC" w:cs="Courier New"/>
          <w:i/>
          <w:sz w:val="28"/>
          <w:szCs w:val="28"/>
        </w:rPr>
        <w:t xml:space="preserve">. </w:t>
      </w:r>
      <w:r w:rsidRPr="00994E06">
        <w:rPr>
          <w:rFonts w:ascii="Times New Roman" w:hAnsi="Times New Roman" w:cs="Times New Roman"/>
          <w:i/>
          <w:sz w:val="28"/>
          <w:szCs w:val="28"/>
        </w:rPr>
        <w:t>директорапоВР</w:t>
      </w:r>
      <w:r w:rsidRPr="00994E06">
        <w:rPr>
          <w:rFonts w:ascii="Bradley Hand ITC" w:hAnsi="Bradley Hand ITC" w:cs="Courier New"/>
          <w:i/>
          <w:sz w:val="28"/>
          <w:szCs w:val="28"/>
        </w:rPr>
        <w:t xml:space="preserve">: </w:t>
      </w:r>
    </w:p>
    <w:p w:rsidR="00DD4C5C" w:rsidRPr="00CE778C" w:rsidRDefault="00DD4C5C" w:rsidP="00CE778C">
      <w:pPr>
        <w:rPr>
          <w:b/>
          <w:sz w:val="32"/>
          <w:szCs w:val="32"/>
        </w:rPr>
      </w:pPr>
      <w:r w:rsidRPr="00CE778C">
        <w:rPr>
          <w:b/>
          <w:sz w:val="32"/>
          <w:szCs w:val="32"/>
        </w:rPr>
        <w:t>Список учителей-предметников,</w:t>
      </w:r>
      <w:r w:rsidR="00CE778C" w:rsidRPr="00CE778C">
        <w:rPr>
          <w:b/>
          <w:sz w:val="32"/>
          <w:szCs w:val="32"/>
        </w:rPr>
        <w:t xml:space="preserve"> работающих в  </w:t>
      </w:r>
      <w:r w:rsidR="00CE778C" w:rsidRPr="00CE778C">
        <w:rPr>
          <w:b/>
          <w:sz w:val="32"/>
          <w:szCs w:val="32"/>
          <w:u w:val="single"/>
        </w:rPr>
        <w:t>_5</w:t>
      </w:r>
      <w:proofErr w:type="gramStart"/>
      <w:r w:rsidR="00CE778C" w:rsidRPr="00CE778C">
        <w:rPr>
          <w:b/>
          <w:sz w:val="32"/>
          <w:szCs w:val="32"/>
          <w:u w:val="single"/>
        </w:rPr>
        <w:t xml:space="preserve"> В</w:t>
      </w:r>
      <w:proofErr w:type="gramEnd"/>
      <w:r w:rsidRPr="00CE778C">
        <w:rPr>
          <w:b/>
          <w:sz w:val="32"/>
          <w:szCs w:val="32"/>
          <w:u w:val="single"/>
        </w:rPr>
        <w:t>__</w:t>
      </w:r>
      <w:r w:rsidRPr="00CE778C">
        <w:rPr>
          <w:b/>
          <w:sz w:val="32"/>
          <w:szCs w:val="32"/>
        </w:rPr>
        <w:t xml:space="preserve"> классе</w:t>
      </w:r>
    </w:p>
    <w:p w:rsidR="00DD4C5C" w:rsidRDefault="00DD4C5C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</w:rPr>
      </w:pPr>
    </w:p>
    <w:p w:rsidR="002424EC" w:rsidRDefault="002424EC" w:rsidP="006C1B17">
      <w:pPr>
        <w:jc w:val="center"/>
        <w:rPr>
          <w:b/>
          <w:sz w:val="36"/>
          <w:szCs w:val="36"/>
          <w:u w:val="single"/>
        </w:rPr>
      </w:pPr>
    </w:p>
    <w:p w:rsidR="006C1B17" w:rsidRPr="006C1B17" w:rsidRDefault="002424EC" w:rsidP="006C1B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Расписание уроков  5-В</w:t>
      </w:r>
      <w:r w:rsidR="006C1B17" w:rsidRPr="002424EC">
        <w:rPr>
          <w:b/>
          <w:sz w:val="36"/>
          <w:szCs w:val="36"/>
          <w:u w:val="single"/>
        </w:rPr>
        <w:t>класса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1585"/>
        <w:gridCol w:w="1541"/>
        <w:gridCol w:w="1540"/>
        <w:gridCol w:w="1649"/>
        <w:gridCol w:w="1667"/>
        <w:gridCol w:w="1617"/>
      </w:tblGrid>
      <w:tr w:rsidR="006C1B17" w:rsidRPr="006C1B17" w:rsidTr="002424EC">
        <w:trPr>
          <w:trHeight w:val="305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1593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60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6C1B17" w:rsidRPr="006C1B17" w:rsidTr="002424EC">
        <w:trPr>
          <w:trHeight w:val="368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1</w:t>
            </w:r>
          </w:p>
        </w:tc>
        <w:tc>
          <w:tcPr>
            <w:tcW w:w="1593" w:type="dxa"/>
          </w:tcPr>
          <w:p w:rsidR="006C1B17" w:rsidRPr="006C1B17" w:rsidRDefault="006C1B17" w:rsidP="006C1B17">
            <w:pPr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 xml:space="preserve">. </w:t>
            </w:r>
            <w:r w:rsidRPr="006C1B17">
              <w:rPr>
                <w:rFonts w:ascii="Bradley Hand ITC" w:hAnsi="Bradley Hand ITC"/>
              </w:rPr>
              <w:t xml:space="preserve"> 33</w:t>
            </w:r>
          </w:p>
        </w:tc>
        <w:tc>
          <w:tcPr>
            <w:tcW w:w="1559" w:type="dxa"/>
          </w:tcPr>
          <w:p w:rsidR="006C1B17" w:rsidRPr="006C1B17" w:rsidRDefault="00E40AD5" w:rsidP="00E40AD5">
            <w:pPr>
              <w:jc w:val="center"/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Анг</w:t>
            </w:r>
            <w:proofErr w:type="spellEnd"/>
            <w:r w:rsidRPr="006C1B17">
              <w:rPr>
                <w:rFonts w:ascii="Bradley Hand ITC" w:hAnsi="Bradley Hand ITC" w:cs="Times New Roman"/>
              </w:rPr>
              <w:t xml:space="preserve">. 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7</w:t>
            </w:r>
          </w:p>
        </w:tc>
        <w:tc>
          <w:tcPr>
            <w:tcW w:w="1560" w:type="dxa"/>
          </w:tcPr>
          <w:p w:rsidR="006C1B17" w:rsidRPr="00E40AD5" w:rsidRDefault="006C1B17" w:rsidP="000F0A1A">
            <w:pPr>
              <w:jc w:val="center"/>
              <w:rPr>
                <w:lang w:val="en-US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="00E40AD5">
              <w:rPr>
                <w:rFonts w:ascii="Bradley Hand ITC" w:hAnsi="Bradley Hand ITC" w:cs="Times New Roman"/>
              </w:rPr>
              <w:t xml:space="preserve">. </w:t>
            </w:r>
            <w:r w:rsidR="00E40AD5" w:rsidRPr="00E40AD5">
              <w:rPr>
                <w:rFonts w:ascii="Bradley Hand ITC" w:hAnsi="Bradley Hand ITC" w:cs="Times New Roman"/>
              </w:rPr>
              <w:t xml:space="preserve"> 33</w:t>
            </w: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  <w:lang w:val="en-US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 24</w:t>
            </w: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  <w:lang w:val="en-US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 24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  <w:lang w:val="en-US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 24</w:t>
            </w:r>
          </w:p>
        </w:tc>
      </w:tr>
      <w:tr w:rsidR="006C1B17" w:rsidRPr="006C1B17" w:rsidTr="002424EC">
        <w:trPr>
          <w:trHeight w:val="368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2</w:t>
            </w:r>
          </w:p>
        </w:tc>
        <w:tc>
          <w:tcPr>
            <w:tcW w:w="1593" w:type="dxa"/>
          </w:tcPr>
          <w:p w:rsidR="006C1B17" w:rsidRPr="006C1B17" w:rsidRDefault="006C1B17" w:rsidP="006C1B17">
            <w:pPr>
              <w:rPr>
                <w:rFonts w:ascii="Bradley Hand ITC" w:hAnsi="Bradley Hand ITC" w:cs="Times New Roman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 35</w:t>
            </w:r>
          </w:p>
        </w:tc>
        <w:tc>
          <w:tcPr>
            <w:tcW w:w="1559" w:type="dxa"/>
          </w:tcPr>
          <w:p w:rsidR="006C1B17" w:rsidRPr="00E40AD5" w:rsidRDefault="00E40AD5" w:rsidP="000F0A1A">
            <w:pPr>
              <w:jc w:val="center"/>
              <w:rPr>
                <w:rFonts w:cs="Times New Roman"/>
              </w:rPr>
            </w:pPr>
            <w:r w:rsidRPr="006C1B17">
              <w:rPr>
                <w:rFonts w:ascii="Times New Roman" w:hAnsi="Times New Roman" w:cs="Times New Roman"/>
              </w:rPr>
              <w:t>Русск</w:t>
            </w:r>
            <w:r w:rsidRPr="006C1B17">
              <w:rPr>
                <w:rFonts w:ascii="Bradley Hand ITC" w:hAnsi="Bradley Hand ITC" w:cs="Times New Roman"/>
              </w:rPr>
              <w:t>.</w:t>
            </w:r>
            <w:r w:rsidRPr="006C1B17">
              <w:rPr>
                <w:rFonts w:ascii="Times New Roman" w:hAnsi="Times New Roman" w:cs="Times New Roman"/>
              </w:rPr>
              <w:t>яз</w:t>
            </w:r>
            <w:r>
              <w:rPr>
                <w:rFonts w:ascii="Bradley Hand ITC" w:hAnsi="Bradley Hand ITC" w:cs="Times New Roman"/>
              </w:rPr>
              <w:t>.</w:t>
            </w:r>
            <w:r w:rsidRPr="00E40AD5">
              <w:rPr>
                <w:rFonts w:ascii="Bradley Hand ITC" w:hAnsi="Bradley Hand ITC" w:cs="Times New Roman"/>
              </w:rPr>
              <w:t xml:space="preserve"> 7</w:t>
            </w:r>
          </w:p>
        </w:tc>
        <w:tc>
          <w:tcPr>
            <w:tcW w:w="1560" w:type="dxa"/>
          </w:tcPr>
          <w:p w:rsidR="006C1B17" w:rsidRPr="006C1B17" w:rsidRDefault="00E40AD5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Анг</w:t>
            </w:r>
            <w:proofErr w:type="spellEnd"/>
            <w:r w:rsidRPr="006C1B17">
              <w:rPr>
                <w:rFonts w:ascii="Bradley Hand ITC" w:hAnsi="Bradley Hand ITC" w:cs="Times New Roman"/>
              </w:rPr>
              <w:t xml:space="preserve">. 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7</w:t>
            </w:r>
          </w:p>
        </w:tc>
        <w:tc>
          <w:tcPr>
            <w:tcW w:w="1682" w:type="dxa"/>
          </w:tcPr>
          <w:p w:rsidR="006C1B17" w:rsidRPr="006C1B17" w:rsidRDefault="00E40AD5" w:rsidP="00E40AD5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ИЗО</w:t>
            </w:r>
            <w:r w:rsidRPr="006C1B17">
              <w:rPr>
                <w:rFonts w:ascii="Bradley Hand ITC" w:hAnsi="Bradley Hand ITC" w:cs="Times New Roman"/>
              </w:rPr>
              <w:t xml:space="preserve"> 42</w:t>
            </w:r>
          </w:p>
        </w:tc>
        <w:tc>
          <w:tcPr>
            <w:tcW w:w="1701" w:type="dxa"/>
          </w:tcPr>
          <w:p w:rsidR="006C1B17" w:rsidRPr="00E40AD5" w:rsidRDefault="00E40AD5" w:rsidP="000F0A1A">
            <w:pPr>
              <w:jc w:val="center"/>
            </w:pPr>
            <w:proofErr w:type="spellStart"/>
            <w:r w:rsidRPr="006C1B17"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Bradley Hand ITC" w:hAnsi="Bradley Hand ITC" w:cs="Times New Roman"/>
              </w:rPr>
              <w:t xml:space="preserve">. </w:t>
            </w:r>
            <w:r w:rsidRPr="00E40AD5">
              <w:rPr>
                <w:rFonts w:ascii="Bradley Hand ITC" w:hAnsi="Bradley Hand ITC" w:cs="Times New Roman"/>
              </w:rPr>
              <w:t>24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33</w:t>
            </w:r>
          </w:p>
        </w:tc>
      </w:tr>
      <w:tr w:rsidR="006C1B17" w:rsidRPr="006C1B17" w:rsidTr="002424EC">
        <w:trPr>
          <w:trHeight w:val="363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3</w:t>
            </w:r>
          </w:p>
        </w:tc>
        <w:tc>
          <w:tcPr>
            <w:tcW w:w="1593" w:type="dxa"/>
          </w:tcPr>
          <w:p w:rsidR="006C1B17" w:rsidRPr="006C1B17" w:rsidRDefault="006C1B17" w:rsidP="006C1B17">
            <w:pPr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43</w:t>
            </w:r>
          </w:p>
        </w:tc>
        <w:tc>
          <w:tcPr>
            <w:tcW w:w="1559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33</w:t>
            </w:r>
          </w:p>
        </w:tc>
        <w:tc>
          <w:tcPr>
            <w:tcW w:w="1560" w:type="dxa"/>
          </w:tcPr>
          <w:p w:rsidR="006C1B17" w:rsidRPr="00E40AD5" w:rsidRDefault="00E40AD5" w:rsidP="000F0A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6C1B17">
              <w:rPr>
                <w:rFonts w:ascii="Bradley Hand ITC" w:hAnsi="Bradley Hand ITC" w:cs="Times New Roman"/>
              </w:rPr>
              <w:t>.</w:t>
            </w:r>
          </w:p>
        </w:tc>
        <w:tc>
          <w:tcPr>
            <w:tcW w:w="1682" w:type="dxa"/>
          </w:tcPr>
          <w:p w:rsidR="006C1B17" w:rsidRPr="006C1B17" w:rsidRDefault="00E40AD5" w:rsidP="000F0A1A">
            <w:pPr>
              <w:jc w:val="center"/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41</w:t>
            </w: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 w:cs="Times New Roman"/>
              </w:rPr>
            </w:pPr>
            <w:r w:rsidRPr="006C1B17">
              <w:rPr>
                <w:rFonts w:ascii="Times New Roman" w:hAnsi="Times New Roman" w:cs="Times New Roman"/>
              </w:rPr>
              <w:t>Музыка</w:t>
            </w:r>
            <w:r w:rsidRPr="006C1B17">
              <w:rPr>
                <w:rFonts w:ascii="Bradley Hand ITC" w:hAnsi="Bradley Hand ITC" w:cs="Times New Roman"/>
              </w:rPr>
              <w:t xml:space="preserve"> 5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42/9</w:t>
            </w:r>
          </w:p>
        </w:tc>
      </w:tr>
      <w:tr w:rsidR="006C1B17" w:rsidRPr="006C1B17" w:rsidTr="002424EC">
        <w:trPr>
          <w:trHeight w:val="368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4</w:t>
            </w:r>
          </w:p>
        </w:tc>
        <w:tc>
          <w:tcPr>
            <w:tcW w:w="1593" w:type="dxa"/>
          </w:tcPr>
          <w:p w:rsidR="006C1B17" w:rsidRPr="006C1B17" w:rsidRDefault="006C1B17" w:rsidP="006C1B17">
            <w:pPr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6C1B17">
              <w:rPr>
                <w:rFonts w:ascii="Bradley Hand ITC" w:hAnsi="Bradley Hand ITC" w:cs="Times New Roman"/>
              </w:rPr>
              <w:t>.</w:t>
            </w:r>
          </w:p>
        </w:tc>
        <w:tc>
          <w:tcPr>
            <w:tcW w:w="1559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6C1B17">
              <w:rPr>
                <w:rFonts w:ascii="Bradley Hand ITC" w:hAnsi="Bradley Hand ITC" w:cs="Times New Roman"/>
              </w:rPr>
              <w:t>.</w:t>
            </w:r>
          </w:p>
        </w:tc>
        <w:tc>
          <w:tcPr>
            <w:tcW w:w="1560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 w:cs="Times New Roman"/>
              </w:rPr>
            </w:pPr>
            <w:r w:rsidRPr="006C1B17">
              <w:rPr>
                <w:rFonts w:ascii="Times New Roman" w:hAnsi="Times New Roman" w:cs="Times New Roman"/>
              </w:rPr>
              <w:t>Природ</w:t>
            </w:r>
            <w:r w:rsidRPr="006C1B17">
              <w:rPr>
                <w:rFonts w:ascii="Bradley Hand ITC" w:hAnsi="Bradley Hand ITC" w:cs="Times New Roman"/>
              </w:rPr>
              <w:t>. 38</w:t>
            </w: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33</w:t>
            </w: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33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42/9</w:t>
            </w:r>
          </w:p>
        </w:tc>
      </w:tr>
      <w:tr w:rsidR="006C1B17" w:rsidRPr="006C1B17" w:rsidTr="002424EC">
        <w:trPr>
          <w:trHeight w:val="363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5</w:t>
            </w:r>
          </w:p>
        </w:tc>
        <w:tc>
          <w:tcPr>
            <w:tcW w:w="1593" w:type="dxa"/>
          </w:tcPr>
          <w:p w:rsidR="006C1B17" w:rsidRPr="006C1B17" w:rsidRDefault="006C1B17" w:rsidP="006C1B17">
            <w:pPr>
              <w:rPr>
                <w:rFonts w:ascii="Bradley Hand ITC" w:hAnsi="Bradley Hand ITC" w:cs="Times New Roman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38</w:t>
            </w:r>
          </w:p>
        </w:tc>
        <w:tc>
          <w:tcPr>
            <w:tcW w:w="1559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Природ</w:t>
            </w:r>
            <w:r w:rsidRPr="006C1B17">
              <w:rPr>
                <w:rFonts w:ascii="Bradley Hand ITC" w:hAnsi="Bradley Hand ITC" w:cs="Times New Roman"/>
              </w:rPr>
              <w:t>. 38</w:t>
            </w:r>
          </w:p>
        </w:tc>
        <w:tc>
          <w:tcPr>
            <w:tcW w:w="1560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33</w:t>
            </w: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Times New Roman" w:hAnsi="Times New Roman" w:cs="Times New Roman"/>
              </w:rPr>
              <w:t>Природ</w:t>
            </w:r>
            <w:r w:rsidRPr="006C1B17">
              <w:rPr>
                <w:rFonts w:ascii="Bradley Hand ITC" w:hAnsi="Bradley Hand ITC" w:cs="Times New Roman"/>
              </w:rPr>
              <w:t>. 38</w:t>
            </w: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 w:cs="Times New Roman"/>
              </w:rPr>
            </w:pPr>
            <w:r w:rsidRPr="006C1B17">
              <w:rPr>
                <w:rFonts w:ascii="Times New Roman" w:hAnsi="Times New Roman" w:cs="Times New Roman"/>
              </w:rPr>
              <w:t>ОБЖ</w:t>
            </w:r>
            <w:r w:rsidRPr="006C1B17">
              <w:rPr>
                <w:rFonts w:ascii="Bradley Hand ITC" w:hAnsi="Bradley Hand ITC" w:cs="Times New Roman"/>
              </w:rPr>
              <w:t xml:space="preserve"> 41</w:t>
            </w:r>
          </w:p>
        </w:tc>
        <w:tc>
          <w:tcPr>
            <w:tcW w:w="1648" w:type="dxa"/>
          </w:tcPr>
          <w:p w:rsidR="006C1B17" w:rsidRPr="006C1B17" w:rsidRDefault="00E40AD5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Анг</w:t>
            </w:r>
            <w:proofErr w:type="spellEnd"/>
            <w:r w:rsidRPr="006C1B17">
              <w:rPr>
                <w:rFonts w:ascii="Bradley Hand ITC" w:hAnsi="Bradley Hand ITC" w:cs="Times New Roman"/>
              </w:rPr>
              <w:t xml:space="preserve">. </w:t>
            </w:r>
            <w:r w:rsidRPr="006C1B17">
              <w:rPr>
                <w:rFonts w:ascii="Times New Roman" w:hAnsi="Times New Roman" w:cs="Times New Roman"/>
              </w:rPr>
              <w:t>яз</w:t>
            </w:r>
            <w:r w:rsidRPr="006C1B17">
              <w:rPr>
                <w:rFonts w:ascii="Bradley Hand ITC" w:hAnsi="Bradley Hand ITC" w:cs="Times New Roman"/>
              </w:rPr>
              <w:t>. 7</w:t>
            </w:r>
          </w:p>
        </w:tc>
      </w:tr>
      <w:tr w:rsidR="006C1B17" w:rsidRPr="006C1B17" w:rsidTr="002424EC">
        <w:trPr>
          <w:trHeight w:val="368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6</w:t>
            </w:r>
          </w:p>
        </w:tc>
        <w:tc>
          <w:tcPr>
            <w:tcW w:w="1593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559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proofErr w:type="spellStart"/>
            <w:r w:rsidRPr="006C1B1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6C1B17">
              <w:rPr>
                <w:rFonts w:ascii="Bradley Hand ITC" w:hAnsi="Bradley Hand ITC" w:cs="Times New Roman"/>
              </w:rPr>
              <w:t>. 32</w:t>
            </w:r>
          </w:p>
        </w:tc>
        <w:tc>
          <w:tcPr>
            <w:tcW w:w="1560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701" w:type="dxa"/>
          </w:tcPr>
          <w:p w:rsidR="006C1B17" w:rsidRPr="00E40AD5" w:rsidRDefault="00E40AD5" w:rsidP="000F0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ОПК </w:t>
            </w: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</w:tr>
      <w:tr w:rsidR="006C1B17" w:rsidRPr="006C1B17" w:rsidTr="002424EC">
        <w:trPr>
          <w:trHeight w:val="363"/>
        </w:trPr>
        <w:tc>
          <w:tcPr>
            <w:tcW w:w="817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  <w:r w:rsidRPr="006C1B17">
              <w:rPr>
                <w:rFonts w:ascii="Bradley Hand ITC" w:hAnsi="Bradley Hand ITC"/>
              </w:rPr>
              <w:t>7</w:t>
            </w:r>
          </w:p>
        </w:tc>
        <w:tc>
          <w:tcPr>
            <w:tcW w:w="1593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559" w:type="dxa"/>
          </w:tcPr>
          <w:p w:rsidR="006C1B17" w:rsidRPr="006C1B17" w:rsidRDefault="006C1B17" w:rsidP="006C1B17">
            <w:pPr>
              <w:ind w:left="-250" w:firstLine="250"/>
              <w:jc w:val="center"/>
              <w:rPr>
                <w:rFonts w:ascii="Bradley Hand ITC" w:hAnsi="Bradley Hand ITC" w:cs="Times New Roman"/>
              </w:rPr>
            </w:pPr>
            <w:r w:rsidRPr="006C1B17">
              <w:rPr>
                <w:rFonts w:ascii="Times New Roman" w:hAnsi="Times New Roman" w:cs="Times New Roman"/>
              </w:rPr>
              <w:t>Классныйчас</w:t>
            </w:r>
          </w:p>
        </w:tc>
        <w:tc>
          <w:tcPr>
            <w:tcW w:w="1560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682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701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  <w:tc>
          <w:tcPr>
            <w:tcW w:w="1648" w:type="dxa"/>
          </w:tcPr>
          <w:p w:rsidR="006C1B17" w:rsidRPr="006C1B17" w:rsidRDefault="006C1B17" w:rsidP="000F0A1A">
            <w:pPr>
              <w:jc w:val="center"/>
              <w:rPr>
                <w:rFonts w:ascii="Bradley Hand ITC" w:hAnsi="Bradley Hand ITC"/>
              </w:rPr>
            </w:pPr>
          </w:p>
        </w:tc>
      </w:tr>
    </w:tbl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p w:rsidR="006C1B17" w:rsidRDefault="006C1B17" w:rsidP="00DD4C5C">
      <w:pPr>
        <w:tabs>
          <w:tab w:val="left" w:pos="3861"/>
        </w:tabs>
        <w:spacing w:after="0"/>
      </w:pPr>
    </w:p>
    <w:tbl>
      <w:tblPr>
        <w:tblStyle w:val="aa"/>
        <w:tblpPr w:leftFromText="180" w:rightFromText="180" w:vertAnchor="page" w:horzAnchor="margin" w:tblpY="2070"/>
        <w:tblW w:w="9571" w:type="dxa"/>
        <w:tblLook w:val="04A0"/>
      </w:tblPr>
      <w:tblGrid>
        <w:gridCol w:w="675"/>
        <w:gridCol w:w="5529"/>
        <w:gridCol w:w="3367"/>
      </w:tblGrid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jc w:val="center"/>
              <w:rPr>
                <w:sz w:val="28"/>
                <w:szCs w:val="28"/>
              </w:rPr>
            </w:pPr>
            <w:r w:rsidRPr="005D66C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6C1B17" w:rsidRPr="005D66CC" w:rsidRDefault="006C1B17" w:rsidP="006C1B17">
            <w:pPr>
              <w:jc w:val="center"/>
              <w:rPr>
                <w:sz w:val="28"/>
                <w:szCs w:val="28"/>
              </w:rPr>
            </w:pPr>
            <w:r w:rsidRPr="005D66CC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367" w:type="dxa"/>
          </w:tcPr>
          <w:p w:rsidR="006C1B17" w:rsidRPr="005D66CC" w:rsidRDefault="006C1B17" w:rsidP="006C1B17">
            <w:pPr>
              <w:jc w:val="center"/>
              <w:rPr>
                <w:sz w:val="28"/>
                <w:szCs w:val="28"/>
              </w:rPr>
            </w:pPr>
            <w:r w:rsidRPr="005D66CC">
              <w:rPr>
                <w:sz w:val="28"/>
                <w:szCs w:val="28"/>
              </w:rPr>
              <w:t>Дата рождения</w:t>
            </w: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407C5">
            <w:pPr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  <w:tr w:rsidR="006C1B17" w:rsidRPr="005D66CC" w:rsidTr="006C1B17">
        <w:tc>
          <w:tcPr>
            <w:tcW w:w="675" w:type="dxa"/>
          </w:tcPr>
          <w:p w:rsidR="006C1B17" w:rsidRPr="005D66CC" w:rsidRDefault="006C1B17" w:rsidP="006C1B17">
            <w:pPr>
              <w:pStyle w:val="a9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C1B17" w:rsidRPr="005D66CC" w:rsidRDefault="006C1B17" w:rsidP="006C1B1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C1B17" w:rsidRPr="005D66CC" w:rsidRDefault="006C1B17" w:rsidP="006C1B17">
            <w:pPr>
              <w:ind w:left="600"/>
              <w:rPr>
                <w:sz w:val="28"/>
                <w:szCs w:val="28"/>
              </w:rPr>
            </w:pPr>
          </w:p>
        </w:tc>
      </w:tr>
    </w:tbl>
    <w:p w:rsidR="006C1B17" w:rsidRDefault="006C1B17" w:rsidP="006C1B17">
      <w:pPr>
        <w:tabs>
          <w:tab w:val="left" w:pos="38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B17" w:rsidRDefault="006C1B17" w:rsidP="006C1B17">
      <w:pPr>
        <w:tabs>
          <w:tab w:val="left" w:pos="38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B17">
        <w:rPr>
          <w:rFonts w:ascii="Times New Roman" w:hAnsi="Times New Roman" w:cs="Times New Roman"/>
          <w:sz w:val="28"/>
          <w:szCs w:val="28"/>
        </w:rPr>
        <w:t>Списокобучающихся</w:t>
      </w:r>
      <w:r w:rsidRPr="006C1B17">
        <w:rPr>
          <w:rFonts w:ascii="Magneto" w:hAnsi="Magneto"/>
          <w:sz w:val="28"/>
          <w:szCs w:val="28"/>
        </w:rPr>
        <w:t xml:space="preserve"> 5-</w:t>
      </w:r>
      <w:r w:rsidRPr="006C1B17">
        <w:rPr>
          <w:rFonts w:ascii="Times New Roman" w:hAnsi="Times New Roman" w:cs="Times New Roman"/>
          <w:sz w:val="28"/>
          <w:szCs w:val="28"/>
        </w:rPr>
        <w:t>Вкласса</w:t>
      </w:r>
    </w:p>
    <w:p w:rsidR="006C1B17" w:rsidRDefault="006C1B17" w:rsidP="006C1B17">
      <w:pPr>
        <w:tabs>
          <w:tab w:val="left" w:pos="38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9E2F38" w:rsidRDefault="009E2F38" w:rsidP="006C1B17">
      <w:pPr>
        <w:rPr>
          <w:b/>
          <w:sz w:val="28"/>
          <w:szCs w:val="28"/>
        </w:rPr>
      </w:pPr>
    </w:p>
    <w:p w:rsidR="006C1B17" w:rsidRPr="005D66CC" w:rsidRDefault="006C1B17" w:rsidP="006C1B17">
      <w:pPr>
        <w:rPr>
          <w:sz w:val="28"/>
          <w:szCs w:val="28"/>
        </w:rPr>
      </w:pPr>
      <w:r w:rsidRPr="005D66CC">
        <w:rPr>
          <w:b/>
          <w:sz w:val="28"/>
          <w:szCs w:val="28"/>
        </w:rPr>
        <w:t xml:space="preserve">Девочек </w:t>
      </w:r>
      <w:r w:rsidR="006407C5">
        <w:rPr>
          <w:b/>
          <w:sz w:val="28"/>
          <w:szCs w:val="28"/>
        </w:rPr>
        <w:t xml:space="preserve">                                     </w:t>
      </w:r>
      <w:r w:rsidRPr="005D66CC">
        <w:rPr>
          <w:sz w:val="28"/>
          <w:szCs w:val="28"/>
        </w:rPr>
        <w:t>2001 г.р.  – 6</w:t>
      </w:r>
    </w:p>
    <w:p w:rsidR="006C1B17" w:rsidRPr="005D66CC" w:rsidRDefault="006C1B17" w:rsidP="006C1B17">
      <w:pPr>
        <w:rPr>
          <w:sz w:val="28"/>
          <w:szCs w:val="28"/>
        </w:rPr>
      </w:pPr>
      <w:r w:rsidRPr="005D66CC">
        <w:rPr>
          <w:sz w:val="28"/>
          <w:szCs w:val="28"/>
        </w:rPr>
        <w:t xml:space="preserve">                                                       2002 г.р. – 3</w:t>
      </w:r>
    </w:p>
    <w:p w:rsidR="006C1B17" w:rsidRPr="005D66CC" w:rsidRDefault="006C1B17" w:rsidP="006C1B17">
      <w:pPr>
        <w:rPr>
          <w:sz w:val="28"/>
          <w:szCs w:val="28"/>
        </w:rPr>
      </w:pPr>
    </w:p>
    <w:p w:rsidR="006C1B17" w:rsidRPr="005D66CC" w:rsidRDefault="006C1B17" w:rsidP="006C1B17">
      <w:pPr>
        <w:rPr>
          <w:sz w:val="28"/>
          <w:szCs w:val="28"/>
        </w:rPr>
      </w:pPr>
      <w:r w:rsidRPr="005D66CC">
        <w:rPr>
          <w:b/>
          <w:sz w:val="28"/>
          <w:szCs w:val="28"/>
        </w:rPr>
        <w:t xml:space="preserve">Мальчиков – </w:t>
      </w:r>
      <w:r w:rsidR="006407C5">
        <w:rPr>
          <w:b/>
          <w:sz w:val="28"/>
          <w:szCs w:val="28"/>
        </w:rPr>
        <w:t xml:space="preserve">        </w:t>
      </w:r>
      <w:r w:rsidRPr="005D66CC">
        <w:rPr>
          <w:sz w:val="28"/>
          <w:szCs w:val="28"/>
        </w:rPr>
        <w:t xml:space="preserve">       из них      2001 г.р.  – 9</w:t>
      </w:r>
    </w:p>
    <w:p w:rsidR="006C1B17" w:rsidRPr="005D66CC" w:rsidRDefault="006C1B17" w:rsidP="006C1B17">
      <w:pPr>
        <w:rPr>
          <w:sz w:val="28"/>
          <w:szCs w:val="28"/>
        </w:rPr>
      </w:pPr>
      <w:r w:rsidRPr="005D66CC">
        <w:rPr>
          <w:sz w:val="28"/>
          <w:szCs w:val="28"/>
        </w:rPr>
        <w:t xml:space="preserve">                                                        2002 г.р. – 1</w:t>
      </w:r>
    </w:p>
    <w:p w:rsidR="006C1B17" w:rsidRPr="005D66CC" w:rsidRDefault="006C1B17" w:rsidP="006C1B17">
      <w:pPr>
        <w:rPr>
          <w:sz w:val="28"/>
          <w:szCs w:val="28"/>
        </w:rPr>
      </w:pPr>
      <w:r w:rsidRPr="005D66CC">
        <w:rPr>
          <w:sz w:val="28"/>
          <w:szCs w:val="28"/>
        </w:rPr>
        <w:t xml:space="preserve">Английский язык  - </w:t>
      </w:r>
    </w:p>
    <w:p w:rsidR="006C1B17" w:rsidRDefault="006C1B17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37210" w:rsidRDefault="00437210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37210" w:rsidRDefault="00437210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37210" w:rsidRDefault="00437210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37210" w:rsidRDefault="00437210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9E2F38" w:rsidRDefault="009E2F38" w:rsidP="00437210">
      <w:pPr>
        <w:pStyle w:val="western"/>
        <w:jc w:val="center"/>
        <w:rPr>
          <w:b/>
          <w:bCs/>
          <w:sz w:val="27"/>
          <w:szCs w:val="27"/>
        </w:rPr>
      </w:pPr>
    </w:p>
    <w:p w:rsidR="00437210" w:rsidRPr="006D50EB" w:rsidRDefault="00437210" w:rsidP="00437210">
      <w:pPr>
        <w:pStyle w:val="western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Занятость учащихся в факультативах, кружках, секциях</w:t>
      </w:r>
    </w:p>
    <w:tbl>
      <w:tblPr>
        <w:tblW w:w="10438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7"/>
        <w:gridCol w:w="3080"/>
        <w:gridCol w:w="3080"/>
        <w:gridCol w:w="3591"/>
      </w:tblGrid>
      <w:tr w:rsidR="006407C5" w:rsidRPr="00437210" w:rsidTr="006407C5">
        <w:trPr>
          <w:trHeight w:val="611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</w:pPr>
            <w:r w:rsidRPr="00437210">
              <w:t xml:space="preserve">№ </w:t>
            </w:r>
            <w:proofErr w:type="spellStart"/>
            <w:proofErr w:type="gramStart"/>
            <w:r w:rsidRPr="00437210">
              <w:t>п</w:t>
            </w:r>
            <w:proofErr w:type="spellEnd"/>
            <w:proofErr w:type="gramEnd"/>
            <w:r w:rsidRPr="00437210">
              <w:t>/</w:t>
            </w:r>
            <w:proofErr w:type="spellStart"/>
            <w:r w:rsidRPr="00437210">
              <w:t>п</w:t>
            </w:r>
            <w:proofErr w:type="spellEnd"/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Default="006407C5" w:rsidP="00437210">
            <w:pPr>
              <w:spacing w:after="0"/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  <w:r>
              <w:t xml:space="preserve"> обучающегося</w:t>
            </w: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название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проведение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72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 w:rsidRPr="00152D68">
              <w:rPr>
                <w:sz w:val="16"/>
                <w:szCs w:val="16"/>
              </w:rPr>
              <w:t>Фортепиано, хореография</w:t>
            </w:r>
          </w:p>
          <w:p w:rsidR="006407C5" w:rsidRPr="00437210" w:rsidRDefault="006407C5" w:rsidP="00437210">
            <w:pPr>
              <w:spacing w:after="0"/>
              <w:jc w:val="center"/>
            </w:pPr>
            <w:r w:rsidRPr="00152D68">
              <w:rPr>
                <w:sz w:val="16"/>
                <w:szCs w:val="16"/>
              </w:rPr>
              <w:t>Театр</w:t>
            </w:r>
            <w:proofErr w:type="gramStart"/>
            <w:r w:rsidRPr="00152D68">
              <w:rPr>
                <w:sz w:val="16"/>
                <w:szCs w:val="16"/>
              </w:rPr>
              <w:t>.с</w:t>
            </w:r>
            <w:proofErr w:type="gramEnd"/>
            <w:r w:rsidRPr="00152D68">
              <w:rPr>
                <w:sz w:val="16"/>
                <w:szCs w:val="16"/>
              </w:rPr>
              <w:t>тудия «Золотой ключик»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ДШИ, ДНТ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Рисование, вязание, пение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</w:t>
            </w:r>
          </w:p>
        </w:tc>
      </w:tr>
      <w:tr w:rsidR="006407C5" w:rsidRPr="00437210" w:rsidTr="006407C5">
        <w:trPr>
          <w:trHeight w:val="372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Рисование, вязание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 w:rsidRPr="00152D68">
              <w:rPr>
                <w:sz w:val="16"/>
                <w:szCs w:val="16"/>
              </w:rPr>
              <w:t>Театр</w:t>
            </w:r>
            <w:proofErr w:type="gramStart"/>
            <w:r w:rsidRPr="00152D68">
              <w:rPr>
                <w:sz w:val="16"/>
                <w:szCs w:val="16"/>
              </w:rPr>
              <w:t>.с</w:t>
            </w:r>
            <w:proofErr w:type="gramEnd"/>
            <w:r w:rsidRPr="00152D68">
              <w:rPr>
                <w:sz w:val="16"/>
                <w:szCs w:val="16"/>
              </w:rPr>
              <w:t>тудия «Золотой ключик»</w:t>
            </w:r>
          </w:p>
          <w:p w:rsidR="006407C5" w:rsidRPr="00437210" w:rsidRDefault="006407C5" w:rsidP="00437210">
            <w:pPr>
              <w:spacing w:after="0"/>
              <w:jc w:val="center"/>
            </w:pPr>
            <w:r w:rsidRPr="00152D68">
              <w:rPr>
                <w:sz w:val="16"/>
                <w:szCs w:val="16"/>
              </w:rPr>
              <w:t>хореография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ДШИ, ДНТ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 w:rsidRPr="00152D68">
              <w:rPr>
                <w:sz w:val="16"/>
                <w:szCs w:val="16"/>
              </w:rPr>
              <w:t>Пение, вязание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72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 w:rsidRPr="00152D68">
              <w:rPr>
                <w:sz w:val="16"/>
                <w:szCs w:val="16"/>
              </w:rPr>
              <w:t>Спортивная секция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Сш№2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152D68" w:rsidRDefault="006407C5" w:rsidP="00437210">
            <w:pPr>
              <w:spacing w:after="0"/>
              <w:jc w:val="center"/>
              <w:rPr>
                <w:sz w:val="16"/>
                <w:szCs w:val="16"/>
              </w:rPr>
            </w:pPr>
            <w:r w:rsidRPr="00152D68">
              <w:rPr>
                <w:sz w:val="16"/>
                <w:szCs w:val="16"/>
              </w:rPr>
              <w:t>Танцы, клуб «Славяне»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  <w:r>
              <w:t>ДШ, ПУ №33</w:t>
            </w: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  <w:tr w:rsidR="006407C5" w:rsidRPr="00437210" w:rsidTr="006407C5">
        <w:trPr>
          <w:trHeight w:val="3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pStyle w:val="a9"/>
              <w:numPr>
                <w:ilvl w:val="0"/>
                <w:numId w:val="18"/>
              </w:numPr>
              <w:spacing w:after="0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7C5" w:rsidRPr="00437210" w:rsidRDefault="006407C5" w:rsidP="00437210">
            <w:pPr>
              <w:spacing w:after="0"/>
              <w:jc w:val="center"/>
            </w:pPr>
          </w:p>
        </w:tc>
      </w:tr>
    </w:tbl>
    <w:p w:rsidR="009E2F38" w:rsidRDefault="009E2F38" w:rsidP="000F0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9E2F38" w:rsidSect="009E2F38">
          <w:headerReference w:type="default" r:id="rId15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9E2F38" w:rsidRPr="009E2F38" w:rsidRDefault="009E2F38" w:rsidP="009E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2F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Сведения об обучающихся и их родителях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018"/>
        <w:gridCol w:w="1276"/>
        <w:gridCol w:w="4394"/>
        <w:gridCol w:w="3544"/>
        <w:gridCol w:w="3543"/>
      </w:tblGrid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38">
              <w:rPr>
                <w:rFonts w:ascii="Times New Roman" w:eastAsia="Times New Roman" w:hAnsi="Times New Roman" w:cs="Times New Roman"/>
                <w:lang w:eastAsia="ru-RU"/>
              </w:rPr>
              <w:t>Ф. И. О. ученика</w:t>
            </w: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3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3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мя,отчество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</w:t>
            </w: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и номер телефона</w:t>
            </w: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EF0C33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EF0C33">
            <w:pPr>
              <w:spacing w:after="0"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EF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0C33" w:rsidRPr="009E2F38" w:rsidTr="00EF0C33">
        <w:tc>
          <w:tcPr>
            <w:tcW w:w="642" w:type="dxa"/>
          </w:tcPr>
          <w:p w:rsidR="00EF0C33" w:rsidRPr="009E2F38" w:rsidRDefault="00EF0C33" w:rsidP="009E2F3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EF0C33" w:rsidRPr="009E2F38" w:rsidRDefault="00EF0C33" w:rsidP="009E2F38">
            <w:pPr>
              <w:spacing w:line="240" w:lineRule="auto"/>
            </w:pPr>
          </w:p>
        </w:tc>
        <w:tc>
          <w:tcPr>
            <w:tcW w:w="1276" w:type="dxa"/>
            <w:noWrap/>
          </w:tcPr>
          <w:p w:rsidR="00EF0C33" w:rsidRPr="009E2F38" w:rsidRDefault="00EF0C33" w:rsidP="009E2F38">
            <w:pPr>
              <w:ind w:left="34"/>
            </w:pPr>
          </w:p>
        </w:tc>
        <w:tc>
          <w:tcPr>
            <w:tcW w:w="439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EF0C33" w:rsidRPr="009E2F38" w:rsidRDefault="00EF0C33" w:rsidP="009E2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2F38" w:rsidRDefault="009E2F38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0F0A1A" w:rsidRDefault="000F0A1A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0F0A1A" w:rsidRDefault="000F0A1A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0F0A1A" w:rsidRDefault="000F0A1A" w:rsidP="006C1B17">
      <w:pPr>
        <w:tabs>
          <w:tab w:val="left" w:pos="3861"/>
        </w:tabs>
        <w:spacing w:after="0"/>
        <w:jc w:val="center"/>
        <w:rPr>
          <w:sz w:val="28"/>
          <w:szCs w:val="28"/>
        </w:rPr>
        <w:sectPr w:rsidR="000F0A1A" w:rsidSect="009E2F3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836A7" w:rsidRPr="000F4C0B" w:rsidRDefault="005836A7" w:rsidP="005836A7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F4C0B">
        <w:rPr>
          <w:rFonts w:ascii="Calibri" w:eastAsia="Calibri" w:hAnsi="Calibri" w:cs="Times New Roman"/>
          <w:b/>
          <w:sz w:val="36"/>
          <w:szCs w:val="36"/>
        </w:rPr>
        <w:lastRenderedPageBreak/>
        <w:t>Посещаемость родительских собраний</w:t>
      </w:r>
    </w:p>
    <w:tbl>
      <w:tblPr>
        <w:tblW w:w="100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72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</w:tblGrid>
      <w:tr w:rsidR="005836A7" w:rsidRPr="00E942D5" w:rsidTr="00E40AD5">
        <w:tc>
          <w:tcPr>
            <w:tcW w:w="648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42D5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3672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42D5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  <w:tc>
          <w:tcPr>
            <w:tcW w:w="639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42D5">
              <w:rPr>
                <w:rFonts w:ascii="Calibri" w:eastAsia="Calibri" w:hAnsi="Calibri" w:cs="Times New Roman"/>
                <w:sz w:val="28"/>
                <w:szCs w:val="28"/>
              </w:rPr>
              <w:t>Фамилии родителей</w:t>
            </w:r>
          </w:p>
        </w:tc>
        <w:tc>
          <w:tcPr>
            <w:tcW w:w="639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836A7" w:rsidRPr="00E942D5" w:rsidTr="00E40AD5">
        <w:tc>
          <w:tcPr>
            <w:tcW w:w="648" w:type="dxa"/>
          </w:tcPr>
          <w:p w:rsidR="005836A7" w:rsidRPr="005836A7" w:rsidRDefault="005836A7" w:rsidP="005836A7">
            <w:pPr>
              <w:pStyle w:val="a9"/>
              <w:numPr>
                <w:ilvl w:val="0"/>
                <w:numId w:val="20"/>
              </w:num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5836A7" w:rsidRPr="00E942D5" w:rsidRDefault="005836A7" w:rsidP="00E40AD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0F0A1A" w:rsidRDefault="000F0A1A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5836A7" w:rsidRDefault="005836A7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5836A7" w:rsidRDefault="005836A7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5836A7" w:rsidRPr="00902D31" w:rsidRDefault="005836A7" w:rsidP="005836A7">
      <w:pPr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902D31">
        <w:rPr>
          <w:rFonts w:ascii="Calibri" w:eastAsia="Calibri" w:hAnsi="Calibri" w:cs="Times New Roman"/>
          <w:b/>
          <w:sz w:val="52"/>
          <w:szCs w:val="52"/>
        </w:rPr>
        <w:lastRenderedPageBreak/>
        <w:t>Социальная карта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4537"/>
        <w:gridCol w:w="1075"/>
        <w:gridCol w:w="1063"/>
        <w:gridCol w:w="964"/>
        <w:gridCol w:w="942"/>
        <w:gridCol w:w="1087"/>
      </w:tblGrid>
      <w:tr w:rsidR="005836A7" w:rsidRPr="005836A7" w:rsidTr="005836A7">
        <w:trPr>
          <w:trHeight w:val="1120"/>
        </w:trPr>
        <w:tc>
          <w:tcPr>
            <w:tcW w:w="960" w:type="dxa"/>
          </w:tcPr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№ п\</w:t>
            </w:r>
            <w:proofErr w:type="gramStart"/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537" w:type="dxa"/>
          </w:tcPr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ФИО ученика</w:t>
            </w:r>
          </w:p>
        </w:tc>
        <w:tc>
          <w:tcPr>
            <w:tcW w:w="1075" w:type="dxa"/>
          </w:tcPr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Семья</w:t>
            </w:r>
          </w:p>
          <w:p w:rsidR="005836A7" w:rsidRPr="005836A7" w:rsidRDefault="005836A7" w:rsidP="005836A7">
            <w:pPr>
              <w:spacing w:after="0" w:line="240" w:lineRule="auto"/>
              <w:rPr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полная</w:t>
            </w:r>
          </w:p>
        </w:tc>
        <w:tc>
          <w:tcPr>
            <w:tcW w:w="1063" w:type="dxa"/>
          </w:tcPr>
          <w:p w:rsidR="005836A7" w:rsidRDefault="005836A7" w:rsidP="00583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</w:t>
            </w:r>
          </w:p>
          <w:p w:rsidR="005836A7" w:rsidRDefault="005836A7" w:rsidP="00583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</w:t>
            </w:r>
          </w:p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964" w:type="dxa"/>
          </w:tcPr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 xml:space="preserve">Семья </w:t>
            </w:r>
            <w:proofErr w:type="spellStart"/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непол</w:t>
            </w:r>
            <w:proofErr w:type="spellEnd"/>
          </w:p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942" w:type="dxa"/>
          </w:tcPr>
          <w:p w:rsidR="005836A7" w:rsidRDefault="005836A7" w:rsidP="00583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</w:t>
            </w:r>
          </w:p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сироты</w:t>
            </w:r>
          </w:p>
        </w:tc>
        <w:tc>
          <w:tcPr>
            <w:tcW w:w="1087" w:type="dxa"/>
          </w:tcPr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Много</w:t>
            </w:r>
          </w:p>
          <w:p w:rsidR="005836A7" w:rsidRPr="005836A7" w:rsidRDefault="005836A7" w:rsidP="005836A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5836A7">
              <w:rPr>
                <w:rFonts w:ascii="Calibri" w:eastAsia="Calibri" w:hAnsi="Calibri" w:cs="Times New Roman"/>
                <w:sz w:val="18"/>
                <w:szCs w:val="18"/>
              </w:rPr>
              <w:t>детные</w:t>
            </w:r>
            <w:proofErr w:type="spellEnd"/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5836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34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5836A7" w:rsidRPr="00437210" w:rsidRDefault="005836A7" w:rsidP="00E40AD5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36A7" w:rsidRPr="005836A7" w:rsidTr="005836A7">
        <w:trPr>
          <w:trHeight w:val="547"/>
        </w:trPr>
        <w:tc>
          <w:tcPr>
            <w:tcW w:w="960" w:type="dxa"/>
          </w:tcPr>
          <w:p w:rsidR="005836A7" w:rsidRPr="005836A7" w:rsidRDefault="005836A7" w:rsidP="00E40AD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6A7"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4537" w:type="dxa"/>
          </w:tcPr>
          <w:p w:rsidR="005836A7" w:rsidRPr="00437210" w:rsidRDefault="005836A7" w:rsidP="00EF0C33">
            <w:pPr>
              <w:spacing w:after="0"/>
            </w:pPr>
          </w:p>
        </w:tc>
        <w:tc>
          <w:tcPr>
            <w:tcW w:w="1075" w:type="dxa"/>
          </w:tcPr>
          <w:p w:rsidR="005836A7" w:rsidRPr="005836A7" w:rsidRDefault="005836A7" w:rsidP="00583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836A7" w:rsidRPr="005836A7" w:rsidRDefault="005836A7" w:rsidP="005836A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836A7" w:rsidRDefault="005836A7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44374F" w:rsidRPr="0044374F" w:rsidRDefault="005207B4" w:rsidP="0044374F">
      <w:p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r w:rsidRPr="005207B4">
        <w:rPr>
          <w:rFonts w:ascii="Gabriola" w:hAnsi="Gabriola"/>
          <w:b/>
          <w:noProof/>
          <w:sz w:val="28"/>
          <w:szCs w:val="28"/>
          <w:u w:val="single"/>
          <w:lang w:eastAsia="ru-RU"/>
        </w:rPr>
        <w:lastRenderedPageBreak/>
        <w:pict>
          <v:shape id="_x0000_s1039" type="#_x0000_t75" style="position:absolute;margin-left:-22.15pt;margin-top:-26.5pt;width:555.8pt;height:789.15pt;z-index:-251650048">
            <v:imagedata r:id="rId8" o:title=""/>
          </v:shape>
          <o:OLEObject Type="Embed" ProgID="CorelDRAW.Graphic.14" ShapeID="_x0000_s1039" DrawAspect="Content" ObjectID="_1479145368" r:id="rId16"/>
        </w:pict>
      </w:r>
      <w:r w:rsidR="0044374F" w:rsidRPr="0044374F">
        <w:rPr>
          <w:rFonts w:ascii="Gabriola" w:eastAsia="Calibri" w:hAnsi="Gabriola" w:cs="Times New Roman"/>
          <w:b/>
          <w:sz w:val="28"/>
          <w:szCs w:val="28"/>
          <w:u w:val="single"/>
        </w:rPr>
        <w:t>Цель:</w:t>
      </w:r>
      <w:r w:rsidR="0044374F" w:rsidRPr="0044374F">
        <w:rPr>
          <w:rFonts w:ascii="Gabriola" w:eastAsia="Calibri" w:hAnsi="Gabriola" w:cs="Times New Roman"/>
          <w:sz w:val="28"/>
          <w:szCs w:val="28"/>
        </w:rPr>
        <w:t xml:space="preserve"> 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44374F" w:rsidRPr="0044374F" w:rsidRDefault="0044374F" w:rsidP="0044374F">
      <w:p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</w:p>
    <w:p w:rsidR="0044374F" w:rsidRPr="0044374F" w:rsidRDefault="0044374F" w:rsidP="0044374F">
      <w:pPr>
        <w:tabs>
          <w:tab w:val="left" w:pos="3861"/>
        </w:tabs>
        <w:spacing w:after="0"/>
        <w:rPr>
          <w:rFonts w:ascii="Gabriola" w:eastAsia="Calibri" w:hAnsi="Gabriola" w:cs="Times New Roman"/>
          <w:b/>
          <w:i/>
          <w:sz w:val="28"/>
          <w:szCs w:val="28"/>
          <w:u w:val="single"/>
        </w:rPr>
      </w:pPr>
      <w:r w:rsidRPr="0044374F">
        <w:rPr>
          <w:rFonts w:ascii="Gabriola" w:eastAsia="Calibri" w:hAnsi="Gabriola" w:cs="Times New Roman"/>
          <w:b/>
          <w:i/>
          <w:sz w:val="28"/>
          <w:szCs w:val="28"/>
          <w:u w:val="single"/>
        </w:rPr>
        <w:t>Класс хорош,  если в нём хорошо каждому ребёнку!</w:t>
      </w:r>
    </w:p>
    <w:p w:rsidR="0044374F" w:rsidRPr="0044374F" w:rsidRDefault="0044374F" w:rsidP="0044374F">
      <w:p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  <w:u w:val="single"/>
        </w:rPr>
      </w:pPr>
    </w:p>
    <w:p w:rsidR="0044374F" w:rsidRPr="0044374F" w:rsidRDefault="0044374F" w:rsidP="0044374F">
      <w:pPr>
        <w:tabs>
          <w:tab w:val="left" w:pos="3861"/>
        </w:tabs>
        <w:spacing w:after="0"/>
        <w:rPr>
          <w:rFonts w:ascii="Gabriola" w:eastAsia="Calibri" w:hAnsi="Gabriola" w:cs="Times New Roman"/>
          <w:b/>
          <w:sz w:val="28"/>
          <w:szCs w:val="28"/>
          <w:u w:val="single"/>
        </w:rPr>
      </w:pPr>
      <w:r w:rsidRPr="0044374F">
        <w:rPr>
          <w:rFonts w:ascii="Gabriola" w:eastAsia="Calibri" w:hAnsi="Gabriola" w:cs="Times New Roman"/>
          <w:b/>
          <w:sz w:val="28"/>
          <w:szCs w:val="28"/>
          <w:u w:val="single"/>
        </w:rPr>
        <w:t>Задачи воспитательной работы в классе следующие:</w:t>
      </w:r>
    </w:p>
    <w:p w:rsidR="0044374F" w:rsidRPr="0044374F" w:rsidRDefault="0044374F" w:rsidP="0044374F">
      <w:pPr>
        <w:numPr>
          <w:ilvl w:val="0"/>
          <w:numId w:val="21"/>
        </w:num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proofErr w:type="gramStart"/>
      <w:r w:rsidRPr="0044374F">
        <w:rPr>
          <w:rFonts w:ascii="Gabriola" w:eastAsia="Calibri" w:hAnsi="Gabriola" w:cs="Times New Roman"/>
          <w:sz w:val="28"/>
          <w:szCs w:val="28"/>
        </w:rPr>
        <w:t>воспитание усидчивости, внимательности, общей культуры через индивидуальные беседы, классные часы, посещение театров, концертов, кинотеатров, участие в культурных мероприятиях, проводимых в классе,  школе, посёлке;</w:t>
      </w:r>
      <w:proofErr w:type="gramEnd"/>
    </w:p>
    <w:p w:rsidR="0044374F" w:rsidRPr="0044374F" w:rsidRDefault="0044374F" w:rsidP="0044374F">
      <w:pPr>
        <w:numPr>
          <w:ilvl w:val="0"/>
          <w:numId w:val="21"/>
        </w:num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r w:rsidRPr="0044374F">
        <w:rPr>
          <w:rFonts w:ascii="Gabriola" w:eastAsia="Calibri" w:hAnsi="Gabriola" w:cs="Times New Roman"/>
          <w:sz w:val="28"/>
          <w:szCs w:val="28"/>
        </w:rPr>
        <w:t xml:space="preserve">формирование дружного отзывчивого коллектива через </w:t>
      </w:r>
      <w:proofErr w:type="spellStart"/>
      <w:r w:rsidRPr="0044374F">
        <w:rPr>
          <w:rFonts w:ascii="Gabriola" w:eastAsia="Calibri" w:hAnsi="Gabriola" w:cs="Times New Roman"/>
          <w:sz w:val="28"/>
          <w:szCs w:val="28"/>
        </w:rPr>
        <w:t>общеклассные</w:t>
      </w:r>
      <w:proofErr w:type="spellEnd"/>
      <w:r w:rsidRPr="0044374F">
        <w:rPr>
          <w:rFonts w:ascii="Gabriola" w:eastAsia="Calibri" w:hAnsi="Gabriola" w:cs="Times New Roman"/>
          <w:sz w:val="28"/>
          <w:szCs w:val="28"/>
        </w:rPr>
        <w:t xml:space="preserve"> мероприятия, классные часы, посещение заболевших детей, поздравление именинников, поздравление ветеранов войны с государственными праздниками;</w:t>
      </w:r>
    </w:p>
    <w:p w:rsidR="0044374F" w:rsidRPr="0044374F" w:rsidRDefault="0044374F" w:rsidP="0044374F">
      <w:pPr>
        <w:numPr>
          <w:ilvl w:val="0"/>
          <w:numId w:val="21"/>
        </w:num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r w:rsidRPr="0044374F">
        <w:rPr>
          <w:rFonts w:ascii="Gabriola" w:eastAsia="Calibri" w:hAnsi="Gabriola" w:cs="Times New Roman"/>
          <w:sz w:val="28"/>
          <w:szCs w:val="28"/>
        </w:rPr>
        <w:t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 и т.д.;</w:t>
      </w:r>
    </w:p>
    <w:p w:rsidR="0044374F" w:rsidRPr="0044374F" w:rsidRDefault="0044374F" w:rsidP="0044374F">
      <w:pPr>
        <w:numPr>
          <w:ilvl w:val="0"/>
          <w:numId w:val="21"/>
        </w:num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r w:rsidRPr="0044374F">
        <w:rPr>
          <w:rFonts w:ascii="Gabriola" w:eastAsia="Calibri" w:hAnsi="Gabriola" w:cs="Times New Roman"/>
          <w:sz w:val="28"/>
          <w:szCs w:val="28"/>
        </w:rPr>
        <w:t>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44374F" w:rsidRPr="0044374F" w:rsidRDefault="0044374F" w:rsidP="0044374F">
      <w:pPr>
        <w:numPr>
          <w:ilvl w:val="0"/>
          <w:numId w:val="21"/>
        </w:numPr>
        <w:tabs>
          <w:tab w:val="left" w:pos="3861"/>
        </w:tabs>
        <w:spacing w:after="0"/>
        <w:rPr>
          <w:rFonts w:ascii="Gabriola" w:eastAsia="Calibri" w:hAnsi="Gabriola" w:cs="Times New Roman"/>
          <w:sz w:val="28"/>
          <w:szCs w:val="28"/>
        </w:rPr>
      </w:pPr>
      <w:r w:rsidRPr="0044374F">
        <w:rPr>
          <w:rFonts w:ascii="Gabriola" w:eastAsia="Calibri" w:hAnsi="Gabriola" w:cs="Times New Roman"/>
          <w:sz w:val="28"/>
          <w:szCs w:val="28"/>
        </w:rPr>
        <w:t>формирование активной жизненной позиции и воспитание патриотизма у учащихся.</w:t>
      </w: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5728A7" w:rsidRPr="005728A7" w:rsidRDefault="005728A7" w:rsidP="005728A7">
      <w:pPr>
        <w:tabs>
          <w:tab w:val="left" w:pos="3861"/>
        </w:tabs>
        <w:spacing w:after="0"/>
        <w:jc w:val="center"/>
        <w:rPr>
          <w:rFonts w:ascii="Gabriola" w:eastAsia="Calibri" w:hAnsi="Gabriola" w:cs="Times New Roman"/>
          <w:b/>
          <w:i/>
          <w:u w:val="single"/>
        </w:rPr>
      </w:pPr>
      <w:r w:rsidRPr="005728A7">
        <w:rPr>
          <w:rFonts w:ascii="Gabriola" w:eastAsia="Calibri" w:hAnsi="Gabriola" w:cs="Times New Roman"/>
          <w:b/>
          <w:i/>
          <w:u w:val="single"/>
        </w:rPr>
        <w:t>Ожидаемый результат на конец учебного года:</w:t>
      </w:r>
    </w:p>
    <w:p w:rsidR="005728A7" w:rsidRPr="005728A7" w:rsidRDefault="005728A7" w:rsidP="005728A7">
      <w:pPr>
        <w:tabs>
          <w:tab w:val="left" w:pos="3861"/>
        </w:tabs>
        <w:spacing w:after="0"/>
        <w:rPr>
          <w:rFonts w:ascii="Gabriola" w:eastAsia="Calibri" w:hAnsi="Gabriola" w:cs="Times New Roman"/>
          <w:b/>
          <w:i/>
          <w:u w:val="single"/>
        </w:rPr>
      </w:pPr>
    </w:p>
    <w:p w:rsidR="005728A7" w:rsidRPr="005728A7" w:rsidRDefault="005728A7" w:rsidP="005728A7">
      <w:pPr>
        <w:tabs>
          <w:tab w:val="left" w:pos="3861"/>
        </w:tabs>
        <w:spacing w:after="0"/>
        <w:jc w:val="center"/>
        <w:rPr>
          <w:rFonts w:ascii="Gabriola" w:eastAsia="Calibri" w:hAnsi="Gabriola" w:cs="Times New Roman"/>
          <w:b/>
          <w:i/>
        </w:rPr>
      </w:pPr>
      <w:r w:rsidRPr="005728A7">
        <w:rPr>
          <w:rFonts w:ascii="Gabriola" w:eastAsia="Calibri" w:hAnsi="Gabriola" w:cs="Times New Roman"/>
          <w:b/>
          <w:i/>
        </w:rPr>
        <w:t>УЧЕНИК 5  класса</w:t>
      </w:r>
    </w:p>
    <w:p w:rsidR="005728A7" w:rsidRPr="005728A7" w:rsidRDefault="005728A7" w:rsidP="005728A7">
      <w:pPr>
        <w:tabs>
          <w:tab w:val="left" w:pos="3861"/>
        </w:tabs>
        <w:spacing w:after="0"/>
        <w:rPr>
          <w:rFonts w:ascii="Gabriola" w:eastAsia="Calibri" w:hAnsi="Gabriola" w:cs="Times New Roman"/>
          <w:b/>
          <w:i/>
        </w:rPr>
      </w:pPr>
    </w:p>
    <w:p w:rsidR="005728A7" w:rsidRPr="005728A7" w:rsidRDefault="005728A7" w:rsidP="005728A7">
      <w:pPr>
        <w:numPr>
          <w:ilvl w:val="0"/>
          <w:numId w:val="33"/>
        </w:numPr>
        <w:tabs>
          <w:tab w:val="left" w:pos="3861"/>
        </w:tabs>
        <w:spacing w:after="0"/>
        <w:rPr>
          <w:rFonts w:ascii="Gabriola" w:eastAsia="Calibri" w:hAnsi="Gabriola" w:cs="Times New Roman"/>
        </w:rPr>
      </w:pPr>
      <w:r w:rsidRPr="005728A7">
        <w:rPr>
          <w:rFonts w:ascii="Gabriola" w:eastAsia="Calibri" w:hAnsi="Gabriola" w:cs="Times New Roman"/>
        </w:rPr>
        <w:t>мотивирован к учебной деятельности, стремится к улучшению её результатов</w:t>
      </w:r>
      <w:proofErr w:type="gramStart"/>
      <w:r w:rsidRPr="005728A7">
        <w:rPr>
          <w:rFonts w:ascii="Gabriola" w:eastAsia="Calibri" w:hAnsi="Gabriola" w:cs="Times New Roman"/>
        </w:rPr>
        <w:t xml:space="preserve"> ;</w:t>
      </w:r>
      <w:proofErr w:type="gramEnd"/>
    </w:p>
    <w:p w:rsidR="005728A7" w:rsidRPr="005728A7" w:rsidRDefault="005728A7" w:rsidP="005728A7">
      <w:pPr>
        <w:numPr>
          <w:ilvl w:val="0"/>
          <w:numId w:val="33"/>
        </w:numPr>
        <w:tabs>
          <w:tab w:val="left" w:pos="3861"/>
        </w:tabs>
        <w:spacing w:after="0"/>
        <w:rPr>
          <w:rFonts w:ascii="Gabriola" w:eastAsia="Calibri" w:hAnsi="Gabriola" w:cs="Times New Roman"/>
        </w:rPr>
      </w:pPr>
      <w:r w:rsidRPr="005728A7">
        <w:rPr>
          <w:rFonts w:ascii="Gabriola" w:eastAsia="Calibri" w:hAnsi="Gabriola" w:cs="Times New Roman"/>
        </w:rPr>
        <w:t>способен провести самоанализ причин успешной и неуспешной учебной и внеклассной деятельности;</w:t>
      </w:r>
    </w:p>
    <w:p w:rsidR="005728A7" w:rsidRPr="005728A7" w:rsidRDefault="005728A7" w:rsidP="005728A7">
      <w:pPr>
        <w:numPr>
          <w:ilvl w:val="0"/>
          <w:numId w:val="33"/>
        </w:numPr>
        <w:tabs>
          <w:tab w:val="left" w:pos="3861"/>
        </w:tabs>
        <w:spacing w:after="0"/>
        <w:rPr>
          <w:rFonts w:ascii="Gabriola" w:eastAsia="Calibri" w:hAnsi="Gabriola" w:cs="Times New Roman"/>
        </w:rPr>
      </w:pPr>
      <w:r w:rsidRPr="005728A7">
        <w:rPr>
          <w:rFonts w:ascii="Gabriola" w:eastAsia="Calibri" w:hAnsi="Gabriola" w:cs="Times New Roman"/>
        </w:rPr>
        <w:t>проявляет инициативу и творческий подход к учебной и внеклассной деятельности;</w:t>
      </w:r>
    </w:p>
    <w:p w:rsidR="005728A7" w:rsidRPr="005728A7" w:rsidRDefault="005728A7" w:rsidP="005728A7">
      <w:pPr>
        <w:numPr>
          <w:ilvl w:val="0"/>
          <w:numId w:val="33"/>
        </w:numPr>
        <w:tabs>
          <w:tab w:val="left" w:pos="3861"/>
        </w:tabs>
        <w:spacing w:after="0"/>
        <w:rPr>
          <w:rFonts w:ascii="Gabriola" w:eastAsia="Calibri" w:hAnsi="Gabriola" w:cs="Times New Roman"/>
        </w:rPr>
      </w:pPr>
      <w:r w:rsidRPr="005728A7">
        <w:rPr>
          <w:rFonts w:ascii="Gabriola" w:eastAsia="Calibri" w:hAnsi="Gabriola" w:cs="Times New Roman"/>
        </w:rPr>
        <w:t>стремится к сотрудничеству с учащимися и родителями класса.</w:t>
      </w:r>
    </w:p>
    <w:p w:rsidR="005728A7" w:rsidRPr="005728A7" w:rsidRDefault="005728A7" w:rsidP="005728A7">
      <w:pPr>
        <w:tabs>
          <w:tab w:val="left" w:pos="3861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44374F" w:rsidRDefault="0044374F" w:rsidP="005728A7">
      <w:pPr>
        <w:tabs>
          <w:tab w:val="left" w:pos="3861"/>
        </w:tabs>
        <w:spacing w:after="0"/>
        <w:rPr>
          <w:sz w:val="28"/>
          <w:szCs w:val="28"/>
        </w:rPr>
      </w:pPr>
    </w:p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629"/>
        <w:gridCol w:w="4075"/>
      </w:tblGrid>
      <w:tr w:rsidR="00754A39" w:rsidTr="00E40AD5">
        <w:tc>
          <w:tcPr>
            <w:tcW w:w="10704" w:type="dxa"/>
            <w:gridSpan w:val="2"/>
          </w:tcPr>
          <w:p w:rsidR="00754A39" w:rsidRPr="00754A39" w:rsidRDefault="00754A39" w:rsidP="00754A39">
            <w:pPr>
              <w:tabs>
                <w:tab w:val="left" w:pos="3861"/>
              </w:tabs>
              <w:spacing w:line="276" w:lineRule="auto"/>
              <w:jc w:val="center"/>
              <w:rPr>
                <w:rFonts w:ascii="Gabriola" w:hAnsi="Gabriola"/>
                <w:bCs/>
                <w:sz w:val="28"/>
                <w:szCs w:val="28"/>
              </w:rPr>
            </w:pPr>
            <w:r w:rsidRPr="00754A39">
              <w:rPr>
                <w:rFonts w:ascii="Gabriola" w:eastAsia="Calibri" w:hAnsi="Gabriola" w:cs="Times New Roman"/>
                <w:b/>
                <w:bCs/>
                <w:sz w:val="28"/>
                <w:szCs w:val="28"/>
              </w:rPr>
              <w:lastRenderedPageBreak/>
              <w:t>Актив класса</w:t>
            </w:r>
          </w:p>
        </w:tc>
      </w:tr>
      <w:tr w:rsidR="00754A39" w:rsidTr="00754A39">
        <w:tc>
          <w:tcPr>
            <w:tcW w:w="6629" w:type="dxa"/>
          </w:tcPr>
          <w:p w:rsidR="00754A39" w:rsidRPr="00754A39" w:rsidRDefault="00754A39" w:rsidP="00754A39">
            <w:pPr>
              <w:pStyle w:val="a9"/>
              <w:numPr>
                <w:ilvl w:val="0"/>
                <w:numId w:val="30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>Староста</w:t>
            </w:r>
            <w:r w:rsidRPr="00754A39">
              <w:rPr>
                <w:rFonts w:ascii="Gabriola" w:eastAsia="Calibri" w:hAnsi="Gabriola" w:cs="Times New Roman"/>
                <w:b/>
                <w:bCs/>
              </w:rPr>
              <w:t>–</w:t>
            </w:r>
            <w:r w:rsidRPr="00754A39">
              <w:rPr>
                <w:rFonts w:ascii="Gabriola" w:eastAsia="Calibri" w:hAnsi="Gabriola" w:cs="Times New Roman"/>
                <w:bCs/>
              </w:rPr>
              <w:t>координирует</w:t>
            </w:r>
            <w:proofErr w:type="gramEnd"/>
            <w:r w:rsidRPr="00754A39">
              <w:rPr>
                <w:rFonts w:ascii="Gabriola" w:eastAsia="Calibri" w:hAnsi="Gabriola" w:cs="Times New Roman"/>
                <w:bCs/>
              </w:rPr>
              <w:t xml:space="preserve"> деятельность всех учащихся класса:</w:t>
            </w:r>
          </w:p>
          <w:p w:rsidR="00754A39" w:rsidRPr="0044374F" w:rsidRDefault="00754A39" w:rsidP="00754A39">
            <w:pPr>
              <w:numPr>
                <w:ilvl w:val="0"/>
                <w:numId w:val="29"/>
              </w:numPr>
              <w:tabs>
                <w:tab w:val="left" w:pos="142"/>
                <w:tab w:val="num" w:pos="72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 xml:space="preserve">заместитель классного руководителя - </w:t>
            </w:r>
          </w:p>
          <w:p w:rsidR="00754A39" w:rsidRPr="0044374F" w:rsidRDefault="00754A39" w:rsidP="00754A39">
            <w:pPr>
              <w:numPr>
                <w:ilvl w:val="0"/>
                <w:numId w:val="29"/>
              </w:numPr>
              <w:tabs>
                <w:tab w:val="left" w:pos="142"/>
                <w:tab w:val="num" w:pos="72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заместитель старосты</w:t>
            </w:r>
          </w:p>
          <w:p w:rsidR="00754A39" w:rsidRPr="00754A39" w:rsidRDefault="00754A39" w:rsidP="00754A39">
            <w:pPr>
              <w:pStyle w:val="a9"/>
              <w:numPr>
                <w:ilvl w:val="0"/>
                <w:numId w:val="30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proofErr w:type="gramStart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>Учебно-медицинская</w:t>
            </w:r>
            <w:proofErr w:type="gramEnd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 xml:space="preserve"> служба</w:t>
            </w:r>
            <w:r w:rsidRPr="00754A39">
              <w:rPr>
                <w:rFonts w:ascii="Gabriola" w:eastAsia="Calibri" w:hAnsi="Gabriola" w:cs="Times New Roman"/>
                <w:b/>
                <w:bCs/>
              </w:rPr>
              <w:t>–</w:t>
            </w:r>
            <w:r w:rsidRPr="00754A39">
              <w:rPr>
                <w:rFonts w:ascii="Gabriola" w:eastAsia="Calibri" w:hAnsi="Gabriola" w:cs="Times New Roman"/>
                <w:bCs/>
              </w:rPr>
              <w:t>фиксируют пропуски уроков учащихся по болезни и без причины, организует посещения ребят, которые находятся на лечении в больнице, готовят сообщения для учащихся класса в период эпидемий, болезней ит.д., подводят итоги успеваемости класса за месяц:</w:t>
            </w:r>
          </w:p>
          <w:p w:rsidR="00754A39" w:rsidRPr="0044374F" w:rsidRDefault="00754A39" w:rsidP="00754A39">
            <w:pPr>
              <w:numPr>
                <w:ilvl w:val="0"/>
                <w:numId w:val="23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44374F">
              <w:rPr>
                <w:rFonts w:ascii="Gabriola" w:eastAsia="Calibri" w:hAnsi="Gabriola" w:cs="Times New Roman"/>
                <w:bCs/>
              </w:rPr>
              <w:t>ответственный</w:t>
            </w:r>
            <w:proofErr w:type="gramEnd"/>
            <w:r w:rsidRPr="0044374F">
              <w:rPr>
                <w:rFonts w:ascii="Gabriola" w:eastAsia="Calibri" w:hAnsi="Gabriola" w:cs="Times New Roman"/>
                <w:bCs/>
              </w:rPr>
              <w:t xml:space="preserve"> за пропуски уроков</w:t>
            </w:r>
          </w:p>
          <w:p w:rsidR="00754A39" w:rsidRPr="0044374F" w:rsidRDefault="00754A39" w:rsidP="00754A39">
            <w:pPr>
              <w:numPr>
                <w:ilvl w:val="0"/>
                <w:numId w:val="23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 xml:space="preserve">«Диспетчер» по расписанию </w:t>
            </w:r>
          </w:p>
          <w:p w:rsidR="00754A39" w:rsidRPr="00754A39" w:rsidRDefault="00754A39" w:rsidP="00754A39">
            <w:pPr>
              <w:pStyle w:val="a9"/>
              <w:numPr>
                <w:ilvl w:val="0"/>
                <w:numId w:val="25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proofErr w:type="gramStart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>Информационная</w:t>
            </w:r>
            <w:proofErr w:type="gramEnd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 xml:space="preserve"> служба</w:t>
            </w:r>
            <w:r w:rsidRPr="00754A39">
              <w:rPr>
                <w:rFonts w:ascii="Gabriola" w:eastAsia="Calibri" w:hAnsi="Gabriola" w:cs="Times New Roman"/>
                <w:b/>
                <w:bCs/>
              </w:rPr>
              <w:t>–</w:t>
            </w:r>
            <w:r w:rsidRPr="00754A39">
              <w:rPr>
                <w:rFonts w:ascii="Gabriola" w:eastAsia="Calibri" w:hAnsi="Gabriola" w:cs="Times New Roman"/>
                <w:bCs/>
              </w:rPr>
              <w:t>оформляют классный уголок, выпускают классные и школьные газеты к праздникам и внеклассным мероприятиям в школе</w:t>
            </w:r>
          </w:p>
          <w:p w:rsidR="00754A39" w:rsidRPr="0044374F" w:rsidRDefault="00754A39" w:rsidP="00754A39">
            <w:pPr>
              <w:numPr>
                <w:ilvl w:val="0"/>
                <w:numId w:val="31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летописец</w:t>
            </w:r>
          </w:p>
          <w:p w:rsidR="00754A39" w:rsidRPr="0044374F" w:rsidRDefault="00754A39" w:rsidP="00754A39">
            <w:pPr>
              <w:numPr>
                <w:ilvl w:val="0"/>
                <w:numId w:val="31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журналист</w:t>
            </w:r>
          </w:p>
          <w:p w:rsidR="00754A39" w:rsidRPr="0044374F" w:rsidRDefault="00754A39" w:rsidP="00754A39">
            <w:pPr>
              <w:numPr>
                <w:ilvl w:val="0"/>
                <w:numId w:val="31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редактор</w:t>
            </w:r>
          </w:p>
          <w:p w:rsidR="00754A39" w:rsidRPr="0044374F" w:rsidRDefault="00754A39" w:rsidP="00754A39">
            <w:pPr>
              <w:numPr>
                <w:ilvl w:val="0"/>
                <w:numId w:val="31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оформитель</w:t>
            </w:r>
          </w:p>
          <w:p w:rsidR="00754A39" w:rsidRPr="00754A39" w:rsidRDefault="00754A39" w:rsidP="00754A39">
            <w:pPr>
              <w:pStyle w:val="a9"/>
              <w:numPr>
                <w:ilvl w:val="0"/>
                <w:numId w:val="26"/>
              </w:numPr>
              <w:tabs>
                <w:tab w:val="left" w:pos="142"/>
              </w:tabs>
              <w:rPr>
                <w:rFonts w:ascii="Gabriola" w:eastAsia="Calibri" w:hAnsi="Gabriola" w:cs="Times New Roman"/>
                <w:bCs/>
              </w:rPr>
            </w:pPr>
            <w:proofErr w:type="gramStart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>Хозяйственная</w:t>
            </w:r>
            <w:proofErr w:type="gramEnd"/>
            <w:r w:rsidRPr="00754A39">
              <w:rPr>
                <w:rFonts w:ascii="Gabriola" w:eastAsia="Calibri" w:hAnsi="Gabriola" w:cs="Times New Roman"/>
                <w:b/>
                <w:bCs/>
                <w:u w:val="single"/>
              </w:rPr>
              <w:t xml:space="preserve"> служба</w:t>
            </w:r>
            <w:r w:rsidRPr="00754A39">
              <w:rPr>
                <w:rFonts w:ascii="Gabriola" w:eastAsia="Calibri" w:hAnsi="Gabriola" w:cs="Times New Roman"/>
                <w:b/>
                <w:bCs/>
              </w:rPr>
              <w:t>–</w:t>
            </w:r>
            <w:r w:rsidRPr="00754A39">
              <w:rPr>
                <w:rFonts w:ascii="Gabriola" w:eastAsia="Calibri" w:hAnsi="Gabriola" w:cs="Times New Roman"/>
                <w:bCs/>
              </w:rPr>
              <w:t>ведут контроль за сохранностью мебели и её ремонтом в кабинете, генеральными уборками кабинета, подводят итоги по результатам дежурства:</w:t>
            </w:r>
          </w:p>
          <w:p w:rsidR="00754A39" w:rsidRPr="0044374F" w:rsidRDefault="00754A39" w:rsidP="00754A39">
            <w:pPr>
              <w:numPr>
                <w:ilvl w:val="0"/>
                <w:numId w:val="27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старший дежурный</w:t>
            </w:r>
          </w:p>
          <w:p w:rsidR="00754A39" w:rsidRPr="0044374F" w:rsidRDefault="00754A39" w:rsidP="00754A39">
            <w:pPr>
              <w:numPr>
                <w:ilvl w:val="0"/>
                <w:numId w:val="27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мастер трудовых дел</w:t>
            </w:r>
          </w:p>
          <w:p w:rsidR="00754A39" w:rsidRPr="0044374F" w:rsidRDefault="00754A39" w:rsidP="00754A39">
            <w:pPr>
              <w:numPr>
                <w:ilvl w:val="0"/>
                <w:numId w:val="27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44374F">
              <w:rPr>
                <w:rFonts w:ascii="Gabriola" w:eastAsia="Calibri" w:hAnsi="Gabriola" w:cs="Times New Roman"/>
                <w:bCs/>
              </w:rPr>
              <w:t>ответственный</w:t>
            </w:r>
            <w:proofErr w:type="gramEnd"/>
            <w:r w:rsidRPr="0044374F">
              <w:rPr>
                <w:rFonts w:ascii="Gabriola" w:eastAsia="Calibri" w:hAnsi="Gabriola" w:cs="Times New Roman"/>
                <w:bCs/>
              </w:rPr>
              <w:t xml:space="preserve"> за проведение генеральных уборок</w:t>
            </w:r>
          </w:p>
          <w:p w:rsidR="00754A39" w:rsidRPr="00754A39" w:rsidRDefault="00754A39" w:rsidP="00754A39">
            <w:pPr>
              <w:numPr>
                <w:ilvl w:val="0"/>
                <w:numId w:val="27"/>
              </w:numPr>
              <w:tabs>
                <w:tab w:val="left" w:pos="142"/>
              </w:tabs>
              <w:ind w:left="142" w:firstLine="0"/>
              <w:rPr>
                <w:rFonts w:ascii="Gabriola" w:hAnsi="Gabriola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ответственный за сохранность и ремонт мебели в кабинет</w:t>
            </w:r>
          </w:p>
          <w:p w:rsidR="00754A39" w:rsidRPr="0044374F" w:rsidRDefault="00754A39" w:rsidP="00754A39">
            <w:pPr>
              <w:numPr>
                <w:ilvl w:val="0"/>
                <w:numId w:val="22"/>
              </w:numPr>
              <w:tabs>
                <w:tab w:val="left" w:pos="142"/>
                <w:tab w:val="num" w:pos="36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/>
                <w:bCs/>
                <w:u w:val="single"/>
              </w:rPr>
              <w:t xml:space="preserve">Служба сохранения </w:t>
            </w:r>
            <w:proofErr w:type="gramStart"/>
            <w:r w:rsidRPr="0044374F">
              <w:rPr>
                <w:rFonts w:ascii="Gabriola" w:eastAsia="Calibri" w:hAnsi="Gabriola" w:cs="Times New Roman"/>
                <w:b/>
                <w:bCs/>
                <w:u w:val="single"/>
              </w:rPr>
              <w:t>здоровья</w:t>
            </w:r>
            <w:r w:rsidRPr="0044374F">
              <w:rPr>
                <w:rFonts w:ascii="Gabriola" w:eastAsia="Calibri" w:hAnsi="Gabriola" w:cs="Times New Roman"/>
                <w:b/>
                <w:bCs/>
              </w:rPr>
              <w:t>–</w:t>
            </w:r>
            <w:r w:rsidRPr="0044374F">
              <w:rPr>
                <w:rFonts w:ascii="Gabriola" w:eastAsia="Calibri" w:hAnsi="Gabriola" w:cs="Times New Roman"/>
                <w:bCs/>
              </w:rPr>
              <w:t>отвечают</w:t>
            </w:r>
            <w:proofErr w:type="gramEnd"/>
            <w:r w:rsidRPr="0044374F">
              <w:rPr>
                <w:rFonts w:ascii="Gabriola" w:eastAsia="Calibri" w:hAnsi="Gabriola" w:cs="Times New Roman"/>
                <w:bCs/>
              </w:rPr>
              <w:t xml:space="preserve"> за популяризацию физкультуры среди учащихся класса, готовят команды класса для участия в спортивных состязаниях, акциях, ведут учёт учащихся питающихся в школьной столовой:</w:t>
            </w:r>
          </w:p>
          <w:p w:rsidR="00754A39" w:rsidRPr="0044374F" w:rsidRDefault="00754A39" w:rsidP="00754A39">
            <w:pPr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44374F">
              <w:rPr>
                <w:rFonts w:ascii="Gabriola" w:eastAsia="Calibri" w:hAnsi="Gabriola" w:cs="Times New Roman"/>
                <w:bCs/>
              </w:rPr>
              <w:t>ответственный</w:t>
            </w:r>
            <w:proofErr w:type="gramEnd"/>
            <w:r w:rsidRPr="0044374F">
              <w:rPr>
                <w:rFonts w:ascii="Gabriola" w:eastAsia="Calibri" w:hAnsi="Gabriola" w:cs="Times New Roman"/>
                <w:bCs/>
              </w:rPr>
              <w:t xml:space="preserve"> за питание</w:t>
            </w:r>
          </w:p>
          <w:p w:rsidR="00754A39" w:rsidRPr="0044374F" w:rsidRDefault="00754A39" w:rsidP="00754A39">
            <w:pPr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44374F">
              <w:rPr>
                <w:rFonts w:ascii="Gabriola" w:eastAsia="Calibri" w:hAnsi="Gabriola" w:cs="Times New Roman"/>
                <w:bCs/>
              </w:rPr>
              <w:t>ответственный</w:t>
            </w:r>
            <w:proofErr w:type="gramEnd"/>
            <w:r w:rsidRPr="0044374F">
              <w:rPr>
                <w:rFonts w:ascii="Gabriola" w:eastAsia="Calibri" w:hAnsi="Gabriola" w:cs="Times New Roman"/>
                <w:bCs/>
              </w:rPr>
              <w:t xml:space="preserve"> за формирование команд для спортивных мероприятий</w:t>
            </w:r>
          </w:p>
          <w:p w:rsidR="00754A39" w:rsidRPr="0044374F" w:rsidRDefault="00754A39" w:rsidP="00754A39">
            <w:pPr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proofErr w:type="gramStart"/>
            <w:r w:rsidRPr="0044374F">
              <w:rPr>
                <w:rFonts w:ascii="Gabriola" w:eastAsia="Calibri" w:hAnsi="Gabriola" w:cs="Times New Roman"/>
                <w:bCs/>
              </w:rPr>
              <w:t>ответственный за учёт спортивных достижений учащихся</w:t>
            </w:r>
            <w:proofErr w:type="gramEnd"/>
          </w:p>
          <w:p w:rsidR="00754A39" w:rsidRPr="00754A39" w:rsidRDefault="00754A39" w:rsidP="00534EE3">
            <w:pPr>
              <w:tabs>
                <w:tab w:val="left" w:pos="142"/>
              </w:tabs>
              <w:rPr>
                <w:rFonts w:ascii="Gabriola" w:hAnsi="Gabriola"/>
                <w:bCs/>
              </w:rPr>
            </w:pPr>
          </w:p>
          <w:p w:rsidR="00754A39" w:rsidRPr="0044374F" w:rsidRDefault="00754A39" w:rsidP="00754A39">
            <w:pPr>
              <w:numPr>
                <w:ilvl w:val="0"/>
                <w:numId w:val="22"/>
              </w:numPr>
              <w:tabs>
                <w:tab w:val="left" w:pos="142"/>
                <w:tab w:val="num" w:pos="36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/>
                <w:bCs/>
                <w:u w:val="single"/>
              </w:rPr>
              <w:t>Культурно-массовая служба</w:t>
            </w:r>
            <w:r w:rsidRPr="0044374F">
              <w:rPr>
                <w:rFonts w:ascii="Gabriola" w:eastAsia="Calibri" w:hAnsi="Gabriola" w:cs="Times New Roman"/>
                <w:b/>
                <w:bCs/>
              </w:rPr>
              <w:t xml:space="preserve"> – </w:t>
            </w:r>
            <w:r w:rsidRPr="0044374F">
              <w:rPr>
                <w:rFonts w:ascii="Gabriola" w:eastAsia="Calibri" w:hAnsi="Gabriola" w:cs="Times New Roman"/>
                <w:bCs/>
              </w:rPr>
              <w:t>занимаются подбором необходимого материала для подготовки сценариев, викторин, вечеров, праздников в классе, часов общения, информационных часов:</w:t>
            </w:r>
          </w:p>
          <w:p w:rsidR="00754A39" w:rsidRPr="0044374F" w:rsidRDefault="00754A39" w:rsidP="00754A39">
            <w:pPr>
              <w:numPr>
                <w:ilvl w:val="0"/>
                <w:numId w:val="28"/>
              </w:numPr>
              <w:tabs>
                <w:tab w:val="left" w:pos="142"/>
                <w:tab w:val="num" w:pos="72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организатор досуга</w:t>
            </w:r>
          </w:p>
          <w:p w:rsidR="00754A39" w:rsidRPr="0044374F" w:rsidRDefault="00754A39" w:rsidP="00754A39">
            <w:pPr>
              <w:numPr>
                <w:ilvl w:val="0"/>
                <w:numId w:val="28"/>
              </w:numPr>
              <w:tabs>
                <w:tab w:val="left" w:pos="142"/>
                <w:tab w:val="num" w:pos="72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сценарист</w:t>
            </w:r>
          </w:p>
          <w:p w:rsidR="00754A39" w:rsidRPr="0044374F" w:rsidRDefault="00754A39" w:rsidP="00754A39">
            <w:pPr>
              <w:numPr>
                <w:ilvl w:val="0"/>
                <w:numId w:val="28"/>
              </w:numPr>
              <w:tabs>
                <w:tab w:val="left" w:pos="142"/>
                <w:tab w:val="num" w:pos="720"/>
              </w:tabs>
              <w:ind w:left="142" w:firstLine="0"/>
              <w:rPr>
                <w:rFonts w:ascii="Gabriola" w:eastAsia="Calibri" w:hAnsi="Gabriola" w:cs="Times New Roman"/>
                <w:bCs/>
              </w:rPr>
            </w:pPr>
            <w:r w:rsidRPr="0044374F">
              <w:rPr>
                <w:rFonts w:ascii="Gabriola" w:eastAsia="Calibri" w:hAnsi="Gabriola" w:cs="Times New Roman"/>
                <w:bCs/>
              </w:rPr>
              <w:t>режиссёр</w:t>
            </w:r>
          </w:p>
          <w:p w:rsidR="00754A39" w:rsidRDefault="00754A39" w:rsidP="00754A39">
            <w:pPr>
              <w:tabs>
                <w:tab w:val="left" w:pos="142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754A39" w:rsidRDefault="00754A39" w:rsidP="00534EE3">
            <w:pPr>
              <w:tabs>
                <w:tab w:val="left" w:pos="3861"/>
              </w:tabs>
              <w:ind w:left="742"/>
              <w:jc w:val="both"/>
              <w:rPr>
                <w:rFonts w:ascii="Gabriola" w:hAnsi="Gabriola"/>
              </w:rPr>
            </w:pPr>
          </w:p>
          <w:p w:rsidR="00754A39" w:rsidRPr="00754A39" w:rsidRDefault="00754A39" w:rsidP="007F50E2">
            <w:pPr>
              <w:ind w:left="742" w:firstLine="708"/>
              <w:jc w:val="both"/>
              <w:rPr>
                <w:rFonts w:ascii="Gabriola" w:hAnsi="Gabriola"/>
                <w:sz w:val="20"/>
                <w:szCs w:val="20"/>
              </w:rPr>
            </w:pPr>
          </w:p>
        </w:tc>
      </w:tr>
    </w:tbl>
    <w:p w:rsidR="0044374F" w:rsidRDefault="0044374F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D34665" w:rsidRPr="00D34665" w:rsidRDefault="00D34665" w:rsidP="00D34665">
      <w:pPr>
        <w:tabs>
          <w:tab w:val="left" w:pos="3861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34665">
        <w:rPr>
          <w:rFonts w:ascii="Calibri" w:eastAsia="Calibri" w:hAnsi="Calibri" w:cs="Times New Roman"/>
          <w:b/>
          <w:sz w:val="28"/>
          <w:szCs w:val="28"/>
        </w:rPr>
        <w:t>Сведения о здоровье учащихся. Сведения о питании.</w:t>
      </w:r>
    </w:p>
    <w:p w:rsidR="00D34665" w:rsidRPr="00D34665" w:rsidRDefault="00D34665" w:rsidP="00D34665">
      <w:pPr>
        <w:tabs>
          <w:tab w:val="left" w:pos="3861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031"/>
        <w:gridCol w:w="1559"/>
        <w:gridCol w:w="2410"/>
        <w:gridCol w:w="1878"/>
      </w:tblGrid>
      <w:tr w:rsidR="00D34665" w:rsidRPr="00D34665" w:rsidTr="00D34665">
        <w:trPr>
          <w:trHeight w:val="1580"/>
        </w:trPr>
        <w:tc>
          <w:tcPr>
            <w:tcW w:w="755" w:type="dxa"/>
          </w:tcPr>
          <w:p w:rsidR="00D34665" w:rsidRPr="005728A7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28A7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31" w:type="dxa"/>
          </w:tcPr>
          <w:p w:rsidR="00D34665" w:rsidRPr="005728A7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28A7">
              <w:rPr>
                <w:rFonts w:ascii="Calibri" w:eastAsia="Calibri" w:hAnsi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D34665" w:rsidRPr="00CC0DD0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2410" w:type="dxa"/>
          </w:tcPr>
          <w:p w:rsidR="00D34665" w:rsidRPr="005728A7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28A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Занятия физической культурой и спортом </w:t>
            </w:r>
          </w:p>
        </w:tc>
        <w:tc>
          <w:tcPr>
            <w:tcW w:w="1878" w:type="dxa"/>
          </w:tcPr>
          <w:p w:rsidR="00D34665" w:rsidRPr="005728A7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28A7">
              <w:rPr>
                <w:rFonts w:ascii="Calibri" w:eastAsia="Calibri" w:hAnsi="Calibri" w:cs="Times New Roman"/>
                <w:b/>
                <w:sz w:val="24"/>
                <w:szCs w:val="24"/>
              </w:rPr>
              <w:t>Сведения о питании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0D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10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proofErr w:type="spellStart"/>
            <w:r w:rsidRPr="00D34665">
              <w:rPr>
                <w:rFonts w:ascii="Gabriola" w:hAnsi="Gabriola"/>
                <w:sz w:val="20"/>
                <w:szCs w:val="20"/>
              </w:rPr>
              <w:t>Бесплат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 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Подготовит.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85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спецгруппа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Подготовит.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proofErr w:type="spellStart"/>
            <w:r>
              <w:rPr>
                <w:rFonts w:ascii="Gabriola" w:hAnsi="Gabriola"/>
                <w:sz w:val="20"/>
                <w:szCs w:val="20"/>
              </w:rPr>
              <w:t>Басплат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briola" w:hAnsi="Gabriola"/>
                <w:sz w:val="20"/>
                <w:szCs w:val="20"/>
              </w:rPr>
              <w:t>Питаие</w:t>
            </w:r>
            <w:proofErr w:type="spellEnd"/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proofErr w:type="spellStart"/>
            <w:r>
              <w:rPr>
                <w:rFonts w:ascii="Gabriola" w:hAnsi="Gabriola"/>
                <w:sz w:val="20"/>
                <w:szCs w:val="20"/>
              </w:rPr>
              <w:t>Бесплат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 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398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Основная</w:t>
            </w:r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  <w:tr w:rsidR="00D34665" w:rsidRPr="00D34665" w:rsidTr="00D34665">
        <w:trPr>
          <w:trHeight w:val="411"/>
        </w:trPr>
        <w:tc>
          <w:tcPr>
            <w:tcW w:w="755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4665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4031" w:type="dxa"/>
          </w:tcPr>
          <w:p w:rsidR="00D34665" w:rsidRPr="00437210" w:rsidRDefault="00D34665" w:rsidP="00E40AD5">
            <w:pPr>
              <w:spacing w:after="0"/>
            </w:pPr>
          </w:p>
        </w:tc>
        <w:tc>
          <w:tcPr>
            <w:tcW w:w="1559" w:type="dxa"/>
          </w:tcPr>
          <w:p w:rsidR="00D34665" w:rsidRPr="00CC0DD0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</w:tcPr>
          <w:p w:rsidR="00D34665" w:rsidRPr="00D34665" w:rsidRDefault="00CC0DD0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eastAsia="Calibri" w:hAnsi="Gabriola" w:cs="Times New Roman"/>
                <w:sz w:val="20"/>
                <w:szCs w:val="20"/>
              </w:rPr>
              <w:t>Подготовит.</w:t>
            </w:r>
            <w:bookmarkStart w:id="0" w:name="_GoBack"/>
            <w:bookmarkEnd w:id="0"/>
          </w:p>
        </w:tc>
        <w:tc>
          <w:tcPr>
            <w:tcW w:w="1878" w:type="dxa"/>
          </w:tcPr>
          <w:p w:rsidR="00D34665" w:rsidRPr="00D34665" w:rsidRDefault="00D34665" w:rsidP="00D34665">
            <w:pPr>
              <w:tabs>
                <w:tab w:val="left" w:pos="3861"/>
              </w:tabs>
              <w:spacing w:after="0"/>
              <w:jc w:val="center"/>
              <w:rPr>
                <w:rFonts w:ascii="Gabriola" w:eastAsia="Calibri" w:hAnsi="Gabriola" w:cs="Times New Roman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Питание</w:t>
            </w:r>
          </w:p>
        </w:tc>
      </w:tr>
    </w:tbl>
    <w:p w:rsidR="00303D71" w:rsidRDefault="00303D71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p w:rsidR="00E40AD5" w:rsidRPr="00437210" w:rsidRDefault="00E40AD5" w:rsidP="006C1B17">
      <w:pPr>
        <w:tabs>
          <w:tab w:val="left" w:pos="3861"/>
        </w:tabs>
        <w:spacing w:after="0"/>
        <w:jc w:val="center"/>
        <w:rPr>
          <w:sz w:val="28"/>
          <w:szCs w:val="28"/>
        </w:rPr>
      </w:pPr>
    </w:p>
    <w:sectPr w:rsidR="00E40AD5" w:rsidRPr="00437210" w:rsidSect="000F0A1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33" w:rsidRDefault="00EF0C33" w:rsidP="00942CA6">
      <w:pPr>
        <w:spacing w:after="0" w:line="240" w:lineRule="auto"/>
      </w:pPr>
      <w:r>
        <w:separator/>
      </w:r>
    </w:p>
  </w:endnote>
  <w:endnote w:type="continuationSeparator" w:id="1">
    <w:p w:rsidR="00EF0C33" w:rsidRDefault="00EF0C33" w:rsidP="0094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gneto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radley Hand ITC">
    <w:altName w:val="Mistral"/>
    <w:charset w:val="00"/>
    <w:family w:val="script"/>
    <w:pitch w:val="variable"/>
    <w:sig w:usb0="00000003" w:usb1="00000000" w:usb2="00000000" w:usb3="00000000" w:csb0="00000001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33" w:rsidRDefault="00EF0C33" w:rsidP="00942CA6">
      <w:pPr>
        <w:spacing w:after="0" w:line="240" w:lineRule="auto"/>
      </w:pPr>
      <w:r>
        <w:separator/>
      </w:r>
    </w:p>
  </w:footnote>
  <w:footnote w:type="continuationSeparator" w:id="1">
    <w:p w:rsidR="00EF0C33" w:rsidRDefault="00EF0C33" w:rsidP="0094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33" w:rsidRPr="00942CA6" w:rsidRDefault="00EF0C33" w:rsidP="00942CA6">
    <w:pPr>
      <w:pStyle w:val="a3"/>
      <w:jc w:val="center"/>
      <w:rPr>
        <w:rFonts w:ascii="Gabriola" w:hAnsi="Gabriola"/>
        <w:sz w:val="24"/>
        <w:szCs w:val="24"/>
      </w:rPr>
    </w:pPr>
    <w:r w:rsidRPr="00942CA6">
      <w:rPr>
        <w:rFonts w:ascii="Gabriola" w:hAnsi="Gabriola"/>
        <w:sz w:val="24"/>
        <w:szCs w:val="24"/>
      </w:rPr>
      <w:t>МКОУ «Советская средняя общеобразовательная школа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6B1"/>
    <w:multiLevelType w:val="hybridMultilevel"/>
    <w:tmpl w:val="5BE6F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BB6164"/>
    <w:multiLevelType w:val="hybridMultilevel"/>
    <w:tmpl w:val="0278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75F59"/>
    <w:multiLevelType w:val="hybridMultilevel"/>
    <w:tmpl w:val="61B4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7BB1"/>
    <w:multiLevelType w:val="hybridMultilevel"/>
    <w:tmpl w:val="2A1259E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65052"/>
    <w:multiLevelType w:val="hybridMultilevel"/>
    <w:tmpl w:val="3DAC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2414"/>
    <w:multiLevelType w:val="hybridMultilevel"/>
    <w:tmpl w:val="AB9048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D96B71"/>
    <w:multiLevelType w:val="singleLevel"/>
    <w:tmpl w:val="143E0404"/>
    <w:lvl w:ilvl="0">
      <w:start w:val="15"/>
      <w:numFmt w:val="decimal"/>
      <w:lvlText w:val="%1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9B1B52"/>
    <w:multiLevelType w:val="hybridMultilevel"/>
    <w:tmpl w:val="BD54BB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527DD7"/>
    <w:multiLevelType w:val="hybridMultilevel"/>
    <w:tmpl w:val="FA68EAB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22566"/>
    <w:multiLevelType w:val="hybridMultilevel"/>
    <w:tmpl w:val="CBC612A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412A1"/>
    <w:multiLevelType w:val="singleLevel"/>
    <w:tmpl w:val="BF5CA2AE"/>
    <w:lvl w:ilvl="0">
      <w:start w:val="26"/>
      <w:numFmt w:val="decimal"/>
      <w:lvlText w:val="%1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C16648"/>
    <w:multiLevelType w:val="hybridMultilevel"/>
    <w:tmpl w:val="400ED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F5020E"/>
    <w:multiLevelType w:val="singleLevel"/>
    <w:tmpl w:val="0B2601DE"/>
    <w:lvl w:ilvl="0">
      <w:start w:val="20"/>
      <w:numFmt w:val="decimal"/>
      <w:lvlText w:val="%1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6D53660"/>
    <w:multiLevelType w:val="hybridMultilevel"/>
    <w:tmpl w:val="852EA75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82F1A"/>
    <w:multiLevelType w:val="hybridMultilevel"/>
    <w:tmpl w:val="93D8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06812FD"/>
    <w:multiLevelType w:val="multilevel"/>
    <w:tmpl w:val="5F18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F63DF"/>
    <w:multiLevelType w:val="singleLevel"/>
    <w:tmpl w:val="8048B182"/>
    <w:lvl w:ilvl="0">
      <w:start w:val="24"/>
      <w:numFmt w:val="decimal"/>
      <w:lvlText w:val="%1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7862A85"/>
    <w:multiLevelType w:val="hybridMultilevel"/>
    <w:tmpl w:val="C9B4B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75DF8"/>
    <w:multiLevelType w:val="hybridMultilevel"/>
    <w:tmpl w:val="55E8F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BF12A0"/>
    <w:multiLevelType w:val="singleLevel"/>
    <w:tmpl w:val="73228386"/>
    <w:lvl w:ilvl="0">
      <w:start w:val="8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FEF14D8"/>
    <w:multiLevelType w:val="hybridMultilevel"/>
    <w:tmpl w:val="EE6C4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5B7BD3"/>
    <w:multiLevelType w:val="hybridMultilevel"/>
    <w:tmpl w:val="1F52EF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21433"/>
    <w:multiLevelType w:val="hybridMultilevel"/>
    <w:tmpl w:val="50A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9B5E57"/>
    <w:multiLevelType w:val="hybridMultilevel"/>
    <w:tmpl w:val="E46A3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66F6F"/>
    <w:multiLevelType w:val="hybridMultilevel"/>
    <w:tmpl w:val="52A27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25324"/>
    <w:multiLevelType w:val="singleLevel"/>
    <w:tmpl w:val="889C4C2C"/>
    <w:lvl w:ilvl="0">
      <w:start w:val="17"/>
      <w:numFmt w:val="decimal"/>
      <w:lvlText w:val="%1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D7A3566"/>
    <w:multiLevelType w:val="hybridMultilevel"/>
    <w:tmpl w:val="8FC27E3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0F6766"/>
    <w:multiLevelType w:val="hybridMultilevel"/>
    <w:tmpl w:val="EE6C4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D4017"/>
    <w:multiLevelType w:val="hybridMultilevel"/>
    <w:tmpl w:val="04C2DE7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5"/>
  </w:num>
  <w:num w:numId="5">
    <w:abstractNumId w:val="1"/>
  </w:num>
  <w:num w:numId="6">
    <w:abstractNumId w:val="16"/>
  </w:num>
  <w:num w:numId="7">
    <w:abstractNumId w:val="21"/>
    <w:lvlOverride w:ilvl="0">
      <w:startOverride w:val="8"/>
    </w:lvlOverride>
  </w:num>
  <w:num w:numId="8">
    <w:abstractNumId w:val="6"/>
    <w:lvlOverride w:ilvl="0">
      <w:startOverride w:val="15"/>
    </w:lvlOverride>
  </w:num>
  <w:num w:numId="9">
    <w:abstractNumId w:val="13"/>
    <w:lvlOverride w:ilvl="0">
      <w:startOverride w:val="20"/>
    </w:lvlOverride>
  </w:num>
  <w:num w:numId="10">
    <w:abstractNumId w:val="27"/>
    <w:lvlOverride w:ilvl="0">
      <w:startOverride w:val="17"/>
    </w:lvlOverride>
  </w:num>
  <w:num w:numId="11">
    <w:abstractNumId w:val="27"/>
    <w:lvlOverride w:ilvl="0">
      <w:lvl w:ilvl="0">
        <w:start w:val="17"/>
        <w:numFmt w:val="decimal"/>
        <w:lvlText w:val="%1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8"/>
    <w:lvlOverride w:ilvl="0">
      <w:startOverride w:val="24"/>
    </w:lvlOverride>
  </w:num>
  <w:num w:numId="13">
    <w:abstractNumId w:val="11"/>
    <w:lvlOverride w:ilvl="0">
      <w:startOverride w:val="26"/>
    </w:lvlOverride>
  </w:num>
  <w:num w:numId="14">
    <w:abstractNumId w:val="11"/>
    <w:lvlOverride w:ilvl="0">
      <w:lvl w:ilvl="0">
        <w:start w:val="26"/>
        <w:numFmt w:val="decimal"/>
        <w:lvlText w:val="%1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7"/>
  </w:num>
  <w:num w:numId="17">
    <w:abstractNumId w:val="4"/>
  </w:num>
  <w:num w:numId="18">
    <w:abstractNumId w:val="19"/>
  </w:num>
  <w:num w:numId="19">
    <w:abstractNumId w:val="29"/>
  </w:num>
  <w:num w:numId="20">
    <w:abstractNumId w:val="22"/>
  </w:num>
  <w:num w:numId="21">
    <w:abstractNumId w:val="10"/>
  </w:num>
  <w:num w:numId="22">
    <w:abstractNumId w:val="26"/>
  </w:num>
  <w:num w:numId="23">
    <w:abstractNumId w:val="14"/>
  </w:num>
  <w:num w:numId="24">
    <w:abstractNumId w:val="8"/>
  </w:num>
  <w:num w:numId="25">
    <w:abstractNumId w:val="20"/>
  </w:num>
  <w:num w:numId="26">
    <w:abstractNumId w:val="12"/>
  </w:num>
  <w:num w:numId="27">
    <w:abstractNumId w:val="23"/>
  </w:num>
  <w:num w:numId="28">
    <w:abstractNumId w:val="9"/>
  </w:num>
  <w:num w:numId="29">
    <w:abstractNumId w:val="30"/>
  </w:num>
  <w:num w:numId="30">
    <w:abstractNumId w:val="15"/>
  </w:num>
  <w:num w:numId="31">
    <w:abstractNumId w:val="2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CA6"/>
    <w:rsid w:val="000F0A1A"/>
    <w:rsid w:val="00152D68"/>
    <w:rsid w:val="002424EC"/>
    <w:rsid w:val="00303D71"/>
    <w:rsid w:val="00375F8C"/>
    <w:rsid w:val="003D65FC"/>
    <w:rsid w:val="00437210"/>
    <w:rsid w:val="0044374F"/>
    <w:rsid w:val="00493D74"/>
    <w:rsid w:val="005207B4"/>
    <w:rsid w:val="00534EE3"/>
    <w:rsid w:val="005728A7"/>
    <w:rsid w:val="005836A7"/>
    <w:rsid w:val="005E4F97"/>
    <w:rsid w:val="006407C5"/>
    <w:rsid w:val="00667E84"/>
    <w:rsid w:val="006C1B17"/>
    <w:rsid w:val="00754A39"/>
    <w:rsid w:val="007F50E2"/>
    <w:rsid w:val="00833DC4"/>
    <w:rsid w:val="00942CA6"/>
    <w:rsid w:val="00994E06"/>
    <w:rsid w:val="009E2F38"/>
    <w:rsid w:val="00CC0DD0"/>
    <w:rsid w:val="00CD751F"/>
    <w:rsid w:val="00CE778C"/>
    <w:rsid w:val="00D34665"/>
    <w:rsid w:val="00DD4C5C"/>
    <w:rsid w:val="00E40AD5"/>
    <w:rsid w:val="00E652AD"/>
    <w:rsid w:val="00E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97"/>
  </w:style>
  <w:style w:type="paragraph" w:styleId="5">
    <w:name w:val="heading 5"/>
    <w:basedOn w:val="a"/>
    <w:next w:val="a"/>
    <w:link w:val="50"/>
    <w:qFormat/>
    <w:rsid w:val="00CE77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A6"/>
  </w:style>
  <w:style w:type="paragraph" w:styleId="a5">
    <w:name w:val="footer"/>
    <w:basedOn w:val="a"/>
    <w:link w:val="a6"/>
    <w:uiPriority w:val="99"/>
    <w:semiHidden/>
    <w:unhideWhenUsed/>
    <w:rsid w:val="0094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2CA6"/>
  </w:style>
  <w:style w:type="paragraph" w:styleId="a7">
    <w:name w:val="Balloon Text"/>
    <w:basedOn w:val="a"/>
    <w:link w:val="a8"/>
    <w:uiPriority w:val="99"/>
    <w:semiHidden/>
    <w:unhideWhenUsed/>
    <w:rsid w:val="0094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C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D4C5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77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western">
    <w:name w:val="western"/>
    <w:basedOn w:val="a"/>
    <w:rsid w:val="00CE778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6C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829C-FF5E-4883-BE65-39C5F183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2330</Words>
  <Characters>13284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UserXP</cp:lastModifiedBy>
  <cp:revision>2</cp:revision>
  <cp:lastPrinted>2012-10-10T08:05:00Z</cp:lastPrinted>
  <dcterms:created xsi:type="dcterms:W3CDTF">2014-12-03T17:56:00Z</dcterms:created>
  <dcterms:modified xsi:type="dcterms:W3CDTF">2014-12-03T17:56:00Z</dcterms:modified>
</cp:coreProperties>
</file>