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A5" w:rsidRPr="006777A5" w:rsidRDefault="006777A5" w:rsidP="006777A5">
      <w:pPr>
        <w:spacing w:after="0" w:line="240" w:lineRule="auto"/>
        <w:jc w:val="both"/>
        <w:rPr>
          <w:rFonts w:ascii="Arial" w:eastAsia="Times New Roman" w:hAnsi="Arial" w:cs="Times New Roman"/>
          <w:sz w:val="24"/>
          <w:szCs w:val="24"/>
        </w:rPr>
      </w:pPr>
      <w:bookmarkStart w:id="0" w:name="_GoBack"/>
      <w:bookmarkEnd w:id="0"/>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Урок 26. Неметаллы в периодической системе. Строение их атомов</w:t>
      </w: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Задачи урока:</w:t>
      </w:r>
      <w:r w:rsidRPr="006777A5">
        <w:rPr>
          <w:rFonts w:ascii="Arial" w:eastAsia="Times New Roman" w:hAnsi="Arial" w:cs="Times New Roman"/>
          <w:sz w:val="24"/>
          <w:szCs w:val="24"/>
        </w:rPr>
        <w:t xml:space="preserve"> на примере строения атомов неметаллов продолжить формирование знаний учащихся о взаимосвязи строения и свойств атомов.</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 xml:space="preserve">Оборудование: </w:t>
      </w:r>
      <w:r w:rsidRPr="006777A5">
        <w:rPr>
          <w:rFonts w:ascii="Arial" w:eastAsia="Times New Roman" w:hAnsi="Arial" w:cs="Times New Roman"/>
          <w:sz w:val="24"/>
          <w:szCs w:val="24"/>
        </w:rPr>
        <w:t xml:space="preserve">периодическая таблица,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1, 3, 18, 73, образцы неметаллов (уголь, бром, йод, сера).</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Поскольку большая часть урока строится на работе учащихся с периодической таблицей химических элементов, учителю отводится роль управляющего их самостоятельной учебной деятельностью. С этой целью желательно, чтобы на доске был представлен план урока. </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В связи с этим тип настоящего урока может квалифицироваться как урок применения знаний (т. е. урок-упражнение).</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Учитель, ознакомив учащихся с темой и задачами предстоящего урока, в качестве актуализации знаний просит учащихся вспомнить физический смысл обозначений в периодической таблице и закономерности изменения строения атомов и свойств химических элементов в периодах и группах.</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 xml:space="preserve">Основными моментами должны стать: заряд ядра, число валентных электронов, радиус атомов, </w:t>
      </w:r>
      <w:proofErr w:type="spellStart"/>
      <w:r w:rsidRPr="006777A5">
        <w:rPr>
          <w:rFonts w:ascii="Arial" w:eastAsia="Times New Roman" w:hAnsi="Arial" w:cs="Times New Roman"/>
          <w:sz w:val="20"/>
          <w:szCs w:val="20"/>
        </w:rPr>
        <w:t>электроотрицательность</w:t>
      </w:r>
      <w:proofErr w:type="spellEnd"/>
      <w:r w:rsidRPr="006777A5">
        <w:rPr>
          <w:rFonts w:ascii="Arial" w:eastAsia="Times New Roman" w:hAnsi="Arial" w:cs="Times New Roman"/>
          <w:sz w:val="20"/>
          <w:szCs w:val="20"/>
        </w:rPr>
        <w:t>, металлические и неметаллические свойства химических элементов.</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Далее целесообразно организовать самостоятельную деятельность учащихся. Для этого учитель просит учащихся составить сообщение, тема которого «Химические элемент</w:t>
      </w:r>
      <w:proofErr w:type="gramStart"/>
      <w:r w:rsidRPr="006777A5">
        <w:rPr>
          <w:rFonts w:ascii="Arial" w:eastAsia="Times New Roman" w:hAnsi="Arial" w:cs="Times New Roman"/>
          <w:sz w:val="24"/>
          <w:szCs w:val="24"/>
        </w:rPr>
        <w:t>ы-</w:t>
      </w:r>
      <w:proofErr w:type="gramEnd"/>
      <w:r w:rsidRPr="006777A5">
        <w:rPr>
          <w:rFonts w:ascii="Arial" w:eastAsia="Times New Roman" w:hAnsi="Arial" w:cs="Times New Roman"/>
          <w:sz w:val="24"/>
          <w:szCs w:val="24"/>
        </w:rPr>
        <w:t xml:space="preserve"> неметаллы», пользуясь планом:</w:t>
      </w:r>
    </w:p>
    <w:p w:rsidR="006777A5" w:rsidRPr="006777A5" w:rsidRDefault="006777A5" w:rsidP="006777A5">
      <w:pPr>
        <w:numPr>
          <w:ilvl w:val="0"/>
          <w:numId w:val="1"/>
        </w:num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Положение в периодической системе.</w:t>
      </w:r>
      <w:r w:rsidRPr="006777A5">
        <w:rPr>
          <w:rFonts w:ascii="Arial" w:eastAsia="Times New Roman" w:hAnsi="Arial" w:cs="Times New Roman"/>
          <w:sz w:val="28"/>
          <w:szCs w:val="28"/>
        </w:rPr>
        <w:t xml:space="preserve"> </w:t>
      </w:r>
    </w:p>
    <w:p w:rsidR="006777A5" w:rsidRPr="006777A5" w:rsidRDefault="006777A5" w:rsidP="006777A5">
      <w:pPr>
        <w:numPr>
          <w:ilvl w:val="0"/>
          <w:numId w:val="1"/>
        </w:num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Особенности строения атомов.</w:t>
      </w:r>
      <w:r w:rsidRPr="006777A5">
        <w:rPr>
          <w:rFonts w:ascii="Arial" w:eastAsia="Times New Roman" w:hAnsi="Arial" w:cs="Times New Roman"/>
          <w:sz w:val="28"/>
          <w:szCs w:val="28"/>
        </w:rPr>
        <w:t xml:space="preserve"> </w:t>
      </w:r>
    </w:p>
    <w:p w:rsidR="006777A5" w:rsidRPr="006777A5" w:rsidRDefault="006777A5" w:rsidP="006777A5">
      <w:pPr>
        <w:numPr>
          <w:ilvl w:val="0"/>
          <w:numId w:val="1"/>
        </w:num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Число внешних (валентных) электронов. </w:t>
      </w:r>
    </w:p>
    <w:p w:rsidR="006777A5" w:rsidRPr="006777A5" w:rsidRDefault="006777A5" w:rsidP="006777A5">
      <w:pPr>
        <w:numPr>
          <w:ilvl w:val="0"/>
          <w:numId w:val="1"/>
        </w:numPr>
        <w:spacing w:after="0" w:line="240" w:lineRule="auto"/>
        <w:jc w:val="both"/>
        <w:rPr>
          <w:rFonts w:ascii="Arial" w:eastAsia="Times New Roman" w:hAnsi="Arial" w:cs="Times New Roman"/>
          <w:sz w:val="24"/>
          <w:szCs w:val="24"/>
        </w:rPr>
      </w:pPr>
      <w:proofErr w:type="spellStart"/>
      <w:r w:rsidRPr="006777A5">
        <w:rPr>
          <w:rFonts w:ascii="Arial" w:eastAsia="Times New Roman" w:hAnsi="Arial" w:cs="Times New Roman"/>
          <w:sz w:val="24"/>
          <w:szCs w:val="24"/>
        </w:rPr>
        <w:t>Электроотрицательность</w:t>
      </w:r>
      <w:proofErr w:type="spellEnd"/>
      <w:r w:rsidRPr="006777A5">
        <w:rPr>
          <w:rFonts w:ascii="Arial" w:eastAsia="Times New Roman" w:hAnsi="Arial" w:cs="Times New Roman"/>
          <w:sz w:val="24"/>
          <w:szCs w:val="24"/>
        </w:rPr>
        <w:t xml:space="preserve">. </w:t>
      </w:r>
    </w:p>
    <w:p w:rsidR="006777A5" w:rsidRPr="006777A5" w:rsidRDefault="006777A5" w:rsidP="006777A5">
      <w:pPr>
        <w:numPr>
          <w:ilvl w:val="0"/>
          <w:numId w:val="1"/>
        </w:num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Типы образуемых химических связей. </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Обычно ученики довольно быстро справляются с подобным заданием. Учитель предоставляет им слово, а затем (в качестве подтверждения правильности высказанных ими гипотез) передает на экран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3 и 1. Учащиеся записывают примеры, данные в № 3.</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После этого можно создать проблему, решение которой несколько расширит представления учащихся об относительности понятий «металл-неметалл»: почему атомы бора и алюминия, имеющие по 3 электрона на внешнем уровне, относят к разным типам химических элементов?</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 xml:space="preserve">Учащиеся обычно ограничиваются предположением о разнице в радиусе данных атомов. Учитель может добавить, что это влечет за собой </w:t>
      </w:r>
      <w:proofErr w:type="gramStart"/>
      <w:r w:rsidRPr="006777A5">
        <w:rPr>
          <w:rFonts w:ascii="Arial" w:eastAsia="Times New Roman" w:hAnsi="Arial" w:cs="Times New Roman"/>
          <w:sz w:val="20"/>
          <w:szCs w:val="20"/>
        </w:rPr>
        <w:t>разную</w:t>
      </w:r>
      <w:proofErr w:type="gramEnd"/>
      <w:r w:rsidRPr="006777A5">
        <w:rPr>
          <w:rFonts w:ascii="Arial" w:eastAsia="Times New Roman" w:hAnsi="Arial" w:cs="Times New Roman"/>
          <w:sz w:val="20"/>
          <w:szCs w:val="20"/>
        </w:rPr>
        <w:t xml:space="preserve"> </w:t>
      </w:r>
      <w:proofErr w:type="spellStart"/>
      <w:r w:rsidRPr="006777A5">
        <w:rPr>
          <w:rFonts w:ascii="Arial" w:eastAsia="Times New Roman" w:hAnsi="Arial" w:cs="Times New Roman"/>
          <w:sz w:val="20"/>
          <w:szCs w:val="20"/>
        </w:rPr>
        <w:t>электроотрицательность</w:t>
      </w:r>
      <w:proofErr w:type="spellEnd"/>
      <w:r w:rsidRPr="006777A5">
        <w:rPr>
          <w:rFonts w:ascii="Arial" w:eastAsia="Times New Roman" w:hAnsi="Arial" w:cs="Times New Roman"/>
          <w:sz w:val="20"/>
          <w:szCs w:val="20"/>
        </w:rPr>
        <w:t xml:space="preserve"> этих атомов. Поэтому атом бора образует ковалентные химические связи в простых веществах, а атом алюминия – металлическую химическую связь.</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В качестве подтверждения своих слов учитель передает на экран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18 и 73 и просит учащихся написать схемы образования молекул хлора и азота.</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Желательно акцентировать внимание учащихся на том, что ковалентные связи в данных случаях образуются по обменному механизму, т. е. за счет неспаренных внешних электронов.</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Для закрепления материала урока учитель предлагает учащимся выполнить упр. № 3 после п. 14. Учащиеся комментируют данное упражнение.</w:t>
      </w: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Домашнее задание: </w:t>
      </w:r>
      <w:r w:rsidRPr="006777A5">
        <w:rPr>
          <w:rFonts w:ascii="Arial" w:eastAsia="Times New Roman" w:hAnsi="Arial" w:cs="Arial"/>
          <w:sz w:val="24"/>
          <w:szCs w:val="24"/>
        </w:rPr>
        <w:t>§§</w:t>
      </w:r>
      <w:r w:rsidRPr="006777A5">
        <w:rPr>
          <w:rFonts w:ascii="Arial" w:eastAsia="Times New Roman" w:hAnsi="Arial" w:cs="Times New Roman"/>
          <w:sz w:val="24"/>
          <w:szCs w:val="24"/>
        </w:rPr>
        <w:t xml:space="preserve">14, 15, упр. 2, 4 после </w:t>
      </w:r>
      <w:r w:rsidRPr="006777A5">
        <w:rPr>
          <w:rFonts w:ascii="Arial" w:eastAsia="Times New Roman" w:hAnsi="Arial" w:cs="Arial"/>
          <w:sz w:val="24"/>
          <w:szCs w:val="24"/>
        </w:rPr>
        <w:t>§</w:t>
      </w:r>
      <w:r w:rsidRPr="006777A5">
        <w:rPr>
          <w:rFonts w:ascii="Arial" w:eastAsia="Times New Roman" w:hAnsi="Arial" w:cs="Times New Roman"/>
          <w:sz w:val="24"/>
          <w:szCs w:val="24"/>
        </w:rPr>
        <w:t>15.</w:t>
      </w: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Урок 27. Свойства простых веществ-неметаллов в зависимости от особенностей химической связи и типа кристаллической решетки</w:t>
      </w: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Задачи урока:</w:t>
      </w:r>
      <w:r w:rsidRPr="006777A5">
        <w:rPr>
          <w:rFonts w:ascii="Arial" w:eastAsia="Times New Roman" w:hAnsi="Arial" w:cs="Times New Roman"/>
          <w:sz w:val="24"/>
          <w:szCs w:val="24"/>
        </w:rPr>
        <w:t xml:space="preserve"> на основании знаний учащихся о строении атомов-неметаллов и типов химической связи показать связь между физическими свойствами веществ и типом кристаллической решетки.</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 xml:space="preserve">Оборудование: </w:t>
      </w:r>
      <w:proofErr w:type="spellStart"/>
      <w:proofErr w:type="gram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3, 8, 9, 10, 13, образцы серы, брома, йода, красного фосфора, хлора (собранного в колбу), активированный уголь, графит, спиртовка, пробирки, зажим, предметное стекло, источник постоянного тока, принадлежности для сбора </w:t>
      </w:r>
      <w:proofErr w:type="spellStart"/>
      <w:r w:rsidRPr="006777A5">
        <w:rPr>
          <w:rFonts w:ascii="Arial" w:eastAsia="Times New Roman" w:hAnsi="Arial" w:cs="Times New Roman"/>
          <w:sz w:val="24"/>
          <w:szCs w:val="24"/>
        </w:rPr>
        <w:t>электроцепи</w:t>
      </w:r>
      <w:proofErr w:type="spellEnd"/>
      <w:r w:rsidRPr="006777A5">
        <w:rPr>
          <w:rFonts w:ascii="Arial" w:eastAsia="Times New Roman" w:hAnsi="Arial" w:cs="Times New Roman"/>
          <w:sz w:val="24"/>
          <w:szCs w:val="24"/>
        </w:rPr>
        <w:t>.</w:t>
      </w:r>
      <w:proofErr w:type="gramEnd"/>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Урок логично начать с характеристики положения неметаллов в периодической системе и строения их атомов. В качестве поддержки ответов учащихся учитель передает на экран ЦОР № 3.</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Учащиеся должны сделать вывод, что атомы химических элементов-неметаллов с такими же атомами образуют ковалентные химические связи.</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На этом этапе учитель может дополнить представления учащихся о взаимодействии атомов, акцентируя внимание на пространственном строении образуемых атомами молекул, а также количестве химических связей, характерных для атомов-неметаллов, имеющих разное число валентных электронов. </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Учитель предлагает образцы простых веществ-неметаллов и просит охарактеризовать агрегатное состояние и некоторые физические свойства этих веществ (цвет, температуру плавления – высокая, низкая; твердость). Здесь целесообразно провести некоторые опыты: плавление серы, нагревание графита, возгонка йода, проверка образцов на электропроводность с помощью источника постоянного тока и последовательно собранной цепи, применяемой для демонстрации опытов при изучении электролитической диссоциации. </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После обсуждений гипотез, предложенных учащимися, можно вывести на экран ЦОР № 13 и записать данные в конспект. Учащиеся должны прийти к выводу о том, что строение неметаллов характеризуется молекулярной или атомной кристаллической решеткой. </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Важно, чтобы ученики не путали понятия «межмолекулярные и химические связи»: при слабой связи между молекулами в молекулярных кристаллах связи между атомами в молекулах остаются прочными.</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На следующем этапе учитель выводит на экран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9, 10. Учащиеся просматривают видеоролики, после чего учитель предлагает им определить тип кристаллической решетки алмаза и графита. В качестве помощи можно вывести на экран ЦОР № 8. Путем умозаключений учащиеся должны прийти к следующим выводам:</w:t>
      </w:r>
    </w:p>
    <w:p w:rsidR="006777A5" w:rsidRPr="006777A5" w:rsidRDefault="006777A5" w:rsidP="006777A5">
      <w:pPr>
        <w:tabs>
          <w:tab w:val="num" w:pos="720"/>
        </w:tabs>
        <w:spacing w:after="0" w:line="240" w:lineRule="auto"/>
        <w:ind w:left="720" w:hanging="360"/>
        <w:jc w:val="both"/>
        <w:rPr>
          <w:rFonts w:ascii="Arial" w:eastAsia="Times New Roman" w:hAnsi="Arial" w:cs="Times New Roman"/>
          <w:sz w:val="24"/>
          <w:szCs w:val="24"/>
        </w:rPr>
      </w:pPr>
      <w:r w:rsidRPr="006777A5">
        <w:rPr>
          <w:rFonts w:ascii="Arial" w:eastAsia="Arial" w:hAnsi="Arial" w:cs="Arial"/>
          <w:sz w:val="24"/>
          <w:szCs w:val="24"/>
        </w:rPr>
        <w:t>1)</w:t>
      </w:r>
      <w:r w:rsidRPr="006777A5">
        <w:rPr>
          <w:rFonts w:ascii="Times New Roman" w:eastAsia="Arial" w:hAnsi="Times New Roman" w:cs="Times New Roman"/>
          <w:sz w:val="14"/>
          <w:szCs w:val="14"/>
        </w:rPr>
        <w:t xml:space="preserve">     </w:t>
      </w:r>
      <w:r w:rsidRPr="006777A5">
        <w:rPr>
          <w:rFonts w:ascii="Arial" w:eastAsia="Times New Roman" w:hAnsi="Arial" w:cs="Times New Roman"/>
          <w:sz w:val="24"/>
          <w:szCs w:val="24"/>
        </w:rPr>
        <w:t>Типичные неметаллы имеют молекулярное строение.</w:t>
      </w:r>
    </w:p>
    <w:p w:rsidR="006777A5" w:rsidRPr="006777A5" w:rsidRDefault="006777A5" w:rsidP="006777A5">
      <w:pPr>
        <w:tabs>
          <w:tab w:val="num" w:pos="720"/>
        </w:tabs>
        <w:spacing w:after="0" w:line="240" w:lineRule="auto"/>
        <w:ind w:left="720" w:hanging="360"/>
        <w:jc w:val="both"/>
        <w:rPr>
          <w:rFonts w:ascii="Arial" w:eastAsia="Times New Roman" w:hAnsi="Arial" w:cs="Times New Roman"/>
          <w:sz w:val="24"/>
          <w:szCs w:val="24"/>
        </w:rPr>
      </w:pPr>
      <w:r w:rsidRPr="006777A5">
        <w:rPr>
          <w:rFonts w:ascii="Arial" w:eastAsia="Arial" w:hAnsi="Arial" w:cs="Arial"/>
          <w:sz w:val="24"/>
          <w:szCs w:val="24"/>
        </w:rPr>
        <w:t>2)</w:t>
      </w:r>
      <w:r w:rsidRPr="006777A5">
        <w:rPr>
          <w:rFonts w:ascii="Times New Roman" w:eastAsia="Arial" w:hAnsi="Times New Roman" w:cs="Times New Roman"/>
          <w:sz w:val="14"/>
          <w:szCs w:val="14"/>
        </w:rPr>
        <w:t xml:space="preserve">     </w:t>
      </w:r>
      <w:r w:rsidRPr="006777A5">
        <w:rPr>
          <w:rFonts w:ascii="Arial" w:eastAsia="Times New Roman" w:hAnsi="Arial" w:cs="Times New Roman"/>
          <w:sz w:val="24"/>
          <w:szCs w:val="24"/>
        </w:rPr>
        <w:t>Молекулы их состоят из двух, реже из большего числа атомов.</w:t>
      </w:r>
    </w:p>
    <w:p w:rsidR="006777A5" w:rsidRPr="006777A5" w:rsidRDefault="006777A5" w:rsidP="006777A5">
      <w:pPr>
        <w:tabs>
          <w:tab w:val="num" w:pos="720"/>
        </w:tabs>
        <w:spacing w:after="0" w:line="240" w:lineRule="auto"/>
        <w:ind w:left="720" w:hanging="360"/>
        <w:jc w:val="both"/>
        <w:rPr>
          <w:rFonts w:ascii="Arial" w:eastAsia="Times New Roman" w:hAnsi="Arial" w:cs="Times New Roman"/>
          <w:sz w:val="24"/>
          <w:szCs w:val="24"/>
        </w:rPr>
      </w:pPr>
      <w:r w:rsidRPr="006777A5">
        <w:rPr>
          <w:rFonts w:ascii="Arial" w:eastAsia="Arial" w:hAnsi="Arial" w:cs="Arial"/>
          <w:sz w:val="24"/>
          <w:szCs w:val="24"/>
        </w:rPr>
        <w:t>3)</w:t>
      </w:r>
      <w:r w:rsidRPr="006777A5">
        <w:rPr>
          <w:rFonts w:ascii="Times New Roman" w:eastAsia="Arial" w:hAnsi="Times New Roman" w:cs="Times New Roman"/>
          <w:sz w:val="14"/>
          <w:szCs w:val="14"/>
        </w:rPr>
        <w:t xml:space="preserve">     </w:t>
      </w:r>
      <w:r w:rsidRPr="006777A5">
        <w:rPr>
          <w:rFonts w:ascii="Arial" w:eastAsia="Times New Roman" w:hAnsi="Arial" w:cs="Times New Roman"/>
          <w:sz w:val="24"/>
          <w:szCs w:val="24"/>
        </w:rPr>
        <w:t xml:space="preserve">Для «пограничных неметаллов» (С, </w:t>
      </w:r>
      <w:r w:rsidRPr="006777A5">
        <w:rPr>
          <w:rFonts w:ascii="Arial" w:eastAsia="Times New Roman" w:hAnsi="Arial" w:cs="Times New Roman"/>
          <w:sz w:val="24"/>
          <w:szCs w:val="24"/>
          <w:lang w:val="en-US"/>
        </w:rPr>
        <w:t>Si</w:t>
      </w:r>
      <w:r w:rsidRPr="006777A5">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B</w:t>
      </w:r>
      <w:r w:rsidRPr="006777A5">
        <w:rPr>
          <w:rFonts w:ascii="Arial" w:eastAsia="Times New Roman" w:hAnsi="Arial" w:cs="Times New Roman"/>
          <w:sz w:val="24"/>
          <w:szCs w:val="24"/>
        </w:rPr>
        <w:t>) характерна атомная кристаллическая решетка.</w:t>
      </w:r>
    </w:p>
    <w:p w:rsidR="006777A5" w:rsidRPr="006777A5" w:rsidRDefault="006777A5" w:rsidP="006777A5">
      <w:pPr>
        <w:tabs>
          <w:tab w:val="num" w:pos="720"/>
        </w:tabs>
        <w:spacing w:after="0" w:line="240" w:lineRule="auto"/>
        <w:ind w:left="720" w:hanging="360"/>
        <w:jc w:val="both"/>
        <w:rPr>
          <w:rFonts w:ascii="Arial" w:eastAsia="Times New Roman" w:hAnsi="Arial" w:cs="Times New Roman"/>
          <w:sz w:val="24"/>
          <w:szCs w:val="24"/>
        </w:rPr>
      </w:pPr>
      <w:r w:rsidRPr="006777A5">
        <w:rPr>
          <w:rFonts w:ascii="Arial" w:eastAsia="Arial" w:hAnsi="Arial" w:cs="Arial"/>
          <w:sz w:val="24"/>
          <w:szCs w:val="24"/>
        </w:rPr>
        <w:t>4)</w:t>
      </w:r>
      <w:r w:rsidRPr="006777A5">
        <w:rPr>
          <w:rFonts w:ascii="Times New Roman" w:eastAsia="Arial" w:hAnsi="Times New Roman" w:cs="Times New Roman"/>
          <w:sz w:val="14"/>
          <w:szCs w:val="14"/>
        </w:rPr>
        <w:t xml:space="preserve">     </w:t>
      </w:r>
      <w:r w:rsidRPr="006777A5">
        <w:rPr>
          <w:rFonts w:ascii="Arial" w:eastAsia="Times New Roman" w:hAnsi="Arial" w:cs="Times New Roman"/>
          <w:sz w:val="24"/>
          <w:szCs w:val="24"/>
        </w:rPr>
        <w:t>Отсутствие свободных электронов определяет и отсутствие электропроводности большинства неметаллов.</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В заключение урока можно решить следующую проблему: зависимость температуры плавления и кипения от строения неметалла и массы молекул.</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Домашнее задание: </w:t>
      </w:r>
      <w:r w:rsidRPr="006777A5">
        <w:rPr>
          <w:rFonts w:ascii="Arial" w:eastAsia="Times New Roman" w:hAnsi="Arial" w:cs="Arial"/>
          <w:sz w:val="24"/>
          <w:szCs w:val="24"/>
        </w:rPr>
        <w:t>§</w:t>
      </w:r>
      <w:r w:rsidRPr="006777A5">
        <w:rPr>
          <w:rFonts w:ascii="Arial" w:eastAsia="Times New Roman" w:hAnsi="Arial" w:cs="Times New Roman"/>
          <w:sz w:val="24"/>
          <w:szCs w:val="24"/>
        </w:rPr>
        <w:t xml:space="preserve">16, ответить на вопросы после </w:t>
      </w:r>
      <w:r w:rsidRPr="006777A5">
        <w:rPr>
          <w:rFonts w:ascii="Arial" w:eastAsia="Times New Roman" w:hAnsi="Arial" w:cs="Arial"/>
          <w:sz w:val="24"/>
          <w:szCs w:val="24"/>
        </w:rPr>
        <w:t>параграфа.</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Урок 28. Аллотропия неметаллов</w:t>
      </w: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Задачи урока</w:t>
      </w:r>
      <w:r w:rsidRPr="006777A5">
        <w:rPr>
          <w:rFonts w:ascii="Arial" w:eastAsia="Times New Roman" w:hAnsi="Arial" w:cs="Times New Roman"/>
          <w:sz w:val="24"/>
          <w:szCs w:val="24"/>
        </w:rPr>
        <w:t>: познакомить учащихся с понятием «аллотропия», аллотропными модификациями некоторых неметаллов, закрепить знания учащихся о взаимосвязи строения вещества и его свойств.</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 xml:space="preserve">Оборудование: </w:t>
      </w:r>
      <w:r w:rsidRPr="006777A5">
        <w:rPr>
          <w:rFonts w:ascii="Arial" w:eastAsia="Times New Roman" w:hAnsi="Arial" w:cs="Times New Roman"/>
          <w:sz w:val="24"/>
          <w:szCs w:val="24"/>
        </w:rPr>
        <w:t xml:space="preserve"> табл. 10 (стр. 164 учебника),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4, 5, 6, 7, 8, 9, 10; сера кристаллическая, пробирка, стакан с водой, спиртовка, зажим пробирочный, тигельные щипцы.</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Урок можно начать с повторения положения атомов-неметаллов в таблице Д. И. Менделеева и особенностей строения их атомов. Учащимся предлагают ответить на вопросы:</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1. Какое место в периодической таблице занимают атомы неметаллов? 2. Чем отличаются эти атомы от атомов металлов? 2. Какие типы химических связей могут формировать данные атомы? 3. Какие из видов химических связей наблюдаются в простых веществах, образуемых данными атомами? 4. На одном примере охарактеризуйте взаимосвязь строения простого вещества и его свойств.</w:t>
      </w:r>
      <w:r w:rsidRPr="006777A5">
        <w:rPr>
          <w:rFonts w:ascii="Arial" w:eastAsia="Times New Roman" w:hAnsi="Arial" w:cs="Times New Roman"/>
          <w:sz w:val="24"/>
          <w:szCs w:val="24"/>
        </w:rPr>
        <w:t xml:space="preserve"> (</w:t>
      </w:r>
      <w:r w:rsidRPr="006777A5">
        <w:rPr>
          <w:rFonts w:ascii="Arial" w:eastAsia="Times New Roman" w:hAnsi="Arial" w:cs="Times New Roman"/>
          <w:sz w:val="20"/>
          <w:szCs w:val="20"/>
        </w:rPr>
        <w:t>Учащимся наиболее знаком кислород, поэтому можно конкретизировать данный вопрос: дайте характеристику кислороду как типичному представителю неметаллов).</w:t>
      </w:r>
    </w:p>
    <w:p w:rsidR="006777A5" w:rsidRPr="006777A5" w:rsidRDefault="006777A5" w:rsidP="006777A5">
      <w:pPr>
        <w:spacing w:after="0" w:line="240" w:lineRule="auto"/>
        <w:jc w:val="both"/>
        <w:rPr>
          <w:rFonts w:ascii="Arial" w:eastAsia="Times New Roman" w:hAnsi="Arial" w:cs="Times New Roman"/>
          <w:sz w:val="20"/>
          <w:szCs w:val="20"/>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После обсуждения вопросов следует уточнить число атомов неметаллов (22) и задать следующий вопрос: Кому известно количество простых веществ-неметаллов?</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Такой вопрос вызовет учебное затруднение учащихся, что позволит перейти непосредственно к новой теме.</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Желательно новый для учащихся материал конспектировать в виде таблицы «Свойства аллотропных модификаций», заготовленной заранее.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341"/>
        <w:gridCol w:w="1263"/>
        <w:gridCol w:w="1397"/>
        <w:gridCol w:w="812"/>
        <w:gridCol w:w="815"/>
        <w:gridCol w:w="1642"/>
        <w:gridCol w:w="1474"/>
      </w:tblGrid>
      <w:tr w:rsidR="006777A5" w:rsidRPr="006777A5" w:rsidTr="006777A5">
        <w:trPr>
          <w:cantSplit/>
        </w:trPr>
        <w:tc>
          <w:tcPr>
            <w:tcW w:w="871" w:type="dxa"/>
            <w:vMerge w:val="restart"/>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Times New Roman"/>
                <w:sz w:val="20"/>
                <w:szCs w:val="24"/>
              </w:rPr>
            </w:pPr>
            <w:proofErr w:type="gramStart"/>
            <w:r w:rsidRPr="006777A5">
              <w:rPr>
                <w:rFonts w:ascii="Arial" w:eastAsia="Times New Roman" w:hAnsi="Arial" w:cs="Times New Roman"/>
                <w:sz w:val="20"/>
                <w:szCs w:val="24"/>
              </w:rPr>
              <w:t>Веще-</w:t>
            </w:r>
            <w:proofErr w:type="spellStart"/>
            <w:r w:rsidRPr="006777A5">
              <w:rPr>
                <w:rFonts w:ascii="Arial" w:eastAsia="Times New Roman" w:hAnsi="Arial" w:cs="Times New Roman"/>
                <w:sz w:val="20"/>
                <w:szCs w:val="24"/>
              </w:rPr>
              <w:t>ство</w:t>
            </w:r>
            <w:proofErr w:type="spellEnd"/>
            <w:proofErr w:type="gramEnd"/>
          </w:p>
        </w:tc>
        <w:tc>
          <w:tcPr>
            <w:tcW w:w="1417" w:type="dxa"/>
            <w:vMerge w:val="restart"/>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Times New Roman"/>
                <w:sz w:val="20"/>
                <w:szCs w:val="24"/>
              </w:rPr>
            </w:pPr>
            <w:r w:rsidRPr="006777A5">
              <w:rPr>
                <w:rFonts w:ascii="Arial" w:eastAsia="Times New Roman" w:hAnsi="Arial" w:cs="Times New Roman"/>
                <w:sz w:val="20"/>
                <w:szCs w:val="24"/>
              </w:rPr>
              <w:t>Тип химической связи между атомами</w:t>
            </w:r>
          </w:p>
        </w:tc>
        <w:tc>
          <w:tcPr>
            <w:tcW w:w="1308" w:type="dxa"/>
            <w:vMerge w:val="restart"/>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Times New Roman"/>
                <w:sz w:val="20"/>
                <w:szCs w:val="24"/>
              </w:rPr>
            </w:pPr>
            <w:r w:rsidRPr="006777A5">
              <w:rPr>
                <w:rFonts w:ascii="Arial" w:eastAsia="Times New Roman" w:hAnsi="Arial" w:cs="Times New Roman"/>
                <w:sz w:val="20"/>
                <w:szCs w:val="24"/>
              </w:rPr>
              <w:t xml:space="preserve">Тип </w:t>
            </w:r>
            <w:proofErr w:type="spellStart"/>
            <w:proofErr w:type="gramStart"/>
            <w:r w:rsidRPr="006777A5">
              <w:rPr>
                <w:rFonts w:ascii="Arial" w:eastAsia="Times New Roman" w:hAnsi="Arial" w:cs="Times New Roman"/>
                <w:sz w:val="20"/>
                <w:szCs w:val="24"/>
              </w:rPr>
              <w:t>кристалли</w:t>
            </w:r>
            <w:proofErr w:type="spellEnd"/>
            <w:r w:rsidRPr="006777A5">
              <w:rPr>
                <w:rFonts w:ascii="Arial" w:eastAsia="Times New Roman" w:hAnsi="Arial" w:cs="Times New Roman"/>
                <w:sz w:val="20"/>
                <w:szCs w:val="24"/>
              </w:rPr>
              <w:t>-ческой</w:t>
            </w:r>
            <w:proofErr w:type="gramEnd"/>
            <w:r w:rsidRPr="006777A5">
              <w:rPr>
                <w:rFonts w:ascii="Arial" w:eastAsia="Times New Roman" w:hAnsi="Arial" w:cs="Times New Roman"/>
                <w:sz w:val="20"/>
                <w:szCs w:val="24"/>
              </w:rPr>
              <w:t xml:space="preserve"> решетки</w:t>
            </w:r>
          </w:p>
        </w:tc>
        <w:tc>
          <w:tcPr>
            <w:tcW w:w="1526" w:type="dxa"/>
            <w:vMerge w:val="restart"/>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Times New Roman"/>
                <w:sz w:val="20"/>
                <w:szCs w:val="24"/>
              </w:rPr>
            </w:pPr>
            <w:r w:rsidRPr="006777A5">
              <w:rPr>
                <w:rFonts w:ascii="Arial" w:eastAsia="Times New Roman" w:hAnsi="Arial" w:cs="Times New Roman"/>
                <w:sz w:val="20"/>
                <w:szCs w:val="24"/>
              </w:rPr>
              <w:t>Химическая активность</w:t>
            </w:r>
          </w:p>
        </w:tc>
        <w:tc>
          <w:tcPr>
            <w:tcW w:w="5299" w:type="dxa"/>
            <w:gridSpan w:val="4"/>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Times New Roman"/>
                <w:sz w:val="20"/>
                <w:szCs w:val="24"/>
              </w:rPr>
            </w:pPr>
            <w:r w:rsidRPr="006777A5">
              <w:rPr>
                <w:rFonts w:ascii="Arial" w:eastAsia="Times New Roman" w:hAnsi="Arial" w:cs="Times New Roman"/>
                <w:sz w:val="20"/>
                <w:szCs w:val="24"/>
              </w:rPr>
              <w:t>Физические свойства</w:t>
            </w:r>
          </w:p>
        </w:tc>
      </w:tr>
      <w:tr w:rsidR="006777A5" w:rsidRPr="006777A5" w:rsidTr="006777A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77A5" w:rsidRPr="006777A5" w:rsidRDefault="006777A5" w:rsidP="006777A5">
            <w:pPr>
              <w:spacing w:after="0" w:line="240" w:lineRule="auto"/>
              <w:rPr>
                <w:rFonts w:ascii="Arial" w:eastAsia="Times New Roman" w:hAnsi="Arial" w:cs="Times New Roman"/>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77A5" w:rsidRPr="006777A5" w:rsidRDefault="006777A5" w:rsidP="006777A5">
            <w:pPr>
              <w:spacing w:after="0" w:line="240" w:lineRule="auto"/>
              <w:rPr>
                <w:rFonts w:ascii="Arial" w:eastAsia="Times New Roman" w:hAnsi="Arial" w:cs="Times New Roman"/>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77A5" w:rsidRPr="006777A5" w:rsidRDefault="006777A5" w:rsidP="006777A5">
            <w:pPr>
              <w:spacing w:after="0" w:line="240" w:lineRule="auto"/>
              <w:rPr>
                <w:rFonts w:ascii="Arial" w:eastAsia="Times New Roman" w:hAnsi="Arial" w:cs="Times New Roman"/>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77A5" w:rsidRPr="006777A5" w:rsidRDefault="006777A5" w:rsidP="006777A5">
            <w:pPr>
              <w:spacing w:after="0" w:line="240" w:lineRule="auto"/>
              <w:rPr>
                <w:rFonts w:ascii="Arial" w:eastAsia="Times New Roman" w:hAnsi="Arial" w:cs="Times New Roman"/>
                <w:sz w:val="20"/>
                <w:szCs w:val="24"/>
              </w:rPr>
            </w:pPr>
          </w:p>
        </w:tc>
        <w:tc>
          <w:tcPr>
            <w:tcW w:w="1090"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Times New Roman"/>
                <w:sz w:val="20"/>
                <w:szCs w:val="24"/>
              </w:rPr>
            </w:pPr>
            <w:r w:rsidRPr="006777A5">
              <w:rPr>
                <w:rFonts w:ascii="Arial" w:eastAsia="Times New Roman" w:hAnsi="Arial" w:cs="Times New Roman"/>
                <w:sz w:val="20"/>
                <w:szCs w:val="24"/>
              </w:rPr>
              <w:t>Цвет</w:t>
            </w:r>
          </w:p>
        </w:tc>
        <w:tc>
          <w:tcPr>
            <w:tcW w:w="910"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both"/>
              <w:rPr>
                <w:rFonts w:ascii="Arial" w:eastAsia="Times New Roman" w:hAnsi="Arial" w:cs="Times New Roman"/>
                <w:sz w:val="20"/>
                <w:szCs w:val="24"/>
              </w:rPr>
            </w:pPr>
            <w:r w:rsidRPr="006777A5">
              <w:rPr>
                <w:rFonts w:ascii="Arial" w:eastAsia="Times New Roman" w:hAnsi="Arial" w:cs="Times New Roman"/>
                <w:sz w:val="20"/>
                <w:szCs w:val="24"/>
              </w:rPr>
              <w:t>Запах</w:t>
            </w:r>
          </w:p>
        </w:tc>
        <w:tc>
          <w:tcPr>
            <w:tcW w:w="1649"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both"/>
              <w:rPr>
                <w:rFonts w:ascii="Arial" w:eastAsia="Times New Roman" w:hAnsi="Arial" w:cs="Times New Roman"/>
                <w:sz w:val="20"/>
                <w:szCs w:val="24"/>
              </w:rPr>
            </w:pPr>
            <w:r w:rsidRPr="006777A5">
              <w:rPr>
                <w:rFonts w:ascii="Arial" w:eastAsia="Times New Roman" w:hAnsi="Arial" w:cs="Times New Roman"/>
                <w:sz w:val="20"/>
                <w:szCs w:val="24"/>
              </w:rPr>
              <w:t>Растворимость в воде</w:t>
            </w:r>
          </w:p>
        </w:tc>
        <w:tc>
          <w:tcPr>
            <w:tcW w:w="1650"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both"/>
              <w:rPr>
                <w:rFonts w:ascii="Arial" w:eastAsia="Times New Roman" w:hAnsi="Arial" w:cs="Times New Roman"/>
                <w:sz w:val="20"/>
                <w:szCs w:val="24"/>
              </w:rPr>
            </w:pPr>
            <w:proofErr w:type="spellStart"/>
            <w:proofErr w:type="gramStart"/>
            <w:r w:rsidRPr="006777A5">
              <w:rPr>
                <w:rFonts w:ascii="Arial" w:eastAsia="Times New Roman" w:hAnsi="Arial" w:cs="Times New Roman"/>
                <w:sz w:val="20"/>
                <w:szCs w:val="24"/>
              </w:rPr>
              <w:t>Электропро</w:t>
            </w:r>
            <w:proofErr w:type="spellEnd"/>
            <w:r w:rsidRPr="006777A5">
              <w:rPr>
                <w:rFonts w:ascii="Arial" w:eastAsia="Times New Roman" w:hAnsi="Arial" w:cs="Times New Roman"/>
                <w:sz w:val="20"/>
                <w:szCs w:val="24"/>
              </w:rPr>
              <w:t>-водность</w:t>
            </w:r>
            <w:proofErr w:type="gramEnd"/>
          </w:p>
        </w:tc>
      </w:tr>
    </w:tbl>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Учитель демонстрирует на экране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5 и 8. Учащиеся должны сделать вывод о том, что явление аллотропии – это природное явление, характерное практически для атомов всех химических элементов. Оно отчасти объясняет причину многообразия веще</w:t>
      </w:r>
      <w:proofErr w:type="gramStart"/>
      <w:r w:rsidRPr="006777A5">
        <w:rPr>
          <w:rFonts w:ascii="Arial" w:eastAsia="Times New Roman" w:hAnsi="Arial" w:cs="Times New Roman"/>
          <w:sz w:val="24"/>
          <w:szCs w:val="24"/>
        </w:rPr>
        <w:t>ств в пр</w:t>
      </w:r>
      <w:proofErr w:type="gramEnd"/>
      <w:r w:rsidRPr="006777A5">
        <w:rPr>
          <w:rFonts w:ascii="Arial" w:eastAsia="Times New Roman" w:hAnsi="Arial" w:cs="Times New Roman"/>
          <w:sz w:val="24"/>
          <w:szCs w:val="24"/>
        </w:rPr>
        <w:t>ироде. Логично расшифровать смысл термина «аллотропия», выведя на экран ЦОР № 6, а затем записать его в конспект урока.</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С помощью карточки вещества (ЦОР № 4) учащиеся заносят сведения о кислороде в свою таблицу. Как правило, сведения об озоне у ребят отрывочные и требуется помощь учителя при характеристике этого вещества. Рассказ учителя можно вести параллельно с видеороликом </w:t>
      </w:r>
      <w:proofErr w:type="spellStart"/>
      <w:r w:rsidRPr="006777A5">
        <w:rPr>
          <w:rFonts w:ascii="Arial" w:eastAsia="Times New Roman" w:hAnsi="Arial" w:cs="Times New Roman"/>
          <w:sz w:val="24"/>
          <w:szCs w:val="24"/>
        </w:rPr>
        <w:t>ЦОРа</w:t>
      </w:r>
      <w:proofErr w:type="spellEnd"/>
      <w:r w:rsidRPr="006777A5">
        <w:rPr>
          <w:rFonts w:ascii="Arial" w:eastAsia="Times New Roman" w:hAnsi="Arial" w:cs="Times New Roman"/>
          <w:sz w:val="24"/>
          <w:szCs w:val="24"/>
        </w:rPr>
        <w:t xml:space="preserve"> № 7. Можно дополнить сведения об озоне естественной реакцией его разрушения в атмосфере: </w:t>
      </w:r>
      <w:r w:rsidRPr="006777A5">
        <w:rPr>
          <w:rFonts w:ascii="Arial" w:eastAsia="Times New Roman" w:hAnsi="Arial" w:cs="Times New Roman"/>
          <w:sz w:val="24"/>
          <w:szCs w:val="24"/>
          <w:lang w:val="en-US"/>
        </w:rPr>
        <w:t>O</w:t>
      </w:r>
      <w:r w:rsidRPr="006777A5">
        <w:rPr>
          <w:rFonts w:ascii="Arial" w:eastAsia="Times New Roman" w:hAnsi="Arial" w:cs="Times New Roman"/>
          <w:sz w:val="24"/>
          <w:szCs w:val="24"/>
          <w:vertAlign w:val="subscript"/>
        </w:rPr>
        <w:t>3</w:t>
      </w:r>
      <w:r w:rsidRPr="006777A5">
        <w:rPr>
          <w:rFonts w:ascii="Arial" w:eastAsia="Times New Roman" w:hAnsi="Arial" w:cs="Times New Roman"/>
          <w:sz w:val="24"/>
          <w:szCs w:val="24"/>
        </w:rPr>
        <w:t xml:space="preserve"> + </w:t>
      </w:r>
      <w:r w:rsidRPr="006777A5">
        <w:rPr>
          <w:rFonts w:ascii="Arial" w:eastAsia="Times New Roman" w:hAnsi="Arial" w:cs="Times New Roman"/>
          <w:sz w:val="24"/>
          <w:szCs w:val="24"/>
          <w:lang w:val="en-US"/>
        </w:rPr>
        <w:t>NO</w:t>
      </w:r>
      <w:r w:rsidRPr="006777A5">
        <w:rPr>
          <w:rFonts w:ascii="Arial" w:eastAsia="Times New Roman" w:hAnsi="Arial" w:cs="Times New Roman"/>
          <w:sz w:val="24"/>
          <w:szCs w:val="24"/>
        </w:rPr>
        <w:t xml:space="preserve"> = </w:t>
      </w:r>
      <w:r w:rsidRPr="006777A5">
        <w:rPr>
          <w:rFonts w:ascii="Arial" w:eastAsia="Times New Roman" w:hAnsi="Arial" w:cs="Times New Roman"/>
          <w:sz w:val="24"/>
          <w:szCs w:val="24"/>
          <w:lang w:val="en-US"/>
        </w:rPr>
        <w:t>O</w:t>
      </w:r>
      <w:r w:rsidRPr="006777A5">
        <w:rPr>
          <w:rFonts w:ascii="Arial" w:eastAsia="Times New Roman" w:hAnsi="Arial" w:cs="Times New Roman"/>
          <w:sz w:val="24"/>
          <w:szCs w:val="24"/>
          <w:vertAlign w:val="subscript"/>
        </w:rPr>
        <w:t>2</w:t>
      </w:r>
      <w:r w:rsidRPr="006777A5">
        <w:rPr>
          <w:rFonts w:ascii="Arial" w:eastAsia="Times New Roman" w:hAnsi="Arial" w:cs="Times New Roman"/>
          <w:sz w:val="24"/>
          <w:szCs w:val="24"/>
        </w:rPr>
        <w:t xml:space="preserve"> + </w:t>
      </w:r>
      <w:r w:rsidRPr="006777A5">
        <w:rPr>
          <w:rFonts w:ascii="Arial" w:eastAsia="Times New Roman" w:hAnsi="Arial" w:cs="Times New Roman"/>
          <w:sz w:val="24"/>
          <w:szCs w:val="24"/>
          <w:lang w:val="en-US"/>
        </w:rPr>
        <w:t>NO</w:t>
      </w:r>
      <w:r w:rsidRPr="006777A5">
        <w:rPr>
          <w:rFonts w:ascii="Arial" w:eastAsia="Times New Roman" w:hAnsi="Arial" w:cs="Times New Roman"/>
          <w:sz w:val="24"/>
          <w:szCs w:val="24"/>
          <w:vertAlign w:val="subscript"/>
        </w:rPr>
        <w:t>2</w:t>
      </w:r>
      <w:r w:rsidRPr="006777A5">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NO</w:t>
      </w:r>
      <w:r w:rsidRPr="006777A5">
        <w:rPr>
          <w:rFonts w:ascii="Arial" w:eastAsia="Times New Roman" w:hAnsi="Arial" w:cs="Times New Roman"/>
          <w:sz w:val="24"/>
          <w:szCs w:val="24"/>
        </w:rPr>
        <w:t xml:space="preserve"> образуется при взаимодействии кислорода с азотом во время грозы).</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Далее учитель знакомит учащихся с аллотропными модификациями атома углерода – алмазом и графитом, сопровождая свой рассказ видеороликами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9, 10).</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lastRenderedPageBreak/>
        <w:t>Для закрепления полученного материала учитель демонстрирует опыт «превращения» серы кристаллической в серу пластическую.</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Учащиеся делают вывод о том, что явление аллотропии распространено в природе.</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В качестве задания на дом кроме </w:t>
      </w:r>
      <w:r w:rsidRPr="006777A5">
        <w:rPr>
          <w:rFonts w:ascii="Arial" w:eastAsia="Times New Roman" w:hAnsi="Arial" w:cs="Arial"/>
          <w:sz w:val="24"/>
          <w:szCs w:val="24"/>
        </w:rPr>
        <w:t>§</w:t>
      </w:r>
      <w:r w:rsidRPr="006777A5">
        <w:rPr>
          <w:rFonts w:ascii="Arial" w:eastAsia="Times New Roman" w:hAnsi="Arial" w:cs="Times New Roman"/>
          <w:sz w:val="24"/>
          <w:szCs w:val="24"/>
        </w:rPr>
        <w:t xml:space="preserve"> 17 учебника и докладов (по желанию) об открытии, применении алмаза, графита, а также кислорода и озона, можно предложить учащимся заполнить таблицу, начатую на уроке, относительно аллотропии серы (при изучении серы данный материал им пригодится).</w:t>
      </w:r>
    </w:p>
    <w:p w:rsidR="006777A5" w:rsidRPr="006777A5" w:rsidRDefault="006777A5" w:rsidP="006777A5">
      <w:pPr>
        <w:spacing w:after="0" w:line="240" w:lineRule="auto"/>
        <w:jc w:val="both"/>
        <w:rPr>
          <w:rFonts w:ascii="Arial" w:eastAsia="Times New Roman" w:hAnsi="Arial" w:cs="Times New Roman"/>
          <w:sz w:val="20"/>
          <w:szCs w:val="20"/>
        </w:rPr>
      </w:pPr>
    </w:p>
    <w:p w:rsidR="006777A5" w:rsidRPr="006777A5" w:rsidRDefault="006777A5" w:rsidP="006777A5">
      <w:pPr>
        <w:spacing w:after="0" w:line="240" w:lineRule="auto"/>
        <w:jc w:val="both"/>
        <w:rPr>
          <w:rFonts w:ascii="Arial" w:eastAsia="Times New Roman" w:hAnsi="Arial" w:cs="Times New Roman"/>
          <w:sz w:val="20"/>
          <w:szCs w:val="20"/>
        </w:rPr>
      </w:pPr>
    </w:p>
    <w:p w:rsidR="006777A5" w:rsidRPr="006777A5" w:rsidRDefault="006777A5" w:rsidP="006777A5">
      <w:pPr>
        <w:spacing w:after="0" w:line="240" w:lineRule="auto"/>
        <w:jc w:val="both"/>
        <w:rPr>
          <w:rFonts w:ascii="Arial" w:eastAsia="Times New Roman" w:hAnsi="Arial" w:cs="Times New Roman"/>
          <w:sz w:val="20"/>
          <w:szCs w:val="20"/>
        </w:rPr>
      </w:pPr>
    </w:p>
    <w:p w:rsidR="006777A5" w:rsidRPr="006777A5" w:rsidRDefault="006777A5" w:rsidP="006777A5">
      <w:pPr>
        <w:spacing w:after="0" w:line="240" w:lineRule="auto"/>
        <w:jc w:val="both"/>
        <w:rPr>
          <w:rFonts w:ascii="Arial" w:eastAsia="Times New Roman" w:hAnsi="Arial" w:cs="Times New Roman"/>
          <w:sz w:val="20"/>
          <w:szCs w:val="20"/>
        </w:rPr>
      </w:pPr>
    </w:p>
    <w:p w:rsidR="006777A5" w:rsidRPr="006777A5" w:rsidRDefault="006777A5" w:rsidP="006777A5">
      <w:pPr>
        <w:spacing w:after="0" w:line="240" w:lineRule="auto"/>
        <w:jc w:val="both"/>
        <w:rPr>
          <w:rFonts w:ascii="Arial" w:eastAsia="Times New Roman" w:hAnsi="Arial" w:cs="Times New Roman"/>
          <w:sz w:val="20"/>
          <w:szCs w:val="20"/>
        </w:rPr>
      </w:pPr>
    </w:p>
    <w:p w:rsidR="006777A5" w:rsidRPr="006777A5" w:rsidRDefault="006777A5" w:rsidP="006777A5">
      <w:pPr>
        <w:spacing w:after="0" w:line="240" w:lineRule="auto"/>
        <w:jc w:val="both"/>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 xml:space="preserve">Урок 29. Кислотные свойства </w:t>
      </w:r>
      <w:proofErr w:type="spellStart"/>
      <w:r w:rsidRPr="006777A5">
        <w:rPr>
          <w:rFonts w:ascii="Arial" w:eastAsia="Times New Roman" w:hAnsi="Arial" w:cs="Times New Roman"/>
          <w:b/>
          <w:sz w:val="24"/>
          <w:szCs w:val="24"/>
          <w:u w:val="single"/>
        </w:rPr>
        <w:t>хлороводорода</w:t>
      </w:r>
      <w:proofErr w:type="spellEnd"/>
      <w:r w:rsidRPr="006777A5">
        <w:rPr>
          <w:rFonts w:ascii="Arial" w:eastAsia="Times New Roman" w:hAnsi="Arial" w:cs="Times New Roman"/>
          <w:b/>
          <w:sz w:val="24"/>
          <w:szCs w:val="24"/>
          <w:u w:val="single"/>
        </w:rPr>
        <w:t xml:space="preserve"> и основные свойства аммиака</w:t>
      </w: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 xml:space="preserve">Задачи урока: </w:t>
      </w:r>
      <w:r w:rsidRPr="006777A5">
        <w:rPr>
          <w:rFonts w:ascii="Arial" w:eastAsia="Times New Roman" w:hAnsi="Arial" w:cs="Times New Roman"/>
          <w:sz w:val="24"/>
          <w:szCs w:val="24"/>
        </w:rPr>
        <w:t>путем наблюдений подвести учащихся к выводу о зависимости кислотно-основных свойств водородных соединений неметаллов от порядкового номера химического элемента в таблице Д. И. Менделеева.</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 xml:space="preserve">Оборудование: </w:t>
      </w:r>
      <w:r w:rsidRPr="006777A5">
        <w:rPr>
          <w:rFonts w:ascii="Arial" w:eastAsia="Times New Roman" w:hAnsi="Arial" w:cs="Times New Roman"/>
          <w:sz w:val="24"/>
          <w:szCs w:val="24"/>
        </w:rPr>
        <w:t xml:space="preserve">на столах учащихся растворы </w:t>
      </w:r>
      <w:proofErr w:type="spellStart"/>
      <w:r w:rsidRPr="006777A5">
        <w:rPr>
          <w:rFonts w:ascii="Arial" w:eastAsia="Times New Roman" w:hAnsi="Arial" w:cs="Times New Roman"/>
          <w:sz w:val="24"/>
          <w:szCs w:val="24"/>
        </w:rPr>
        <w:t>хлороводорода</w:t>
      </w:r>
      <w:proofErr w:type="spellEnd"/>
      <w:r w:rsidRPr="006777A5">
        <w:rPr>
          <w:rFonts w:ascii="Arial" w:eastAsia="Times New Roman" w:hAnsi="Arial" w:cs="Times New Roman"/>
          <w:sz w:val="24"/>
          <w:szCs w:val="24"/>
        </w:rPr>
        <w:t xml:space="preserve"> (соляной кислоты), аммиака, две пробирки, лакмус,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14, 27, 28, 76, 78, 79.</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В начале урока полезно вспомнить, что атомы неметаллов способны образовывать химические связи посредством общих электронных пар и повторить образование связи атомов азота и хлора с атомами водорода. Здесь демонстрируем  на экране ЦОР № 76.</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Далее учитель ставит перед учащимися проблему: как практически получить </w:t>
      </w:r>
      <w:proofErr w:type="spellStart"/>
      <w:r w:rsidRPr="006777A5">
        <w:rPr>
          <w:rFonts w:ascii="Arial" w:eastAsia="Times New Roman" w:hAnsi="Arial" w:cs="Times New Roman"/>
          <w:sz w:val="24"/>
          <w:szCs w:val="24"/>
        </w:rPr>
        <w:t>хлороводород</w:t>
      </w:r>
      <w:proofErr w:type="spellEnd"/>
      <w:r w:rsidRPr="006777A5">
        <w:rPr>
          <w:rFonts w:ascii="Arial" w:eastAsia="Times New Roman" w:hAnsi="Arial" w:cs="Times New Roman"/>
          <w:sz w:val="24"/>
          <w:szCs w:val="24"/>
        </w:rPr>
        <w:t>?</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 После гипотез, выдвинутых учащимися, учитель передает на экран видеоролик из </w:t>
      </w:r>
      <w:proofErr w:type="spellStart"/>
      <w:r w:rsidRPr="006777A5">
        <w:rPr>
          <w:rFonts w:ascii="Arial" w:eastAsia="Times New Roman" w:hAnsi="Arial" w:cs="Times New Roman"/>
          <w:sz w:val="24"/>
          <w:szCs w:val="24"/>
        </w:rPr>
        <w:t>ЦОРа</w:t>
      </w:r>
      <w:proofErr w:type="spellEnd"/>
      <w:r w:rsidRPr="006777A5">
        <w:rPr>
          <w:rFonts w:ascii="Arial" w:eastAsia="Times New Roman" w:hAnsi="Arial" w:cs="Times New Roman"/>
          <w:sz w:val="24"/>
          <w:szCs w:val="24"/>
        </w:rPr>
        <w:t xml:space="preserve"> № 27, и учащиеся записывают уравнение химической реакции (можно с определением окислителя и восстановителя).</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 Учитель сообщает, что подобным образом, но при определенных условиях, можно получить другие водородные соединения. Для одних такой способ является промышленным (</w:t>
      </w:r>
      <w:r w:rsidRPr="006777A5">
        <w:rPr>
          <w:rFonts w:ascii="Arial" w:eastAsia="Times New Roman" w:hAnsi="Arial" w:cs="Times New Roman"/>
          <w:sz w:val="24"/>
          <w:szCs w:val="24"/>
          <w:lang w:val="en-US"/>
        </w:rPr>
        <w:t>NH</w:t>
      </w:r>
      <w:r w:rsidRPr="006777A5">
        <w:rPr>
          <w:rFonts w:ascii="Arial" w:eastAsia="Times New Roman" w:hAnsi="Arial" w:cs="Times New Roman"/>
          <w:sz w:val="24"/>
          <w:szCs w:val="24"/>
          <w:vertAlign w:val="subscript"/>
        </w:rPr>
        <w:t>3</w:t>
      </w:r>
      <w:r w:rsidRPr="006777A5">
        <w:rPr>
          <w:rFonts w:ascii="Arial" w:eastAsia="Times New Roman" w:hAnsi="Arial" w:cs="Times New Roman"/>
          <w:sz w:val="24"/>
          <w:szCs w:val="24"/>
        </w:rPr>
        <w:t xml:space="preserve">, </w:t>
      </w:r>
      <w:proofErr w:type="spellStart"/>
      <w:r w:rsidRPr="006777A5">
        <w:rPr>
          <w:rFonts w:ascii="Arial" w:eastAsia="Times New Roman" w:hAnsi="Arial" w:cs="Times New Roman"/>
          <w:sz w:val="24"/>
          <w:szCs w:val="24"/>
          <w:lang w:val="en-US"/>
        </w:rPr>
        <w:t>HCl</w:t>
      </w:r>
      <w:proofErr w:type="spellEnd"/>
      <w:r w:rsidRPr="006777A5">
        <w:rPr>
          <w:rFonts w:ascii="Arial" w:eastAsia="Times New Roman" w:hAnsi="Arial" w:cs="Times New Roman"/>
          <w:sz w:val="24"/>
          <w:szCs w:val="24"/>
        </w:rPr>
        <w:t>) , для других имеет лишь научное значение (</w:t>
      </w:r>
      <w:r w:rsidRPr="006777A5">
        <w:rPr>
          <w:rFonts w:ascii="Arial" w:eastAsia="Times New Roman" w:hAnsi="Arial" w:cs="Times New Roman"/>
          <w:sz w:val="24"/>
          <w:szCs w:val="24"/>
          <w:lang w:val="en-US"/>
        </w:rPr>
        <w:t>CH</w:t>
      </w:r>
      <w:r w:rsidRPr="006777A5">
        <w:rPr>
          <w:rFonts w:ascii="Arial" w:eastAsia="Times New Roman" w:hAnsi="Arial" w:cs="Times New Roman"/>
          <w:sz w:val="24"/>
          <w:szCs w:val="24"/>
          <w:vertAlign w:val="subscript"/>
        </w:rPr>
        <w:t>4</w:t>
      </w:r>
      <w:r w:rsidRPr="006777A5">
        <w:rPr>
          <w:rFonts w:ascii="Arial" w:eastAsia="Times New Roman" w:hAnsi="Arial" w:cs="Times New Roman"/>
          <w:sz w:val="24"/>
          <w:szCs w:val="24"/>
        </w:rPr>
        <w:t>,</w:t>
      </w:r>
      <w:r w:rsidRPr="006777A5">
        <w:rPr>
          <w:rFonts w:ascii="Arial" w:eastAsia="Times New Roman" w:hAnsi="Arial" w:cs="Times New Roman"/>
          <w:sz w:val="24"/>
          <w:szCs w:val="24"/>
          <w:lang w:val="en-US"/>
        </w:rPr>
        <w:t>H</w:t>
      </w:r>
      <w:r w:rsidRPr="006777A5">
        <w:rPr>
          <w:rFonts w:ascii="Arial" w:eastAsia="Times New Roman" w:hAnsi="Arial" w:cs="Times New Roman"/>
          <w:sz w:val="24"/>
          <w:szCs w:val="24"/>
          <w:vertAlign w:val="subscript"/>
        </w:rPr>
        <w:t>2</w:t>
      </w:r>
      <w:r w:rsidRPr="006777A5">
        <w:rPr>
          <w:rFonts w:ascii="Arial" w:eastAsia="Times New Roman" w:hAnsi="Arial" w:cs="Times New Roman"/>
          <w:sz w:val="24"/>
          <w:szCs w:val="24"/>
          <w:lang w:val="en-US"/>
        </w:rPr>
        <w:t>O</w:t>
      </w:r>
      <w:r w:rsidRPr="006777A5">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H</w:t>
      </w:r>
      <w:r w:rsidRPr="006777A5">
        <w:rPr>
          <w:rFonts w:ascii="Arial" w:eastAsia="Times New Roman" w:hAnsi="Arial" w:cs="Times New Roman"/>
          <w:sz w:val="24"/>
          <w:szCs w:val="24"/>
          <w:vertAlign w:val="subscript"/>
        </w:rPr>
        <w:t>2</w:t>
      </w:r>
      <w:r w:rsidRPr="006777A5">
        <w:rPr>
          <w:rFonts w:ascii="Arial" w:eastAsia="Times New Roman" w:hAnsi="Arial" w:cs="Times New Roman"/>
          <w:sz w:val="24"/>
          <w:szCs w:val="24"/>
          <w:lang w:val="en-US"/>
        </w:rPr>
        <w:t>S</w:t>
      </w:r>
      <w:r w:rsidRPr="006777A5">
        <w:rPr>
          <w:rFonts w:ascii="Arial" w:eastAsia="Times New Roman" w:hAnsi="Arial" w:cs="Times New Roman"/>
          <w:sz w:val="24"/>
          <w:szCs w:val="24"/>
        </w:rPr>
        <w:t>). Учащиеся сами могут дать необходимые пояснения по данному вопросу.</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Возвращаясь к опыту получения </w:t>
      </w:r>
      <w:proofErr w:type="spellStart"/>
      <w:r w:rsidRPr="006777A5">
        <w:rPr>
          <w:rFonts w:ascii="Arial" w:eastAsia="Times New Roman" w:hAnsi="Arial" w:cs="Times New Roman"/>
          <w:sz w:val="24"/>
          <w:szCs w:val="24"/>
        </w:rPr>
        <w:t>хлороводорода</w:t>
      </w:r>
      <w:proofErr w:type="spellEnd"/>
      <w:r w:rsidRPr="006777A5">
        <w:rPr>
          <w:rFonts w:ascii="Arial" w:eastAsia="Times New Roman" w:hAnsi="Arial" w:cs="Times New Roman"/>
          <w:sz w:val="24"/>
          <w:szCs w:val="24"/>
        </w:rPr>
        <w:t xml:space="preserve">, учитель просит вспомнить, какие правила техники безопасности соблюдались при выполнении этого опыта (если учащиеся </w:t>
      </w:r>
      <w:proofErr w:type="gramStart"/>
      <w:r w:rsidRPr="006777A5">
        <w:rPr>
          <w:rFonts w:ascii="Arial" w:eastAsia="Times New Roman" w:hAnsi="Arial" w:cs="Times New Roman"/>
          <w:sz w:val="24"/>
          <w:szCs w:val="24"/>
        </w:rPr>
        <w:t>не обратили внимание</w:t>
      </w:r>
      <w:proofErr w:type="gramEnd"/>
      <w:r w:rsidRPr="006777A5">
        <w:rPr>
          <w:rFonts w:ascii="Arial" w:eastAsia="Times New Roman" w:hAnsi="Arial" w:cs="Times New Roman"/>
          <w:sz w:val="24"/>
          <w:szCs w:val="24"/>
        </w:rPr>
        <w:t xml:space="preserve">, можно еще раз просмотреть видеоролик), и задает вопрос: с чем это связано? Учащиеся выдвигают гипотезу о том, что </w:t>
      </w:r>
      <w:proofErr w:type="spellStart"/>
      <w:r w:rsidRPr="006777A5">
        <w:rPr>
          <w:rFonts w:ascii="Arial" w:eastAsia="Times New Roman" w:hAnsi="Arial" w:cs="Times New Roman"/>
          <w:sz w:val="24"/>
          <w:szCs w:val="24"/>
        </w:rPr>
        <w:t>хлороводород</w:t>
      </w:r>
      <w:proofErr w:type="spellEnd"/>
      <w:r w:rsidRPr="006777A5">
        <w:rPr>
          <w:rFonts w:ascii="Arial" w:eastAsia="Times New Roman" w:hAnsi="Arial" w:cs="Times New Roman"/>
          <w:sz w:val="24"/>
          <w:szCs w:val="24"/>
        </w:rPr>
        <w:t xml:space="preserve"> опасен. </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Как подтверждение данной гипотезы учитель передает на экран ЦОР № 28 (растворение </w:t>
      </w:r>
      <w:proofErr w:type="spellStart"/>
      <w:r w:rsidRPr="006777A5">
        <w:rPr>
          <w:rFonts w:ascii="Arial" w:eastAsia="Times New Roman" w:hAnsi="Arial" w:cs="Times New Roman"/>
          <w:sz w:val="24"/>
          <w:szCs w:val="24"/>
        </w:rPr>
        <w:t>хлороводорода</w:t>
      </w:r>
      <w:proofErr w:type="spellEnd"/>
      <w:r w:rsidRPr="006777A5">
        <w:rPr>
          <w:rFonts w:ascii="Arial" w:eastAsia="Times New Roman" w:hAnsi="Arial" w:cs="Times New Roman"/>
          <w:sz w:val="24"/>
          <w:szCs w:val="24"/>
        </w:rPr>
        <w:t xml:space="preserve"> в воде). Вопрос, прозвучавший в конце просмотра видеоролика, приводит к обсуждению сущности процесса растворения как электролитической диссоциации и образования кислой среды в растворе. </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Для дальнейшего осознанного усвоения материала логично будет на этом этапе рассмотреть образование иона </w:t>
      </w:r>
      <w:proofErr w:type="spellStart"/>
      <w:r w:rsidRPr="006777A5">
        <w:rPr>
          <w:rFonts w:ascii="Arial" w:eastAsia="Times New Roman" w:hAnsi="Arial" w:cs="Times New Roman"/>
          <w:sz w:val="24"/>
          <w:szCs w:val="24"/>
        </w:rPr>
        <w:t>гидроксония</w:t>
      </w:r>
      <w:proofErr w:type="spellEnd"/>
      <w:r w:rsidRPr="006777A5">
        <w:rPr>
          <w:rFonts w:ascii="Arial" w:eastAsia="Times New Roman" w:hAnsi="Arial" w:cs="Times New Roman"/>
          <w:sz w:val="24"/>
          <w:szCs w:val="24"/>
        </w:rPr>
        <w:t xml:space="preserve"> в растворе </w:t>
      </w:r>
      <w:proofErr w:type="spellStart"/>
      <w:r w:rsidRPr="006777A5">
        <w:rPr>
          <w:rFonts w:ascii="Arial" w:eastAsia="Times New Roman" w:hAnsi="Arial" w:cs="Times New Roman"/>
          <w:sz w:val="24"/>
          <w:szCs w:val="24"/>
        </w:rPr>
        <w:t>хлороводорода</w:t>
      </w:r>
      <w:proofErr w:type="spellEnd"/>
      <w:r w:rsidRPr="006777A5">
        <w:rPr>
          <w:rFonts w:ascii="Arial" w:eastAsia="Times New Roman" w:hAnsi="Arial" w:cs="Times New Roman"/>
          <w:sz w:val="24"/>
          <w:szCs w:val="24"/>
        </w:rPr>
        <w:t>. Как подтверждение этому учитель просит учащихся провести лабораторный опыт (проверить с помощью индикатора свойства соляной кислоты) и записать уравнение диссоциации.</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Далее переходим к изучению свойств аммиака. Для этого учитель просит провести лабораторный опыт (проверить индикатором свойства раствора аммиака) и передает на экран видеоролик из </w:t>
      </w:r>
      <w:proofErr w:type="spellStart"/>
      <w:r w:rsidRPr="006777A5">
        <w:rPr>
          <w:rFonts w:ascii="Arial" w:eastAsia="Times New Roman" w:hAnsi="Arial" w:cs="Times New Roman"/>
          <w:sz w:val="24"/>
          <w:szCs w:val="24"/>
        </w:rPr>
        <w:t>ЦОРа</w:t>
      </w:r>
      <w:proofErr w:type="spellEnd"/>
      <w:r w:rsidRPr="006777A5">
        <w:rPr>
          <w:rFonts w:ascii="Arial" w:eastAsia="Times New Roman" w:hAnsi="Arial" w:cs="Times New Roman"/>
          <w:sz w:val="24"/>
          <w:szCs w:val="24"/>
        </w:rPr>
        <w:t xml:space="preserve"> № 78 (свойства аммиака). </w:t>
      </w:r>
      <w:r w:rsidRPr="006777A5">
        <w:rPr>
          <w:rFonts w:ascii="Arial" w:eastAsia="Times New Roman" w:hAnsi="Arial" w:cs="Times New Roman"/>
          <w:sz w:val="24"/>
          <w:szCs w:val="24"/>
        </w:rPr>
        <w:lastRenderedPageBreak/>
        <w:t>Далее можно с помощью гипотез учащихся решить проблему: почему в растворе аммиака наблюдается избыток гидроксид-анионов?</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Если учащиеся затрудняются, то можно обсудить эту проблему после просмотра </w:t>
      </w:r>
      <w:proofErr w:type="spellStart"/>
      <w:r w:rsidRPr="006777A5">
        <w:rPr>
          <w:rFonts w:ascii="Arial" w:eastAsia="Times New Roman" w:hAnsi="Arial" w:cs="Times New Roman"/>
          <w:sz w:val="24"/>
          <w:szCs w:val="24"/>
        </w:rPr>
        <w:t>ЦОРа</w:t>
      </w:r>
      <w:proofErr w:type="spellEnd"/>
      <w:r w:rsidRPr="006777A5">
        <w:rPr>
          <w:rFonts w:ascii="Arial" w:eastAsia="Times New Roman" w:hAnsi="Arial" w:cs="Times New Roman"/>
          <w:sz w:val="24"/>
          <w:szCs w:val="24"/>
        </w:rPr>
        <w:t xml:space="preserve"> № 79.</w:t>
      </w:r>
    </w:p>
    <w:p w:rsidR="006777A5" w:rsidRPr="006777A5" w:rsidRDefault="006777A5" w:rsidP="006777A5">
      <w:pPr>
        <w:spacing w:after="0" w:line="240" w:lineRule="auto"/>
        <w:jc w:val="both"/>
        <w:rPr>
          <w:rFonts w:ascii="Arial" w:eastAsia="Times New Roman" w:hAnsi="Arial" w:cs="Times New Roman"/>
          <w:i/>
          <w:sz w:val="24"/>
          <w:szCs w:val="24"/>
        </w:rPr>
      </w:pPr>
      <w:r w:rsidRPr="006777A5">
        <w:rPr>
          <w:rFonts w:ascii="Arial" w:eastAsia="Times New Roman" w:hAnsi="Arial" w:cs="Times New Roman"/>
          <w:sz w:val="24"/>
          <w:szCs w:val="24"/>
        </w:rPr>
        <w:t xml:space="preserve">Итоги обсуждения заносятся в конспект в виде уравнения взаимодействия аммиака с водой и следующего вывода: </w:t>
      </w:r>
      <w:r w:rsidRPr="006777A5">
        <w:rPr>
          <w:rFonts w:ascii="Arial" w:eastAsia="Times New Roman" w:hAnsi="Arial" w:cs="Times New Roman"/>
          <w:i/>
          <w:sz w:val="24"/>
          <w:szCs w:val="24"/>
        </w:rPr>
        <w:t>ковалентная связь может образовываться посредством обобществления электронной пары, принадлежащей одному из взаимодействующих атомов</w:t>
      </w:r>
      <w:r w:rsidRPr="006777A5">
        <w:rPr>
          <w:rFonts w:ascii="Arial" w:eastAsia="Times New Roman" w:hAnsi="Arial" w:cs="Times New Roman"/>
          <w:sz w:val="24"/>
          <w:szCs w:val="24"/>
        </w:rPr>
        <w:t xml:space="preserve">, </w:t>
      </w:r>
      <w:r w:rsidRPr="006777A5">
        <w:rPr>
          <w:rFonts w:ascii="Arial" w:eastAsia="Times New Roman" w:hAnsi="Arial" w:cs="Times New Roman"/>
          <w:i/>
          <w:sz w:val="24"/>
          <w:szCs w:val="24"/>
        </w:rPr>
        <w:t>т.е. по донорно-акцепторному механизму.</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В конце урока учитель еще раз обсуждает с учащимися положение изученных атомов неметаллов в таблице Д. И. Менделеева и делает совместно с ними вывод:</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Строение атома определяет свойства не только простых веществ, но и свойства сложных соединений данного атома</w:t>
      </w:r>
      <w:r w:rsidRPr="006777A5">
        <w:rPr>
          <w:rFonts w:ascii="Arial" w:eastAsia="Times New Roman" w:hAnsi="Arial" w:cs="Times New Roman"/>
          <w:sz w:val="24"/>
          <w:szCs w:val="24"/>
        </w:rPr>
        <w:t>.</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На этом этапе можно вывести на экран ЦОР № 14. Учащиеся слушают, а затем записывают его в тетрадь.</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Домашнее задание: </w:t>
      </w:r>
      <w:r w:rsidRPr="006777A5">
        <w:rPr>
          <w:rFonts w:ascii="Arial" w:eastAsia="Times New Roman" w:hAnsi="Arial" w:cs="Arial"/>
          <w:sz w:val="24"/>
          <w:szCs w:val="24"/>
        </w:rPr>
        <w:t>§</w:t>
      </w:r>
      <w:r w:rsidRPr="006777A5">
        <w:rPr>
          <w:rFonts w:ascii="Arial" w:eastAsia="Times New Roman" w:hAnsi="Arial" w:cs="Times New Roman"/>
          <w:sz w:val="24"/>
          <w:szCs w:val="24"/>
        </w:rPr>
        <w:t>18, упр.2, 3.</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 xml:space="preserve">Урок 30. Водородные соединения неметаллов </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Задачи урока:</w:t>
      </w:r>
      <w:r w:rsidRPr="006777A5">
        <w:rPr>
          <w:rFonts w:ascii="Arial" w:eastAsia="Times New Roman" w:hAnsi="Arial" w:cs="Times New Roman"/>
          <w:sz w:val="24"/>
          <w:szCs w:val="24"/>
        </w:rPr>
        <w:t xml:space="preserve"> обобщить знания о водородных соединениях неметаллов, показать закономерности в изменении кислотно-основных свойств в зависимости от положения химического элемента в периодической системе.</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 xml:space="preserve">Оборудование: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27, 58, 78, таблица 11 (п. 18), периодическая таблица.</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Урок можно начать с повторения закономерностей в изменении строения внешнего электронного слоя в атомах неметаллов. Соответственно следует обратить внимание учащихся на изменение заряда ядра атомов, радиуса и </w:t>
      </w:r>
      <w:proofErr w:type="spellStart"/>
      <w:r w:rsidRPr="006777A5">
        <w:rPr>
          <w:rFonts w:ascii="Arial" w:eastAsia="Times New Roman" w:hAnsi="Arial" w:cs="Times New Roman"/>
          <w:sz w:val="24"/>
          <w:szCs w:val="24"/>
        </w:rPr>
        <w:t>электроотрицательности</w:t>
      </w:r>
      <w:proofErr w:type="spellEnd"/>
      <w:r w:rsidRPr="006777A5">
        <w:rPr>
          <w:rFonts w:ascii="Arial" w:eastAsia="Times New Roman" w:hAnsi="Arial" w:cs="Times New Roman"/>
          <w:sz w:val="24"/>
          <w:szCs w:val="24"/>
        </w:rPr>
        <w:t xml:space="preserve"> в периоде.</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Здесь правомочен вопрос учителя: как изменяется низшая валентность, проявляемая данными атомами в периоде? Учащиеся сами выдвинут гипотезы для объяснения того, почему уменьшение значения низшей валентности атомов происходит слева направо.</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 xml:space="preserve">На данном этапе урока необходимо подвести учащихся к выводу о том, что слева направо с увеличением </w:t>
      </w:r>
      <w:proofErr w:type="spellStart"/>
      <w:r w:rsidRPr="006777A5">
        <w:rPr>
          <w:rFonts w:ascii="Arial" w:eastAsia="Times New Roman" w:hAnsi="Arial" w:cs="Times New Roman"/>
          <w:sz w:val="20"/>
          <w:szCs w:val="20"/>
        </w:rPr>
        <w:t>электроотрицательности</w:t>
      </w:r>
      <w:proofErr w:type="spellEnd"/>
      <w:r w:rsidRPr="006777A5">
        <w:rPr>
          <w:rFonts w:ascii="Arial" w:eastAsia="Times New Roman" w:hAnsi="Arial" w:cs="Times New Roman"/>
          <w:sz w:val="20"/>
          <w:szCs w:val="20"/>
        </w:rPr>
        <w:t xml:space="preserve"> атомов будет увеличиваться полярность ковалентной связи в соединениях с водородом. В связи с этим можно обсудить ее прочность, дав возможность ученикам самим предположить, как будут вести себя водородные соединения неметаллов одного периода (например, 3-го) в воде.</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Учащиеся уже видели видеоролики в </w:t>
      </w:r>
      <w:proofErr w:type="spellStart"/>
      <w:r w:rsidRPr="006777A5">
        <w:rPr>
          <w:rFonts w:ascii="Arial" w:eastAsia="Times New Roman" w:hAnsi="Arial" w:cs="Times New Roman"/>
          <w:sz w:val="24"/>
          <w:szCs w:val="24"/>
        </w:rPr>
        <w:t>ЦОРах</w:t>
      </w:r>
      <w:proofErr w:type="spellEnd"/>
      <w:r w:rsidRPr="006777A5">
        <w:rPr>
          <w:rFonts w:ascii="Arial" w:eastAsia="Times New Roman" w:hAnsi="Arial" w:cs="Times New Roman"/>
          <w:sz w:val="24"/>
          <w:szCs w:val="24"/>
        </w:rPr>
        <w:t xml:space="preserve"> №№ 78 и 28. </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На данном уроке полезно еще раз их просмотреть с другой целью: чтобы обобщить полученные сведения об аммиаке и </w:t>
      </w:r>
      <w:proofErr w:type="spellStart"/>
      <w:r w:rsidRPr="006777A5">
        <w:rPr>
          <w:rFonts w:ascii="Arial" w:eastAsia="Times New Roman" w:hAnsi="Arial" w:cs="Times New Roman"/>
          <w:sz w:val="24"/>
          <w:szCs w:val="24"/>
        </w:rPr>
        <w:t>хлороводороде</w:t>
      </w:r>
      <w:proofErr w:type="spellEnd"/>
      <w:r w:rsidRPr="006777A5">
        <w:rPr>
          <w:rFonts w:ascii="Arial" w:eastAsia="Times New Roman" w:hAnsi="Arial" w:cs="Times New Roman"/>
          <w:sz w:val="24"/>
          <w:szCs w:val="24"/>
        </w:rPr>
        <w:t xml:space="preserve"> применительно к другим неметаллам (например,  </w:t>
      </w:r>
      <w:proofErr w:type="spellStart"/>
      <w:r w:rsidRPr="006777A5">
        <w:rPr>
          <w:rFonts w:ascii="Arial" w:eastAsia="Times New Roman" w:hAnsi="Arial" w:cs="Times New Roman"/>
          <w:sz w:val="24"/>
          <w:szCs w:val="24"/>
        </w:rPr>
        <w:t>фтороводороду</w:t>
      </w:r>
      <w:proofErr w:type="spellEnd"/>
      <w:r w:rsidRPr="006777A5">
        <w:rPr>
          <w:rFonts w:ascii="Arial" w:eastAsia="Times New Roman" w:hAnsi="Arial" w:cs="Times New Roman"/>
          <w:sz w:val="24"/>
          <w:szCs w:val="24"/>
        </w:rPr>
        <w:t xml:space="preserve">, </w:t>
      </w:r>
      <w:proofErr w:type="spellStart"/>
      <w:r w:rsidRPr="006777A5">
        <w:rPr>
          <w:rFonts w:ascii="Arial" w:eastAsia="Times New Roman" w:hAnsi="Arial" w:cs="Times New Roman"/>
          <w:sz w:val="24"/>
          <w:szCs w:val="24"/>
        </w:rPr>
        <w:t>бромоводороду</w:t>
      </w:r>
      <w:proofErr w:type="spellEnd"/>
      <w:r w:rsidRPr="006777A5">
        <w:rPr>
          <w:rFonts w:ascii="Arial" w:eastAsia="Times New Roman" w:hAnsi="Arial" w:cs="Times New Roman"/>
          <w:sz w:val="24"/>
          <w:szCs w:val="24"/>
        </w:rPr>
        <w:t xml:space="preserve">, </w:t>
      </w:r>
      <w:proofErr w:type="spellStart"/>
      <w:r w:rsidRPr="006777A5">
        <w:rPr>
          <w:rFonts w:ascii="Arial" w:eastAsia="Times New Roman" w:hAnsi="Arial" w:cs="Times New Roman"/>
          <w:sz w:val="24"/>
          <w:szCs w:val="24"/>
        </w:rPr>
        <w:t>фосфину</w:t>
      </w:r>
      <w:proofErr w:type="spellEnd"/>
      <w:r w:rsidRPr="006777A5">
        <w:rPr>
          <w:rFonts w:ascii="Arial" w:eastAsia="Times New Roman" w:hAnsi="Arial" w:cs="Times New Roman"/>
          <w:sz w:val="24"/>
          <w:szCs w:val="24"/>
        </w:rPr>
        <w:t>). С этой целью можно создать учебное затруднение.</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 xml:space="preserve">Моделируем ситуацию: предположим, имеются три колбы, заполненные </w:t>
      </w:r>
      <w:proofErr w:type="spellStart"/>
      <w:r w:rsidRPr="006777A5">
        <w:rPr>
          <w:rFonts w:ascii="Arial" w:eastAsia="Times New Roman" w:hAnsi="Arial" w:cs="Times New Roman"/>
          <w:sz w:val="20"/>
          <w:szCs w:val="20"/>
        </w:rPr>
        <w:t>силаном</w:t>
      </w:r>
      <w:proofErr w:type="spellEnd"/>
      <w:r w:rsidRPr="006777A5">
        <w:rPr>
          <w:rFonts w:ascii="Arial" w:eastAsia="Times New Roman" w:hAnsi="Arial" w:cs="Times New Roman"/>
          <w:sz w:val="20"/>
          <w:szCs w:val="20"/>
        </w:rPr>
        <w:t xml:space="preserve">, </w:t>
      </w:r>
      <w:proofErr w:type="spellStart"/>
      <w:r w:rsidRPr="006777A5">
        <w:rPr>
          <w:rFonts w:ascii="Arial" w:eastAsia="Times New Roman" w:hAnsi="Arial" w:cs="Times New Roman"/>
          <w:sz w:val="20"/>
          <w:szCs w:val="20"/>
        </w:rPr>
        <w:t>фосфином</w:t>
      </w:r>
      <w:proofErr w:type="spellEnd"/>
      <w:r w:rsidRPr="006777A5">
        <w:rPr>
          <w:rFonts w:ascii="Arial" w:eastAsia="Times New Roman" w:hAnsi="Arial" w:cs="Times New Roman"/>
          <w:sz w:val="20"/>
          <w:szCs w:val="20"/>
        </w:rPr>
        <w:t xml:space="preserve">, сероводородом. Как, не прибегая к реактивам, распознать содержимое колб? </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Если позволяет время урока, то можно обсудить вопрос о том, почему метан не растворяется в воде? Это укрепит осознание учащимися взаимосвязи строения атома и свойств образуемых им соединений.</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4"/>
          <w:szCs w:val="24"/>
        </w:rPr>
        <w:t>Разрешение учебного затруднения приведет учащихся к выводу о взаимосвязи строения атомов и свойств растворов</w:t>
      </w:r>
      <w:r w:rsidRPr="006777A5">
        <w:rPr>
          <w:rFonts w:ascii="Arial" w:eastAsia="Times New Roman" w:hAnsi="Arial" w:cs="Times New Roman"/>
          <w:sz w:val="20"/>
          <w:szCs w:val="20"/>
        </w:rPr>
        <w:t xml:space="preserve"> </w:t>
      </w:r>
      <w:r w:rsidRPr="006777A5">
        <w:rPr>
          <w:rFonts w:ascii="Arial" w:eastAsia="Times New Roman" w:hAnsi="Arial" w:cs="Times New Roman"/>
          <w:sz w:val="24"/>
          <w:szCs w:val="24"/>
        </w:rPr>
        <w:t>водородных соединений данных атомов. Здесь же можно разрешить проблему силы сероводородной и соляной кислот.</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С помощью таблицы 11 учебника учащиеся составляют представление о влиянии радиуса атомов неметаллов на </w:t>
      </w:r>
      <w:proofErr w:type="spellStart"/>
      <w:r w:rsidRPr="006777A5">
        <w:rPr>
          <w:rFonts w:ascii="Arial" w:eastAsia="Times New Roman" w:hAnsi="Arial" w:cs="Times New Roman"/>
          <w:sz w:val="24"/>
          <w:szCs w:val="24"/>
        </w:rPr>
        <w:t>электроотрицательность</w:t>
      </w:r>
      <w:proofErr w:type="spellEnd"/>
      <w:r w:rsidRPr="006777A5">
        <w:rPr>
          <w:rFonts w:ascii="Arial" w:eastAsia="Times New Roman" w:hAnsi="Arial" w:cs="Times New Roman"/>
          <w:sz w:val="24"/>
          <w:szCs w:val="24"/>
        </w:rPr>
        <w:t xml:space="preserve">, прочность молекул водородных соединений неметаллов в группе. </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lastRenderedPageBreak/>
        <w:t xml:space="preserve">Для разрешения вопроса о получении водородных соединений неметаллов учитель передает  на экран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58, 27 и просит учащихся составить уравнения химических  реакций, </w:t>
      </w:r>
      <w:proofErr w:type="gramStart"/>
      <w:r w:rsidRPr="006777A5">
        <w:rPr>
          <w:rFonts w:ascii="Arial" w:eastAsia="Times New Roman" w:hAnsi="Arial" w:cs="Times New Roman"/>
          <w:sz w:val="24"/>
          <w:szCs w:val="24"/>
        </w:rPr>
        <w:t>указав окислитель и восстановитель в данных</w:t>
      </w:r>
      <w:proofErr w:type="gramEnd"/>
      <w:r w:rsidRPr="006777A5">
        <w:rPr>
          <w:rFonts w:ascii="Arial" w:eastAsia="Times New Roman" w:hAnsi="Arial" w:cs="Times New Roman"/>
          <w:sz w:val="24"/>
          <w:szCs w:val="24"/>
        </w:rPr>
        <w:t xml:space="preserve"> конкретных случаях. При наличии времени учитель может дополнить сведения о получении водородных соединений неметаллов, записав необходимые уравнения реакций. </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Водородные соединения неметаллов образуются при реакциях гидролиза солей бескислородных кислот.</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На следующем этапе урока можно разрешить проблемную ситуацию:  одинакова ли сила кислот, образующихся при растворении водородных соединений неметаллов 7-й группы и оснований, образуемых водородными соединениями неметаллов 5-й группы?</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С этой целью можно разделить класс на варианты для самостоятельного выполнения этой работы с последующим обсуждением и корректированием гипотез учащихся по данному вопросу.</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0"/>
          <w:szCs w:val="20"/>
        </w:rPr>
        <w:t xml:space="preserve">       </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Для </w:t>
      </w:r>
      <w:proofErr w:type="gramStart"/>
      <w:r w:rsidRPr="006777A5">
        <w:rPr>
          <w:rFonts w:ascii="Arial" w:eastAsia="Times New Roman" w:hAnsi="Arial" w:cs="Times New Roman"/>
          <w:sz w:val="24"/>
          <w:szCs w:val="24"/>
        </w:rPr>
        <w:t>закрепления</w:t>
      </w:r>
      <w:proofErr w:type="gramEnd"/>
      <w:r w:rsidRPr="006777A5">
        <w:rPr>
          <w:rFonts w:ascii="Arial" w:eastAsia="Times New Roman" w:hAnsi="Arial" w:cs="Times New Roman"/>
          <w:sz w:val="24"/>
          <w:szCs w:val="24"/>
        </w:rPr>
        <w:t xml:space="preserve"> изученного на уроке материала учитель предлагает учащимся выполнить упражнение по написанию уравнений реакций, характеризующих свойства водородных соединений Н</w:t>
      </w:r>
      <w:r w:rsidRPr="006777A5">
        <w:rPr>
          <w:rFonts w:ascii="Arial" w:eastAsia="Times New Roman" w:hAnsi="Arial" w:cs="Times New Roman"/>
          <w:sz w:val="24"/>
          <w:szCs w:val="24"/>
          <w:vertAlign w:val="subscript"/>
        </w:rPr>
        <w:t>2</w:t>
      </w:r>
      <w:r w:rsidRPr="006777A5">
        <w:rPr>
          <w:rFonts w:ascii="Arial" w:eastAsia="Times New Roman" w:hAnsi="Arial" w:cs="Times New Roman"/>
          <w:sz w:val="24"/>
          <w:szCs w:val="24"/>
          <w:lang w:val="en-US"/>
        </w:rPr>
        <w:t>S</w:t>
      </w:r>
      <w:r w:rsidRPr="006777A5">
        <w:rPr>
          <w:rFonts w:ascii="Arial" w:eastAsia="Times New Roman" w:hAnsi="Arial" w:cs="Times New Roman"/>
          <w:sz w:val="24"/>
          <w:szCs w:val="24"/>
        </w:rPr>
        <w:t xml:space="preserve"> и РН</w:t>
      </w:r>
      <w:r w:rsidRPr="006777A5">
        <w:rPr>
          <w:rFonts w:ascii="Arial" w:eastAsia="Times New Roman" w:hAnsi="Arial" w:cs="Times New Roman"/>
          <w:sz w:val="24"/>
          <w:szCs w:val="24"/>
          <w:vertAlign w:val="subscript"/>
        </w:rPr>
        <w:t>3</w:t>
      </w:r>
      <w:r w:rsidRPr="006777A5">
        <w:rPr>
          <w:rFonts w:ascii="Arial" w:eastAsia="Times New Roman" w:hAnsi="Arial" w:cs="Times New Roman"/>
          <w:sz w:val="24"/>
          <w:szCs w:val="24"/>
        </w:rPr>
        <w:t>.</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Домашнее задание: </w:t>
      </w:r>
      <w:r w:rsidRPr="006777A5">
        <w:rPr>
          <w:rFonts w:ascii="Arial" w:eastAsia="Times New Roman" w:hAnsi="Arial" w:cs="Arial"/>
          <w:sz w:val="24"/>
          <w:szCs w:val="24"/>
        </w:rPr>
        <w:t>§</w:t>
      </w:r>
      <w:r w:rsidRPr="006777A5">
        <w:rPr>
          <w:rFonts w:ascii="Arial" w:eastAsia="Times New Roman" w:hAnsi="Arial" w:cs="Times New Roman"/>
          <w:sz w:val="24"/>
          <w:szCs w:val="24"/>
        </w:rPr>
        <w:t xml:space="preserve"> 18, упр. 1–3, повторить классификацию и химические свойства оксидов.</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 xml:space="preserve">Урок 31. Высшие оксиды неметаллов </w:t>
      </w: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Задачи урока:</w:t>
      </w:r>
      <w:r w:rsidRPr="006777A5">
        <w:rPr>
          <w:rFonts w:ascii="Arial" w:eastAsia="Times New Roman" w:hAnsi="Arial" w:cs="Times New Roman"/>
          <w:sz w:val="24"/>
          <w:szCs w:val="24"/>
        </w:rPr>
        <w:t xml:space="preserve"> на основании знаний строения атомов неметаллов выявить зависимость кислотных (окислительных) свойств их высших оксидов от степени окисления атома, расширить представления учащихся о возможностях атомов неметаллов.</w:t>
      </w:r>
    </w:p>
    <w:p w:rsidR="006777A5" w:rsidRPr="006777A5" w:rsidRDefault="006777A5" w:rsidP="006777A5">
      <w:pPr>
        <w:spacing w:after="0" w:line="240" w:lineRule="auto"/>
        <w:jc w:val="both"/>
        <w:rPr>
          <w:rFonts w:ascii="Arial" w:eastAsia="Times New Roman" w:hAnsi="Arial" w:cs="Times New Roman"/>
          <w:sz w:val="24"/>
          <w:szCs w:val="24"/>
          <w:u w:val="single"/>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Оборудование:</w:t>
      </w:r>
      <w:r w:rsidRPr="006777A5">
        <w:rPr>
          <w:rFonts w:ascii="Arial" w:eastAsia="Times New Roman" w:hAnsi="Arial" w:cs="Times New Roman"/>
          <w:sz w:val="24"/>
          <w:szCs w:val="24"/>
        </w:rPr>
        <w:t xml:space="preserve">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52, 61, 63, 100, 101, 102, стеклянная трубка, раствор гидроксида кальция.</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Проверку домашнего задания можно провести в виде фронтальной беседы по вопросам предыдущего урока, попросив учащихся дать характеристику водородного соединения серы, селена, фосфора, брома и т. д. в сравнении. </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План характеристики может быть таким: строение атома; валентность, проявляемая в водородном соединении; прочность химической связи; физические характеристики; отношение к воде. Для сравнения учащиеся берут подобные соединения соседних с характеризуемым атомом химических элементов.</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Подобный подход учит их анализировать, сопоставлять, обобщать полученные сведения.</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Учитель может также спросить учащихся, как отражается на силе бескислородных кислот строение атомов неметаллов 6-й группы, и т. д. Здесь же можно провести и небольшую проверочную работу по данной теме.</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Далее учитель просит составить формулы высших оксидов элементов неметаллов 2-го и 3-го периодов. Учащиеся легко справляются с заданием, поэтому не стоит на данном этапе задерживаться.</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Учитель предлагает составить генетические ряды некоторых неметаллов (например, </w:t>
      </w:r>
      <w:r w:rsidRPr="006777A5">
        <w:rPr>
          <w:rFonts w:ascii="Arial" w:eastAsia="Times New Roman" w:hAnsi="Arial" w:cs="Times New Roman"/>
          <w:sz w:val="24"/>
          <w:szCs w:val="24"/>
          <w:lang w:val="en-US"/>
        </w:rPr>
        <w:t>C</w:t>
      </w:r>
      <w:r w:rsidRPr="006777A5">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S</w:t>
      </w:r>
      <w:r w:rsidRPr="006777A5">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N</w:t>
      </w:r>
      <w:r w:rsidRPr="006777A5">
        <w:rPr>
          <w:rFonts w:ascii="Arial" w:eastAsia="Times New Roman" w:hAnsi="Arial" w:cs="Times New Roman"/>
          <w:sz w:val="24"/>
          <w:szCs w:val="24"/>
          <w:vertAlign w:val="subscript"/>
        </w:rPr>
        <w:t>2</w:t>
      </w:r>
      <w:r w:rsidRPr="006777A5">
        <w:rPr>
          <w:rFonts w:ascii="Arial" w:eastAsia="Times New Roman" w:hAnsi="Arial" w:cs="Times New Roman"/>
          <w:sz w:val="24"/>
          <w:szCs w:val="24"/>
        </w:rPr>
        <w:t xml:space="preserve">). Эту работу можно провести по рядам с последующими записями на доске. </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На данном этапе учащиеся должны сделать вывод о способах получения оксидов путем сжигания простых или сложных веществ.</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lastRenderedPageBreak/>
        <w:t xml:space="preserve">Учитель может дополнить вывод учащихся: подобным способом нельзя получить оксиды галогенов. Их, как и некоторые другие, можно получить разложением солей кислородсодержащих кислот. Учащиеся должны записать 2 способа получения. </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С этой целью учитель передает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63 и 61, а также 100.</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Учитель обращает внимание учащихся на генетические ряды серы и азота (в результате окисления этих неметаллов кислородом не образуются высшие оксиды). Каков их характер?</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Таким образом, создается учебное затруднение. Разрешается оно при помощи учителя, который обратит внимание учащихся </w:t>
      </w:r>
      <w:proofErr w:type="gramStart"/>
      <w:r w:rsidRPr="006777A5">
        <w:rPr>
          <w:rFonts w:ascii="Arial" w:eastAsia="Times New Roman" w:hAnsi="Arial" w:cs="Times New Roman"/>
          <w:sz w:val="24"/>
          <w:szCs w:val="24"/>
        </w:rPr>
        <w:t>на</w:t>
      </w:r>
      <w:proofErr w:type="gramEnd"/>
      <w:r w:rsidRPr="006777A5">
        <w:rPr>
          <w:rFonts w:ascii="Arial" w:eastAsia="Times New Roman" w:hAnsi="Arial" w:cs="Times New Roman"/>
          <w:sz w:val="24"/>
          <w:szCs w:val="24"/>
        </w:rPr>
        <w:t>:</w:t>
      </w:r>
    </w:p>
    <w:p w:rsidR="006777A5" w:rsidRPr="006777A5" w:rsidRDefault="006777A5" w:rsidP="006777A5">
      <w:pPr>
        <w:tabs>
          <w:tab w:val="num" w:pos="720"/>
        </w:tabs>
        <w:spacing w:after="0" w:line="240" w:lineRule="auto"/>
        <w:ind w:left="720" w:hanging="360"/>
        <w:jc w:val="both"/>
        <w:rPr>
          <w:rFonts w:ascii="Arial" w:eastAsia="Times New Roman" w:hAnsi="Arial" w:cs="Times New Roman"/>
          <w:sz w:val="24"/>
          <w:szCs w:val="24"/>
        </w:rPr>
      </w:pPr>
      <w:r w:rsidRPr="006777A5">
        <w:rPr>
          <w:rFonts w:ascii="Arial" w:eastAsia="Arial" w:hAnsi="Arial" w:cs="Arial"/>
          <w:sz w:val="24"/>
          <w:szCs w:val="24"/>
        </w:rPr>
        <w:t>1)</w:t>
      </w:r>
      <w:r w:rsidRPr="006777A5">
        <w:rPr>
          <w:rFonts w:ascii="Times New Roman" w:eastAsia="Arial" w:hAnsi="Times New Roman" w:cs="Times New Roman"/>
          <w:sz w:val="14"/>
          <w:szCs w:val="14"/>
        </w:rPr>
        <w:t xml:space="preserve">     </w:t>
      </w:r>
      <w:r w:rsidRPr="006777A5">
        <w:rPr>
          <w:rFonts w:ascii="Arial" w:eastAsia="Times New Roman" w:hAnsi="Arial" w:cs="Times New Roman"/>
          <w:sz w:val="24"/>
          <w:szCs w:val="24"/>
        </w:rPr>
        <w:t>строение атомов неметаллов (точнее, внешних электронных оболочек), их способность отдавать разное число электронов при окислении;</w:t>
      </w:r>
    </w:p>
    <w:p w:rsidR="006777A5" w:rsidRPr="006777A5" w:rsidRDefault="006777A5" w:rsidP="006777A5">
      <w:pPr>
        <w:tabs>
          <w:tab w:val="num" w:pos="720"/>
        </w:tabs>
        <w:spacing w:after="0" w:line="240" w:lineRule="auto"/>
        <w:ind w:left="720" w:hanging="360"/>
        <w:jc w:val="both"/>
        <w:rPr>
          <w:rFonts w:ascii="Arial" w:eastAsia="Times New Roman" w:hAnsi="Arial" w:cs="Times New Roman"/>
          <w:sz w:val="24"/>
          <w:szCs w:val="24"/>
        </w:rPr>
      </w:pPr>
      <w:r w:rsidRPr="006777A5">
        <w:rPr>
          <w:rFonts w:ascii="Arial" w:eastAsia="Arial" w:hAnsi="Arial" w:cs="Arial"/>
          <w:sz w:val="24"/>
          <w:szCs w:val="24"/>
        </w:rPr>
        <w:t>2)</w:t>
      </w:r>
      <w:r w:rsidRPr="006777A5">
        <w:rPr>
          <w:rFonts w:ascii="Times New Roman" w:eastAsia="Arial" w:hAnsi="Times New Roman" w:cs="Times New Roman"/>
          <w:sz w:val="14"/>
          <w:szCs w:val="14"/>
        </w:rPr>
        <w:t xml:space="preserve">     </w:t>
      </w:r>
      <w:proofErr w:type="gramStart"/>
      <w:r w:rsidRPr="006777A5">
        <w:rPr>
          <w:rFonts w:ascii="Arial" w:eastAsia="Times New Roman" w:hAnsi="Arial" w:cs="Times New Roman"/>
          <w:sz w:val="24"/>
          <w:szCs w:val="24"/>
        </w:rPr>
        <w:t>высокую</w:t>
      </w:r>
      <w:proofErr w:type="gramEnd"/>
      <w:r w:rsidRPr="006777A5">
        <w:rPr>
          <w:rFonts w:ascii="Arial" w:eastAsia="Times New Roman" w:hAnsi="Arial" w:cs="Times New Roman"/>
          <w:sz w:val="24"/>
          <w:szCs w:val="24"/>
        </w:rPr>
        <w:t xml:space="preserve"> </w:t>
      </w:r>
      <w:proofErr w:type="spellStart"/>
      <w:r w:rsidRPr="006777A5">
        <w:rPr>
          <w:rFonts w:ascii="Arial" w:eastAsia="Times New Roman" w:hAnsi="Arial" w:cs="Times New Roman"/>
          <w:sz w:val="24"/>
          <w:szCs w:val="24"/>
        </w:rPr>
        <w:t>электроотрицательность</w:t>
      </w:r>
      <w:proofErr w:type="spellEnd"/>
      <w:r w:rsidRPr="006777A5">
        <w:rPr>
          <w:rFonts w:ascii="Arial" w:eastAsia="Times New Roman" w:hAnsi="Arial" w:cs="Times New Roman"/>
          <w:sz w:val="24"/>
          <w:szCs w:val="24"/>
        </w:rPr>
        <w:t xml:space="preserve"> этих атомов.</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С проблемной ситуацией (как получить высшие оксиды) учащиеся в состоянии справиться самостоятельно. Учитель лишь корректирует их гипотезы и вместе с ними дополняет генетические ряды:</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а)     </w:t>
      </w:r>
      <w:r w:rsidRPr="006777A5">
        <w:rPr>
          <w:rFonts w:ascii="Arial" w:eastAsia="Times New Roman" w:hAnsi="Arial" w:cs="Times New Roman"/>
          <w:sz w:val="24"/>
          <w:szCs w:val="24"/>
          <w:lang w:val="en-US"/>
        </w:rPr>
        <w:t>C</w:t>
      </w:r>
      <w:r w:rsidRPr="006777A5">
        <w:rPr>
          <w:rFonts w:ascii="Arial" w:eastAsia="Times New Roman" w:hAnsi="Arial" w:cs="Times New Roman"/>
          <w:sz w:val="24"/>
          <w:szCs w:val="24"/>
        </w:rPr>
        <w:t xml:space="preserve">   </w:t>
      </w:r>
      <w:r w:rsidRPr="006777A5">
        <w:rPr>
          <w:rFonts w:ascii="Arial" w:eastAsia="Times New Roman" w:hAnsi="Arial" w:cs="Arial"/>
          <w:sz w:val="24"/>
          <w:szCs w:val="24"/>
        </w:rPr>
        <w:t>→</w:t>
      </w:r>
      <w:r w:rsidRPr="006777A5">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CO</w:t>
      </w:r>
      <w:r w:rsidRPr="006777A5">
        <w:rPr>
          <w:rFonts w:ascii="Arial" w:eastAsia="Times New Roman" w:hAnsi="Arial" w:cs="Times New Roman"/>
          <w:sz w:val="24"/>
          <w:szCs w:val="24"/>
          <w:vertAlign w:val="subscript"/>
        </w:rPr>
        <w:t>2</w:t>
      </w:r>
      <w:r w:rsidRPr="006777A5">
        <w:rPr>
          <w:rFonts w:ascii="Arial" w:eastAsia="Times New Roman" w:hAnsi="Arial" w:cs="Times New Roman"/>
          <w:sz w:val="24"/>
          <w:szCs w:val="24"/>
        </w:rPr>
        <w:t xml:space="preserve">   </w:t>
      </w:r>
      <w:r w:rsidRPr="006777A5">
        <w:rPr>
          <w:rFonts w:ascii="Arial" w:eastAsia="Times New Roman" w:hAnsi="Arial" w:cs="Arial"/>
          <w:sz w:val="24"/>
          <w:szCs w:val="24"/>
        </w:rPr>
        <w:t>→</w:t>
      </w:r>
      <w:r w:rsidRPr="006777A5">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H</w:t>
      </w:r>
      <w:r w:rsidRPr="006777A5">
        <w:rPr>
          <w:rFonts w:ascii="Arial" w:eastAsia="Times New Roman" w:hAnsi="Arial" w:cs="Times New Roman"/>
          <w:sz w:val="24"/>
          <w:szCs w:val="24"/>
          <w:vertAlign w:val="subscript"/>
        </w:rPr>
        <w:t>2</w:t>
      </w:r>
      <w:r w:rsidRPr="006777A5">
        <w:rPr>
          <w:rFonts w:ascii="Arial" w:eastAsia="Times New Roman" w:hAnsi="Arial" w:cs="Times New Roman"/>
          <w:sz w:val="24"/>
          <w:szCs w:val="24"/>
          <w:lang w:val="en-US"/>
        </w:rPr>
        <w:t>CO</w:t>
      </w:r>
      <w:r w:rsidRPr="006777A5">
        <w:rPr>
          <w:rFonts w:ascii="Arial" w:eastAsia="Times New Roman" w:hAnsi="Arial" w:cs="Times New Roman"/>
          <w:sz w:val="24"/>
          <w:szCs w:val="24"/>
          <w:vertAlign w:val="subscript"/>
        </w:rPr>
        <w:t>3</w:t>
      </w:r>
      <w:r w:rsidRPr="006777A5">
        <w:rPr>
          <w:rFonts w:ascii="Arial" w:eastAsia="Times New Roman" w:hAnsi="Arial" w:cs="Times New Roman"/>
          <w:sz w:val="24"/>
          <w:szCs w:val="24"/>
        </w:rPr>
        <w:t xml:space="preserve">  </w:t>
      </w:r>
      <w:r w:rsidRPr="006777A5">
        <w:rPr>
          <w:rFonts w:ascii="Arial" w:eastAsia="Times New Roman" w:hAnsi="Arial" w:cs="Arial"/>
          <w:sz w:val="24"/>
          <w:szCs w:val="24"/>
        </w:rPr>
        <w:t>→</w:t>
      </w:r>
      <w:r w:rsidRPr="006777A5">
        <w:rPr>
          <w:rFonts w:ascii="Arial" w:eastAsia="Times New Roman" w:hAnsi="Arial" w:cs="Times New Roman"/>
          <w:sz w:val="24"/>
          <w:szCs w:val="24"/>
        </w:rPr>
        <w:t xml:space="preserve">    С</w:t>
      </w:r>
      <w:proofErr w:type="spellStart"/>
      <w:r w:rsidRPr="006777A5">
        <w:rPr>
          <w:rFonts w:ascii="Arial" w:eastAsia="Times New Roman" w:hAnsi="Arial" w:cs="Times New Roman"/>
          <w:sz w:val="24"/>
          <w:szCs w:val="24"/>
          <w:lang w:val="en-US"/>
        </w:rPr>
        <w:t>aCO</w:t>
      </w:r>
      <w:proofErr w:type="spellEnd"/>
      <w:r w:rsidRPr="006777A5">
        <w:rPr>
          <w:rFonts w:ascii="Arial" w:eastAsia="Times New Roman" w:hAnsi="Arial" w:cs="Times New Roman"/>
          <w:sz w:val="24"/>
          <w:szCs w:val="24"/>
          <w:vertAlign w:val="subscript"/>
        </w:rPr>
        <w:t>3</w:t>
      </w:r>
      <w:r w:rsidRPr="006777A5">
        <w:rPr>
          <w:rFonts w:ascii="Arial" w:eastAsia="Times New Roman" w:hAnsi="Arial" w:cs="Times New Roman"/>
          <w:sz w:val="24"/>
          <w:szCs w:val="24"/>
        </w:rPr>
        <w:t xml:space="preserve"> (карбонаты);</w:t>
      </w:r>
    </w:p>
    <w:p w:rsidR="006777A5" w:rsidRPr="00E36277" w:rsidRDefault="006777A5" w:rsidP="006777A5">
      <w:pPr>
        <w:spacing w:after="0" w:line="240" w:lineRule="auto"/>
        <w:jc w:val="both"/>
        <w:rPr>
          <w:rFonts w:ascii="Arial" w:eastAsia="Times New Roman" w:hAnsi="Arial" w:cs="Times New Roman"/>
          <w:sz w:val="24"/>
          <w:szCs w:val="24"/>
        </w:rPr>
      </w:pPr>
      <w:r w:rsidRPr="00E36277">
        <w:rPr>
          <w:rFonts w:ascii="Arial" w:eastAsia="Times New Roman" w:hAnsi="Arial" w:cs="Times New Roman"/>
          <w:sz w:val="24"/>
          <w:szCs w:val="24"/>
        </w:rPr>
        <w:t xml:space="preserve">                         </w:t>
      </w:r>
      <w:r w:rsidRPr="00E36277">
        <w:rPr>
          <w:rFonts w:ascii="Arial" w:eastAsia="Times New Roman" w:hAnsi="Arial" w:cs="Arial"/>
          <w:sz w:val="24"/>
          <w:szCs w:val="24"/>
        </w:rPr>
        <w:t>↓</w:t>
      </w:r>
    </w:p>
    <w:p w:rsidR="006777A5" w:rsidRPr="00E36277"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                      </w:t>
      </w:r>
      <w:r w:rsidRPr="00E36277">
        <w:rPr>
          <w:rFonts w:ascii="Arial" w:eastAsia="Times New Roman" w:hAnsi="Arial" w:cs="Times New Roman"/>
          <w:sz w:val="24"/>
          <w:szCs w:val="24"/>
        </w:rPr>
        <w:t xml:space="preserve"> </w:t>
      </w:r>
      <w:proofErr w:type="gramStart"/>
      <w:r w:rsidRPr="006777A5">
        <w:rPr>
          <w:rFonts w:ascii="Arial" w:eastAsia="Times New Roman" w:hAnsi="Arial" w:cs="Times New Roman"/>
          <w:sz w:val="24"/>
          <w:szCs w:val="24"/>
          <w:lang w:val="en-US"/>
        </w:rPr>
        <w:t>CO</w:t>
      </w:r>
      <w:r w:rsidRPr="00E36277">
        <w:rPr>
          <w:rFonts w:ascii="Arial" w:eastAsia="Times New Roman" w:hAnsi="Arial" w:cs="Times New Roman"/>
          <w:sz w:val="24"/>
          <w:szCs w:val="24"/>
        </w:rPr>
        <w:t xml:space="preserve">  –</w:t>
      </w:r>
      <w:proofErr w:type="gramEnd"/>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rPr>
        <w:t>кислоты</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rPr>
        <w:t>не</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rPr>
        <w:t>существует</w:t>
      </w:r>
      <w:r w:rsidRPr="00E36277">
        <w:rPr>
          <w:rFonts w:ascii="Arial" w:eastAsia="Times New Roman" w:hAnsi="Arial" w:cs="Times New Roman"/>
          <w:sz w:val="24"/>
          <w:szCs w:val="24"/>
        </w:rPr>
        <w:t>.</w:t>
      </w:r>
    </w:p>
    <w:p w:rsidR="006777A5" w:rsidRPr="00E36277" w:rsidRDefault="006777A5" w:rsidP="006777A5">
      <w:pPr>
        <w:spacing w:after="0" w:line="240" w:lineRule="auto"/>
        <w:jc w:val="both"/>
        <w:rPr>
          <w:rFonts w:ascii="Arial" w:eastAsia="Times New Roman" w:hAnsi="Arial" w:cs="Times New Roman"/>
          <w:sz w:val="24"/>
          <w:szCs w:val="24"/>
        </w:rPr>
      </w:pPr>
    </w:p>
    <w:p w:rsidR="006777A5" w:rsidRPr="00E36277"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б</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S</w:t>
      </w:r>
      <w:r w:rsidRPr="00E36277">
        <w:rPr>
          <w:rFonts w:ascii="Arial" w:eastAsia="Times New Roman" w:hAnsi="Arial" w:cs="Times New Roman"/>
          <w:sz w:val="24"/>
          <w:szCs w:val="24"/>
        </w:rPr>
        <w:t xml:space="preserve">  </w:t>
      </w:r>
      <w:r w:rsidRPr="00E36277">
        <w:rPr>
          <w:rFonts w:ascii="Arial" w:eastAsia="Times New Roman" w:hAnsi="Arial" w:cs="Arial"/>
          <w:sz w:val="24"/>
          <w:szCs w:val="24"/>
        </w:rPr>
        <w:t>→</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SO</w:t>
      </w:r>
      <w:r w:rsidRPr="00E36277">
        <w:rPr>
          <w:rFonts w:ascii="Arial" w:eastAsia="Times New Roman" w:hAnsi="Arial" w:cs="Times New Roman"/>
          <w:sz w:val="24"/>
          <w:szCs w:val="24"/>
          <w:vertAlign w:val="subscript"/>
        </w:rPr>
        <w:t xml:space="preserve">2 </w:t>
      </w:r>
      <w:r w:rsidRPr="00E36277">
        <w:rPr>
          <w:rFonts w:ascii="Arial" w:eastAsia="Times New Roman" w:hAnsi="Arial" w:cs="Times New Roman"/>
          <w:sz w:val="24"/>
          <w:szCs w:val="24"/>
        </w:rPr>
        <w:t xml:space="preserve">  </w:t>
      </w:r>
      <w:r w:rsidRPr="00E36277">
        <w:rPr>
          <w:rFonts w:ascii="Arial" w:eastAsia="Times New Roman" w:hAnsi="Arial" w:cs="Arial"/>
          <w:sz w:val="24"/>
          <w:szCs w:val="24"/>
        </w:rPr>
        <w:t>→</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SO</w:t>
      </w:r>
      <w:r w:rsidRPr="00E36277">
        <w:rPr>
          <w:rFonts w:ascii="Arial" w:eastAsia="Times New Roman" w:hAnsi="Arial" w:cs="Times New Roman"/>
          <w:sz w:val="24"/>
          <w:szCs w:val="24"/>
          <w:vertAlign w:val="subscript"/>
        </w:rPr>
        <w:t>3</w:t>
      </w:r>
      <w:r w:rsidRPr="00E36277">
        <w:rPr>
          <w:rFonts w:ascii="Arial" w:eastAsia="Times New Roman" w:hAnsi="Arial" w:cs="Times New Roman"/>
          <w:sz w:val="24"/>
          <w:szCs w:val="24"/>
        </w:rPr>
        <w:t xml:space="preserve">  </w:t>
      </w:r>
      <w:r w:rsidRPr="00E36277">
        <w:rPr>
          <w:rFonts w:ascii="Arial" w:eastAsia="Times New Roman" w:hAnsi="Arial" w:cs="Arial"/>
          <w:sz w:val="24"/>
          <w:szCs w:val="24"/>
        </w:rPr>
        <w:t>→</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H</w:t>
      </w:r>
      <w:r w:rsidRPr="00E36277">
        <w:rPr>
          <w:rFonts w:ascii="Arial" w:eastAsia="Times New Roman" w:hAnsi="Arial" w:cs="Times New Roman"/>
          <w:sz w:val="24"/>
          <w:szCs w:val="24"/>
          <w:vertAlign w:val="subscript"/>
        </w:rPr>
        <w:t>2</w:t>
      </w:r>
      <w:r w:rsidRPr="006777A5">
        <w:rPr>
          <w:rFonts w:ascii="Arial" w:eastAsia="Times New Roman" w:hAnsi="Arial" w:cs="Times New Roman"/>
          <w:sz w:val="24"/>
          <w:szCs w:val="24"/>
          <w:lang w:val="en-US"/>
        </w:rPr>
        <w:t>SO</w:t>
      </w:r>
      <w:r w:rsidRPr="00E36277">
        <w:rPr>
          <w:rFonts w:ascii="Arial" w:eastAsia="Times New Roman" w:hAnsi="Arial" w:cs="Times New Roman"/>
          <w:sz w:val="24"/>
          <w:szCs w:val="24"/>
          <w:vertAlign w:val="subscript"/>
        </w:rPr>
        <w:t>4</w:t>
      </w:r>
      <w:r w:rsidRPr="00E36277">
        <w:rPr>
          <w:rFonts w:ascii="Arial" w:eastAsia="Times New Roman" w:hAnsi="Arial" w:cs="Times New Roman"/>
          <w:sz w:val="24"/>
          <w:szCs w:val="24"/>
        </w:rPr>
        <w:t xml:space="preserve">  </w:t>
      </w:r>
      <w:r w:rsidRPr="00E36277">
        <w:rPr>
          <w:rFonts w:ascii="Arial" w:eastAsia="Times New Roman" w:hAnsi="Arial" w:cs="Arial"/>
          <w:sz w:val="24"/>
          <w:szCs w:val="24"/>
        </w:rPr>
        <w:t>→</w:t>
      </w:r>
      <w:r w:rsidRPr="00E36277">
        <w:rPr>
          <w:rFonts w:ascii="Arial" w:eastAsia="Times New Roman" w:hAnsi="Arial" w:cs="Times New Roman"/>
          <w:sz w:val="24"/>
          <w:szCs w:val="24"/>
        </w:rPr>
        <w:t xml:space="preserve">   </w:t>
      </w:r>
      <w:proofErr w:type="spellStart"/>
      <w:r w:rsidRPr="006777A5">
        <w:rPr>
          <w:rFonts w:ascii="Arial" w:eastAsia="Times New Roman" w:hAnsi="Arial" w:cs="Times New Roman"/>
          <w:sz w:val="24"/>
          <w:szCs w:val="24"/>
          <w:lang w:val="en-US"/>
        </w:rPr>
        <w:t>BaSO</w:t>
      </w:r>
      <w:proofErr w:type="spellEnd"/>
      <w:r w:rsidRPr="00E36277">
        <w:rPr>
          <w:rFonts w:ascii="Arial" w:eastAsia="Times New Roman" w:hAnsi="Arial" w:cs="Times New Roman"/>
          <w:sz w:val="24"/>
          <w:szCs w:val="24"/>
          <w:vertAlign w:val="subscript"/>
        </w:rPr>
        <w:t>4</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rPr>
        <w:t>сульфаты</w:t>
      </w:r>
      <w:r w:rsidRPr="00E36277">
        <w:rPr>
          <w:rFonts w:ascii="Arial" w:eastAsia="Times New Roman" w:hAnsi="Arial" w:cs="Times New Roman"/>
          <w:sz w:val="24"/>
          <w:szCs w:val="24"/>
        </w:rPr>
        <w:t>)</w:t>
      </w:r>
    </w:p>
    <w:p w:rsidR="006777A5" w:rsidRPr="00E36277" w:rsidRDefault="006777A5" w:rsidP="006777A5">
      <w:pPr>
        <w:spacing w:after="0" w:line="240" w:lineRule="auto"/>
        <w:jc w:val="both"/>
        <w:rPr>
          <w:rFonts w:ascii="Arial" w:eastAsia="Times New Roman" w:hAnsi="Arial" w:cs="Times New Roman"/>
          <w:sz w:val="24"/>
          <w:szCs w:val="24"/>
        </w:rPr>
      </w:pPr>
      <w:r w:rsidRPr="00E36277">
        <w:rPr>
          <w:rFonts w:ascii="Arial" w:eastAsia="Times New Roman" w:hAnsi="Arial" w:cs="Times New Roman"/>
          <w:sz w:val="24"/>
          <w:szCs w:val="24"/>
        </w:rPr>
        <w:t xml:space="preserve">                         </w:t>
      </w:r>
      <w:r w:rsidRPr="00E36277">
        <w:rPr>
          <w:rFonts w:ascii="Arial" w:eastAsia="Times New Roman" w:hAnsi="Arial" w:cs="Arial"/>
          <w:sz w:val="24"/>
          <w:szCs w:val="24"/>
        </w:rPr>
        <w:t>↓</w:t>
      </w:r>
    </w:p>
    <w:p w:rsidR="006777A5" w:rsidRPr="00E36277" w:rsidRDefault="006777A5" w:rsidP="006777A5">
      <w:pPr>
        <w:spacing w:after="0" w:line="240" w:lineRule="auto"/>
        <w:jc w:val="both"/>
        <w:rPr>
          <w:rFonts w:ascii="Arial" w:eastAsia="Times New Roman" w:hAnsi="Arial" w:cs="Times New Roman"/>
          <w:sz w:val="24"/>
          <w:szCs w:val="24"/>
        </w:rPr>
      </w:pPr>
      <w:r w:rsidRPr="00E36277">
        <w:rPr>
          <w:rFonts w:ascii="Arial" w:eastAsia="Times New Roman" w:hAnsi="Arial" w:cs="Times New Roman"/>
          <w:sz w:val="24"/>
          <w:szCs w:val="24"/>
        </w:rPr>
        <w:t xml:space="preserve">                      </w:t>
      </w:r>
      <w:proofErr w:type="gramStart"/>
      <w:r w:rsidRPr="006777A5">
        <w:rPr>
          <w:rFonts w:ascii="Arial" w:eastAsia="Times New Roman" w:hAnsi="Arial" w:cs="Times New Roman"/>
          <w:sz w:val="24"/>
          <w:szCs w:val="24"/>
          <w:lang w:val="en-US"/>
        </w:rPr>
        <w:t>H</w:t>
      </w:r>
      <w:r w:rsidRPr="00E36277">
        <w:rPr>
          <w:rFonts w:ascii="Arial" w:eastAsia="Times New Roman" w:hAnsi="Arial" w:cs="Times New Roman"/>
          <w:sz w:val="24"/>
          <w:szCs w:val="24"/>
          <w:vertAlign w:val="subscript"/>
        </w:rPr>
        <w:t>2</w:t>
      </w:r>
      <w:r w:rsidRPr="006777A5">
        <w:rPr>
          <w:rFonts w:ascii="Arial" w:eastAsia="Times New Roman" w:hAnsi="Arial" w:cs="Times New Roman"/>
          <w:sz w:val="24"/>
          <w:szCs w:val="24"/>
          <w:lang w:val="en-US"/>
        </w:rPr>
        <w:t>SO</w:t>
      </w:r>
      <w:r w:rsidRPr="00E36277">
        <w:rPr>
          <w:rFonts w:ascii="Arial" w:eastAsia="Times New Roman" w:hAnsi="Arial" w:cs="Times New Roman"/>
          <w:sz w:val="24"/>
          <w:szCs w:val="24"/>
          <w:vertAlign w:val="subscript"/>
        </w:rPr>
        <w:t xml:space="preserve">3 </w:t>
      </w:r>
      <w:r w:rsidRPr="00E36277">
        <w:rPr>
          <w:rFonts w:ascii="Arial" w:eastAsia="Times New Roman" w:hAnsi="Arial" w:cs="Times New Roman"/>
          <w:sz w:val="24"/>
          <w:szCs w:val="24"/>
        </w:rPr>
        <w:t xml:space="preserve"> </w:t>
      </w:r>
      <w:r w:rsidRPr="00E36277">
        <w:rPr>
          <w:rFonts w:ascii="Arial" w:eastAsia="Times New Roman" w:hAnsi="Arial" w:cs="Arial"/>
          <w:sz w:val="24"/>
          <w:szCs w:val="24"/>
        </w:rPr>
        <w:t>→</w:t>
      </w:r>
      <w:proofErr w:type="gramEnd"/>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Na</w:t>
      </w:r>
      <w:r w:rsidRPr="00E36277">
        <w:rPr>
          <w:rFonts w:ascii="Arial" w:eastAsia="Times New Roman" w:hAnsi="Arial" w:cs="Times New Roman"/>
          <w:sz w:val="24"/>
          <w:szCs w:val="24"/>
          <w:vertAlign w:val="subscript"/>
        </w:rPr>
        <w:t>2</w:t>
      </w:r>
      <w:r w:rsidRPr="006777A5">
        <w:rPr>
          <w:rFonts w:ascii="Arial" w:eastAsia="Times New Roman" w:hAnsi="Arial" w:cs="Times New Roman"/>
          <w:sz w:val="24"/>
          <w:szCs w:val="24"/>
          <w:lang w:val="en-US"/>
        </w:rPr>
        <w:t>SO</w:t>
      </w:r>
      <w:r w:rsidRPr="00E36277">
        <w:rPr>
          <w:rFonts w:ascii="Arial" w:eastAsia="Times New Roman" w:hAnsi="Arial" w:cs="Times New Roman"/>
          <w:sz w:val="24"/>
          <w:szCs w:val="24"/>
          <w:vertAlign w:val="subscript"/>
        </w:rPr>
        <w:t>3</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rPr>
        <w:t>сульфиты</w:t>
      </w:r>
      <w:r w:rsidRPr="00E36277">
        <w:rPr>
          <w:rFonts w:ascii="Arial" w:eastAsia="Times New Roman" w:hAnsi="Arial" w:cs="Times New Roman"/>
          <w:sz w:val="24"/>
          <w:szCs w:val="24"/>
        </w:rPr>
        <w:t>)</w:t>
      </w:r>
    </w:p>
    <w:p w:rsidR="006777A5" w:rsidRPr="00E36277" w:rsidRDefault="006777A5" w:rsidP="006777A5">
      <w:pPr>
        <w:spacing w:after="0" w:line="240" w:lineRule="auto"/>
        <w:jc w:val="both"/>
        <w:rPr>
          <w:rFonts w:ascii="Arial" w:eastAsia="Times New Roman" w:hAnsi="Arial" w:cs="Times New Roman"/>
          <w:sz w:val="24"/>
          <w:szCs w:val="24"/>
        </w:rPr>
      </w:pPr>
    </w:p>
    <w:p w:rsidR="006777A5" w:rsidRPr="00E36277"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в</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N</w:t>
      </w:r>
      <w:r w:rsidRPr="00E36277">
        <w:rPr>
          <w:rFonts w:ascii="Arial" w:eastAsia="Times New Roman" w:hAnsi="Arial" w:cs="Times New Roman"/>
          <w:sz w:val="24"/>
          <w:szCs w:val="24"/>
          <w:vertAlign w:val="subscript"/>
        </w:rPr>
        <w:t>2</w:t>
      </w:r>
      <w:r w:rsidRPr="00E36277">
        <w:rPr>
          <w:rFonts w:ascii="Arial" w:eastAsia="Times New Roman" w:hAnsi="Arial" w:cs="Times New Roman"/>
          <w:sz w:val="24"/>
          <w:szCs w:val="24"/>
        </w:rPr>
        <w:t xml:space="preserve"> </w:t>
      </w:r>
      <w:r w:rsidRPr="00E36277">
        <w:rPr>
          <w:rFonts w:ascii="Arial" w:eastAsia="Times New Roman" w:hAnsi="Arial" w:cs="Arial"/>
          <w:sz w:val="24"/>
          <w:szCs w:val="24"/>
        </w:rPr>
        <w:t>→</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NO</w:t>
      </w:r>
      <w:r w:rsidRPr="00E36277">
        <w:rPr>
          <w:rFonts w:ascii="Arial" w:eastAsia="Times New Roman" w:hAnsi="Arial" w:cs="Times New Roman"/>
          <w:sz w:val="24"/>
          <w:szCs w:val="24"/>
        </w:rPr>
        <w:t xml:space="preserve"> </w:t>
      </w:r>
      <w:r w:rsidRPr="00E36277">
        <w:rPr>
          <w:rFonts w:ascii="Arial" w:eastAsia="Times New Roman" w:hAnsi="Arial" w:cs="Arial"/>
          <w:sz w:val="24"/>
          <w:szCs w:val="24"/>
        </w:rPr>
        <w:t>→</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NO</w:t>
      </w:r>
      <w:r w:rsidRPr="00E36277">
        <w:rPr>
          <w:rFonts w:ascii="Arial" w:eastAsia="Times New Roman" w:hAnsi="Arial" w:cs="Times New Roman"/>
          <w:sz w:val="24"/>
          <w:szCs w:val="24"/>
          <w:vertAlign w:val="subscript"/>
        </w:rPr>
        <w:t>2</w:t>
      </w:r>
      <w:r w:rsidRPr="00E36277">
        <w:rPr>
          <w:rFonts w:ascii="Arial" w:eastAsia="Times New Roman" w:hAnsi="Arial" w:cs="Times New Roman"/>
          <w:sz w:val="24"/>
          <w:szCs w:val="24"/>
        </w:rPr>
        <w:t xml:space="preserve">  </w:t>
      </w:r>
      <w:r w:rsidRPr="00E36277">
        <w:rPr>
          <w:rFonts w:ascii="Arial" w:eastAsia="Times New Roman" w:hAnsi="Arial" w:cs="Arial"/>
          <w:sz w:val="24"/>
          <w:szCs w:val="24"/>
        </w:rPr>
        <w:t>→</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HNO</w:t>
      </w:r>
      <w:r w:rsidRPr="00E36277">
        <w:rPr>
          <w:rFonts w:ascii="Arial" w:eastAsia="Times New Roman" w:hAnsi="Arial" w:cs="Times New Roman"/>
          <w:sz w:val="24"/>
          <w:szCs w:val="24"/>
          <w:vertAlign w:val="subscript"/>
        </w:rPr>
        <w:t>3</w:t>
      </w:r>
      <w:r w:rsidRPr="00E36277">
        <w:rPr>
          <w:rFonts w:ascii="Arial" w:eastAsia="Times New Roman" w:hAnsi="Arial" w:cs="Times New Roman"/>
          <w:sz w:val="24"/>
          <w:szCs w:val="24"/>
        </w:rPr>
        <w:t xml:space="preserve">  </w:t>
      </w:r>
      <w:r w:rsidRPr="00E36277">
        <w:rPr>
          <w:rFonts w:ascii="Arial" w:eastAsia="Times New Roman" w:hAnsi="Arial" w:cs="Arial"/>
          <w:sz w:val="24"/>
          <w:szCs w:val="24"/>
        </w:rPr>
        <w:t>→</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KNO</w:t>
      </w:r>
      <w:r w:rsidRPr="00E36277">
        <w:rPr>
          <w:rFonts w:ascii="Arial" w:eastAsia="Times New Roman" w:hAnsi="Arial" w:cs="Times New Roman"/>
          <w:sz w:val="24"/>
          <w:szCs w:val="24"/>
          <w:vertAlign w:val="subscript"/>
        </w:rPr>
        <w:t>3</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rPr>
        <w:t>нитраты</w:t>
      </w:r>
      <w:r w:rsidRPr="00E36277">
        <w:rPr>
          <w:rFonts w:ascii="Arial" w:eastAsia="Times New Roman" w:hAnsi="Arial" w:cs="Times New Roman"/>
          <w:sz w:val="24"/>
          <w:szCs w:val="24"/>
        </w:rPr>
        <w:t>)</w:t>
      </w:r>
    </w:p>
    <w:p w:rsidR="006777A5" w:rsidRPr="00E36277" w:rsidRDefault="006777A5" w:rsidP="006777A5">
      <w:pPr>
        <w:spacing w:after="0" w:line="240" w:lineRule="auto"/>
        <w:jc w:val="both"/>
        <w:rPr>
          <w:rFonts w:ascii="Arial" w:eastAsia="Times New Roman" w:hAnsi="Arial" w:cs="Times New Roman"/>
          <w:sz w:val="24"/>
          <w:szCs w:val="24"/>
        </w:rPr>
      </w:pPr>
      <w:r w:rsidRPr="00E36277">
        <w:rPr>
          <w:rFonts w:ascii="Arial" w:eastAsia="Times New Roman" w:hAnsi="Arial" w:cs="Times New Roman"/>
          <w:sz w:val="24"/>
          <w:szCs w:val="24"/>
        </w:rPr>
        <w:t xml:space="preserve">                       </w:t>
      </w:r>
      <w:r w:rsidRPr="00E36277">
        <w:rPr>
          <w:rFonts w:ascii="Arial" w:eastAsia="Times New Roman" w:hAnsi="Arial" w:cs="Arial"/>
          <w:sz w:val="24"/>
          <w:szCs w:val="24"/>
        </w:rPr>
        <w:t>↓</w:t>
      </w:r>
      <w:r w:rsidRPr="00E36277">
        <w:rPr>
          <w:rFonts w:ascii="Arial" w:eastAsia="Times New Roman" w:hAnsi="Arial" w:cs="Times New Roman"/>
          <w:sz w:val="24"/>
          <w:szCs w:val="24"/>
        </w:rPr>
        <w:t>+</w:t>
      </w:r>
      <w:r w:rsidRPr="006777A5">
        <w:rPr>
          <w:rFonts w:ascii="Arial" w:eastAsia="Times New Roman" w:hAnsi="Arial" w:cs="Times New Roman"/>
          <w:sz w:val="24"/>
          <w:szCs w:val="24"/>
          <w:lang w:val="en-US"/>
        </w:rPr>
        <w:t>NO</w:t>
      </w:r>
      <w:r w:rsidRPr="00E36277">
        <w:rPr>
          <w:rFonts w:ascii="Arial" w:eastAsia="Times New Roman" w:hAnsi="Arial" w:cs="Times New Roman"/>
          <w:sz w:val="24"/>
          <w:szCs w:val="24"/>
          <w:vertAlign w:val="subscript"/>
        </w:rPr>
        <w:t>2</w:t>
      </w:r>
    </w:p>
    <w:p w:rsidR="006777A5" w:rsidRPr="00E36277" w:rsidRDefault="006777A5" w:rsidP="006777A5">
      <w:pPr>
        <w:spacing w:after="0" w:line="240" w:lineRule="auto"/>
        <w:jc w:val="both"/>
        <w:rPr>
          <w:rFonts w:ascii="Arial" w:eastAsia="Times New Roman" w:hAnsi="Arial" w:cs="Times New Roman"/>
          <w:sz w:val="24"/>
          <w:szCs w:val="24"/>
        </w:rPr>
      </w:pP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N</w:t>
      </w:r>
      <w:r w:rsidRPr="00E36277">
        <w:rPr>
          <w:rFonts w:ascii="Arial" w:eastAsia="Times New Roman" w:hAnsi="Arial" w:cs="Times New Roman"/>
          <w:sz w:val="24"/>
          <w:szCs w:val="24"/>
          <w:vertAlign w:val="subscript"/>
        </w:rPr>
        <w:t>2</w:t>
      </w:r>
      <w:r w:rsidRPr="006777A5">
        <w:rPr>
          <w:rFonts w:ascii="Arial" w:eastAsia="Times New Roman" w:hAnsi="Arial" w:cs="Times New Roman"/>
          <w:sz w:val="24"/>
          <w:szCs w:val="24"/>
          <w:lang w:val="en-US"/>
        </w:rPr>
        <w:t>O</w:t>
      </w:r>
      <w:r w:rsidRPr="00E36277">
        <w:rPr>
          <w:rFonts w:ascii="Arial" w:eastAsia="Times New Roman" w:hAnsi="Arial" w:cs="Times New Roman"/>
          <w:sz w:val="24"/>
          <w:szCs w:val="24"/>
          <w:vertAlign w:val="subscript"/>
        </w:rPr>
        <w:t xml:space="preserve">3 </w:t>
      </w:r>
      <w:r w:rsidRPr="00E36277">
        <w:rPr>
          <w:rFonts w:ascii="Arial" w:eastAsia="Times New Roman" w:hAnsi="Arial" w:cs="Times New Roman"/>
          <w:sz w:val="24"/>
          <w:szCs w:val="24"/>
        </w:rPr>
        <w:t xml:space="preserve">  </w:t>
      </w:r>
      <w:r w:rsidRPr="00E36277">
        <w:rPr>
          <w:rFonts w:ascii="Arial" w:eastAsia="Times New Roman" w:hAnsi="Arial" w:cs="Arial"/>
          <w:sz w:val="24"/>
          <w:szCs w:val="24"/>
        </w:rPr>
        <w:t>→</w:t>
      </w:r>
      <w:r w:rsidRPr="00E36277">
        <w:rPr>
          <w:rFonts w:ascii="Arial" w:eastAsia="Times New Roman" w:hAnsi="Arial" w:cs="Times New Roman"/>
          <w:sz w:val="24"/>
          <w:szCs w:val="24"/>
        </w:rPr>
        <w:t xml:space="preserve">   </w:t>
      </w:r>
      <w:proofErr w:type="gramStart"/>
      <w:r w:rsidRPr="006777A5">
        <w:rPr>
          <w:rFonts w:ascii="Arial" w:eastAsia="Times New Roman" w:hAnsi="Arial" w:cs="Times New Roman"/>
          <w:sz w:val="24"/>
          <w:szCs w:val="24"/>
          <w:lang w:val="en-US"/>
        </w:rPr>
        <w:t>HNO</w:t>
      </w:r>
      <w:r w:rsidRPr="00E36277">
        <w:rPr>
          <w:rFonts w:ascii="Arial" w:eastAsia="Times New Roman" w:hAnsi="Arial" w:cs="Times New Roman"/>
          <w:sz w:val="24"/>
          <w:szCs w:val="24"/>
          <w:vertAlign w:val="subscript"/>
        </w:rPr>
        <w:t>2</w:t>
      </w:r>
      <w:r w:rsidRPr="00E36277">
        <w:rPr>
          <w:rFonts w:ascii="Arial" w:eastAsia="Times New Roman" w:hAnsi="Arial" w:cs="Times New Roman"/>
          <w:sz w:val="24"/>
          <w:szCs w:val="24"/>
        </w:rPr>
        <w:t xml:space="preserve">  </w:t>
      </w:r>
      <w:r w:rsidRPr="00E36277">
        <w:rPr>
          <w:rFonts w:ascii="Arial" w:eastAsia="Times New Roman" w:hAnsi="Arial" w:cs="Arial"/>
          <w:sz w:val="24"/>
          <w:szCs w:val="24"/>
        </w:rPr>
        <w:t>→</w:t>
      </w:r>
      <w:proofErr w:type="gramEnd"/>
      <w:r w:rsidRPr="00E36277">
        <w:rPr>
          <w:rFonts w:ascii="Arial" w:eastAsia="Times New Roman" w:hAnsi="Arial" w:cs="Times New Roman"/>
          <w:sz w:val="24"/>
          <w:szCs w:val="24"/>
        </w:rPr>
        <w:t xml:space="preserve">  </w:t>
      </w:r>
      <w:proofErr w:type="spellStart"/>
      <w:r w:rsidRPr="006777A5">
        <w:rPr>
          <w:rFonts w:ascii="Arial" w:eastAsia="Times New Roman" w:hAnsi="Arial" w:cs="Times New Roman"/>
          <w:sz w:val="24"/>
          <w:szCs w:val="24"/>
          <w:lang w:val="en-US"/>
        </w:rPr>
        <w:t>NaNO</w:t>
      </w:r>
      <w:proofErr w:type="spellEnd"/>
      <w:r w:rsidRPr="00E36277">
        <w:rPr>
          <w:rFonts w:ascii="Arial" w:eastAsia="Times New Roman" w:hAnsi="Arial" w:cs="Times New Roman"/>
          <w:sz w:val="24"/>
          <w:szCs w:val="24"/>
          <w:vertAlign w:val="subscript"/>
        </w:rPr>
        <w:t xml:space="preserve">2 </w:t>
      </w:r>
      <w:r w:rsidRPr="00E36277">
        <w:rPr>
          <w:rFonts w:ascii="Arial" w:eastAsia="Times New Roman" w:hAnsi="Arial" w:cs="Times New Roman"/>
          <w:sz w:val="24"/>
          <w:szCs w:val="24"/>
        </w:rPr>
        <w:t>(</w:t>
      </w:r>
      <w:r w:rsidRPr="006777A5">
        <w:rPr>
          <w:rFonts w:ascii="Arial" w:eastAsia="Times New Roman" w:hAnsi="Arial" w:cs="Times New Roman"/>
          <w:sz w:val="24"/>
          <w:szCs w:val="24"/>
        </w:rPr>
        <w:t>нитриты</w:t>
      </w:r>
      <w:r w:rsidRPr="00E36277">
        <w:rPr>
          <w:rFonts w:ascii="Arial" w:eastAsia="Times New Roman" w:hAnsi="Arial" w:cs="Times New Roman"/>
          <w:sz w:val="24"/>
          <w:szCs w:val="24"/>
        </w:rPr>
        <w:t>).</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 xml:space="preserve">Желательно на данном этапе не рассматривать уравнения превращений в целях экономии времени урока. Это задание можно дать учащимся в качестве </w:t>
      </w:r>
      <w:proofErr w:type="gramStart"/>
      <w:r w:rsidRPr="006777A5">
        <w:rPr>
          <w:rFonts w:ascii="Arial" w:eastAsia="Times New Roman" w:hAnsi="Arial" w:cs="Times New Roman"/>
          <w:sz w:val="20"/>
          <w:szCs w:val="20"/>
        </w:rPr>
        <w:t>домашнего</w:t>
      </w:r>
      <w:proofErr w:type="gramEnd"/>
      <w:r w:rsidRPr="006777A5">
        <w:rPr>
          <w:rFonts w:ascii="Arial" w:eastAsia="Times New Roman" w:hAnsi="Arial" w:cs="Times New Roman"/>
          <w:sz w:val="20"/>
          <w:szCs w:val="20"/>
        </w:rPr>
        <w:t>.</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Выводом этого этапа урока должна стать классификация оксидов (солеобразующие и несолеобразующие) и доказательство их кислотного характера. Для этого учитель передает на экран ЦОР № 101 и 102. Если позволяет время урока, то учитель демонстрирует с их помощью взаимодействие известковой воды с углекислым газом (продувание известковой воды с помощью стеклянной трубки) и записывает уравнение реакции.</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Для закрепления этого этапа можно предложить следующее: учитель просит предложить способы определения характера оксида серы (</w:t>
      </w:r>
      <w:r w:rsidRPr="006777A5">
        <w:rPr>
          <w:rFonts w:ascii="Arial" w:eastAsia="Times New Roman" w:hAnsi="Arial" w:cs="Times New Roman"/>
          <w:sz w:val="24"/>
          <w:szCs w:val="24"/>
          <w:lang w:val="en-US"/>
        </w:rPr>
        <w:t>IV</w:t>
      </w:r>
      <w:r w:rsidRPr="006777A5">
        <w:rPr>
          <w:rFonts w:ascii="Arial" w:eastAsia="Times New Roman" w:hAnsi="Arial" w:cs="Times New Roman"/>
          <w:sz w:val="24"/>
          <w:szCs w:val="24"/>
        </w:rPr>
        <w:t>) или оксида фосфора (</w:t>
      </w:r>
      <w:r w:rsidRPr="006777A5">
        <w:rPr>
          <w:rFonts w:ascii="Arial" w:eastAsia="Times New Roman" w:hAnsi="Arial" w:cs="Times New Roman"/>
          <w:sz w:val="24"/>
          <w:szCs w:val="24"/>
          <w:lang w:val="en-US"/>
        </w:rPr>
        <w:t>V</w:t>
      </w:r>
      <w:r w:rsidRPr="006777A5">
        <w:rPr>
          <w:rFonts w:ascii="Arial" w:eastAsia="Times New Roman" w:hAnsi="Arial" w:cs="Times New Roman"/>
          <w:sz w:val="24"/>
          <w:szCs w:val="24"/>
        </w:rPr>
        <w:t xml:space="preserve">). </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 xml:space="preserve">Учащиеся должны предложить не менее двух способов: растворение оксида в воде и проба раствора на индикатор и взаимодействие оксида со щелочью. При этом важно обратить внимание учащихся на то, что данные реакции не являются </w:t>
      </w:r>
      <w:proofErr w:type="spellStart"/>
      <w:r w:rsidRPr="006777A5">
        <w:rPr>
          <w:rFonts w:ascii="Arial" w:eastAsia="Times New Roman" w:hAnsi="Arial" w:cs="Times New Roman"/>
          <w:sz w:val="20"/>
          <w:szCs w:val="20"/>
        </w:rPr>
        <w:t>окислительно</w:t>
      </w:r>
      <w:proofErr w:type="spellEnd"/>
      <w:r w:rsidRPr="006777A5">
        <w:rPr>
          <w:rFonts w:ascii="Arial" w:eastAsia="Times New Roman" w:hAnsi="Arial" w:cs="Times New Roman"/>
          <w:sz w:val="20"/>
          <w:szCs w:val="20"/>
        </w:rPr>
        <w:t xml:space="preserve">-восстановительными, степень окисления атома неметалла в оксиде равна степени окисления этого неметалла в кислоте или образующейся соли. </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В заключение урока необходимо рассмотреть </w:t>
      </w:r>
      <w:proofErr w:type="spellStart"/>
      <w:r w:rsidRPr="006777A5">
        <w:rPr>
          <w:rFonts w:ascii="Arial" w:eastAsia="Times New Roman" w:hAnsi="Arial" w:cs="Times New Roman"/>
          <w:sz w:val="24"/>
          <w:szCs w:val="24"/>
        </w:rPr>
        <w:t>окислительно</w:t>
      </w:r>
      <w:proofErr w:type="spellEnd"/>
      <w:r w:rsidRPr="006777A5">
        <w:rPr>
          <w:rFonts w:ascii="Arial" w:eastAsia="Times New Roman" w:hAnsi="Arial" w:cs="Times New Roman"/>
          <w:sz w:val="24"/>
          <w:szCs w:val="24"/>
        </w:rPr>
        <w:t>-восстановительные свойства кислотных оксидов. Желательно, чтобы учащиеся сами вспомнили значение терминов «окислитель» и «восстановитель» и предложили свои гипотезы по данному вопросу.</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Отметим, что учащиеся легче ориентируются в предложенной проблеме, если есть опорная схема в виде числовой оси с отраженными степенями окисления атомов.</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Учащиеся делают вывод: высшие оксиды неметаллов – окислители, сила которых возрастает вместе с увеличением степени окисления атома неметалла в оксиде.</w:t>
      </w:r>
    </w:p>
    <w:p w:rsidR="006777A5" w:rsidRPr="006777A5" w:rsidRDefault="006777A5" w:rsidP="006777A5">
      <w:pPr>
        <w:spacing w:after="0" w:line="240" w:lineRule="auto"/>
        <w:jc w:val="both"/>
        <w:rPr>
          <w:rFonts w:ascii="Arial" w:eastAsia="Times New Roman" w:hAnsi="Arial" w:cs="Times New Roman"/>
          <w:i/>
          <w:sz w:val="24"/>
          <w:szCs w:val="24"/>
        </w:rPr>
      </w:pPr>
      <w:r w:rsidRPr="006777A5">
        <w:rPr>
          <w:rFonts w:ascii="Arial" w:eastAsia="Times New Roman" w:hAnsi="Arial" w:cs="Times New Roman"/>
          <w:sz w:val="24"/>
          <w:szCs w:val="24"/>
        </w:rPr>
        <w:t xml:space="preserve">Вопрос о принадлежности оксида неметалла, содержащего атом в промежуточной степени окисления, является учебным затруднением. В его разрешении может помочь ЦОР № 52, который учитель передает на экран после выдвижения учащимися своих гипотез и просит записать на ее основании вывод: </w:t>
      </w:r>
      <w:r w:rsidRPr="006777A5">
        <w:rPr>
          <w:rFonts w:ascii="Arial" w:eastAsia="Times New Roman" w:hAnsi="Arial" w:cs="Times New Roman"/>
          <w:i/>
          <w:sz w:val="24"/>
          <w:szCs w:val="24"/>
        </w:rPr>
        <w:t xml:space="preserve">в </w:t>
      </w:r>
      <w:r w:rsidRPr="006777A5">
        <w:rPr>
          <w:rFonts w:ascii="Arial" w:eastAsia="Times New Roman" w:hAnsi="Arial" w:cs="Times New Roman"/>
          <w:i/>
          <w:sz w:val="24"/>
          <w:szCs w:val="24"/>
        </w:rPr>
        <w:lastRenderedPageBreak/>
        <w:t>зависимости от реагента оксиды неметаллов в промежуточной степени окисления могут проявлять окислительные и восстановительные свойства.</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Домашнее задание: </w:t>
      </w:r>
      <w:r w:rsidRPr="006777A5">
        <w:rPr>
          <w:rFonts w:ascii="Arial" w:eastAsia="Times New Roman" w:hAnsi="Arial" w:cs="Arial"/>
          <w:sz w:val="24"/>
          <w:szCs w:val="24"/>
        </w:rPr>
        <w:t xml:space="preserve">§ </w:t>
      </w:r>
      <w:r w:rsidRPr="006777A5">
        <w:rPr>
          <w:rFonts w:ascii="Arial" w:eastAsia="Times New Roman" w:hAnsi="Arial" w:cs="Times New Roman"/>
          <w:sz w:val="24"/>
          <w:szCs w:val="24"/>
        </w:rPr>
        <w:t>19, упр. 1, написать уравнения химических превращений согласно схемам, записанным на уроке или в упр. 7.</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 xml:space="preserve">Урок 32. Кислородсодержащие кислоты </w:t>
      </w:r>
    </w:p>
    <w:p w:rsidR="006777A5" w:rsidRPr="006777A5" w:rsidRDefault="006777A5" w:rsidP="006777A5">
      <w:pPr>
        <w:spacing w:after="0" w:line="240" w:lineRule="auto"/>
        <w:jc w:val="both"/>
        <w:rPr>
          <w:rFonts w:ascii="Arial" w:eastAsia="Times New Roman" w:hAnsi="Arial" w:cs="Times New Roman"/>
          <w:sz w:val="20"/>
          <w:szCs w:val="20"/>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Задачи урока:</w:t>
      </w:r>
      <w:r w:rsidRPr="006777A5">
        <w:rPr>
          <w:rFonts w:ascii="Arial" w:eastAsia="Times New Roman" w:hAnsi="Arial" w:cs="Times New Roman"/>
          <w:sz w:val="24"/>
          <w:szCs w:val="24"/>
        </w:rPr>
        <w:t xml:space="preserve"> обобщить знания учащихся о кислотах, познакомить с правилами составления формул кислородсодержащих кислот и определения их силы.</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roofErr w:type="gramStart"/>
      <w:r w:rsidRPr="006777A5">
        <w:rPr>
          <w:rFonts w:ascii="Arial" w:eastAsia="Times New Roman" w:hAnsi="Arial" w:cs="Times New Roman"/>
          <w:sz w:val="24"/>
          <w:szCs w:val="24"/>
          <w:u w:val="single"/>
        </w:rPr>
        <w:t xml:space="preserve">Оборудование: </w:t>
      </w:r>
      <w:r w:rsidRPr="006777A5">
        <w:rPr>
          <w:rFonts w:ascii="Arial" w:eastAsia="Times New Roman" w:hAnsi="Arial" w:cs="Times New Roman"/>
          <w:sz w:val="24"/>
          <w:szCs w:val="24"/>
        </w:rPr>
        <w:t xml:space="preserve">концентрированные растворы кислот,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65, 88, 103, на столах учащихся: раствор серной кислоты, цинк, оксид меди (</w:t>
      </w:r>
      <w:r w:rsidRPr="006777A5">
        <w:rPr>
          <w:rFonts w:ascii="Arial" w:eastAsia="Times New Roman" w:hAnsi="Arial" w:cs="Times New Roman"/>
          <w:sz w:val="24"/>
          <w:szCs w:val="24"/>
          <w:lang w:val="en-US"/>
        </w:rPr>
        <w:t>II</w:t>
      </w:r>
      <w:r w:rsidRPr="006777A5">
        <w:rPr>
          <w:rFonts w:ascii="Arial" w:eastAsia="Times New Roman" w:hAnsi="Arial" w:cs="Times New Roman"/>
          <w:sz w:val="24"/>
          <w:szCs w:val="24"/>
        </w:rPr>
        <w:t>), раствор гидроксида натрия, фенолфталеина, хлорида (или нитрата) бария, спиртовка, пробирки, зажим, лакмус.</w:t>
      </w:r>
      <w:proofErr w:type="gramEnd"/>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На уроке важно не только исследовать свойства кислородсодержащих кислот, но и повторить ранее изученные соединения неметаллов. С этой целью можно провести проверочную работу, задания которой отвечают данной цели  (учитель подбирает их индивидуально), рассчитывая работу не более чем на 5–7 минут урока, или провести фронтальный опрос по домашнему заданию. При устном опросе особое внимание учитель уделяет закономерностям изменения окислительных свойств высших оксидов неметаллов.</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После уточнения понятия «солеобразующие оксиды» следует перейти к теме урока.</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Учитель демонстрирует концентрированные кислоты и рассматривает их как производные реакций соединения кислотного оксида с водой. </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С этой целью он выводит на экран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88, 65, 103. Учащиеся с помощью символов составляют структурные формулы данных кислот. Затем можно вывести на экран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82 и 68, чтобы ученики сравнили и скорректировали свои записи.</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Обсуждение вопроса о том, что общего в строении кислородсодержащих кислот, приведет их к выводу об общности свойств, определяемых наличием атомов водорода.</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На следующем этапе можно предложить составить формулы менее известных учащимся кислот (борная, селеновая, хлорная). Создается учебное затруднение, которое разрешается с помощью учителя.</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Если позволяет время урока, то можно пояснить основные правила составления формул кислот. Хорошо, если для этого будет заготовлен специальный транспарант, который может выглядеть так:</w:t>
      </w:r>
    </w:p>
    <w:p w:rsidR="006777A5" w:rsidRPr="006777A5" w:rsidRDefault="006777A5" w:rsidP="006777A5">
      <w:pPr>
        <w:spacing w:after="0" w:line="240" w:lineRule="auto"/>
        <w:jc w:val="both"/>
        <w:rPr>
          <w:rFonts w:ascii="Arial" w:eastAsia="Times New Roman" w:hAnsi="Arial" w:cs="Arial"/>
          <w:sz w:val="24"/>
          <w:szCs w:val="24"/>
        </w:rPr>
      </w:pPr>
      <w:r w:rsidRPr="006777A5">
        <w:rPr>
          <w:rFonts w:ascii="Arial" w:eastAsia="Times New Roman" w:hAnsi="Arial" w:cs="Arial"/>
          <w:b/>
          <w:i/>
          <w:sz w:val="20"/>
          <w:szCs w:val="20"/>
        </w:rPr>
        <w:t>Число атомов кислорода в кислотном остатке зависит от того, в каком периоде периодической таблицы стоит данный элемент (неметалл).</w:t>
      </w:r>
    </w:p>
    <w:p w:rsidR="006777A5" w:rsidRPr="006777A5" w:rsidRDefault="006777A5" w:rsidP="006777A5">
      <w:pPr>
        <w:spacing w:after="0" w:line="240" w:lineRule="auto"/>
        <w:rPr>
          <w:rFonts w:ascii="Arial" w:eastAsia="Times New Roman" w:hAnsi="Arial"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7"/>
      </w:tblGrid>
      <w:tr w:rsidR="006777A5" w:rsidRPr="006777A5" w:rsidTr="006777A5">
        <w:tc>
          <w:tcPr>
            <w:tcW w:w="5210"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t>Номер периода, в котором находится элемент</w:t>
            </w:r>
          </w:p>
        </w:tc>
        <w:tc>
          <w:tcPr>
            <w:tcW w:w="5211"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t>Число атомов кислорода в кислотном остатке</w:t>
            </w:r>
          </w:p>
        </w:tc>
      </w:tr>
      <w:tr w:rsidR="006777A5" w:rsidRPr="006777A5" w:rsidTr="006777A5">
        <w:tc>
          <w:tcPr>
            <w:tcW w:w="5210"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lang w:val="en-US"/>
              </w:rPr>
            </w:pPr>
            <w:r w:rsidRPr="006777A5">
              <w:rPr>
                <w:rFonts w:ascii="Arial" w:eastAsia="Times New Roman" w:hAnsi="Arial" w:cs="Arial"/>
                <w:sz w:val="20"/>
                <w:szCs w:val="20"/>
                <w:lang w:val="en-US"/>
              </w:rPr>
              <w:t>II</w:t>
            </w:r>
          </w:p>
        </w:tc>
        <w:tc>
          <w:tcPr>
            <w:tcW w:w="5211"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lang w:val="en-US"/>
              </w:rPr>
            </w:pPr>
            <w:r w:rsidRPr="006777A5">
              <w:rPr>
                <w:rFonts w:ascii="Arial" w:eastAsia="Times New Roman" w:hAnsi="Arial" w:cs="Arial"/>
                <w:sz w:val="20"/>
                <w:szCs w:val="20"/>
                <w:lang w:val="en-US"/>
              </w:rPr>
              <w:t>3</w:t>
            </w:r>
          </w:p>
        </w:tc>
      </w:tr>
      <w:tr w:rsidR="006777A5" w:rsidRPr="006777A5" w:rsidTr="006777A5">
        <w:tc>
          <w:tcPr>
            <w:tcW w:w="5210"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lang w:val="en-US"/>
              </w:rPr>
            </w:pPr>
            <w:r w:rsidRPr="006777A5">
              <w:rPr>
                <w:rFonts w:ascii="Arial" w:eastAsia="Times New Roman" w:hAnsi="Arial" w:cs="Arial"/>
                <w:sz w:val="20"/>
                <w:szCs w:val="20"/>
                <w:lang w:val="en-US"/>
              </w:rPr>
              <w:t>III, IV</w:t>
            </w:r>
          </w:p>
        </w:tc>
        <w:tc>
          <w:tcPr>
            <w:tcW w:w="5211"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lang w:val="en-US"/>
              </w:rPr>
            </w:pPr>
            <w:r w:rsidRPr="006777A5">
              <w:rPr>
                <w:rFonts w:ascii="Arial" w:eastAsia="Times New Roman" w:hAnsi="Arial" w:cs="Arial"/>
                <w:sz w:val="20"/>
                <w:szCs w:val="20"/>
                <w:lang w:val="en-US"/>
              </w:rPr>
              <w:t>4</w:t>
            </w:r>
          </w:p>
        </w:tc>
      </w:tr>
      <w:tr w:rsidR="006777A5" w:rsidRPr="006777A5" w:rsidTr="006777A5">
        <w:tc>
          <w:tcPr>
            <w:tcW w:w="5210"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lang w:val="en-US"/>
              </w:rPr>
            </w:pPr>
            <w:r w:rsidRPr="006777A5">
              <w:rPr>
                <w:rFonts w:ascii="Arial" w:eastAsia="Times New Roman" w:hAnsi="Arial" w:cs="Arial"/>
                <w:sz w:val="20"/>
                <w:szCs w:val="20"/>
                <w:lang w:val="en-US"/>
              </w:rPr>
              <w:t>V</w:t>
            </w:r>
          </w:p>
        </w:tc>
        <w:tc>
          <w:tcPr>
            <w:tcW w:w="5211"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lang w:val="en-US"/>
              </w:rPr>
            </w:pPr>
            <w:r w:rsidRPr="006777A5">
              <w:rPr>
                <w:rFonts w:ascii="Arial" w:eastAsia="Times New Roman" w:hAnsi="Arial" w:cs="Arial"/>
                <w:sz w:val="20"/>
                <w:szCs w:val="20"/>
                <w:lang w:val="en-US"/>
              </w:rPr>
              <w:t>6</w:t>
            </w:r>
          </w:p>
        </w:tc>
      </w:tr>
    </w:tbl>
    <w:p w:rsidR="006777A5" w:rsidRPr="006777A5" w:rsidRDefault="006777A5" w:rsidP="006777A5">
      <w:pPr>
        <w:spacing w:after="0" w:line="240" w:lineRule="auto"/>
        <w:rPr>
          <w:rFonts w:ascii="Arial" w:eastAsia="Times New Roman" w:hAnsi="Arial" w:cs="Arial"/>
          <w:b/>
          <w:i/>
          <w:sz w:val="20"/>
          <w:szCs w:val="20"/>
        </w:rPr>
      </w:pPr>
      <w:r w:rsidRPr="006777A5">
        <w:rPr>
          <w:rFonts w:ascii="Arial" w:eastAsia="Times New Roman" w:hAnsi="Arial" w:cs="Arial"/>
          <w:b/>
          <w:i/>
          <w:sz w:val="20"/>
          <w:szCs w:val="20"/>
        </w:rPr>
        <w:t>Сумма всех степеней окисления атомов в молекуле равна нулю.</w:t>
      </w:r>
    </w:p>
    <w:p w:rsidR="006777A5" w:rsidRPr="006777A5" w:rsidRDefault="006777A5" w:rsidP="006777A5">
      <w:pPr>
        <w:spacing w:after="0" w:line="240" w:lineRule="auto"/>
        <w:rPr>
          <w:rFonts w:ascii="Arial" w:eastAsia="Times New Roman" w:hAnsi="Arial" w:cs="Arial"/>
          <w:b/>
          <w:i/>
          <w:sz w:val="20"/>
          <w:szCs w:val="20"/>
        </w:rPr>
      </w:pPr>
      <w:r w:rsidRPr="006777A5">
        <w:rPr>
          <w:rFonts w:ascii="Arial" w:eastAsia="Times New Roman" w:hAnsi="Arial" w:cs="Arial"/>
          <w:b/>
          <w:i/>
          <w:sz w:val="20"/>
          <w:szCs w:val="20"/>
        </w:rPr>
        <w:t>Степень окисления: водорода = +1, кислорода = -2, неметалла = № группы.</w:t>
      </w:r>
    </w:p>
    <w:p w:rsidR="006777A5" w:rsidRPr="006777A5" w:rsidRDefault="006777A5" w:rsidP="006777A5">
      <w:pPr>
        <w:spacing w:after="0" w:line="240" w:lineRule="auto"/>
        <w:rPr>
          <w:rFonts w:ascii="Arial" w:eastAsia="Times New Roman" w:hAnsi="Arial" w:cs="Arial"/>
          <w:b/>
          <w:i/>
          <w:sz w:val="20"/>
          <w:szCs w:val="20"/>
        </w:rPr>
      </w:pPr>
      <w:r w:rsidRPr="006777A5">
        <w:rPr>
          <w:rFonts w:ascii="Arial" w:eastAsia="Times New Roman" w:hAnsi="Arial" w:cs="Arial"/>
          <w:b/>
          <w:i/>
          <w:sz w:val="20"/>
          <w:szCs w:val="20"/>
        </w:rPr>
        <w:t>Обозначив число атомов водорода через «Х», вычисляем их.</w:t>
      </w:r>
    </w:p>
    <w:p w:rsidR="006777A5" w:rsidRPr="006777A5" w:rsidRDefault="006777A5" w:rsidP="006777A5">
      <w:pPr>
        <w:spacing w:after="0" w:line="240" w:lineRule="auto"/>
        <w:rPr>
          <w:rFonts w:ascii="Arial" w:eastAsia="Times New Roman" w:hAnsi="Arial" w:cs="Arial"/>
          <w:sz w:val="20"/>
          <w:szCs w:val="20"/>
        </w:rPr>
      </w:pPr>
      <w:r w:rsidRPr="006777A5">
        <w:rPr>
          <w:rFonts w:ascii="Arial" w:eastAsia="Times New Roman" w:hAnsi="Arial" w:cs="Arial"/>
          <w:sz w:val="20"/>
          <w:szCs w:val="20"/>
          <w:u w:val="single"/>
        </w:rPr>
        <w:t>Примеры</w:t>
      </w:r>
      <w:proofErr w:type="gramStart"/>
      <w:r w:rsidRPr="006777A5">
        <w:rPr>
          <w:rFonts w:ascii="Arial" w:eastAsia="Times New Roman" w:hAnsi="Arial" w:cs="Arial"/>
          <w:b/>
          <w:sz w:val="20"/>
          <w:szCs w:val="20"/>
          <w:lang w:val="en-US"/>
        </w:rPr>
        <w:t xml:space="preserve"> :</w:t>
      </w:r>
      <w:proofErr w:type="gramEnd"/>
      <w:r w:rsidRPr="006777A5">
        <w:rPr>
          <w:rFonts w:ascii="Arial" w:eastAsia="Times New Roman"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088"/>
        <w:gridCol w:w="1760"/>
        <w:gridCol w:w="2536"/>
        <w:gridCol w:w="1253"/>
      </w:tblGrid>
      <w:tr w:rsidR="006777A5" w:rsidRPr="006777A5" w:rsidTr="006777A5">
        <w:tc>
          <w:tcPr>
            <w:tcW w:w="2084"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t>Название кислоты</w:t>
            </w:r>
          </w:p>
        </w:tc>
        <w:tc>
          <w:tcPr>
            <w:tcW w:w="2275"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t xml:space="preserve">№ периода, в котором стоит атом </w:t>
            </w:r>
            <w:r w:rsidRPr="006777A5">
              <w:rPr>
                <w:rFonts w:ascii="Arial" w:eastAsia="Times New Roman" w:hAnsi="Arial" w:cs="Arial"/>
                <w:sz w:val="20"/>
                <w:szCs w:val="20"/>
              </w:rPr>
              <w:lastRenderedPageBreak/>
              <w:t>неметалла, высшая степень окисления</w:t>
            </w:r>
          </w:p>
        </w:tc>
        <w:tc>
          <w:tcPr>
            <w:tcW w:w="1893"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lastRenderedPageBreak/>
              <w:t xml:space="preserve">Число атомов кислорода в </w:t>
            </w:r>
            <w:r w:rsidRPr="006777A5">
              <w:rPr>
                <w:rFonts w:ascii="Arial" w:eastAsia="Times New Roman" w:hAnsi="Arial" w:cs="Arial"/>
                <w:sz w:val="20"/>
                <w:szCs w:val="20"/>
              </w:rPr>
              <w:lastRenderedPageBreak/>
              <w:t>кислотном остатке</w:t>
            </w:r>
          </w:p>
        </w:tc>
        <w:tc>
          <w:tcPr>
            <w:tcW w:w="2870"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lastRenderedPageBreak/>
              <w:t>Число атомов водорода</w:t>
            </w:r>
          </w:p>
        </w:tc>
        <w:tc>
          <w:tcPr>
            <w:tcW w:w="1299"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t>Формула кислоты</w:t>
            </w:r>
          </w:p>
        </w:tc>
      </w:tr>
      <w:tr w:rsidR="006777A5" w:rsidRPr="006777A5" w:rsidTr="006777A5">
        <w:tc>
          <w:tcPr>
            <w:tcW w:w="2084"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lastRenderedPageBreak/>
              <w:t>Азотная</w:t>
            </w:r>
          </w:p>
        </w:tc>
        <w:tc>
          <w:tcPr>
            <w:tcW w:w="2275"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lang w:val="en-US"/>
              </w:rPr>
              <w:t>II</w:t>
            </w:r>
            <w:r w:rsidRPr="006777A5">
              <w:rPr>
                <w:rFonts w:ascii="Arial" w:eastAsia="Times New Roman" w:hAnsi="Arial" w:cs="Arial"/>
                <w:sz w:val="20"/>
                <w:szCs w:val="20"/>
              </w:rPr>
              <w:t>, +5</w:t>
            </w:r>
          </w:p>
        </w:tc>
        <w:tc>
          <w:tcPr>
            <w:tcW w:w="1893"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t>3</w:t>
            </w:r>
          </w:p>
        </w:tc>
        <w:tc>
          <w:tcPr>
            <w:tcW w:w="2870"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t>Х+5+(-2)</w:t>
            </w:r>
            <w:r w:rsidRPr="006777A5">
              <w:rPr>
                <w:rFonts w:ascii="Arial" w:eastAsia="Times New Roman" w:hAnsi="Arial" w:cs="Arial"/>
                <w:sz w:val="20"/>
                <w:szCs w:val="20"/>
                <w:vertAlign w:val="subscript"/>
              </w:rPr>
              <w:t>*</w:t>
            </w:r>
            <w:r w:rsidRPr="006777A5">
              <w:rPr>
                <w:rFonts w:ascii="Arial" w:eastAsia="Times New Roman" w:hAnsi="Arial" w:cs="Arial"/>
                <w:sz w:val="20"/>
                <w:szCs w:val="20"/>
              </w:rPr>
              <w:t>3=0</w:t>
            </w:r>
          </w:p>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t>Х=1</w:t>
            </w:r>
          </w:p>
        </w:tc>
        <w:tc>
          <w:tcPr>
            <w:tcW w:w="1299"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lang w:val="en-US"/>
              </w:rPr>
              <w:t>HNO</w:t>
            </w:r>
            <w:r w:rsidRPr="006777A5">
              <w:rPr>
                <w:rFonts w:ascii="Arial" w:eastAsia="Times New Roman" w:hAnsi="Arial" w:cs="Arial"/>
                <w:sz w:val="20"/>
                <w:szCs w:val="20"/>
                <w:vertAlign w:val="subscript"/>
              </w:rPr>
              <w:t>3</w:t>
            </w:r>
          </w:p>
        </w:tc>
      </w:tr>
      <w:tr w:rsidR="006777A5" w:rsidRPr="006777A5" w:rsidTr="006777A5">
        <w:tc>
          <w:tcPr>
            <w:tcW w:w="2084"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t>Фосфорная</w:t>
            </w:r>
          </w:p>
        </w:tc>
        <w:tc>
          <w:tcPr>
            <w:tcW w:w="2275"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lang w:val="en-US"/>
              </w:rPr>
              <w:t>III</w:t>
            </w:r>
            <w:r w:rsidRPr="006777A5">
              <w:rPr>
                <w:rFonts w:ascii="Arial" w:eastAsia="Times New Roman" w:hAnsi="Arial" w:cs="Arial"/>
                <w:sz w:val="20"/>
                <w:szCs w:val="20"/>
              </w:rPr>
              <w:t>, +5</w:t>
            </w:r>
          </w:p>
        </w:tc>
        <w:tc>
          <w:tcPr>
            <w:tcW w:w="1893"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t>4</w:t>
            </w:r>
          </w:p>
        </w:tc>
        <w:tc>
          <w:tcPr>
            <w:tcW w:w="2870"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t>Х+5+(-2)</w:t>
            </w:r>
            <w:r w:rsidRPr="006777A5">
              <w:rPr>
                <w:rFonts w:ascii="Arial" w:eastAsia="Times New Roman" w:hAnsi="Arial" w:cs="Arial"/>
                <w:sz w:val="20"/>
                <w:szCs w:val="20"/>
                <w:vertAlign w:val="subscript"/>
              </w:rPr>
              <w:t>*</w:t>
            </w:r>
            <w:r w:rsidRPr="006777A5">
              <w:rPr>
                <w:rFonts w:ascii="Arial" w:eastAsia="Times New Roman" w:hAnsi="Arial" w:cs="Arial"/>
                <w:sz w:val="20"/>
                <w:szCs w:val="20"/>
              </w:rPr>
              <w:t>4=0</w:t>
            </w:r>
          </w:p>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t>Х=3</w:t>
            </w:r>
          </w:p>
        </w:tc>
        <w:tc>
          <w:tcPr>
            <w:tcW w:w="1299"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Arial"/>
                <w:sz w:val="20"/>
                <w:szCs w:val="20"/>
              </w:rPr>
            </w:pPr>
            <w:r w:rsidRPr="006777A5">
              <w:rPr>
                <w:rFonts w:ascii="Arial" w:eastAsia="Times New Roman" w:hAnsi="Arial" w:cs="Arial"/>
                <w:sz w:val="20"/>
                <w:szCs w:val="20"/>
              </w:rPr>
              <w:t>Н</w:t>
            </w:r>
            <w:r w:rsidRPr="006777A5">
              <w:rPr>
                <w:rFonts w:ascii="Arial" w:eastAsia="Times New Roman" w:hAnsi="Arial" w:cs="Arial"/>
                <w:sz w:val="20"/>
                <w:szCs w:val="20"/>
                <w:vertAlign w:val="subscript"/>
              </w:rPr>
              <w:t>3</w:t>
            </w:r>
            <w:r w:rsidRPr="006777A5">
              <w:rPr>
                <w:rFonts w:ascii="Arial" w:eastAsia="Times New Roman" w:hAnsi="Arial" w:cs="Arial"/>
                <w:sz w:val="20"/>
                <w:szCs w:val="20"/>
              </w:rPr>
              <w:t>РО</w:t>
            </w:r>
            <w:r w:rsidRPr="006777A5">
              <w:rPr>
                <w:rFonts w:ascii="Arial" w:eastAsia="Times New Roman" w:hAnsi="Arial" w:cs="Arial"/>
                <w:sz w:val="20"/>
                <w:szCs w:val="20"/>
                <w:vertAlign w:val="subscript"/>
              </w:rPr>
              <w:t>4</w:t>
            </w:r>
          </w:p>
        </w:tc>
      </w:tr>
    </w:tbl>
    <w:p w:rsidR="006777A5" w:rsidRPr="006777A5" w:rsidRDefault="006777A5" w:rsidP="006777A5">
      <w:pPr>
        <w:spacing w:after="0" w:line="240" w:lineRule="auto"/>
        <w:rPr>
          <w:rFonts w:ascii="Arial" w:eastAsia="Times New Roman" w:hAnsi="Arial" w:cs="Arial"/>
          <w:i/>
          <w:sz w:val="20"/>
          <w:szCs w:val="20"/>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Путем умозаключений учащиеся делают вывод о том, что с уменьшением неметаллических свойств уменьшаются окислительные свойства неметаллов, их оксидов и, следовательно, кислот. Здесь также существует свое правило (учитель рассматривает его, если позволяет время урока):</w:t>
      </w:r>
    </w:p>
    <w:p w:rsidR="006777A5" w:rsidRPr="006777A5" w:rsidRDefault="006777A5" w:rsidP="006777A5">
      <w:pPr>
        <w:spacing w:after="0" w:line="240" w:lineRule="auto"/>
        <w:jc w:val="both"/>
        <w:rPr>
          <w:rFonts w:ascii="Arial" w:eastAsia="Times New Roman" w:hAnsi="Arial" w:cs="Times New Roman"/>
          <w:i/>
          <w:sz w:val="24"/>
          <w:szCs w:val="24"/>
        </w:rPr>
      </w:pPr>
      <w:proofErr w:type="gramStart"/>
      <w:r w:rsidRPr="006777A5">
        <w:rPr>
          <w:rFonts w:ascii="Arial" w:eastAsia="Times New Roman" w:hAnsi="Arial" w:cs="Times New Roman"/>
          <w:i/>
          <w:sz w:val="24"/>
          <w:szCs w:val="24"/>
        </w:rPr>
        <w:t xml:space="preserve">Чем больше число, получаемое при отношении </w:t>
      </w:r>
      <w:proofErr w:type="spellStart"/>
      <w:r w:rsidRPr="006777A5">
        <w:rPr>
          <w:rFonts w:ascii="Arial" w:eastAsia="Times New Roman" w:hAnsi="Arial" w:cs="Times New Roman"/>
          <w:i/>
          <w:sz w:val="24"/>
          <w:szCs w:val="24"/>
        </w:rPr>
        <w:t>с.о</w:t>
      </w:r>
      <w:proofErr w:type="spellEnd"/>
      <w:r w:rsidRPr="006777A5">
        <w:rPr>
          <w:rFonts w:ascii="Arial" w:eastAsia="Times New Roman" w:hAnsi="Arial" w:cs="Times New Roman"/>
          <w:i/>
          <w:sz w:val="24"/>
          <w:szCs w:val="24"/>
        </w:rPr>
        <w:t xml:space="preserve">. центрального атома к числу атомов кислорода в кислоте, тем больше сила кислоты. </w:t>
      </w:r>
      <w:proofErr w:type="gramEnd"/>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Учитель предлагает небольшой тренинг в сравнении свойств отдельно взятых кислот в качестве закрепления данного этапа урока.</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Следующий этап урока отводится для выполнения учащимися лабораторных опытов в качестве закрепления материала урока.</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   С целью экономии времени урока задания для опытов необходимо заранее поместить на рабочих столах учащихся.</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Домашнее задание: </w:t>
      </w:r>
      <w:r w:rsidRPr="006777A5">
        <w:rPr>
          <w:rFonts w:ascii="Arial" w:eastAsia="Times New Roman" w:hAnsi="Arial" w:cs="Arial"/>
          <w:sz w:val="24"/>
          <w:szCs w:val="24"/>
        </w:rPr>
        <w:t>§</w:t>
      </w:r>
      <w:r w:rsidRPr="006777A5">
        <w:rPr>
          <w:rFonts w:ascii="Arial" w:eastAsia="Times New Roman" w:hAnsi="Arial" w:cs="Times New Roman"/>
          <w:sz w:val="24"/>
          <w:szCs w:val="24"/>
        </w:rPr>
        <w:t xml:space="preserve"> 19, упр. 2, 4, 5.</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 xml:space="preserve">Урок 33. Повторение и обобщение знаний по теме «Неметаллы и их соединения» </w:t>
      </w: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Задачи урока:</w:t>
      </w:r>
      <w:r w:rsidRPr="006777A5">
        <w:rPr>
          <w:rFonts w:ascii="Arial" w:eastAsia="Times New Roman" w:hAnsi="Arial" w:cs="Times New Roman"/>
          <w:sz w:val="24"/>
          <w:szCs w:val="24"/>
        </w:rPr>
        <w:t xml:space="preserve"> обобщить знания по теме, закрепить умения составлять уравнения </w:t>
      </w:r>
      <w:proofErr w:type="spellStart"/>
      <w:r w:rsidRPr="006777A5">
        <w:rPr>
          <w:rFonts w:ascii="Arial" w:eastAsia="Times New Roman" w:hAnsi="Arial" w:cs="Times New Roman"/>
          <w:sz w:val="24"/>
          <w:szCs w:val="24"/>
        </w:rPr>
        <w:t>реакциий</w:t>
      </w:r>
      <w:proofErr w:type="spellEnd"/>
      <w:r w:rsidRPr="006777A5">
        <w:rPr>
          <w:rFonts w:ascii="Arial" w:eastAsia="Times New Roman" w:hAnsi="Arial" w:cs="Times New Roman"/>
          <w:sz w:val="24"/>
          <w:szCs w:val="24"/>
        </w:rPr>
        <w:t xml:space="preserve"> с участием неметаллов, проконтролировать уровень усвоения данной темы.</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Оборудование:</w:t>
      </w:r>
      <w:r w:rsidRPr="006777A5">
        <w:rPr>
          <w:rFonts w:ascii="Arial" w:eastAsia="Times New Roman" w:hAnsi="Arial" w:cs="Times New Roman"/>
          <w:sz w:val="24"/>
          <w:szCs w:val="24"/>
        </w:rPr>
        <w:t xml:space="preserve">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2, 15.</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На столах учащихся приборы и реактивы, необходимые для проведения данного урока.</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Урок можно провести в форме семинара (фронтального или группового).</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С учащимися необходимо обсудить следующие вопросы:</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1) Положение неметаллов в периодической системе химических элементов и строение их атомов.</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2) Строение и физические свойства простых веществ.</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 xml:space="preserve">Этот вопрос можно представить в виде решения проблемы. Для этого надо предоставить учащимся образцы неметаллов (причем названия не произносятся, учащиеся должны сами назвать их), с </w:t>
      </w:r>
      <w:proofErr w:type="gramStart"/>
      <w:r w:rsidRPr="006777A5">
        <w:rPr>
          <w:rFonts w:ascii="Arial" w:eastAsia="Times New Roman" w:hAnsi="Arial" w:cs="Times New Roman"/>
          <w:sz w:val="20"/>
          <w:szCs w:val="20"/>
        </w:rPr>
        <w:t>тем</w:t>
      </w:r>
      <w:proofErr w:type="gramEnd"/>
      <w:r w:rsidRPr="006777A5">
        <w:rPr>
          <w:rFonts w:ascii="Arial" w:eastAsia="Times New Roman" w:hAnsi="Arial" w:cs="Times New Roman"/>
          <w:sz w:val="20"/>
          <w:szCs w:val="20"/>
        </w:rPr>
        <w:t xml:space="preserve"> чтобы они описали их физические характеристики и на этом основании пояснили строение веществ. Здесь учитель отслеживает знания учащихся обратной связи: свойства – строение, а ученик выступает в роли исследователя.</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3) Состав, закономерности изменения кислотно-основных свойств бинарных соединений: водородных и оксидов.</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 xml:space="preserve">Данный вопрос можно разнообразить, если учитель попросит учащихся провести эксперименты, ранее рассматриваемые на уроках (исследование свойств раствора аммиака, </w:t>
      </w:r>
      <w:proofErr w:type="spellStart"/>
      <w:r w:rsidRPr="006777A5">
        <w:rPr>
          <w:rFonts w:ascii="Arial" w:eastAsia="Times New Roman" w:hAnsi="Arial" w:cs="Times New Roman"/>
          <w:sz w:val="20"/>
          <w:szCs w:val="20"/>
        </w:rPr>
        <w:t>хлороводорода</w:t>
      </w:r>
      <w:proofErr w:type="spellEnd"/>
      <w:r w:rsidRPr="006777A5">
        <w:rPr>
          <w:rFonts w:ascii="Arial" w:eastAsia="Times New Roman" w:hAnsi="Arial" w:cs="Times New Roman"/>
          <w:sz w:val="20"/>
          <w:szCs w:val="20"/>
        </w:rPr>
        <w:t>, оксида фосфора или серы), и на этом основании сделать необходимые выводы.</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На этом этапе учитель может предложить работу с </w:t>
      </w:r>
      <w:proofErr w:type="spellStart"/>
      <w:r w:rsidRPr="006777A5">
        <w:rPr>
          <w:rFonts w:ascii="Arial" w:eastAsia="Times New Roman" w:hAnsi="Arial" w:cs="Times New Roman"/>
          <w:sz w:val="24"/>
          <w:szCs w:val="24"/>
        </w:rPr>
        <w:t>ЦОРом</w:t>
      </w:r>
      <w:proofErr w:type="spellEnd"/>
      <w:r w:rsidRPr="006777A5">
        <w:rPr>
          <w:rFonts w:ascii="Arial" w:eastAsia="Times New Roman" w:hAnsi="Arial" w:cs="Times New Roman"/>
          <w:sz w:val="24"/>
          <w:szCs w:val="24"/>
        </w:rPr>
        <w:t xml:space="preserve"> № 2.</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4) Состав и свойства кислородсодержащих кислот.</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Думается, что не лишним на данном этапе будет рассмотрение правил техники безопасности при работе с кислотами.</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lastRenderedPageBreak/>
        <w:t>Для анализа свойств кислот необходимо предложить учащимся провести эксперименты по выявлению раствора кислоты из трех предложенных растворов; по определению характерных химических реакций кислот.</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Для закрепления данного этапа можно обсудить вопрос: что общего в свойствах кислот и чем они отличаются (это даст возможность обсудить причины разной силы кислот в периоде и группе).</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Итогом семинара должна стать проверочная работа, для которой учитель может воспользоваться </w:t>
      </w:r>
      <w:proofErr w:type="spellStart"/>
      <w:r w:rsidRPr="006777A5">
        <w:rPr>
          <w:rFonts w:ascii="Arial" w:eastAsia="Times New Roman" w:hAnsi="Arial" w:cs="Times New Roman"/>
          <w:sz w:val="24"/>
          <w:szCs w:val="24"/>
        </w:rPr>
        <w:t>ЦОРом</w:t>
      </w:r>
      <w:proofErr w:type="spellEnd"/>
      <w:r w:rsidRPr="006777A5">
        <w:rPr>
          <w:rFonts w:ascii="Arial" w:eastAsia="Times New Roman" w:hAnsi="Arial" w:cs="Times New Roman"/>
          <w:sz w:val="24"/>
          <w:szCs w:val="24"/>
        </w:rPr>
        <w:t xml:space="preserve"> № 15.</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Домашнее задание: повторить </w:t>
      </w:r>
      <w:r w:rsidRPr="006777A5">
        <w:rPr>
          <w:rFonts w:ascii="Arial" w:eastAsia="Times New Roman" w:hAnsi="Arial" w:cs="Arial"/>
          <w:sz w:val="24"/>
          <w:szCs w:val="24"/>
        </w:rPr>
        <w:t xml:space="preserve">§§ </w:t>
      </w:r>
      <w:r w:rsidRPr="006777A5">
        <w:rPr>
          <w:rFonts w:ascii="Arial" w:eastAsia="Times New Roman" w:hAnsi="Arial" w:cs="Times New Roman"/>
          <w:sz w:val="24"/>
          <w:szCs w:val="24"/>
        </w:rPr>
        <w:t>3, 11.</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 xml:space="preserve">Урок 34. Галогены в периодической системе химических элементов и строение их атомов и молекул </w:t>
      </w: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Задачи урока:</w:t>
      </w:r>
      <w:r w:rsidRPr="006777A5">
        <w:rPr>
          <w:rFonts w:ascii="Arial" w:eastAsia="Times New Roman" w:hAnsi="Arial" w:cs="Times New Roman"/>
          <w:sz w:val="24"/>
          <w:szCs w:val="24"/>
        </w:rPr>
        <w:t xml:space="preserve"> закрепить знания учащихся о зависимости свойств атомов от их строения на примере характеристики галогенов.</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Оборудование:</w:t>
      </w:r>
      <w:r w:rsidRPr="006777A5">
        <w:rPr>
          <w:rFonts w:ascii="Arial" w:eastAsia="Times New Roman" w:hAnsi="Arial" w:cs="Times New Roman"/>
          <w:sz w:val="24"/>
          <w:szCs w:val="24"/>
        </w:rPr>
        <w:t xml:space="preserve"> периодическая таблица химических элементов,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16, 17.</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Урок логично начать с повторения учащимися физического смысла всех параметров таблицы химических элементов и закономерностей изменения свойств атомов.</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Учитель сообщает учащимся, что среди химических элементов изначально были выделены яркие «семейства» элементов, схожих по своим свойствам и свойствам соединений.</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После этого учитель ставит задачу учащимся</w:t>
      </w:r>
      <w:r w:rsidRPr="006777A5">
        <w:rPr>
          <w:rFonts w:ascii="Arial" w:eastAsia="Times New Roman" w:hAnsi="Arial" w:cs="Times New Roman"/>
          <w:sz w:val="24"/>
          <w:szCs w:val="24"/>
        </w:rPr>
        <w:t xml:space="preserve"> (проблемный вопрос урока): выяснить, почему атомы химических элементов 7-й группы главной подгруппы объединили в одно «семейство» галогенов?</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Учитель предлагает учащимся, пользуясь планом характеристики химического элемента, </w:t>
      </w:r>
      <w:proofErr w:type="gramStart"/>
      <w:r w:rsidRPr="006777A5">
        <w:rPr>
          <w:rFonts w:ascii="Arial" w:eastAsia="Times New Roman" w:hAnsi="Arial" w:cs="Times New Roman"/>
          <w:sz w:val="24"/>
          <w:szCs w:val="24"/>
        </w:rPr>
        <w:t>данном</w:t>
      </w:r>
      <w:proofErr w:type="gramEnd"/>
      <w:r w:rsidRPr="006777A5">
        <w:rPr>
          <w:rFonts w:ascii="Arial" w:eastAsia="Times New Roman" w:hAnsi="Arial" w:cs="Times New Roman"/>
          <w:sz w:val="24"/>
          <w:szCs w:val="24"/>
        </w:rPr>
        <w:t xml:space="preserve"> в п. 11, составить таблицу и занести в нее сравнительные данные относительно атомов галогенов. Эту работу можно провести по вариантам с последующими комментариями таким образом, чтобы у всех учащихся была полная картина обо всех атомах галогенов. При этом учитель объясняет (можно с помощью </w:t>
      </w:r>
      <w:proofErr w:type="spellStart"/>
      <w:r w:rsidRPr="006777A5">
        <w:rPr>
          <w:rFonts w:ascii="Arial" w:eastAsia="Times New Roman" w:hAnsi="Arial" w:cs="Times New Roman"/>
          <w:sz w:val="24"/>
          <w:szCs w:val="24"/>
        </w:rPr>
        <w:t>ЦОРа</w:t>
      </w:r>
      <w:proofErr w:type="spellEnd"/>
      <w:r w:rsidRPr="006777A5">
        <w:rPr>
          <w:rFonts w:ascii="Arial" w:eastAsia="Times New Roman" w:hAnsi="Arial" w:cs="Times New Roman"/>
          <w:sz w:val="24"/>
          <w:szCs w:val="24"/>
        </w:rPr>
        <w:t xml:space="preserve"> № 16) происхождение термина «галоген», а </w:t>
      </w:r>
      <w:proofErr w:type="gramStart"/>
      <w:r w:rsidRPr="006777A5">
        <w:rPr>
          <w:rFonts w:ascii="Arial" w:eastAsia="Times New Roman" w:hAnsi="Arial" w:cs="Times New Roman"/>
          <w:sz w:val="24"/>
          <w:szCs w:val="24"/>
        </w:rPr>
        <w:t>также</w:t>
      </w:r>
      <w:proofErr w:type="gramEnd"/>
      <w:r w:rsidRPr="006777A5">
        <w:rPr>
          <w:rFonts w:ascii="Arial" w:eastAsia="Times New Roman" w:hAnsi="Arial" w:cs="Times New Roman"/>
          <w:sz w:val="24"/>
          <w:szCs w:val="24"/>
        </w:rPr>
        <w:t xml:space="preserve"> почему не рассматривается астат, стоящий в группе с галогенами.</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Таблица может выглядеть следующим образом:</w:t>
      </w:r>
    </w:p>
    <w:p w:rsidR="006777A5" w:rsidRPr="006777A5" w:rsidRDefault="006777A5" w:rsidP="006777A5">
      <w:pPr>
        <w:spacing w:after="0" w:line="240" w:lineRule="auto"/>
        <w:jc w:val="both"/>
        <w:rPr>
          <w:rFonts w:ascii="Arial" w:eastAsia="Times New Roman" w:hAnsi="Arial" w:cs="Times New Roman"/>
          <w:sz w:val="24"/>
          <w:szCs w:val="24"/>
          <w:u w:val="single"/>
        </w:rPr>
      </w:pPr>
      <w:r w:rsidRPr="006777A5">
        <w:rPr>
          <w:rFonts w:ascii="Arial" w:eastAsia="Times New Roman" w:hAnsi="Arial" w:cs="Times New Roman"/>
          <w:sz w:val="24"/>
          <w:szCs w:val="24"/>
          <w:u w:val="single"/>
        </w:rPr>
        <w:t>Сравнительная характеристика атомов галогенов.</w:t>
      </w:r>
    </w:p>
    <w:p w:rsidR="006777A5" w:rsidRPr="006777A5" w:rsidRDefault="006777A5" w:rsidP="006777A5">
      <w:pPr>
        <w:spacing w:after="0" w:line="240" w:lineRule="auto"/>
        <w:jc w:val="both"/>
        <w:rPr>
          <w:rFonts w:ascii="Arial" w:eastAsia="Times New Roman" w:hAnsi="Arial"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522"/>
        <w:gridCol w:w="1879"/>
        <w:gridCol w:w="1883"/>
        <w:gridCol w:w="1861"/>
      </w:tblGrid>
      <w:tr w:rsidR="006777A5" w:rsidRPr="006777A5" w:rsidTr="006777A5">
        <w:tc>
          <w:tcPr>
            <w:tcW w:w="2506"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Характеристика</w:t>
            </w:r>
          </w:p>
        </w:tc>
        <w:tc>
          <w:tcPr>
            <w:tcW w:w="1662"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Times New Roman"/>
                <w:sz w:val="24"/>
                <w:szCs w:val="24"/>
              </w:rPr>
            </w:pPr>
            <w:r w:rsidRPr="006777A5">
              <w:rPr>
                <w:rFonts w:ascii="Arial" w:eastAsia="Times New Roman" w:hAnsi="Arial" w:cs="Times New Roman"/>
                <w:sz w:val="24"/>
                <w:szCs w:val="24"/>
              </w:rPr>
              <w:t>Фтор</w:t>
            </w:r>
          </w:p>
        </w:tc>
        <w:tc>
          <w:tcPr>
            <w:tcW w:w="2084"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Times New Roman"/>
                <w:sz w:val="24"/>
                <w:szCs w:val="24"/>
              </w:rPr>
            </w:pPr>
            <w:r w:rsidRPr="006777A5">
              <w:rPr>
                <w:rFonts w:ascii="Arial" w:eastAsia="Times New Roman" w:hAnsi="Arial" w:cs="Times New Roman"/>
                <w:sz w:val="24"/>
                <w:szCs w:val="24"/>
              </w:rPr>
              <w:t>Хлор</w:t>
            </w:r>
          </w:p>
        </w:tc>
        <w:tc>
          <w:tcPr>
            <w:tcW w:w="2084"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Times New Roman"/>
                <w:sz w:val="24"/>
                <w:szCs w:val="24"/>
              </w:rPr>
            </w:pPr>
            <w:r w:rsidRPr="006777A5">
              <w:rPr>
                <w:rFonts w:ascii="Arial" w:eastAsia="Times New Roman" w:hAnsi="Arial" w:cs="Times New Roman"/>
                <w:sz w:val="24"/>
                <w:szCs w:val="24"/>
              </w:rPr>
              <w:t>Бром</w:t>
            </w:r>
          </w:p>
        </w:tc>
        <w:tc>
          <w:tcPr>
            <w:tcW w:w="2085"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Times New Roman"/>
                <w:sz w:val="24"/>
                <w:szCs w:val="24"/>
              </w:rPr>
            </w:pPr>
            <w:r w:rsidRPr="006777A5">
              <w:rPr>
                <w:rFonts w:ascii="Arial" w:eastAsia="Times New Roman" w:hAnsi="Arial" w:cs="Times New Roman"/>
                <w:sz w:val="24"/>
                <w:szCs w:val="24"/>
              </w:rPr>
              <w:t>Йод</w:t>
            </w:r>
          </w:p>
        </w:tc>
      </w:tr>
      <w:tr w:rsidR="006777A5" w:rsidRPr="006777A5" w:rsidTr="006777A5">
        <w:tc>
          <w:tcPr>
            <w:tcW w:w="2506"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1.Химический знак</w:t>
            </w:r>
          </w:p>
        </w:tc>
        <w:tc>
          <w:tcPr>
            <w:tcW w:w="1662"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5"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r>
      <w:tr w:rsidR="006777A5" w:rsidRPr="006777A5" w:rsidTr="006777A5">
        <w:tc>
          <w:tcPr>
            <w:tcW w:w="2506"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2.Положение элемента в ПС:</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а) атомный номер</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б) период</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в) группа</w:t>
            </w:r>
          </w:p>
        </w:tc>
        <w:tc>
          <w:tcPr>
            <w:tcW w:w="1662"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5"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r>
      <w:tr w:rsidR="006777A5" w:rsidRPr="006777A5" w:rsidTr="006777A5">
        <w:tc>
          <w:tcPr>
            <w:tcW w:w="2506"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3.Атомная масса</w:t>
            </w:r>
          </w:p>
        </w:tc>
        <w:tc>
          <w:tcPr>
            <w:tcW w:w="1662"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5"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r>
      <w:tr w:rsidR="006777A5" w:rsidRPr="006777A5" w:rsidTr="006777A5">
        <w:tc>
          <w:tcPr>
            <w:tcW w:w="2506"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4.Вид элемента</w:t>
            </w:r>
          </w:p>
        </w:tc>
        <w:tc>
          <w:tcPr>
            <w:tcW w:w="1662"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5"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r>
      <w:tr w:rsidR="006777A5" w:rsidRPr="006777A5" w:rsidTr="006777A5">
        <w:tc>
          <w:tcPr>
            <w:tcW w:w="2506"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5.Заряд ядра</w:t>
            </w:r>
          </w:p>
        </w:tc>
        <w:tc>
          <w:tcPr>
            <w:tcW w:w="1662"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5"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r>
      <w:tr w:rsidR="006777A5" w:rsidRPr="006777A5" w:rsidTr="006777A5">
        <w:tc>
          <w:tcPr>
            <w:tcW w:w="2506"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6.Общее число электронов</w:t>
            </w:r>
          </w:p>
        </w:tc>
        <w:tc>
          <w:tcPr>
            <w:tcW w:w="1662"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5"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r>
      <w:tr w:rsidR="006777A5" w:rsidRPr="006777A5" w:rsidTr="006777A5">
        <w:tc>
          <w:tcPr>
            <w:tcW w:w="2506"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7.Число </w:t>
            </w:r>
            <w:r w:rsidRPr="006777A5">
              <w:rPr>
                <w:rFonts w:ascii="Arial" w:eastAsia="Times New Roman" w:hAnsi="Arial" w:cs="Times New Roman"/>
                <w:sz w:val="24"/>
                <w:szCs w:val="24"/>
              </w:rPr>
              <w:lastRenderedPageBreak/>
              <w:t>электронов на внешнем уровне</w:t>
            </w:r>
          </w:p>
        </w:tc>
        <w:tc>
          <w:tcPr>
            <w:tcW w:w="1662"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5"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r>
      <w:tr w:rsidR="006777A5" w:rsidRPr="006777A5" w:rsidTr="006777A5">
        <w:tc>
          <w:tcPr>
            <w:tcW w:w="2506"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lastRenderedPageBreak/>
              <w:t>8.Число электронных слоев</w:t>
            </w:r>
          </w:p>
        </w:tc>
        <w:tc>
          <w:tcPr>
            <w:tcW w:w="1662"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5"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r>
      <w:tr w:rsidR="006777A5" w:rsidRPr="006777A5" w:rsidTr="006777A5">
        <w:tc>
          <w:tcPr>
            <w:tcW w:w="2506"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9.Валентность:</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а) в соединениях с кислородом</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б) в летучих водородных соединениях</w:t>
            </w:r>
          </w:p>
        </w:tc>
        <w:tc>
          <w:tcPr>
            <w:tcW w:w="1662"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4"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c>
          <w:tcPr>
            <w:tcW w:w="2085" w:type="dxa"/>
            <w:tcBorders>
              <w:top w:val="single" w:sz="4" w:space="0" w:color="auto"/>
              <w:left w:val="single" w:sz="4" w:space="0" w:color="auto"/>
              <w:bottom w:val="single" w:sz="4" w:space="0" w:color="auto"/>
              <w:right w:val="single" w:sz="4" w:space="0" w:color="auto"/>
            </w:tcBorders>
          </w:tcPr>
          <w:p w:rsidR="006777A5" w:rsidRPr="006777A5" w:rsidRDefault="006777A5" w:rsidP="006777A5">
            <w:pPr>
              <w:spacing w:after="0" w:line="240" w:lineRule="auto"/>
              <w:jc w:val="both"/>
              <w:rPr>
                <w:rFonts w:ascii="Arial" w:eastAsia="Times New Roman" w:hAnsi="Arial" w:cs="Times New Roman"/>
                <w:sz w:val="24"/>
                <w:szCs w:val="24"/>
                <w:u w:val="single"/>
              </w:rPr>
            </w:pPr>
          </w:p>
        </w:tc>
      </w:tr>
    </w:tbl>
    <w:p w:rsidR="006777A5" w:rsidRPr="006777A5" w:rsidRDefault="006777A5" w:rsidP="006777A5">
      <w:pPr>
        <w:spacing w:after="0" w:line="240" w:lineRule="auto"/>
        <w:jc w:val="both"/>
        <w:rPr>
          <w:rFonts w:ascii="Arial" w:eastAsia="Times New Roman" w:hAnsi="Arial" w:cs="Times New Roman"/>
          <w:sz w:val="24"/>
          <w:szCs w:val="24"/>
          <w:u w:val="single"/>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После работы над таблицей учитель просит учащихся сделать вывод о том, как изменяются свойства атомов галогенов, с чем это связано и что общего у данных элементов.</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Эти выводы помогут учащимся ответить на самый главный вопрос урока и справиться с домашним заданием.</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Домашнее задание: </w:t>
      </w:r>
      <w:r w:rsidRPr="006777A5">
        <w:rPr>
          <w:rFonts w:ascii="Arial" w:eastAsia="Times New Roman" w:hAnsi="Arial" w:cs="Arial"/>
          <w:sz w:val="24"/>
          <w:szCs w:val="24"/>
        </w:rPr>
        <w:t xml:space="preserve">§ </w:t>
      </w:r>
      <w:r w:rsidRPr="006777A5">
        <w:rPr>
          <w:rFonts w:ascii="Arial" w:eastAsia="Times New Roman" w:hAnsi="Arial" w:cs="Times New Roman"/>
          <w:sz w:val="24"/>
          <w:szCs w:val="24"/>
        </w:rPr>
        <w:t>20, упр.1–5.</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 xml:space="preserve">Урок 35. Химические свойства галогенов – простых веществ – как окислителей </w:t>
      </w:r>
    </w:p>
    <w:p w:rsidR="006777A5" w:rsidRPr="006777A5" w:rsidRDefault="006777A5" w:rsidP="006777A5">
      <w:pPr>
        <w:spacing w:after="0" w:line="240" w:lineRule="auto"/>
        <w:jc w:val="both"/>
        <w:rPr>
          <w:rFonts w:ascii="Arial" w:eastAsia="Times New Roman" w:hAnsi="Arial" w:cs="Times New Roman"/>
          <w:b/>
          <w:sz w:val="24"/>
          <w:szCs w:val="24"/>
          <w:u w:val="single"/>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 xml:space="preserve">Задачи урока: </w:t>
      </w:r>
      <w:r w:rsidRPr="006777A5">
        <w:rPr>
          <w:rFonts w:ascii="Arial" w:eastAsia="Times New Roman" w:hAnsi="Arial" w:cs="Times New Roman"/>
          <w:sz w:val="24"/>
          <w:szCs w:val="24"/>
        </w:rPr>
        <w:t>закрепить понятие «окислитель» на примере рассмотрения химических свойств галогенов.</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Оборудование:</w:t>
      </w:r>
      <w:r w:rsidRPr="006777A5">
        <w:rPr>
          <w:rFonts w:ascii="Arial" w:eastAsia="Times New Roman" w:hAnsi="Arial" w:cs="Times New Roman"/>
          <w:sz w:val="24"/>
          <w:szCs w:val="24"/>
        </w:rPr>
        <w:t xml:space="preserve">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25, 26, 27; на демонстрационном столе учителя: пробирка – реактор, 1 грамм перманганата калия, концентрированная соляная кислота, концентрированные растворы бромида калия и йодида калия, ватные тампоны, спиртовка, штатив.</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Урок традиционно начинаем с проверки домашнего задания в качестве подготовки к усвоению нового материала (упр. 1–5). Итог проверки: вывод о химической активности галогенов как окислителей и практическая невозможность существования в природе в виде простых веществ. </w:t>
      </w:r>
    </w:p>
    <w:p w:rsidR="006777A5" w:rsidRPr="006777A5" w:rsidRDefault="006777A5" w:rsidP="006777A5">
      <w:pPr>
        <w:spacing w:after="0" w:line="240" w:lineRule="auto"/>
        <w:jc w:val="both"/>
        <w:rPr>
          <w:rFonts w:ascii="Arial" w:eastAsia="Times New Roman" w:hAnsi="Arial" w:cs="Times New Roman"/>
          <w:sz w:val="20"/>
          <w:szCs w:val="20"/>
        </w:rPr>
      </w:pPr>
      <w:r w:rsidRPr="006777A5">
        <w:rPr>
          <w:rFonts w:ascii="Arial" w:eastAsia="Times New Roman" w:hAnsi="Arial" w:cs="Times New Roman"/>
          <w:sz w:val="20"/>
          <w:szCs w:val="20"/>
        </w:rPr>
        <w:t>На данном этапе правомочен вопрос учителя: одинакова ли окислительная способность галогенов?</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Учитель просит объяснить этимологию названия «галогены» и переходит к рассмотрению их химических свойств.</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Сначала учащиеся выдвигают гипотезы предполагаемых свойств простых веществ галогенов, </w:t>
      </w:r>
      <w:proofErr w:type="gramStart"/>
      <w:r w:rsidRPr="006777A5">
        <w:rPr>
          <w:rFonts w:ascii="Arial" w:eastAsia="Times New Roman" w:hAnsi="Arial" w:cs="Times New Roman"/>
          <w:sz w:val="24"/>
          <w:szCs w:val="24"/>
        </w:rPr>
        <w:t>которую</w:t>
      </w:r>
      <w:proofErr w:type="gramEnd"/>
      <w:r w:rsidRPr="006777A5">
        <w:rPr>
          <w:rFonts w:ascii="Arial" w:eastAsia="Times New Roman" w:hAnsi="Arial" w:cs="Times New Roman"/>
          <w:sz w:val="24"/>
          <w:szCs w:val="24"/>
        </w:rPr>
        <w:t xml:space="preserve"> заносят в конспект в виде схемы:</w:t>
      </w:r>
    </w:p>
    <w:p w:rsidR="006777A5" w:rsidRPr="006777A5" w:rsidRDefault="00E36277" w:rsidP="006777A5">
      <w:pPr>
        <w:spacing w:after="0" w:line="240" w:lineRule="auto"/>
        <w:jc w:val="both"/>
        <w:rPr>
          <w:rFonts w:ascii="Arial" w:eastAsia="Times New Roman" w:hAnsi="Arial" w:cs="Times New Roman"/>
          <w:sz w:val="24"/>
          <w:szCs w:val="24"/>
        </w:rPr>
      </w:pPr>
      <w:r>
        <w:rPr>
          <w:rFonts w:ascii="Arial" w:eastAsia="Times New Roman" w:hAnsi="Arial" w:cs="Times New Roman"/>
          <w:sz w:val="28"/>
          <w:szCs w:val="28"/>
        </w:rPr>
        <w:pict>
          <v:rect id="_x0000_s1043" style="position:absolute;left:0;text-align:left;margin-left:152.6pt;margin-top:9pt;width:59.95pt;height:27pt;z-index:-251670016"/>
        </w:pic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                                                    металлы</w:t>
      </w:r>
    </w:p>
    <w:p w:rsidR="006777A5" w:rsidRPr="006777A5" w:rsidRDefault="00E36277" w:rsidP="006777A5">
      <w:pPr>
        <w:spacing w:after="0" w:line="240" w:lineRule="auto"/>
        <w:jc w:val="both"/>
        <w:rPr>
          <w:rFonts w:ascii="Arial" w:eastAsia="Times New Roman" w:hAnsi="Arial" w:cs="Times New Roman"/>
          <w:sz w:val="24"/>
          <w:szCs w:val="24"/>
        </w:rPr>
      </w:pPr>
      <w:r>
        <w:rPr>
          <w:rFonts w:ascii="Arial" w:eastAsia="Times New Roman" w:hAnsi="Arial" w:cs="Times New Roman"/>
          <w:sz w:val="28"/>
          <w:szCs w:val="28"/>
        </w:rPr>
        <w:pict>
          <v:line id="_x0000_s1026" style="position:absolute;left:0;text-align:left;flip:y;z-index:251647488" from="54.5pt,-.6pt" to="147.1pt,35.4pt">
            <v:stroke endarrow="block"/>
          </v:line>
        </w:pict>
      </w:r>
    </w:p>
    <w:p w:rsidR="006777A5" w:rsidRPr="006777A5" w:rsidRDefault="00E36277" w:rsidP="006777A5">
      <w:pPr>
        <w:spacing w:after="0" w:line="240" w:lineRule="auto"/>
        <w:jc w:val="both"/>
        <w:rPr>
          <w:rFonts w:ascii="Arial" w:eastAsia="Times New Roman" w:hAnsi="Arial" w:cs="Times New Roman"/>
          <w:sz w:val="24"/>
          <w:szCs w:val="24"/>
        </w:rPr>
      </w:pPr>
      <w:r>
        <w:rPr>
          <w:rFonts w:ascii="Arial" w:eastAsia="Times New Roman" w:hAnsi="Arial" w:cs="Times New Roman"/>
          <w:sz w:val="28"/>
          <w:szCs w:val="28"/>
        </w:rPr>
        <w:pict>
          <v:rect id="_x0000_s1044" style="position:absolute;left:0;text-align:left;margin-left:152.6pt;margin-top:12.6pt;width:327pt;height:18pt;z-index:-251667968"/>
        </w:pict>
      </w:r>
      <w:r>
        <w:rPr>
          <w:rFonts w:ascii="Arial" w:eastAsia="Times New Roman" w:hAnsi="Arial" w:cs="Times New Roman"/>
          <w:sz w:val="28"/>
          <w:szCs w:val="28"/>
        </w:rPr>
        <w:pict>
          <v:rect id="_x0000_s1042" style="position:absolute;left:0;text-align:left;margin-left:0;margin-top:12.6pt;width:49.05pt;height:18pt;z-index:-251666944"/>
        </w:pict>
      </w:r>
    </w:p>
    <w:p w:rsidR="006777A5" w:rsidRPr="006777A5" w:rsidRDefault="00E36277" w:rsidP="006777A5">
      <w:pPr>
        <w:spacing w:after="0" w:line="240" w:lineRule="auto"/>
        <w:jc w:val="both"/>
        <w:rPr>
          <w:rFonts w:ascii="Arial" w:eastAsia="Times New Roman" w:hAnsi="Arial" w:cs="Times New Roman"/>
          <w:sz w:val="24"/>
          <w:szCs w:val="24"/>
        </w:rPr>
      </w:pPr>
      <w:r>
        <w:rPr>
          <w:rFonts w:ascii="Arial" w:eastAsia="Times New Roman" w:hAnsi="Arial" w:cs="Times New Roman"/>
          <w:sz w:val="28"/>
          <w:szCs w:val="28"/>
        </w:rPr>
        <w:pict>
          <v:line id="_x0000_s1028" style="position:absolute;left:0;text-align:left;z-index:251650560" from="54.5pt,7.75pt" to="147.1pt,52.75pt">
            <v:stroke endarrow="block"/>
          </v:line>
        </w:pict>
      </w:r>
      <w:r>
        <w:rPr>
          <w:rFonts w:ascii="Arial" w:eastAsia="Times New Roman" w:hAnsi="Arial" w:cs="Times New Roman"/>
          <w:sz w:val="28"/>
          <w:szCs w:val="28"/>
        </w:rPr>
        <w:pict>
          <v:line id="_x0000_s1027" style="position:absolute;left:0;text-align:left;z-index:251651584" from="54.5pt,7.75pt" to="147.1pt,7.75pt">
            <v:stroke endarrow="block"/>
          </v:line>
        </w:pict>
      </w:r>
      <w:r w:rsidR="006777A5" w:rsidRPr="006777A5">
        <w:rPr>
          <w:rFonts w:ascii="Arial" w:eastAsia="Times New Roman" w:hAnsi="Arial" w:cs="Times New Roman"/>
          <w:sz w:val="24"/>
          <w:szCs w:val="24"/>
        </w:rPr>
        <w:t xml:space="preserve"> Галоген                                     неметаллы, атомы которых менее электроотрицательны</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E36277" w:rsidP="006777A5">
      <w:pPr>
        <w:spacing w:after="0" w:line="240" w:lineRule="auto"/>
        <w:jc w:val="both"/>
        <w:rPr>
          <w:rFonts w:ascii="Arial" w:eastAsia="Times New Roman" w:hAnsi="Arial" w:cs="Times New Roman"/>
          <w:sz w:val="24"/>
          <w:szCs w:val="24"/>
        </w:rPr>
      </w:pPr>
      <w:r>
        <w:rPr>
          <w:rFonts w:ascii="Arial" w:eastAsia="Times New Roman" w:hAnsi="Arial" w:cs="Times New Roman"/>
          <w:sz w:val="28"/>
          <w:szCs w:val="28"/>
        </w:rPr>
        <w:pict>
          <v:rect id="_x0000_s1045" style="position:absolute;left:0;text-align:left;margin-left:152.6pt;margin-top:2.45pt;width:327pt;height:27pt;z-index:-251663872"/>
        </w:pict>
      </w:r>
      <w:r w:rsidR="006777A5" w:rsidRPr="006777A5">
        <w:rPr>
          <w:rFonts w:ascii="Arial" w:eastAsia="Times New Roman" w:hAnsi="Arial" w:cs="Times New Roman"/>
          <w:sz w:val="24"/>
          <w:szCs w:val="24"/>
        </w:rPr>
        <w:t xml:space="preserve">                                                    сложные вещества (какие?); примеры веществ учащиеся </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lastRenderedPageBreak/>
        <w:t xml:space="preserve">                                            </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rPr>
        <w:t xml:space="preserve">   допишут в конце урока</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В начале изложения нового материала учитель сообщает, что все работы с галогенами нужно проводить с большой аккуратностью, опыты – в вытяжном шкафу.</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Если позволяет время урока, то можно попросить учеников объяснить правила работы с галогенами самостоятельно, используя знания о строении простых веществ.</w:t>
      </w:r>
    </w:p>
    <w:p w:rsidR="006777A5" w:rsidRPr="006777A5" w:rsidRDefault="006777A5" w:rsidP="006777A5">
      <w:pPr>
        <w:spacing w:after="0" w:line="240" w:lineRule="auto"/>
        <w:rPr>
          <w:rFonts w:ascii="Arial" w:eastAsia="Times New Roman" w:hAnsi="Arial" w:cs="Times New Roman"/>
          <w:sz w:val="20"/>
          <w:szCs w:val="20"/>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Учитель выводит на экран видеоролик взаимодействия хлора с медью и железом (ЦОР № 25).</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Желательно мотивировать учащихся вопросом: укажите после просмотра признаки и условия происходящей реакции, запишите уравнение реакции хлора с медью.</w:t>
      </w:r>
    </w:p>
    <w:p w:rsidR="006777A5" w:rsidRPr="006777A5" w:rsidRDefault="006777A5" w:rsidP="006777A5">
      <w:pPr>
        <w:spacing w:after="0" w:line="240" w:lineRule="auto"/>
        <w:rPr>
          <w:rFonts w:ascii="Arial" w:eastAsia="Times New Roman" w:hAnsi="Arial" w:cs="Times New Roman"/>
          <w:sz w:val="20"/>
          <w:szCs w:val="20"/>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Реакции анализируют с точки зрения </w:t>
      </w:r>
      <w:proofErr w:type="spellStart"/>
      <w:r w:rsidRPr="006777A5">
        <w:rPr>
          <w:rFonts w:ascii="Arial" w:eastAsia="Times New Roman" w:hAnsi="Arial" w:cs="Times New Roman"/>
          <w:sz w:val="24"/>
          <w:szCs w:val="24"/>
        </w:rPr>
        <w:t>окислительно</w:t>
      </w:r>
      <w:proofErr w:type="spellEnd"/>
      <w:r w:rsidRPr="006777A5">
        <w:rPr>
          <w:rFonts w:ascii="Arial" w:eastAsia="Times New Roman" w:hAnsi="Arial" w:cs="Times New Roman"/>
          <w:sz w:val="24"/>
          <w:szCs w:val="24"/>
        </w:rPr>
        <w:t>-восстановительного процесса.</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Далее предлагаем записать уравнение реакции хлора с железом. При этом одного ученика просим работать с интерактивным упражнением на компьютере (ЦОР № 26), а затем проводим коррекцию записей учащихся, выведя на экран данное упражнение.</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Учащиеся делают вывод: галогены выступают в роли окислителей, а в результате образуются соли бескислородных кислот.</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Учитель демонстрирует на экране видеоролик взаимодействия хлора с водородом (ЦОР № 27) и просит учащихся определить признаки и условия данной реакции. Учащиеся самостоятельно записывают уравнение реакции, определяя роль галогена как окислителя.</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Учитель обращает внимание учащихся на то, что раствор </w:t>
      </w:r>
      <w:proofErr w:type="spellStart"/>
      <w:r w:rsidRPr="006777A5">
        <w:rPr>
          <w:rFonts w:ascii="Arial" w:eastAsia="Times New Roman" w:hAnsi="Arial" w:cs="Times New Roman"/>
          <w:sz w:val="24"/>
          <w:szCs w:val="24"/>
        </w:rPr>
        <w:t>хлороводорода</w:t>
      </w:r>
      <w:proofErr w:type="spellEnd"/>
      <w:r w:rsidRPr="006777A5">
        <w:rPr>
          <w:rFonts w:ascii="Arial" w:eastAsia="Times New Roman" w:hAnsi="Arial" w:cs="Times New Roman"/>
          <w:sz w:val="24"/>
          <w:szCs w:val="24"/>
        </w:rPr>
        <w:t xml:space="preserve"> является кислотой (в этом учащиеся убедились на предыдущем уроке), следовательно, обладает всеми свойствами кислот.</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Если позволяет время урока, то устно учащиеся проговаривают возможные свойства соляной кислоты.</w:t>
      </w:r>
    </w:p>
    <w:p w:rsidR="006777A5" w:rsidRPr="006777A5" w:rsidRDefault="006777A5" w:rsidP="006777A5">
      <w:pPr>
        <w:spacing w:after="0" w:line="240" w:lineRule="auto"/>
        <w:rPr>
          <w:rFonts w:ascii="Arial" w:eastAsia="Times New Roman" w:hAnsi="Arial" w:cs="Times New Roman"/>
          <w:sz w:val="20"/>
          <w:szCs w:val="20"/>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Далее учитель переходит к рассмотрению реакций взаимодействия галогенов со сложными веществами, акцентируя внимание учащихся на реакции с водой, суть которой можно определить следующей схемой: Г</w:t>
      </w:r>
      <w:proofErr w:type="gramStart"/>
      <w:r w:rsidRPr="006777A5">
        <w:rPr>
          <w:rFonts w:ascii="Arial" w:eastAsia="Times New Roman" w:hAnsi="Arial" w:cs="Times New Roman"/>
          <w:sz w:val="24"/>
          <w:szCs w:val="24"/>
          <w:vertAlign w:val="subscript"/>
        </w:rPr>
        <w:t>2</w:t>
      </w:r>
      <w:proofErr w:type="gramEnd"/>
      <w:r w:rsidRPr="006777A5">
        <w:rPr>
          <w:rFonts w:ascii="Arial" w:eastAsia="Times New Roman" w:hAnsi="Arial" w:cs="Times New Roman"/>
          <w:sz w:val="24"/>
          <w:szCs w:val="24"/>
        </w:rPr>
        <w:t xml:space="preserve"> + Н</w:t>
      </w:r>
      <w:r w:rsidRPr="006777A5">
        <w:rPr>
          <w:rFonts w:ascii="Arial" w:eastAsia="Times New Roman" w:hAnsi="Arial" w:cs="Times New Roman"/>
          <w:sz w:val="24"/>
          <w:szCs w:val="24"/>
          <w:vertAlign w:val="subscript"/>
        </w:rPr>
        <w:t>2</w:t>
      </w:r>
      <w:r w:rsidRPr="006777A5">
        <w:rPr>
          <w:rFonts w:ascii="Arial" w:eastAsia="Times New Roman" w:hAnsi="Arial" w:cs="Times New Roman"/>
          <w:sz w:val="24"/>
          <w:szCs w:val="24"/>
        </w:rPr>
        <w:t>О = НГ + НГО (кроме фтора!). Надо добавить, что галогены плохо растворяются в воде, а их растворы имеют резкий неприятный запах соответствующего галогена и даже пары могут вызвать ожоги или отравления.</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Вывод о технике безопасности при проведении подобных опытов учащиеся сделают сами.</w:t>
      </w:r>
    </w:p>
    <w:p w:rsidR="006777A5" w:rsidRPr="006777A5" w:rsidRDefault="006777A5" w:rsidP="006777A5">
      <w:pPr>
        <w:spacing w:after="0" w:line="240" w:lineRule="auto"/>
        <w:rPr>
          <w:rFonts w:ascii="Arial" w:eastAsia="Times New Roman" w:hAnsi="Arial" w:cs="Times New Roman"/>
          <w:sz w:val="20"/>
          <w:szCs w:val="20"/>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Далее учитель переходит к демонстрации разной окислительной способности галогенов, </w:t>
      </w:r>
      <w:proofErr w:type="gramStart"/>
      <w:r w:rsidRPr="006777A5">
        <w:rPr>
          <w:rFonts w:ascii="Arial" w:eastAsia="Times New Roman" w:hAnsi="Arial" w:cs="Times New Roman"/>
          <w:sz w:val="24"/>
          <w:szCs w:val="24"/>
        </w:rPr>
        <w:t>проводя опыт вытеснения галогенами друг друга</w:t>
      </w:r>
      <w:proofErr w:type="gramEnd"/>
      <w:r w:rsidRPr="006777A5">
        <w:rPr>
          <w:rFonts w:ascii="Arial" w:eastAsia="Times New Roman" w:hAnsi="Arial" w:cs="Times New Roman"/>
          <w:sz w:val="24"/>
          <w:szCs w:val="24"/>
        </w:rPr>
        <w:t xml:space="preserve"> из растворов их солей.</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Наиболее удачной нам представляется постановка данного опыта, приведенная в методическом пособии О. С. Габриеляна.</w:t>
      </w:r>
    </w:p>
    <w:p w:rsidR="006777A5" w:rsidRPr="006777A5" w:rsidRDefault="006777A5" w:rsidP="006777A5">
      <w:pPr>
        <w:spacing w:after="0" w:line="240" w:lineRule="auto"/>
        <w:rPr>
          <w:rFonts w:ascii="Arial" w:eastAsia="Times New Roman" w:hAnsi="Arial" w:cs="Times New Roman"/>
          <w:sz w:val="20"/>
          <w:szCs w:val="24"/>
        </w:rPr>
      </w:pPr>
      <w:r w:rsidRPr="006777A5">
        <w:rPr>
          <w:rFonts w:ascii="Arial" w:eastAsia="Times New Roman" w:hAnsi="Arial" w:cs="Times New Roman"/>
          <w:sz w:val="20"/>
          <w:szCs w:val="24"/>
        </w:rPr>
        <w:t>Пробирка-реактор с помощью маркера делится на 3 части; на дно пробирки опускается 1 г кристаллического перманганата калия и добавляется 2 капли концентрированной соляной кислоты; против нижней отметки маркера помещают ватный тампон, смоченный концентрированным раствором бромида калия; против другой отметки – тампон с йодидом калия. Пробирку медленно нагревают, реакция перманганата калия и соляной кислоты приводит к выделению хлора, который, проходя через тампон с бромидом калия, реагирует с ним, в результате чего на тампоне выделяется бром в виде бурого окрашивания. То же происходит на следующем тампоне (выделяется свободный йод). Для безопасности опыта в пробирку сверху кладут марлевый мешочек с активированным углем.</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После наблюдения учащиеся под руководством учителя записывают уравнения реакций.</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Учитель обсуждает восстановительные свойства галогенов и помогает им определить возможные положительные степени окисления галогенов и соответствующие формулы оксидов, а также их характер.</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 xml:space="preserve">В данном моменте уместен вопрос: какой из </w:t>
      </w:r>
      <w:proofErr w:type="gramStart"/>
      <w:r w:rsidRPr="006777A5">
        <w:rPr>
          <w:rFonts w:ascii="Arial" w:eastAsia="Times New Roman" w:hAnsi="Arial" w:cs="Times New Roman"/>
          <w:sz w:val="20"/>
          <w:szCs w:val="20"/>
        </w:rPr>
        <w:t>галогенов</w:t>
      </w:r>
      <w:proofErr w:type="gramEnd"/>
      <w:r w:rsidRPr="006777A5">
        <w:rPr>
          <w:rFonts w:ascii="Arial" w:eastAsia="Times New Roman" w:hAnsi="Arial" w:cs="Times New Roman"/>
          <w:sz w:val="20"/>
          <w:szCs w:val="20"/>
        </w:rPr>
        <w:t xml:space="preserve"> ни при </w:t>
      </w:r>
      <w:proofErr w:type="gramStart"/>
      <w:r w:rsidRPr="006777A5">
        <w:rPr>
          <w:rFonts w:ascii="Arial" w:eastAsia="Times New Roman" w:hAnsi="Arial" w:cs="Times New Roman"/>
          <w:sz w:val="20"/>
          <w:szCs w:val="20"/>
        </w:rPr>
        <w:t>каких</w:t>
      </w:r>
      <w:proofErr w:type="gramEnd"/>
      <w:r w:rsidRPr="006777A5">
        <w:rPr>
          <w:rFonts w:ascii="Arial" w:eastAsia="Times New Roman" w:hAnsi="Arial" w:cs="Times New Roman"/>
          <w:sz w:val="20"/>
          <w:szCs w:val="20"/>
        </w:rPr>
        <w:t xml:space="preserve"> обстоятельствах не сможет стать восстановителем и почему?</w:t>
      </w:r>
    </w:p>
    <w:p w:rsidR="006777A5" w:rsidRPr="006777A5" w:rsidRDefault="006777A5" w:rsidP="006777A5">
      <w:pPr>
        <w:spacing w:after="0" w:line="240" w:lineRule="auto"/>
        <w:rPr>
          <w:rFonts w:ascii="Arial" w:eastAsia="Times New Roman" w:hAnsi="Arial" w:cs="Times New Roman"/>
          <w:sz w:val="20"/>
          <w:szCs w:val="20"/>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После оформления схемы, приведенной в начале урока (она же служит закреплением темы) учитель дает домашнее задание: </w:t>
      </w:r>
      <w:r w:rsidRPr="006777A5">
        <w:rPr>
          <w:rFonts w:ascii="Arial" w:eastAsia="Times New Roman" w:hAnsi="Arial" w:cs="Arial"/>
          <w:sz w:val="24"/>
          <w:szCs w:val="24"/>
        </w:rPr>
        <w:t xml:space="preserve">§ </w:t>
      </w:r>
      <w:r w:rsidRPr="006777A5">
        <w:rPr>
          <w:rFonts w:ascii="Arial" w:eastAsia="Times New Roman" w:hAnsi="Arial" w:cs="Times New Roman"/>
          <w:sz w:val="24"/>
          <w:szCs w:val="24"/>
        </w:rPr>
        <w:t>21, упр. 3. Можно предложить доклады учащимся (по выбору) на темы «Галогены в природе», «Значение солей в жизни человека» и т. д.</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 xml:space="preserve">Урок 36. Галогены в природе. Применение галогенов и их соединений </w:t>
      </w:r>
    </w:p>
    <w:p w:rsidR="006777A5" w:rsidRPr="006777A5" w:rsidRDefault="006777A5" w:rsidP="006777A5">
      <w:pPr>
        <w:spacing w:after="0" w:line="240" w:lineRule="auto"/>
        <w:rPr>
          <w:rFonts w:ascii="Arial" w:eastAsia="Times New Roman" w:hAnsi="Arial" w:cs="Times New Roman"/>
          <w:b/>
          <w:sz w:val="24"/>
          <w:szCs w:val="24"/>
          <w:u w:val="single"/>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t>Задачи урока:</w:t>
      </w:r>
      <w:r w:rsidRPr="006777A5">
        <w:rPr>
          <w:rFonts w:ascii="Arial" w:eastAsia="Times New Roman" w:hAnsi="Arial" w:cs="Times New Roman"/>
          <w:sz w:val="24"/>
          <w:szCs w:val="24"/>
        </w:rPr>
        <w:t xml:space="preserve"> рассмотреть наиболее важные соединения галогенов, их значение в промышленности и в жизни человека; изучить качественные реакции на </w:t>
      </w:r>
      <w:proofErr w:type="gramStart"/>
      <w:r w:rsidRPr="006777A5">
        <w:rPr>
          <w:rFonts w:ascii="Arial" w:eastAsia="Times New Roman" w:hAnsi="Arial" w:cs="Times New Roman"/>
          <w:sz w:val="24"/>
          <w:szCs w:val="24"/>
        </w:rPr>
        <w:t>галогенид-ионы</w:t>
      </w:r>
      <w:proofErr w:type="gramEnd"/>
      <w:r w:rsidRPr="006777A5">
        <w:rPr>
          <w:rFonts w:ascii="Arial" w:eastAsia="Times New Roman" w:hAnsi="Arial" w:cs="Times New Roman"/>
          <w:sz w:val="24"/>
          <w:szCs w:val="24"/>
        </w:rPr>
        <w:t>.</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t xml:space="preserve">Оборудование: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41, 43, 44, 45; кристаллическая соль хлорид калия, йодид калия, раствор нитрата серебра, пробирка, стакан с водой, стеклянная палочка.</w:t>
      </w:r>
    </w:p>
    <w:p w:rsidR="006777A5" w:rsidRPr="006777A5" w:rsidRDefault="006777A5" w:rsidP="006777A5">
      <w:pPr>
        <w:spacing w:after="0" w:line="240" w:lineRule="auto"/>
        <w:rPr>
          <w:rFonts w:ascii="Arial" w:eastAsia="Times New Roman" w:hAnsi="Arial" w:cs="Times New Roman"/>
          <w:sz w:val="24"/>
          <w:szCs w:val="24"/>
          <w:u w:val="single"/>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Урок целесообразно начать с повторения материала предыдущего урока. Для этого можно вызвать учащегося, чтобы он выполнил домашнее упражнение на доске. В это время остальные учащиеся могут выполнять упражнение 4 учебника с последующими комментариями и коррекцией.</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Далее можно предложить учащимся выступить с докладами (класс в это время выступает в качестве жюри, выбирая самый лучший доклад) или провести беседу о значении наиболее известных галогенидов в природе и жизни человека, используя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43, 44 в качестве слайдов к рассказу учителя. Особое внимание в рассказе необходимо уделить таким соединениям галогенов, как хлориды натрия и калия, соединения фтора (составляющим не только зубной эмали, но и хладагентов и аэрозольных упаковок, которые способствуют разрушению озонового экрана).</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На следующем этапе целесообразно вывести на экран видеоролик опыта обнаружения </w:t>
      </w:r>
      <w:proofErr w:type="gramStart"/>
      <w:r w:rsidRPr="006777A5">
        <w:rPr>
          <w:rFonts w:ascii="Arial" w:eastAsia="Times New Roman" w:hAnsi="Arial" w:cs="Times New Roman"/>
          <w:sz w:val="24"/>
          <w:szCs w:val="24"/>
        </w:rPr>
        <w:t>хлорид-анионов</w:t>
      </w:r>
      <w:proofErr w:type="gramEnd"/>
      <w:r w:rsidRPr="006777A5">
        <w:rPr>
          <w:rFonts w:ascii="Arial" w:eastAsia="Times New Roman" w:hAnsi="Arial" w:cs="Times New Roman"/>
          <w:sz w:val="24"/>
          <w:szCs w:val="24"/>
        </w:rPr>
        <w:t xml:space="preserve"> (ЦОР № 41). Для уточнения данного опыта (вид осадка) учитель проводит демонстрационный опыт с хлоридом калия и йодидом калия.</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Выводы, которые должны сделать учащиеся при поддержке таблицы растворимости: галогениды металлов – в основном растворимые соли, в осадок выпадают галогениды серебра, свинца и ртути; осадок хлорида серебра – белый творожистый.</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Учащиеся делают необходимые записи в конспектах.</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Следующий этап урока можно отвести закреплению изученного материала. Для этого, разделив упражнения (например, по три) теста </w:t>
      </w:r>
      <w:proofErr w:type="spellStart"/>
      <w:r w:rsidRPr="006777A5">
        <w:rPr>
          <w:rFonts w:ascii="Arial" w:eastAsia="Times New Roman" w:hAnsi="Arial" w:cs="Times New Roman"/>
          <w:sz w:val="24"/>
          <w:szCs w:val="24"/>
        </w:rPr>
        <w:t>ЦОРа</w:t>
      </w:r>
      <w:proofErr w:type="spellEnd"/>
      <w:r w:rsidRPr="006777A5">
        <w:rPr>
          <w:rFonts w:ascii="Arial" w:eastAsia="Times New Roman" w:hAnsi="Arial" w:cs="Times New Roman"/>
          <w:sz w:val="24"/>
          <w:szCs w:val="24"/>
        </w:rPr>
        <w:t xml:space="preserve"> № 45, пригласить учащихся к выполнению данных упражнений на компьютере. Остальные могут выполнять печатный вариант этих же упражнений или упражнения из учебника № 6, 7 после п. 21.</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Домашнее задание </w:t>
      </w:r>
      <w:r w:rsidRPr="006777A5">
        <w:rPr>
          <w:rFonts w:ascii="Arial" w:eastAsia="Times New Roman" w:hAnsi="Arial" w:cs="Arial"/>
          <w:sz w:val="24"/>
          <w:szCs w:val="24"/>
        </w:rPr>
        <w:t>§</w:t>
      </w:r>
      <w:r w:rsidRPr="006777A5">
        <w:rPr>
          <w:rFonts w:ascii="Arial" w:eastAsia="Times New Roman" w:hAnsi="Arial" w:cs="Times New Roman"/>
          <w:sz w:val="24"/>
          <w:szCs w:val="24"/>
        </w:rPr>
        <w:t xml:space="preserve"> 22 (до решения задач по химическим уравнениям), упр.1, 2, 3.</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  </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 xml:space="preserve">Урок 39. </w:t>
      </w:r>
      <w:proofErr w:type="spellStart"/>
      <w:r w:rsidRPr="006777A5">
        <w:rPr>
          <w:rFonts w:ascii="Arial" w:eastAsia="Times New Roman" w:hAnsi="Arial" w:cs="Times New Roman"/>
          <w:b/>
          <w:sz w:val="24"/>
          <w:szCs w:val="24"/>
          <w:u w:val="single"/>
        </w:rPr>
        <w:t>Халькогены</w:t>
      </w:r>
      <w:proofErr w:type="spellEnd"/>
      <w:r w:rsidRPr="006777A5">
        <w:rPr>
          <w:rFonts w:ascii="Arial" w:eastAsia="Times New Roman" w:hAnsi="Arial" w:cs="Times New Roman"/>
          <w:b/>
          <w:sz w:val="24"/>
          <w:szCs w:val="24"/>
          <w:u w:val="single"/>
        </w:rPr>
        <w:t xml:space="preserve"> в периодической системе химических элементов и строение их атомов и молекул </w:t>
      </w:r>
    </w:p>
    <w:p w:rsidR="006777A5" w:rsidRPr="006777A5" w:rsidRDefault="006777A5" w:rsidP="006777A5">
      <w:pPr>
        <w:spacing w:after="0" w:line="240" w:lineRule="auto"/>
        <w:rPr>
          <w:rFonts w:ascii="Arial" w:eastAsia="Times New Roman" w:hAnsi="Arial" w:cs="Times New Roman"/>
          <w:b/>
          <w:sz w:val="24"/>
          <w:szCs w:val="24"/>
          <w:u w:val="single"/>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t>Задачи урока:</w:t>
      </w:r>
      <w:r w:rsidRPr="006777A5">
        <w:rPr>
          <w:rFonts w:ascii="Arial" w:eastAsia="Times New Roman" w:hAnsi="Arial" w:cs="Times New Roman"/>
          <w:sz w:val="24"/>
          <w:szCs w:val="24"/>
        </w:rPr>
        <w:t xml:space="preserve"> на примере характеристики </w:t>
      </w:r>
      <w:proofErr w:type="spellStart"/>
      <w:r w:rsidRPr="006777A5">
        <w:rPr>
          <w:rFonts w:ascii="Arial" w:eastAsia="Times New Roman" w:hAnsi="Arial" w:cs="Times New Roman"/>
          <w:sz w:val="24"/>
          <w:szCs w:val="24"/>
        </w:rPr>
        <w:t>халькогенов</w:t>
      </w:r>
      <w:proofErr w:type="spellEnd"/>
      <w:r w:rsidRPr="006777A5">
        <w:rPr>
          <w:rFonts w:ascii="Arial" w:eastAsia="Times New Roman" w:hAnsi="Arial" w:cs="Times New Roman"/>
          <w:sz w:val="24"/>
          <w:szCs w:val="24"/>
        </w:rPr>
        <w:t xml:space="preserve"> закрепить знания учащихся о взаимосвязи строения атомов и свойств соединений, образуемых ими.</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t>Оборудование:</w:t>
      </w:r>
      <w:r w:rsidRPr="006777A5">
        <w:rPr>
          <w:rFonts w:ascii="Arial" w:eastAsia="Times New Roman" w:hAnsi="Arial" w:cs="Times New Roman"/>
          <w:sz w:val="24"/>
          <w:szCs w:val="24"/>
        </w:rPr>
        <w:t xml:space="preserve">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46, 47, 48, периодическая таблица химических элементов.</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В начале урока учитель просит учащихся определить положение кислорода в периодической таблице. Учащиеся делают вывод о принадлежности кислорода к атомам неметаллов и определяют химические элементы, стоящие с ним в одной подгруппе.</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Учитель уточняет название элементов данной подгруппы и с помощью </w:t>
      </w:r>
      <w:proofErr w:type="spellStart"/>
      <w:r w:rsidRPr="006777A5">
        <w:rPr>
          <w:rFonts w:ascii="Arial" w:eastAsia="Times New Roman" w:hAnsi="Arial" w:cs="Times New Roman"/>
          <w:sz w:val="24"/>
          <w:szCs w:val="24"/>
        </w:rPr>
        <w:t>ЦОРа</w:t>
      </w:r>
      <w:proofErr w:type="spellEnd"/>
      <w:r w:rsidRPr="006777A5">
        <w:rPr>
          <w:rFonts w:ascii="Arial" w:eastAsia="Times New Roman" w:hAnsi="Arial" w:cs="Times New Roman"/>
          <w:sz w:val="24"/>
          <w:szCs w:val="24"/>
        </w:rPr>
        <w:t xml:space="preserve"> № 46 этимологию названия этой группы элементов.</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На данном этапе урока можно рекомендовать еще раз повторить с учениками основные закономерности изменения свойств атомов элементов в пределах одной подгруппы, а именно:</w:t>
      </w:r>
    </w:p>
    <w:p w:rsidR="006777A5" w:rsidRPr="006777A5" w:rsidRDefault="006777A5" w:rsidP="006777A5">
      <w:pPr>
        <w:numPr>
          <w:ilvl w:val="0"/>
          <w:numId w:val="2"/>
        </w:num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заряд ядра</w:t>
      </w:r>
      <w:r w:rsidRPr="006777A5">
        <w:rPr>
          <w:rFonts w:ascii="Arial" w:eastAsia="Times New Roman" w:hAnsi="Arial" w:cs="Times New Roman"/>
          <w:sz w:val="28"/>
          <w:szCs w:val="28"/>
        </w:rPr>
        <w:t xml:space="preserve"> </w:t>
      </w:r>
    </w:p>
    <w:p w:rsidR="006777A5" w:rsidRPr="006777A5" w:rsidRDefault="006777A5" w:rsidP="006777A5">
      <w:pPr>
        <w:numPr>
          <w:ilvl w:val="0"/>
          <w:numId w:val="2"/>
        </w:num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радиус атома</w:t>
      </w:r>
      <w:r w:rsidRPr="006777A5">
        <w:rPr>
          <w:rFonts w:ascii="Arial" w:eastAsia="Times New Roman" w:hAnsi="Arial" w:cs="Times New Roman"/>
          <w:sz w:val="28"/>
          <w:szCs w:val="28"/>
        </w:rPr>
        <w:t xml:space="preserve"> </w:t>
      </w:r>
    </w:p>
    <w:p w:rsidR="006777A5" w:rsidRPr="006777A5" w:rsidRDefault="006777A5" w:rsidP="006777A5">
      <w:pPr>
        <w:numPr>
          <w:ilvl w:val="0"/>
          <w:numId w:val="2"/>
        </w:num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число валентных электронов</w:t>
      </w:r>
      <w:r w:rsidRPr="006777A5">
        <w:rPr>
          <w:rFonts w:ascii="Arial" w:eastAsia="Times New Roman" w:hAnsi="Arial" w:cs="Times New Roman"/>
          <w:sz w:val="28"/>
          <w:szCs w:val="28"/>
        </w:rPr>
        <w:t xml:space="preserve"> </w:t>
      </w:r>
    </w:p>
    <w:p w:rsidR="006777A5" w:rsidRPr="006777A5" w:rsidRDefault="006777A5" w:rsidP="006777A5">
      <w:pPr>
        <w:numPr>
          <w:ilvl w:val="0"/>
          <w:numId w:val="2"/>
        </w:num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окислительные свойства атомов</w:t>
      </w:r>
      <w:r w:rsidRPr="006777A5">
        <w:rPr>
          <w:rFonts w:ascii="Arial" w:eastAsia="Times New Roman" w:hAnsi="Arial" w:cs="Times New Roman"/>
          <w:sz w:val="28"/>
          <w:szCs w:val="28"/>
        </w:rPr>
        <w:t xml:space="preserve"> </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Далее учитель выводит на экран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47 и 48. Учащиеся делают соответствующие записи в конспектах.</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Можно задать и «провокационный» вопрос: почему атом кислорода не проявляет валентность, равную 6?</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На следующем этапе можно предложить учащимся попробовать определить </w:t>
      </w:r>
      <w:proofErr w:type="spellStart"/>
      <w:r w:rsidRPr="006777A5">
        <w:rPr>
          <w:rFonts w:ascii="Arial" w:eastAsia="Times New Roman" w:hAnsi="Arial" w:cs="Times New Roman"/>
          <w:sz w:val="24"/>
          <w:szCs w:val="24"/>
        </w:rPr>
        <w:t>электроотрицательность</w:t>
      </w:r>
      <w:proofErr w:type="spellEnd"/>
      <w:r w:rsidRPr="006777A5">
        <w:rPr>
          <w:rFonts w:ascii="Arial" w:eastAsia="Times New Roman" w:hAnsi="Arial" w:cs="Times New Roman"/>
          <w:sz w:val="24"/>
          <w:szCs w:val="24"/>
        </w:rPr>
        <w:t>, например, серы в сравнении с другими атомами неметаллов и схематизировать в тетради.</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Схема может выглядеть следующим образом:</w:t>
      </w:r>
    </w:p>
    <w:p w:rsidR="006777A5" w:rsidRPr="006777A5" w:rsidRDefault="00E36277" w:rsidP="006777A5">
      <w:pPr>
        <w:spacing w:after="0" w:line="240" w:lineRule="auto"/>
        <w:rPr>
          <w:rFonts w:ascii="Arial" w:eastAsia="Times New Roman" w:hAnsi="Arial" w:cs="Times New Roman"/>
          <w:sz w:val="24"/>
          <w:szCs w:val="24"/>
        </w:rPr>
      </w:pPr>
      <w:r>
        <w:rPr>
          <w:rFonts w:ascii="Arial" w:eastAsia="Times New Roman" w:hAnsi="Arial" w:cs="Times New Roman"/>
          <w:sz w:val="28"/>
          <w:szCs w:val="28"/>
        </w:rPr>
        <w:pict>
          <v:rect id="_x0000_s1048" style="position:absolute;margin-left:305.2pt;margin-top:12.35pt;width:119.9pt;height:54pt;z-index:-251662848"/>
        </w:pict>
      </w:r>
      <w:r>
        <w:rPr>
          <w:rFonts w:ascii="Arial" w:eastAsia="Times New Roman" w:hAnsi="Arial" w:cs="Times New Roman"/>
          <w:sz w:val="28"/>
          <w:szCs w:val="28"/>
        </w:rPr>
        <w:pict>
          <v:oval id="_x0000_s1047" style="position:absolute;margin-left:174.4pt;margin-top:12.35pt;width:70.85pt;height:54pt;z-index:-251661824"/>
        </w:pict>
      </w:r>
      <w:r>
        <w:rPr>
          <w:rFonts w:ascii="Arial" w:eastAsia="Times New Roman" w:hAnsi="Arial" w:cs="Times New Roman"/>
          <w:sz w:val="28"/>
          <w:szCs w:val="28"/>
        </w:rPr>
        <w:pict>
          <v:rect id="_x0000_s1046" style="position:absolute;margin-left:0;margin-top:12.35pt;width:119.9pt;height:54pt;z-index:-251660800"/>
        </w:pict>
      </w:r>
    </w:p>
    <w:p w:rsidR="006777A5" w:rsidRPr="006777A5" w:rsidRDefault="00E36277" w:rsidP="006777A5">
      <w:pPr>
        <w:spacing w:after="0" w:line="240" w:lineRule="auto"/>
        <w:rPr>
          <w:rFonts w:ascii="Arial" w:eastAsia="Times New Roman" w:hAnsi="Arial" w:cs="Times New Roman"/>
          <w:sz w:val="24"/>
          <w:szCs w:val="24"/>
        </w:rPr>
      </w:pPr>
      <w:r>
        <w:rPr>
          <w:rFonts w:ascii="Arial" w:eastAsia="Times New Roman" w:hAnsi="Arial" w:cs="Times New Roman"/>
          <w:sz w:val="28"/>
          <w:szCs w:val="28"/>
        </w:rPr>
        <w:pict>
          <v:line id="_x0000_s1031" style="position:absolute;flip:y;z-index:251656704" from="250.75pt,7.5pt" to="288.9pt,16.5pt"/>
        </w:pict>
      </w:r>
      <w:r w:rsidR="006777A5" w:rsidRPr="006777A5">
        <w:rPr>
          <w:rFonts w:ascii="Arial" w:eastAsia="Times New Roman" w:hAnsi="Arial" w:cs="Times New Roman"/>
          <w:sz w:val="24"/>
          <w:szCs w:val="24"/>
        </w:rPr>
        <w:t xml:space="preserve">          Э.О.                                         Э.О.                                 Э.О.</w:t>
      </w:r>
    </w:p>
    <w:p w:rsidR="006777A5" w:rsidRPr="006777A5" w:rsidRDefault="00E36277" w:rsidP="006777A5">
      <w:pPr>
        <w:spacing w:after="0" w:line="240" w:lineRule="auto"/>
        <w:rPr>
          <w:rFonts w:ascii="Arial" w:eastAsia="Times New Roman" w:hAnsi="Arial" w:cs="Times New Roman"/>
          <w:sz w:val="24"/>
          <w:szCs w:val="24"/>
        </w:rPr>
      </w:pPr>
      <w:r>
        <w:rPr>
          <w:rFonts w:ascii="Arial" w:eastAsia="Times New Roman" w:hAnsi="Arial" w:cs="Times New Roman"/>
          <w:sz w:val="28"/>
          <w:szCs w:val="28"/>
        </w:rPr>
        <w:pict>
          <v:line id="_x0000_s1032" style="position:absolute;z-index:251657728" from="250.75pt,2.75pt" to="288.9pt,11.75pt"/>
        </w:pict>
      </w:r>
      <w:r>
        <w:rPr>
          <w:rFonts w:ascii="Arial" w:eastAsia="Times New Roman" w:hAnsi="Arial" w:cs="Times New Roman"/>
          <w:sz w:val="28"/>
          <w:szCs w:val="28"/>
        </w:rPr>
        <w:pict>
          <v:line id="_x0000_s1030" style="position:absolute;z-index:251658752" from="130.75pt,11.75pt" to="163.5pt,20.75pt"/>
        </w:pict>
      </w:r>
      <w:r>
        <w:rPr>
          <w:rFonts w:ascii="Arial" w:eastAsia="Times New Roman" w:hAnsi="Arial" w:cs="Times New Roman"/>
          <w:sz w:val="28"/>
          <w:szCs w:val="28"/>
        </w:rPr>
        <w:pict>
          <v:line id="_x0000_s1029" style="position:absolute;flip:y;z-index:251659776" from="130.75pt,2.75pt" to="163.5pt,11.75pt"/>
        </w:pict>
      </w:r>
      <w:r w:rsidR="006777A5" w:rsidRPr="006777A5">
        <w:rPr>
          <w:rFonts w:ascii="Arial" w:eastAsia="Times New Roman" w:hAnsi="Arial" w:cs="Times New Roman"/>
          <w:sz w:val="24"/>
          <w:szCs w:val="24"/>
        </w:rPr>
        <w:t xml:space="preserve">  </w:t>
      </w:r>
      <w:proofErr w:type="spellStart"/>
      <w:r w:rsidR="006777A5" w:rsidRPr="006777A5">
        <w:rPr>
          <w:rFonts w:ascii="Arial" w:eastAsia="Times New Roman" w:hAnsi="Arial" w:cs="Times New Roman"/>
          <w:sz w:val="24"/>
          <w:szCs w:val="24"/>
        </w:rPr>
        <w:t>Ме</w:t>
      </w:r>
      <w:proofErr w:type="spellEnd"/>
      <w:r w:rsidR="006777A5" w:rsidRPr="006777A5">
        <w:rPr>
          <w:rFonts w:ascii="Arial" w:eastAsia="Times New Roman" w:hAnsi="Arial" w:cs="Times New Roman"/>
          <w:sz w:val="24"/>
          <w:szCs w:val="24"/>
        </w:rPr>
        <w:t xml:space="preserve">, </w:t>
      </w:r>
      <w:proofErr w:type="spellStart"/>
      <w:r w:rsidR="006777A5" w:rsidRPr="006777A5">
        <w:rPr>
          <w:rFonts w:ascii="Arial" w:eastAsia="Times New Roman" w:hAnsi="Arial" w:cs="Times New Roman"/>
          <w:sz w:val="24"/>
          <w:szCs w:val="24"/>
        </w:rPr>
        <w:t>Неме</w:t>
      </w:r>
      <w:proofErr w:type="spellEnd"/>
      <w:r w:rsidR="006777A5" w:rsidRPr="006777A5">
        <w:rPr>
          <w:rFonts w:ascii="Arial" w:eastAsia="Times New Roman" w:hAnsi="Arial" w:cs="Times New Roman"/>
          <w:sz w:val="24"/>
          <w:szCs w:val="24"/>
        </w:rPr>
        <w:t xml:space="preserve">:                                          </w:t>
      </w:r>
      <w:r w:rsidR="006777A5" w:rsidRPr="006777A5">
        <w:rPr>
          <w:rFonts w:ascii="Arial" w:eastAsia="Times New Roman" w:hAnsi="Arial" w:cs="Times New Roman"/>
          <w:sz w:val="24"/>
          <w:szCs w:val="24"/>
          <w:lang w:val="en-US"/>
        </w:rPr>
        <w:t>S</w:t>
      </w:r>
      <w:r w:rsidR="006777A5" w:rsidRPr="006777A5">
        <w:rPr>
          <w:rFonts w:ascii="Arial" w:eastAsia="Times New Roman" w:hAnsi="Arial" w:cs="Times New Roman"/>
          <w:sz w:val="24"/>
          <w:szCs w:val="24"/>
        </w:rPr>
        <w:t xml:space="preserve">                                    </w:t>
      </w:r>
      <w:proofErr w:type="spellStart"/>
      <w:r w:rsidR="006777A5" w:rsidRPr="006777A5">
        <w:rPr>
          <w:rFonts w:ascii="Arial" w:eastAsia="Times New Roman" w:hAnsi="Arial" w:cs="Times New Roman"/>
          <w:sz w:val="24"/>
          <w:szCs w:val="24"/>
        </w:rPr>
        <w:t>Неме</w:t>
      </w:r>
      <w:proofErr w:type="spellEnd"/>
      <w:r w:rsidR="006777A5" w:rsidRPr="006777A5">
        <w:rPr>
          <w:rFonts w:ascii="Arial" w:eastAsia="Times New Roman" w:hAnsi="Arial" w:cs="Times New Roman"/>
          <w:sz w:val="24"/>
          <w:szCs w:val="24"/>
        </w:rPr>
        <w:t>:</w:t>
      </w:r>
    </w:p>
    <w:p w:rsidR="006777A5" w:rsidRPr="00E36277" w:rsidRDefault="006777A5" w:rsidP="006777A5">
      <w:pPr>
        <w:spacing w:after="0" w:line="240" w:lineRule="auto"/>
        <w:rPr>
          <w:rFonts w:ascii="Arial" w:eastAsia="Times New Roman" w:hAnsi="Arial" w:cs="Times New Roman"/>
          <w:sz w:val="24"/>
          <w:szCs w:val="24"/>
        </w:rPr>
      </w:pPr>
      <w:proofErr w:type="gramStart"/>
      <w:r w:rsidRPr="006777A5">
        <w:rPr>
          <w:rFonts w:ascii="Arial" w:eastAsia="Times New Roman" w:hAnsi="Arial" w:cs="Times New Roman"/>
          <w:sz w:val="24"/>
          <w:szCs w:val="24"/>
          <w:lang w:val="en-US"/>
        </w:rPr>
        <w:t>P</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H</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C</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Si</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Se</w:t>
      </w:r>
      <w:r w:rsidRPr="00E36277">
        <w:rPr>
          <w:rFonts w:ascii="Arial" w:eastAsia="Times New Roman" w:hAnsi="Arial" w:cs="Times New Roman"/>
          <w:sz w:val="24"/>
          <w:szCs w:val="24"/>
        </w:rPr>
        <w:t xml:space="preserve">, </w:t>
      </w:r>
      <w:proofErr w:type="spellStart"/>
      <w:r w:rsidRPr="006777A5">
        <w:rPr>
          <w:rFonts w:ascii="Arial" w:eastAsia="Times New Roman" w:hAnsi="Arial" w:cs="Times New Roman"/>
          <w:sz w:val="24"/>
          <w:szCs w:val="24"/>
          <w:lang w:val="en-US"/>
        </w:rPr>
        <w:t>Te</w:t>
      </w:r>
      <w:proofErr w:type="spellEnd"/>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N</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O</w:t>
      </w:r>
      <w:r w:rsidRPr="00E36277">
        <w:rPr>
          <w:rFonts w:ascii="Arial" w:eastAsia="Times New Roman" w:hAnsi="Arial" w:cs="Times New Roman"/>
          <w:sz w:val="24"/>
          <w:szCs w:val="24"/>
        </w:rPr>
        <w:t xml:space="preserve">, </w:t>
      </w:r>
      <w:r w:rsidRPr="006777A5">
        <w:rPr>
          <w:rFonts w:ascii="Arial" w:eastAsia="Times New Roman" w:hAnsi="Arial" w:cs="Times New Roman"/>
          <w:sz w:val="24"/>
          <w:szCs w:val="24"/>
        </w:rPr>
        <w:t>Галогены</w:t>
      </w:r>
      <w:r w:rsidRPr="00E36277">
        <w:rPr>
          <w:rFonts w:ascii="Arial" w:eastAsia="Times New Roman" w:hAnsi="Arial" w:cs="Times New Roman"/>
          <w:sz w:val="24"/>
          <w:szCs w:val="24"/>
        </w:rPr>
        <w:t>.</w:t>
      </w:r>
      <w:proofErr w:type="gramEnd"/>
    </w:p>
    <w:p w:rsidR="006777A5" w:rsidRPr="00E36277" w:rsidRDefault="00E36277" w:rsidP="006777A5">
      <w:pPr>
        <w:spacing w:after="0" w:line="240" w:lineRule="auto"/>
        <w:rPr>
          <w:rFonts w:ascii="Arial" w:eastAsia="Times New Roman" w:hAnsi="Arial" w:cs="Times New Roman"/>
          <w:sz w:val="24"/>
          <w:szCs w:val="24"/>
        </w:rPr>
      </w:pPr>
      <w:r>
        <w:rPr>
          <w:rFonts w:ascii="Arial" w:eastAsia="Times New Roman" w:hAnsi="Arial" w:cs="Times New Roman"/>
          <w:sz w:val="28"/>
          <w:szCs w:val="28"/>
        </w:rPr>
        <w:pict>
          <v:line id="_x0000_s1034" style="position:absolute;z-index:251660800" from="207.1pt,11.1pt" to="207.1pt,29.1pt">
            <v:stroke endarrow="block"/>
          </v:line>
        </w:pict>
      </w:r>
      <w:r>
        <w:rPr>
          <w:rFonts w:ascii="Arial" w:eastAsia="Times New Roman" w:hAnsi="Arial" w:cs="Times New Roman"/>
          <w:sz w:val="28"/>
          <w:szCs w:val="28"/>
        </w:rPr>
        <w:pict>
          <v:line id="_x0000_s1033" style="position:absolute;z-index:251661824" from="212.5pt,11.1pt" to="212.5pt,29.1pt">
            <v:stroke endarrow="block"/>
          </v:line>
        </w:pict>
      </w:r>
      <w:r w:rsidR="006777A5" w:rsidRPr="00E36277">
        <w:rPr>
          <w:rFonts w:ascii="Arial" w:eastAsia="Times New Roman" w:hAnsi="Arial" w:cs="Times New Roman"/>
          <w:sz w:val="24"/>
          <w:szCs w:val="24"/>
        </w:rPr>
        <w:t xml:space="preserve"> </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E36277" w:rsidP="006777A5">
      <w:pPr>
        <w:spacing w:after="0" w:line="240" w:lineRule="auto"/>
        <w:rPr>
          <w:rFonts w:ascii="Arial" w:eastAsia="Times New Roman" w:hAnsi="Arial" w:cs="Times New Roman"/>
          <w:sz w:val="24"/>
          <w:szCs w:val="24"/>
        </w:rPr>
      </w:pPr>
      <w:r>
        <w:rPr>
          <w:rFonts w:ascii="Arial" w:eastAsia="Times New Roman" w:hAnsi="Arial" w:cs="Times New Roman"/>
          <w:sz w:val="28"/>
          <w:szCs w:val="28"/>
        </w:rPr>
        <w:pict>
          <v:line id="_x0000_s1035" style="position:absolute;flip:x;z-index:251662848" from="130.75pt,5.75pt" to="158pt,5.75pt">
            <v:stroke endarrow="block"/>
          </v:line>
        </w:pict>
      </w:r>
      <w:r>
        <w:rPr>
          <w:rFonts w:ascii="Arial" w:eastAsia="Times New Roman" w:hAnsi="Arial" w:cs="Times New Roman"/>
          <w:sz w:val="28"/>
          <w:szCs w:val="28"/>
        </w:rPr>
        <w:pict>
          <v:line id="_x0000_s1036" style="position:absolute;z-index:251663872" from="272.5pt,5.75pt" to="299.75pt,5.75pt">
            <v:stroke endarrow="block"/>
          </v:line>
        </w:pict>
      </w:r>
      <w:r w:rsidR="006777A5" w:rsidRPr="006777A5">
        <w:rPr>
          <w:rFonts w:ascii="Arial" w:eastAsia="Times New Roman" w:hAnsi="Arial" w:cs="Times New Roman"/>
          <w:sz w:val="24"/>
          <w:szCs w:val="24"/>
        </w:rPr>
        <w:t xml:space="preserve">            Окислитель                    двойственность               Восстановитель</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S</w:t>
      </w:r>
      <w:r w:rsidRPr="006777A5">
        <w:rPr>
          <w:rFonts w:ascii="Arial" w:eastAsia="Times New Roman" w:hAnsi="Arial" w:cs="Times New Roman"/>
          <w:sz w:val="24"/>
          <w:szCs w:val="24"/>
          <w:vertAlign w:val="superscript"/>
        </w:rPr>
        <w:t xml:space="preserve">0 </w:t>
      </w:r>
      <w:r w:rsidRPr="006777A5">
        <w:rPr>
          <w:rFonts w:ascii="Arial" w:eastAsia="Times New Roman" w:hAnsi="Arial" w:cs="Times New Roman"/>
          <w:sz w:val="24"/>
          <w:szCs w:val="24"/>
        </w:rPr>
        <w:t>+ 2</w:t>
      </w:r>
      <w:r w:rsidRPr="006777A5">
        <w:rPr>
          <w:rFonts w:ascii="Arial" w:eastAsia="Times New Roman" w:hAnsi="Arial" w:cs="Times New Roman"/>
          <w:sz w:val="24"/>
          <w:szCs w:val="24"/>
          <w:vertAlign w:val="subscript"/>
          <w:lang w:val="en-US"/>
        </w:rPr>
        <w:t>e</w:t>
      </w:r>
      <w:r w:rsidRPr="006777A5">
        <w:rPr>
          <w:rFonts w:ascii="Arial" w:eastAsia="Times New Roman" w:hAnsi="Arial" w:cs="Times New Roman"/>
          <w:sz w:val="24"/>
          <w:szCs w:val="24"/>
        </w:rPr>
        <w:t xml:space="preserve"> = </w:t>
      </w:r>
      <w:r w:rsidRPr="006777A5">
        <w:rPr>
          <w:rFonts w:ascii="Arial" w:eastAsia="Times New Roman" w:hAnsi="Arial" w:cs="Times New Roman"/>
          <w:sz w:val="24"/>
          <w:szCs w:val="24"/>
          <w:lang w:val="en-US"/>
        </w:rPr>
        <w:t>S</w:t>
      </w:r>
      <w:r w:rsidRPr="006777A5">
        <w:rPr>
          <w:rFonts w:ascii="Arial" w:eastAsia="Times New Roman" w:hAnsi="Arial" w:cs="Times New Roman"/>
          <w:sz w:val="24"/>
          <w:szCs w:val="24"/>
          <w:vertAlign w:val="superscript"/>
        </w:rPr>
        <w:t>-2</w:t>
      </w:r>
      <w:r w:rsidRPr="006777A5">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S</w:t>
      </w:r>
      <w:r w:rsidRPr="006777A5">
        <w:rPr>
          <w:rFonts w:ascii="Arial" w:eastAsia="Times New Roman" w:hAnsi="Arial" w:cs="Times New Roman"/>
          <w:sz w:val="24"/>
          <w:szCs w:val="24"/>
          <w:vertAlign w:val="superscript"/>
        </w:rPr>
        <w:t>0</w:t>
      </w:r>
      <w:r w:rsidRPr="006777A5">
        <w:rPr>
          <w:rFonts w:ascii="Arial" w:eastAsia="Times New Roman" w:hAnsi="Arial" w:cs="Times New Roman"/>
          <w:sz w:val="24"/>
          <w:szCs w:val="24"/>
        </w:rPr>
        <w:t xml:space="preserve"> – 6</w:t>
      </w:r>
      <w:r w:rsidRPr="006777A5">
        <w:rPr>
          <w:rFonts w:ascii="Arial" w:eastAsia="Times New Roman" w:hAnsi="Arial" w:cs="Times New Roman"/>
          <w:sz w:val="24"/>
          <w:szCs w:val="24"/>
          <w:vertAlign w:val="subscript"/>
          <w:lang w:val="en-US"/>
        </w:rPr>
        <w:t>e</w:t>
      </w:r>
      <w:r w:rsidRPr="006777A5">
        <w:rPr>
          <w:rFonts w:ascii="Arial" w:eastAsia="Times New Roman" w:hAnsi="Arial" w:cs="Times New Roman"/>
          <w:sz w:val="24"/>
          <w:szCs w:val="24"/>
        </w:rPr>
        <w:t xml:space="preserve"> = </w:t>
      </w:r>
      <w:r w:rsidRPr="006777A5">
        <w:rPr>
          <w:rFonts w:ascii="Arial" w:eastAsia="Times New Roman" w:hAnsi="Arial" w:cs="Times New Roman"/>
          <w:sz w:val="24"/>
          <w:szCs w:val="24"/>
          <w:lang w:val="en-US"/>
        </w:rPr>
        <w:t>S</w:t>
      </w:r>
      <w:r w:rsidRPr="006777A5">
        <w:rPr>
          <w:rFonts w:ascii="Arial" w:eastAsia="Times New Roman" w:hAnsi="Arial" w:cs="Times New Roman"/>
          <w:sz w:val="24"/>
          <w:szCs w:val="24"/>
          <w:vertAlign w:val="superscript"/>
        </w:rPr>
        <w:t>+6</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Основной вывод, который должен прозвучать на этом этапе, может быть таким:</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свойства простых веществ зависят от строения соответствующего атома химического элемента.</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Следующий этап урока отводится для решения упражнений, подобных тем, что есть после </w:t>
      </w:r>
      <w:r w:rsidRPr="006777A5">
        <w:rPr>
          <w:rFonts w:ascii="Arial" w:eastAsia="Times New Roman" w:hAnsi="Arial" w:cs="Arial"/>
          <w:sz w:val="24"/>
          <w:szCs w:val="24"/>
        </w:rPr>
        <w:t xml:space="preserve">§ </w:t>
      </w:r>
      <w:r w:rsidRPr="006777A5">
        <w:rPr>
          <w:rFonts w:ascii="Arial" w:eastAsia="Times New Roman" w:hAnsi="Arial" w:cs="Times New Roman"/>
          <w:sz w:val="24"/>
          <w:szCs w:val="24"/>
        </w:rPr>
        <w:t>23 учебника, и расчетных задач.</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lastRenderedPageBreak/>
        <w:t xml:space="preserve">Урок 41. Физические свойства серы. Аллотропия серы </w:t>
      </w:r>
    </w:p>
    <w:p w:rsidR="006777A5" w:rsidRPr="006777A5" w:rsidRDefault="006777A5" w:rsidP="006777A5">
      <w:pPr>
        <w:spacing w:after="0" w:line="240" w:lineRule="auto"/>
        <w:rPr>
          <w:rFonts w:ascii="Arial" w:eastAsia="Times New Roman" w:hAnsi="Arial" w:cs="Times New Roman"/>
          <w:b/>
          <w:sz w:val="24"/>
          <w:szCs w:val="24"/>
          <w:u w:val="single"/>
        </w:rPr>
      </w:pPr>
    </w:p>
    <w:p w:rsidR="006777A5" w:rsidRPr="006777A5" w:rsidRDefault="006777A5" w:rsidP="006777A5">
      <w:pPr>
        <w:spacing w:after="0" w:line="240" w:lineRule="auto"/>
        <w:rPr>
          <w:rFonts w:ascii="Arial" w:eastAsia="Times New Roman" w:hAnsi="Arial" w:cs="Times New Roman"/>
          <w:sz w:val="24"/>
          <w:szCs w:val="24"/>
          <w:u w:val="single"/>
        </w:rPr>
      </w:pPr>
      <w:r w:rsidRPr="006777A5">
        <w:rPr>
          <w:rFonts w:ascii="Arial" w:eastAsia="Times New Roman" w:hAnsi="Arial" w:cs="Times New Roman"/>
          <w:sz w:val="24"/>
          <w:szCs w:val="24"/>
          <w:u w:val="single"/>
        </w:rPr>
        <w:t xml:space="preserve">Задачи урока: </w:t>
      </w:r>
      <w:r w:rsidRPr="006777A5">
        <w:rPr>
          <w:rFonts w:ascii="Arial" w:eastAsia="Times New Roman" w:hAnsi="Arial" w:cs="Times New Roman"/>
          <w:sz w:val="24"/>
          <w:szCs w:val="24"/>
        </w:rPr>
        <w:t>дать характеристику серы, рассмотреть аллотропные модификации, показать возможность перехода из одной в другую.</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t>Оборудование:</w:t>
      </w:r>
      <w:r w:rsidRPr="006777A5">
        <w:rPr>
          <w:rFonts w:ascii="Arial" w:eastAsia="Times New Roman" w:hAnsi="Arial" w:cs="Times New Roman"/>
          <w:sz w:val="24"/>
          <w:szCs w:val="24"/>
        </w:rPr>
        <w:t xml:space="preserve">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49, 50, образец кристаллической серы, пробирка, зажим пробирочный, спиртовка, кристаллизатор с водой.</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Урок традиционно начинается с проверки домашнего задания в качестве актуализации знаний учащихся, которая может проходить фронтально </w:t>
      </w:r>
      <w:proofErr w:type="gramStart"/>
      <w:r w:rsidRPr="006777A5">
        <w:rPr>
          <w:rFonts w:ascii="Arial" w:eastAsia="Times New Roman" w:hAnsi="Arial" w:cs="Times New Roman"/>
          <w:sz w:val="24"/>
          <w:szCs w:val="24"/>
        </w:rPr>
        <w:t>экспресс-опросом</w:t>
      </w:r>
      <w:proofErr w:type="gramEnd"/>
      <w:r w:rsidRPr="006777A5">
        <w:rPr>
          <w:rFonts w:ascii="Arial" w:eastAsia="Times New Roman" w:hAnsi="Arial" w:cs="Times New Roman"/>
          <w:sz w:val="24"/>
          <w:szCs w:val="24"/>
        </w:rPr>
        <w:t xml:space="preserve"> или посредством письменных заданий, рассчитанных на 10 минут.</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На следующем этапе учитель демонстрирует образец серы и просит учащихся описать его свойства. </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Для этого</w:t>
      </w:r>
      <w:r w:rsidRPr="006777A5">
        <w:rPr>
          <w:rFonts w:ascii="Arial" w:eastAsia="Times New Roman" w:hAnsi="Arial" w:cs="Times New Roman"/>
          <w:sz w:val="24"/>
          <w:szCs w:val="24"/>
        </w:rPr>
        <w:t xml:space="preserve"> </w:t>
      </w:r>
      <w:r w:rsidRPr="006777A5">
        <w:rPr>
          <w:rFonts w:ascii="Arial" w:eastAsia="Times New Roman" w:hAnsi="Arial" w:cs="Times New Roman"/>
          <w:sz w:val="20"/>
          <w:szCs w:val="20"/>
        </w:rPr>
        <w:t>можно предложить учащимся самим сделать пробы на хрупкость вещества, на растворимость в воде и попросить их дать объяснение тому, что сера тонет в воде, а ее порошок остается на поверхности.</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Комментарии учителя (сера тяжелее воды, однако в виде порошка она не тонет, т.к. не смачивается водой) необходимы только в том случае, если учащиеся не смогли дать самостоятельного объяснения.</w:t>
      </w:r>
    </w:p>
    <w:p w:rsidR="006777A5" w:rsidRPr="006777A5" w:rsidRDefault="006777A5" w:rsidP="006777A5">
      <w:pPr>
        <w:spacing w:after="0" w:line="240" w:lineRule="auto"/>
        <w:rPr>
          <w:rFonts w:ascii="Arial" w:eastAsia="Times New Roman" w:hAnsi="Arial" w:cs="Times New Roman"/>
          <w:sz w:val="20"/>
          <w:szCs w:val="20"/>
        </w:rPr>
      </w:pP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Можно предложить учащимся вопрос: сколько простых веществ могут образовать атомы серы?</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Затем учитель демонстрирует опыт «превращения» серы ромбической в </w:t>
      </w:r>
      <w:proofErr w:type="gramStart"/>
      <w:r w:rsidRPr="006777A5">
        <w:rPr>
          <w:rFonts w:ascii="Arial" w:eastAsia="Times New Roman" w:hAnsi="Arial" w:cs="Times New Roman"/>
          <w:sz w:val="24"/>
          <w:szCs w:val="24"/>
        </w:rPr>
        <w:t>пластическую</w:t>
      </w:r>
      <w:proofErr w:type="gramEnd"/>
      <w:r w:rsidRPr="006777A5">
        <w:rPr>
          <w:rFonts w:ascii="Arial" w:eastAsia="Times New Roman" w:hAnsi="Arial" w:cs="Times New Roman"/>
          <w:sz w:val="24"/>
          <w:szCs w:val="24"/>
        </w:rPr>
        <w:t xml:space="preserve"> и просит учащихся описать новое вещество.</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На следующем этапе учитель передает на экран ЦОР № 49 и, поясняя таблицу, предлагает учащимся построить гипотезу относительно устойчивости молекул ромбической и пластической серы, с </w:t>
      </w:r>
      <w:proofErr w:type="gramStart"/>
      <w:r w:rsidRPr="006777A5">
        <w:rPr>
          <w:rFonts w:ascii="Arial" w:eastAsia="Times New Roman" w:hAnsi="Arial" w:cs="Times New Roman"/>
          <w:sz w:val="24"/>
          <w:szCs w:val="24"/>
        </w:rPr>
        <w:t>тем</w:t>
      </w:r>
      <w:proofErr w:type="gramEnd"/>
      <w:r w:rsidRPr="006777A5">
        <w:rPr>
          <w:rFonts w:ascii="Arial" w:eastAsia="Times New Roman" w:hAnsi="Arial" w:cs="Times New Roman"/>
          <w:sz w:val="24"/>
          <w:szCs w:val="24"/>
        </w:rPr>
        <w:t xml:space="preserve"> чтобы привести их к выводу о том, какая модификация более распространена в природе.</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Далее учитель выводит на экран ЦОР № 50 (А знаете ли вы?) и вместе с учащимися обсуждает возможности распространения серы в природе.</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Следующий этап урока можно отвести на решение задач.</w:t>
      </w:r>
    </w:p>
    <w:p w:rsidR="006777A5" w:rsidRPr="006777A5" w:rsidRDefault="006777A5" w:rsidP="006777A5">
      <w:pPr>
        <w:spacing w:after="0" w:line="240" w:lineRule="auto"/>
        <w:rPr>
          <w:rFonts w:ascii="Arial" w:eastAsia="Times New Roman" w:hAnsi="Arial" w:cs="Times New Roman"/>
          <w:sz w:val="20"/>
          <w:szCs w:val="20"/>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Домашнее задание может быть таким: </w:t>
      </w:r>
      <w:r w:rsidRPr="006777A5">
        <w:rPr>
          <w:rFonts w:ascii="Arial" w:eastAsia="Times New Roman" w:hAnsi="Arial" w:cs="Arial"/>
          <w:sz w:val="24"/>
          <w:szCs w:val="24"/>
        </w:rPr>
        <w:t xml:space="preserve">§ </w:t>
      </w:r>
      <w:r w:rsidRPr="006777A5">
        <w:rPr>
          <w:rFonts w:ascii="Arial" w:eastAsia="Times New Roman" w:hAnsi="Arial" w:cs="Times New Roman"/>
          <w:sz w:val="24"/>
          <w:szCs w:val="24"/>
        </w:rPr>
        <w:t>24, упр. после параграфа.</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 xml:space="preserve">Урок 42. Химические свойства серы </w:t>
      </w:r>
    </w:p>
    <w:p w:rsidR="006777A5" w:rsidRPr="006777A5" w:rsidRDefault="006777A5" w:rsidP="006777A5">
      <w:pPr>
        <w:spacing w:after="0" w:line="240" w:lineRule="auto"/>
        <w:rPr>
          <w:rFonts w:ascii="Arial" w:eastAsia="Times New Roman" w:hAnsi="Arial" w:cs="Times New Roman"/>
          <w:b/>
          <w:sz w:val="24"/>
          <w:szCs w:val="24"/>
          <w:u w:val="single"/>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t>Задачи урока:</w:t>
      </w:r>
      <w:r w:rsidRPr="006777A5">
        <w:rPr>
          <w:rFonts w:ascii="Arial" w:eastAsia="Times New Roman" w:hAnsi="Arial" w:cs="Times New Roman"/>
          <w:sz w:val="24"/>
          <w:szCs w:val="24"/>
        </w:rPr>
        <w:t xml:space="preserve"> рассмотреть химические свойства серы как типичного представителя </w:t>
      </w:r>
      <w:proofErr w:type="spellStart"/>
      <w:r w:rsidRPr="006777A5">
        <w:rPr>
          <w:rFonts w:ascii="Arial" w:eastAsia="Times New Roman" w:hAnsi="Arial" w:cs="Times New Roman"/>
          <w:sz w:val="24"/>
          <w:szCs w:val="24"/>
        </w:rPr>
        <w:t>халькогенов</w:t>
      </w:r>
      <w:proofErr w:type="spellEnd"/>
      <w:r w:rsidRPr="006777A5">
        <w:rPr>
          <w:rFonts w:ascii="Arial" w:eastAsia="Times New Roman" w:hAnsi="Arial" w:cs="Times New Roman"/>
          <w:sz w:val="24"/>
          <w:szCs w:val="24"/>
        </w:rPr>
        <w:t>.</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t>Оборудование:</w:t>
      </w:r>
      <w:r w:rsidRPr="006777A5">
        <w:rPr>
          <w:rFonts w:ascii="Arial" w:eastAsia="Times New Roman" w:hAnsi="Arial" w:cs="Times New Roman"/>
          <w:sz w:val="24"/>
          <w:szCs w:val="24"/>
        </w:rPr>
        <w:t xml:space="preserve"> железо (порошок), сера (порошок), тигель, спиртовка, щипцы тигельные, палочка,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47, 50, 53, 54, 56, 57, 58, 59, 61, 63, 64.</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В начале урока необходимо повторить положение серы в периодической таблице, определив </w:t>
      </w:r>
      <w:proofErr w:type="spellStart"/>
      <w:r w:rsidRPr="006777A5">
        <w:rPr>
          <w:rFonts w:ascii="Arial" w:eastAsia="Times New Roman" w:hAnsi="Arial" w:cs="Times New Roman"/>
          <w:sz w:val="24"/>
          <w:szCs w:val="24"/>
        </w:rPr>
        <w:t>окислительно</w:t>
      </w:r>
      <w:proofErr w:type="spellEnd"/>
      <w:r w:rsidRPr="006777A5">
        <w:rPr>
          <w:rFonts w:ascii="Arial" w:eastAsia="Times New Roman" w:hAnsi="Arial" w:cs="Times New Roman"/>
          <w:sz w:val="24"/>
          <w:szCs w:val="24"/>
        </w:rPr>
        <w:t xml:space="preserve">-восстановительные возможности атома по сравнению с другими атомами </w:t>
      </w:r>
      <w:proofErr w:type="spellStart"/>
      <w:r w:rsidRPr="006777A5">
        <w:rPr>
          <w:rFonts w:ascii="Arial" w:eastAsia="Times New Roman" w:hAnsi="Arial" w:cs="Times New Roman"/>
          <w:sz w:val="24"/>
          <w:szCs w:val="24"/>
        </w:rPr>
        <w:t>халькогенов</w:t>
      </w:r>
      <w:proofErr w:type="spellEnd"/>
      <w:r w:rsidRPr="006777A5">
        <w:rPr>
          <w:rFonts w:ascii="Arial" w:eastAsia="Times New Roman" w:hAnsi="Arial" w:cs="Times New Roman"/>
          <w:sz w:val="24"/>
          <w:szCs w:val="24"/>
        </w:rPr>
        <w:t>. С этой целью можно вывести на экран ЦОР № 47.</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Далее можно предложить учащимся воспользоваться схемой, составленной на уроке 29, для выдвижения гипотезы: с какими простыми веществами сера должна реагировать в первую очередь.</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Учитель выводит на экран видеоролик взаимодействия ртути с серой (ЦОР № 53) и просит записать уравнение реакции, после чего с целью коррекции выводит на экран ЦОР № 54 и рассматривает данную реакцию с точки зрения </w:t>
      </w:r>
      <w:proofErr w:type="spellStart"/>
      <w:r w:rsidRPr="006777A5">
        <w:rPr>
          <w:rFonts w:ascii="Arial" w:eastAsia="Times New Roman" w:hAnsi="Arial" w:cs="Times New Roman"/>
          <w:sz w:val="24"/>
          <w:szCs w:val="24"/>
        </w:rPr>
        <w:t>окислительно</w:t>
      </w:r>
      <w:proofErr w:type="spellEnd"/>
      <w:r w:rsidRPr="006777A5">
        <w:rPr>
          <w:rFonts w:ascii="Arial" w:eastAsia="Times New Roman" w:hAnsi="Arial" w:cs="Times New Roman"/>
          <w:sz w:val="24"/>
          <w:szCs w:val="24"/>
        </w:rPr>
        <w:t>-</w:t>
      </w:r>
      <w:r w:rsidRPr="006777A5">
        <w:rPr>
          <w:rFonts w:ascii="Arial" w:eastAsia="Times New Roman" w:hAnsi="Arial" w:cs="Times New Roman"/>
          <w:sz w:val="24"/>
          <w:szCs w:val="24"/>
        </w:rPr>
        <w:lastRenderedPageBreak/>
        <w:t xml:space="preserve">восстановительного процесса. С помощью выведенного на экран </w:t>
      </w:r>
      <w:proofErr w:type="spellStart"/>
      <w:r w:rsidRPr="006777A5">
        <w:rPr>
          <w:rFonts w:ascii="Arial" w:eastAsia="Times New Roman" w:hAnsi="Arial" w:cs="Times New Roman"/>
          <w:sz w:val="24"/>
          <w:szCs w:val="24"/>
        </w:rPr>
        <w:t>ЦОРа</w:t>
      </w:r>
      <w:proofErr w:type="spellEnd"/>
      <w:r w:rsidRPr="006777A5">
        <w:rPr>
          <w:rFonts w:ascii="Arial" w:eastAsia="Times New Roman" w:hAnsi="Arial" w:cs="Times New Roman"/>
          <w:sz w:val="24"/>
          <w:szCs w:val="24"/>
        </w:rPr>
        <w:t xml:space="preserve"> № 57 учащиеся обращают внимание на образование ионного соединения.</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Для закрепления знаний по этой части урока следует вывести ЦОР № 56 и попросить учащихся выполнить упражнение (при этом одного ученика можно пригласить выполнить упражнение на компьютере).</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По окончании работы учитель с помощью </w:t>
      </w:r>
      <w:proofErr w:type="spellStart"/>
      <w:r w:rsidRPr="006777A5">
        <w:rPr>
          <w:rFonts w:ascii="Arial" w:eastAsia="Times New Roman" w:hAnsi="Arial" w:cs="Times New Roman"/>
          <w:sz w:val="24"/>
          <w:szCs w:val="24"/>
        </w:rPr>
        <w:t>ЦОРа</w:t>
      </w:r>
      <w:proofErr w:type="spellEnd"/>
      <w:r w:rsidRPr="006777A5">
        <w:rPr>
          <w:rFonts w:ascii="Arial" w:eastAsia="Times New Roman" w:hAnsi="Arial" w:cs="Times New Roman"/>
          <w:sz w:val="24"/>
          <w:szCs w:val="24"/>
        </w:rPr>
        <w:t xml:space="preserve"> № 58 акцентирует внимание учащихся на том, что сера окисляет не только металлы, но и некоторые неметаллы (какие?). Учащиеся записывают химическое уравнение данного процесса, просматривают химическую формулу образовавшегося вещества (сероводорода) – ЦОР № 59.</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Следующий этап урока отводится на изучение восстановительных свойств серы. Здесь учитель выводит на экран ЦОР № 63 и просит учащихся ответить на вопрос диктора, а также сделать вывод о растворимости полученного оксида серы, после чего он выводит на экран ЦОР № 64 для более детального рассмотрения полученного вещества.</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Учащиеся изучают ЦОР № 61 и делают конспективные записи, рассматривая </w:t>
      </w:r>
      <w:proofErr w:type="spellStart"/>
      <w:r w:rsidRPr="006777A5">
        <w:rPr>
          <w:rFonts w:ascii="Arial" w:eastAsia="Times New Roman" w:hAnsi="Arial" w:cs="Times New Roman"/>
          <w:sz w:val="24"/>
          <w:szCs w:val="24"/>
        </w:rPr>
        <w:t>окислительно</w:t>
      </w:r>
      <w:proofErr w:type="spellEnd"/>
      <w:r w:rsidRPr="006777A5">
        <w:rPr>
          <w:rFonts w:ascii="Arial" w:eastAsia="Times New Roman" w:hAnsi="Arial" w:cs="Times New Roman"/>
          <w:sz w:val="24"/>
          <w:szCs w:val="24"/>
        </w:rPr>
        <w:t>-восстановительную суть реакции.</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С целью закрепления изученного на уроке материала учитель выводит на экран ЦОР № 50. Учащиеся сверяют и дополняют свои записи.</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Основные выводы о свойствах серы советуем дать проговорить учащимся самостоятельно, так как при этом учитель сможет сделать вывод об осознанном восприятии материала урока.</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Можно химические свойства серы конспектировать в виде опорной таблицы, которая может выглядеть таким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4817"/>
      </w:tblGrid>
      <w:tr w:rsidR="006777A5" w:rsidRPr="006777A5" w:rsidTr="006777A5">
        <w:tc>
          <w:tcPr>
            <w:tcW w:w="5210"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Times New Roman"/>
                <w:sz w:val="24"/>
                <w:szCs w:val="24"/>
              </w:rPr>
            </w:pPr>
            <w:r w:rsidRPr="006777A5">
              <w:rPr>
                <w:rFonts w:ascii="Arial" w:eastAsia="Times New Roman" w:hAnsi="Arial" w:cs="Times New Roman"/>
                <w:sz w:val="24"/>
                <w:szCs w:val="24"/>
              </w:rPr>
              <w:t>Сера – окислитель</w:t>
            </w:r>
          </w:p>
        </w:tc>
        <w:tc>
          <w:tcPr>
            <w:tcW w:w="5211"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jc w:val="center"/>
              <w:rPr>
                <w:rFonts w:ascii="Arial" w:eastAsia="Times New Roman" w:hAnsi="Arial" w:cs="Times New Roman"/>
                <w:sz w:val="24"/>
                <w:szCs w:val="24"/>
              </w:rPr>
            </w:pPr>
            <w:r w:rsidRPr="006777A5">
              <w:rPr>
                <w:rFonts w:ascii="Arial" w:eastAsia="Times New Roman" w:hAnsi="Arial" w:cs="Times New Roman"/>
                <w:sz w:val="24"/>
                <w:szCs w:val="24"/>
              </w:rPr>
              <w:t>Сера – восстановитель</w:t>
            </w:r>
          </w:p>
        </w:tc>
      </w:tr>
      <w:tr w:rsidR="006777A5" w:rsidRPr="006777A5" w:rsidTr="006777A5">
        <w:tc>
          <w:tcPr>
            <w:tcW w:w="5210"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Уравнения реакций</w:t>
            </w:r>
          </w:p>
        </w:tc>
        <w:tc>
          <w:tcPr>
            <w:tcW w:w="5211" w:type="dxa"/>
            <w:tcBorders>
              <w:top w:val="single" w:sz="4" w:space="0" w:color="auto"/>
              <w:left w:val="single" w:sz="4" w:space="0" w:color="auto"/>
              <w:bottom w:val="single" w:sz="4" w:space="0" w:color="auto"/>
              <w:right w:val="single" w:sz="4" w:space="0" w:color="auto"/>
            </w:tcBorders>
            <w:hideMark/>
          </w:tcPr>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Уравнения реакций</w:t>
            </w:r>
          </w:p>
        </w:tc>
      </w:tr>
    </w:tbl>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Домашнее задание (</w:t>
      </w:r>
      <w:r w:rsidRPr="006777A5">
        <w:rPr>
          <w:rFonts w:ascii="Arial" w:eastAsia="Times New Roman" w:hAnsi="Arial" w:cs="Arial"/>
          <w:sz w:val="24"/>
          <w:szCs w:val="24"/>
        </w:rPr>
        <w:t>§</w:t>
      </w:r>
      <w:r w:rsidRPr="006777A5">
        <w:rPr>
          <w:rFonts w:ascii="Arial" w:eastAsia="Times New Roman" w:hAnsi="Arial" w:cs="Times New Roman"/>
          <w:sz w:val="24"/>
          <w:szCs w:val="24"/>
        </w:rPr>
        <w:t xml:space="preserve"> 25, упр. 2) можно дополнить творческими заданиями учащихся подготовить доклады по теме «Соединения серы», «Кислотные дожди» и др., которые впоследствии могут быть использованы на уроке 44 «Кислород и </w:t>
      </w:r>
      <w:proofErr w:type="spellStart"/>
      <w:r w:rsidRPr="006777A5">
        <w:rPr>
          <w:rFonts w:ascii="Arial" w:eastAsia="Times New Roman" w:hAnsi="Arial" w:cs="Times New Roman"/>
          <w:sz w:val="24"/>
          <w:szCs w:val="24"/>
        </w:rPr>
        <w:t>халькогены</w:t>
      </w:r>
      <w:proofErr w:type="spellEnd"/>
      <w:r w:rsidRPr="006777A5">
        <w:rPr>
          <w:rFonts w:ascii="Arial" w:eastAsia="Times New Roman" w:hAnsi="Arial" w:cs="Times New Roman"/>
          <w:sz w:val="24"/>
          <w:szCs w:val="24"/>
        </w:rPr>
        <w:t xml:space="preserve"> в природе».</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 xml:space="preserve">Урок 43. </w:t>
      </w:r>
      <w:proofErr w:type="spellStart"/>
      <w:r w:rsidRPr="006777A5">
        <w:rPr>
          <w:rFonts w:ascii="Arial" w:eastAsia="Times New Roman" w:hAnsi="Arial" w:cs="Times New Roman"/>
          <w:b/>
          <w:sz w:val="24"/>
          <w:szCs w:val="24"/>
          <w:u w:val="single"/>
        </w:rPr>
        <w:t>Окислительно</w:t>
      </w:r>
      <w:proofErr w:type="spellEnd"/>
      <w:r w:rsidRPr="006777A5">
        <w:rPr>
          <w:rFonts w:ascii="Arial" w:eastAsia="Times New Roman" w:hAnsi="Arial" w:cs="Times New Roman"/>
          <w:b/>
          <w:sz w:val="24"/>
          <w:szCs w:val="24"/>
          <w:u w:val="single"/>
        </w:rPr>
        <w:t xml:space="preserve">-восстановительные возможности соединений серы в зависимости от степени окисления </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С точки зрения более прочного усвоения знаний данной темы и развития понятийного аппарата, а значит, и осмысления данного материала желательно отвести </w:t>
      </w:r>
      <w:r w:rsidRPr="006777A5">
        <w:rPr>
          <w:rFonts w:ascii="Arial" w:eastAsia="Times New Roman" w:hAnsi="Arial" w:cs="Times New Roman"/>
          <w:b/>
          <w:sz w:val="24"/>
          <w:szCs w:val="24"/>
        </w:rPr>
        <w:t>2 часа</w:t>
      </w:r>
      <w:r w:rsidRPr="006777A5">
        <w:rPr>
          <w:rFonts w:ascii="Arial" w:eastAsia="Times New Roman" w:hAnsi="Arial" w:cs="Times New Roman"/>
          <w:sz w:val="24"/>
          <w:szCs w:val="24"/>
        </w:rPr>
        <w:t xml:space="preserve"> на эту тему урока за счет 1 часа, отведенного на тему «Кислород и </w:t>
      </w:r>
      <w:proofErr w:type="spellStart"/>
      <w:r w:rsidRPr="006777A5">
        <w:rPr>
          <w:rFonts w:ascii="Arial" w:eastAsia="Times New Roman" w:hAnsi="Arial" w:cs="Times New Roman"/>
          <w:sz w:val="24"/>
          <w:szCs w:val="24"/>
        </w:rPr>
        <w:t>халькогены</w:t>
      </w:r>
      <w:proofErr w:type="spellEnd"/>
      <w:r w:rsidRPr="006777A5">
        <w:rPr>
          <w:rFonts w:ascii="Arial" w:eastAsia="Times New Roman" w:hAnsi="Arial" w:cs="Times New Roman"/>
          <w:sz w:val="24"/>
          <w:szCs w:val="24"/>
        </w:rPr>
        <w:t xml:space="preserve"> в природе. Практическое значение соединений неметаллов </w:t>
      </w:r>
      <w:r w:rsidRPr="006777A5">
        <w:rPr>
          <w:rFonts w:ascii="Arial" w:eastAsia="Times New Roman" w:hAnsi="Arial" w:cs="Times New Roman"/>
          <w:sz w:val="24"/>
          <w:szCs w:val="24"/>
          <w:lang w:val="en-US"/>
        </w:rPr>
        <w:t>VI</w:t>
      </w:r>
      <w:r w:rsidRPr="006777A5">
        <w:rPr>
          <w:rFonts w:ascii="Arial" w:eastAsia="Times New Roman" w:hAnsi="Arial" w:cs="Times New Roman"/>
          <w:sz w:val="24"/>
          <w:szCs w:val="24"/>
        </w:rPr>
        <w:t xml:space="preserve"> группы», которую можно рассматривать параллельно в остальных уроках темы «</w:t>
      </w:r>
      <w:proofErr w:type="spellStart"/>
      <w:r w:rsidRPr="006777A5">
        <w:rPr>
          <w:rFonts w:ascii="Arial" w:eastAsia="Times New Roman" w:hAnsi="Arial" w:cs="Times New Roman"/>
          <w:sz w:val="24"/>
          <w:szCs w:val="24"/>
        </w:rPr>
        <w:t>Халькогены</w:t>
      </w:r>
      <w:proofErr w:type="spellEnd"/>
      <w:r w:rsidRPr="006777A5">
        <w:rPr>
          <w:rFonts w:ascii="Arial" w:eastAsia="Times New Roman" w:hAnsi="Arial" w:cs="Times New Roman"/>
          <w:sz w:val="24"/>
          <w:szCs w:val="24"/>
        </w:rPr>
        <w:t xml:space="preserve">». </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t xml:space="preserve">Задачи урока: </w:t>
      </w:r>
      <w:r w:rsidRPr="006777A5">
        <w:rPr>
          <w:rFonts w:ascii="Arial" w:eastAsia="Times New Roman" w:hAnsi="Arial" w:cs="Times New Roman"/>
          <w:sz w:val="24"/>
          <w:szCs w:val="24"/>
        </w:rPr>
        <w:t xml:space="preserve">на примере соединений серы показать учащимся зависимость </w:t>
      </w:r>
      <w:proofErr w:type="spellStart"/>
      <w:r w:rsidRPr="006777A5">
        <w:rPr>
          <w:rFonts w:ascii="Arial" w:eastAsia="Times New Roman" w:hAnsi="Arial" w:cs="Times New Roman"/>
          <w:sz w:val="24"/>
          <w:szCs w:val="24"/>
        </w:rPr>
        <w:t>окислительно</w:t>
      </w:r>
      <w:proofErr w:type="spellEnd"/>
      <w:r w:rsidRPr="006777A5">
        <w:rPr>
          <w:rFonts w:ascii="Arial" w:eastAsia="Times New Roman" w:hAnsi="Arial" w:cs="Times New Roman"/>
          <w:sz w:val="24"/>
          <w:szCs w:val="24"/>
        </w:rPr>
        <w:t>-восстановительных свойств соединений от степени окисления атома в соединении.</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t xml:space="preserve">Оборудование: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48, 60, 62, 67, растворы сернистой и серной кислот. </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Урок целесообразно начать с повторения строения внешних электронных оболочек атомов 6 группы (ЦОР № 48). </w:t>
      </w:r>
      <w:proofErr w:type="gramStart"/>
      <w:r w:rsidRPr="006777A5">
        <w:rPr>
          <w:rFonts w:ascii="Arial" w:eastAsia="Times New Roman" w:hAnsi="Arial" w:cs="Times New Roman"/>
          <w:sz w:val="24"/>
          <w:szCs w:val="24"/>
        </w:rPr>
        <w:t xml:space="preserve">При этом обращаем внимание учащихся на </w:t>
      </w:r>
      <w:proofErr w:type="spellStart"/>
      <w:r w:rsidRPr="006777A5">
        <w:rPr>
          <w:rFonts w:ascii="Arial" w:eastAsia="Times New Roman" w:hAnsi="Arial" w:cs="Times New Roman"/>
          <w:sz w:val="24"/>
          <w:szCs w:val="24"/>
        </w:rPr>
        <w:t>окислительно</w:t>
      </w:r>
      <w:proofErr w:type="spellEnd"/>
      <w:r w:rsidRPr="006777A5">
        <w:rPr>
          <w:rFonts w:ascii="Arial" w:eastAsia="Times New Roman" w:hAnsi="Arial" w:cs="Times New Roman"/>
          <w:sz w:val="24"/>
          <w:szCs w:val="24"/>
        </w:rPr>
        <w:t xml:space="preserve">-восстановительные возможности атома серы (атом может </w:t>
      </w:r>
      <w:r w:rsidRPr="006777A5">
        <w:rPr>
          <w:rFonts w:ascii="Arial" w:eastAsia="Times New Roman" w:hAnsi="Arial" w:cs="Times New Roman"/>
          <w:sz w:val="24"/>
          <w:szCs w:val="24"/>
        </w:rPr>
        <w:lastRenderedPageBreak/>
        <w:t>«отдавать» такое количество внешних электронов, чтобы их внешний электронный слой был таким же, как у ближайшего инертного газа), т.е. кроме низшей (-2) и высшей (+6) для серы характерна промежуточная степень окисления (+4).</w:t>
      </w:r>
      <w:proofErr w:type="gramEnd"/>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Учащиеся могут самостоятельно сделать выводы о том, с какими веществами сера проявляет соответствующие степени окисления.</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Учащиеся на предыдущем уроке познакомились с процессом горения водорода в парах серы – можно еще раз просмотреть видеоролик (ЦОР № 58), – поэтому на данном уроке следует подробнее остановиться на его свойствах. </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Для этого учитель передает на экран ЦОР № 59 и с помощью беседы подводит учащихся к выводу о том, что раствор сероводорода проявляет кислотные (окислительные) свойства за счет катиона Н </w:t>
      </w:r>
      <w:r w:rsidRPr="006777A5">
        <w:rPr>
          <w:rFonts w:ascii="Arial" w:eastAsia="Times New Roman" w:hAnsi="Arial" w:cs="Times New Roman"/>
          <w:sz w:val="24"/>
          <w:szCs w:val="24"/>
          <w:vertAlign w:val="superscript"/>
        </w:rPr>
        <w:t>+</w:t>
      </w:r>
      <w:r w:rsidRPr="006777A5">
        <w:rPr>
          <w:rFonts w:ascii="Arial" w:eastAsia="Times New Roman" w:hAnsi="Arial" w:cs="Times New Roman"/>
          <w:sz w:val="24"/>
          <w:szCs w:val="24"/>
        </w:rPr>
        <w:t xml:space="preserve">. </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Если позволяет время урока, то можно предложить учащимся выдвинуть свои гипотезы относительно силы сероводородной кислоты в сравнении с другими бескислородными кислотами и обсудить их.</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Далее учитель акцентирует внимание учащихся на том, что восстановленный атом серы может только «отдавать» внешние электроны, поэтому вещество, в состав которого входит такой атом, может быть только восстановителем. </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На этом этапе можно задать вопрос, создавая учебное затруднение: какие вещества могут окислить сероводород?</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С целью разрешения учебного затруднения и  закрепления этого этапа урока учитель выводит на экран ЦОР № 60. Учащиеся с помощью учителя заносят необходимые записи в конспект.</w:t>
      </w:r>
    </w:p>
    <w:p w:rsidR="006777A5" w:rsidRPr="006777A5" w:rsidRDefault="006777A5" w:rsidP="006777A5">
      <w:pPr>
        <w:spacing w:after="0" w:line="240" w:lineRule="auto"/>
        <w:rPr>
          <w:rFonts w:ascii="Arial" w:eastAsia="Times New Roman" w:hAnsi="Arial" w:cs="Times New Roman"/>
          <w:b/>
          <w:i/>
          <w:sz w:val="24"/>
          <w:szCs w:val="24"/>
        </w:rPr>
      </w:pPr>
      <w:r w:rsidRPr="006777A5">
        <w:rPr>
          <w:rFonts w:ascii="Arial" w:eastAsia="Times New Roman" w:hAnsi="Arial" w:cs="Times New Roman"/>
          <w:sz w:val="24"/>
          <w:szCs w:val="24"/>
        </w:rPr>
        <w:t xml:space="preserve">Желательна следующая запись в тетради: </w:t>
      </w:r>
    </w:p>
    <w:p w:rsidR="006777A5" w:rsidRPr="006777A5" w:rsidRDefault="006777A5" w:rsidP="006777A5">
      <w:pPr>
        <w:numPr>
          <w:ilvl w:val="0"/>
          <w:numId w:val="3"/>
        </w:numPr>
        <w:spacing w:after="0" w:line="240" w:lineRule="auto"/>
        <w:rPr>
          <w:rFonts w:ascii="Arial" w:eastAsia="Times New Roman" w:hAnsi="Arial" w:cs="Times New Roman"/>
          <w:b/>
          <w:i/>
          <w:sz w:val="24"/>
          <w:szCs w:val="24"/>
        </w:rPr>
      </w:pPr>
      <w:r w:rsidRPr="006777A5">
        <w:rPr>
          <w:rFonts w:ascii="Arial" w:eastAsia="Times New Roman" w:hAnsi="Arial" w:cs="Times New Roman"/>
          <w:bCs/>
          <w:i/>
          <w:sz w:val="24"/>
          <w:szCs w:val="24"/>
        </w:rPr>
        <w:t>Только восстановительные свойства</w:t>
      </w:r>
      <w:r w:rsidRPr="006777A5">
        <w:rPr>
          <w:rFonts w:ascii="Arial" w:eastAsia="Times New Roman" w:hAnsi="Arial" w:cs="Times New Roman"/>
          <w:sz w:val="24"/>
          <w:szCs w:val="24"/>
        </w:rPr>
        <w:t xml:space="preserve"> проявляют элементы, находящиеся в низшей степени окисления.</w:t>
      </w:r>
      <w:r w:rsidRPr="006777A5">
        <w:rPr>
          <w:rFonts w:ascii="Arial" w:eastAsia="Times New Roman" w:hAnsi="Arial" w:cs="Times New Roman"/>
          <w:sz w:val="28"/>
          <w:szCs w:val="28"/>
        </w:rPr>
        <w:t xml:space="preserve"> </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На следующем этапе правомочен вопрос учителя: если соединение серы со степенью окисления -2 – восстановитель, </w:t>
      </w:r>
      <w:proofErr w:type="gramStart"/>
      <w:r w:rsidRPr="006777A5">
        <w:rPr>
          <w:rFonts w:ascii="Arial" w:eastAsia="Times New Roman" w:hAnsi="Arial" w:cs="Times New Roman"/>
          <w:sz w:val="24"/>
          <w:szCs w:val="24"/>
        </w:rPr>
        <w:t>то</w:t>
      </w:r>
      <w:proofErr w:type="gramEnd"/>
      <w:r w:rsidRPr="006777A5">
        <w:rPr>
          <w:rFonts w:ascii="Arial" w:eastAsia="Times New Roman" w:hAnsi="Arial" w:cs="Times New Roman"/>
          <w:sz w:val="24"/>
          <w:szCs w:val="24"/>
        </w:rPr>
        <w:t xml:space="preserve"> какое соединение может быть окислителем? Учащиеся без труда назовут высший оксид серы. </w:t>
      </w:r>
    </w:p>
    <w:p w:rsidR="006777A5" w:rsidRPr="006777A5" w:rsidRDefault="006777A5" w:rsidP="006777A5">
      <w:pPr>
        <w:spacing w:after="0" w:line="240" w:lineRule="auto"/>
        <w:rPr>
          <w:rFonts w:ascii="Arial" w:eastAsia="Times New Roman" w:hAnsi="Arial" w:cs="Times New Roman"/>
          <w:b/>
          <w:i/>
          <w:sz w:val="24"/>
          <w:szCs w:val="24"/>
        </w:rPr>
      </w:pPr>
      <w:r w:rsidRPr="006777A5">
        <w:rPr>
          <w:rFonts w:ascii="Arial" w:eastAsia="Times New Roman" w:hAnsi="Arial" w:cs="Times New Roman"/>
          <w:sz w:val="24"/>
          <w:szCs w:val="24"/>
        </w:rPr>
        <w:t xml:space="preserve">Желательна следующая запись в тетради: </w:t>
      </w:r>
    </w:p>
    <w:p w:rsidR="006777A5" w:rsidRPr="006777A5" w:rsidRDefault="006777A5" w:rsidP="006777A5">
      <w:pPr>
        <w:numPr>
          <w:ilvl w:val="0"/>
          <w:numId w:val="4"/>
        </w:numPr>
        <w:spacing w:after="0" w:line="240" w:lineRule="auto"/>
        <w:rPr>
          <w:rFonts w:ascii="Arial" w:eastAsia="Times New Roman" w:hAnsi="Arial" w:cs="Times New Roman"/>
          <w:sz w:val="24"/>
          <w:szCs w:val="24"/>
        </w:rPr>
      </w:pPr>
      <w:r w:rsidRPr="006777A5">
        <w:rPr>
          <w:rFonts w:ascii="Arial" w:eastAsia="Times New Roman" w:hAnsi="Arial" w:cs="Times New Roman"/>
          <w:bCs/>
          <w:i/>
          <w:sz w:val="24"/>
          <w:szCs w:val="24"/>
        </w:rPr>
        <w:t>Только окислительные свойства</w:t>
      </w:r>
      <w:r w:rsidRPr="006777A5">
        <w:rPr>
          <w:rFonts w:ascii="Arial" w:eastAsia="Times New Roman" w:hAnsi="Arial" w:cs="Times New Roman"/>
          <w:b/>
          <w:i/>
          <w:sz w:val="24"/>
          <w:szCs w:val="24"/>
        </w:rPr>
        <w:t xml:space="preserve"> </w:t>
      </w:r>
      <w:r w:rsidRPr="006777A5">
        <w:rPr>
          <w:rFonts w:ascii="Arial" w:eastAsia="Times New Roman" w:hAnsi="Arial" w:cs="Times New Roman"/>
          <w:sz w:val="24"/>
          <w:szCs w:val="24"/>
        </w:rPr>
        <w:t>проявляют элементы, находящиеся в высшей степени окисления.</w:t>
      </w:r>
      <w:r w:rsidRPr="006777A5">
        <w:rPr>
          <w:rFonts w:ascii="Arial" w:eastAsia="Times New Roman" w:hAnsi="Arial" w:cs="Times New Roman"/>
          <w:sz w:val="28"/>
          <w:szCs w:val="28"/>
        </w:rPr>
        <w:t xml:space="preserve"> </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Здесь очень уместным кажется следующее учебное затруднение: как его можно получить? Учащиеся могут выдвинуть свои гипотезы и вместе с учителем обсудить их.</w:t>
      </w:r>
    </w:p>
    <w:p w:rsidR="006777A5" w:rsidRPr="006777A5" w:rsidRDefault="006777A5" w:rsidP="006777A5">
      <w:pPr>
        <w:spacing w:after="0" w:line="240" w:lineRule="auto"/>
        <w:rPr>
          <w:rFonts w:ascii="Arial" w:eastAsia="Times New Roman" w:hAnsi="Arial" w:cs="Times New Roman"/>
          <w:sz w:val="20"/>
          <w:szCs w:val="20"/>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На предыдущем уроке учащиеся наблюдали опыт горения серы в кислороде, поэтому для экономии времени урока необходимо открыть на экране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62 и 67. При конспектировании главный акцент учителя должен быть направлен на двойственность свойств соединений серы с промежуточной степенью окисления.</w:t>
      </w:r>
    </w:p>
    <w:p w:rsidR="006777A5" w:rsidRPr="006777A5" w:rsidRDefault="00E36277" w:rsidP="006777A5">
      <w:pPr>
        <w:spacing w:after="0" w:line="240" w:lineRule="auto"/>
        <w:rPr>
          <w:rFonts w:ascii="Arial" w:eastAsia="Times New Roman" w:hAnsi="Arial" w:cs="Times New Roman"/>
          <w:sz w:val="24"/>
          <w:szCs w:val="24"/>
        </w:rPr>
      </w:pPr>
      <w:r>
        <w:rPr>
          <w:rFonts w:ascii="Arial" w:eastAsia="Times New Roman" w:hAnsi="Arial" w:cs="Times New Roman"/>
          <w:sz w:val="28"/>
          <w:szCs w:val="28"/>
        </w:rPr>
        <w:pict>
          <v:line id="_x0000_s1037" style="position:absolute;z-index:251664896" from="359.75pt,8pt" to="381.5pt,8pt">
            <v:stroke endarrow="block"/>
          </v:line>
        </w:pict>
      </w:r>
      <w:r w:rsidR="006777A5" w:rsidRPr="006777A5">
        <w:rPr>
          <w:rFonts w:ascii="Arial" w:eastAsia="Times New Roman" w:hAnsi="Arial" w:cs="Times New Roman"/>
          <w:sz w:val="24"/>
          <w:szCs w:val="24"/>
        </w:rPr>
        <w:t xml:space="preserve">На следующем этапе рассматривается возможный переход </w:t>
      </w:r>
      <w:r w:rsidR="006777A5" w:rsidRPr="006777A5">
        <w:rPr>
          <w:rFonts w:ascii="Arial" w:eastAsia="Times New Roman" w:hAnsi="Arial" w:cs="Times New Roman"/>
          <w:sz w:val="24"/>
          <w:szCs w:val="24"/>
          <w:lang w:val="en-US"/>
        </w:rPr>
        <w:t>S</w:t>
      </w:r>
      <w:r w:rsidR="006777A5" w:rsidRPr="006777A5">
        <w:rPr>
          <w:rFonts w:ascii="Arial" w:eastAsia="Times New Roman" w:hAnsi="Arial" w:cs="Times New Roman"/>
          <w:sz w:val="24"/>
          <w:szCs w:val="24"/>
          <w:vertAlign w:val="superscript"/>
        </w:rPr>
        <w:t>+4</w:t>
      </w:r>
      <w:r w:rsidR="006777A5" w:rsidRPr="006777A5">
        <w:rPr>
          <w:rFonts w:ascii="Arial" w:eastAsia="Times New Roman" w:hAnsi="Arial" w:cs="Times New Roman"/>
          <w:sz w:val="24"/>
          <w:szCs w:val="24"/>
        </w:rPr>
        <w:t xml:space="preserve">        </w:t>
      </w:r>
      <w:r w:rsidR="006777A5" w:rsidRPr="006777A5">
        <w:rPr>
          <w:rFonts w:ascii="Arial" w:eastAsia="Times New Roman" w:hAnsi="Arial" w:cs="Times New Roman"/>
          <w:sz w:val="24"/>
          <w:szCs w:val="24"/>
          <w:lang w:val="en-US"/>
        </w:rPr>
        <w:t>S</w:t>
      </w:r>
      <w:r w:rsidR="006777A5" w:rsidRPr="006777A5">
        <w:rPr>
          <w:rFonts w:ascii="Arial" w:eastAsia="Times New Roman" w:hAnsi="Arial" w:cs="Times New Roman"/>
          <w:sz w:val="24"/>
          <w:szCs w:val="24"/>
          <w:vertAlign w:val="superscript"/>
        </w:rPr>
        <w:t>+6</w:t>
      </w:r>
      <w:r w:rsidR="006777A5" w:rsidRPr="006777A5">
        <w:rPr>
          <w:rFonts w:ascii="Arial" w:eastAsia="Times New Roman" w:hAnsi="Arial" w:cs="Times New Roman"/>
          <w:sz w:val="24"/>
          <w:szCs w:val="24"/>
        </w:rPr>
        <w:t>.</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Здесь не стоит рассматривать процесс окисления сернистого газа кислородом с точки зрения обратимости реакции и условий смещения равновесия. Следует обратить внимание учащихся на характер образующегося оксида и обсудить его растворимость в воде, а также характер гидроксида.</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Можно задать проблемный вопрос: сравните окислительные возможности оксидов серы (</w:t>
      </w:r>
      <w:r w:rsidRPr="006777A5">
        <w:rPr>
          <w:rFonts w:ascii="Arial" w:eastAsia="Times New Roman" w:hAnsi="Arial" w:cs="Times New Roman"/>
          <w:sz w:val="20"/>
          <w:szCs w:val="20"/>
          <w:lang w:val="en-US"/>
        </w:rPr>
        <w:t>IV</w:t>
      </w:r>
      <w:r w:rsidRPr="006777A5">
        <w:rPr>
          <w:rFonts w:ascii="Arial" w:eastAsia="Times New Roman" w:hAnsi="Arial" w:cs="Times New Roman"/>
          <w:sz w:val="20"/>
          <w:szCs w:val="20"/>
        </w:rPr>
        <w:t>) и (</w:t>
      </w:r>
      <w:r w:rsidRPr="006777A5">
        <w:rPr>
          <w:rFonts w:ascii="Arial" w:eastAsia="Times New Roman" w:hAnsi="Arial" w:cs="Times New Roman"/>
          <w:sz w:val="20"/>
          <w:szCs w:val="20"/>
          <w:lang w:val="en-US"/>
        </w:rPr>
        <w:t>VI</w:t>
      </w:r>
      <w:r w:rsidRPr="006777A5">
        <w:rPr>
          <w:rFonts w:ascii="Arial" w:eastAsia="Times New Roman" w:hAnsi="Arial" w:cs="Times New Roman"/>
          <w:sz w:val="20"/>
          <w:szCs w:val="20"/>
        </w:rPr>
        <w:t>).</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Закрепление нового материала можно предложить провести устно с помощью комментариев к схеме 3 п. 26.</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 Домашнее задание: </w:t>
      </w:r>
      <w:r w:rsidRPr="006777A5">
        <w:rPr>
          <w:rFonts w:ascii="Arial" w:eastAsia="Times New Roman" w:hAnsi="Arial" w:cs="Arial"/>
          <w:sz w:val="24"/>
          <w:szCs w:val="24"/>
        </w:rPr>
        <w:t xml:space="preserve">§ </w:t>
      </w:r>
      <w:r w:rsidRPr="006777A5">
        <w:rPr>
          <w:rFonts w:ascii="Arial" w:eastAsia="Times New Roman" w:hAnsi="Arial" w:cs="Times New Roman"/>
          <w:sz w:val="24"/>
          <w:szCs w:val="24"/>
        </w:rPr>
        <w:t>26, упр. 1, 2, 5, 6.</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b/>
          <w:sz w:val="24"/>
          <w:szCs w:val="24"/>
          <w:u w:val="single"/>
        </w:rPr>
      </w:pPr>
    </w:p>
    <w:p w:rsidR="006777A5" w:rsidRPr="006777A5" w:rsidRDefault="006777A5" w:rsidP="006777A5">
      <w:pPr>
        <w:spacing w:after="0" w:line="240" w:lineRule="auto"/>
        <w:rPr>
          <w:rFonts w:ascii="Arial" w:eastAsia="Times New Roman" w:hAnsi="Arial" w:cs="Times New Roman"/>
          <w:b/>
          <w:sz w:val="24"/>
          <w:szCs w:val="24"/>
          <w:u w:val="single"/>
        </w:rPr>
      </w:pPr>
    </w:p>
    <w:p w:rsidR="006777A5" w:rsidRPr="006777A5" w:rsidRDefault="006777A5" w:rsidP="006777A5">
      <w:pPr>
        <w:spacing w:after="0" w:line="240" w:lineRule="auto"/>
        <w:rPr>
          <w:rFonts w:ascii="Arial" w:eastAsia="Times New Roman" w:hAnsi="Arial" w:cs="Times New Roman"/>
          <w:b/>
          <w:sz w:val="24"/>
          <w:szCs w:val="24"/>
          <w:u w:val="single"/>
        </w:rPr>
      </w:pPr>
    </w:p>
    <w:p w:rsidR="006777A5" w:rsidRPr="006777A5" w:rsidRDefault="006777A5" w:rsidP="006777A5">
      <w:pPr>
        <w:spacing w:after="0" w:line="240" w:lineRule="auto"/>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 xml:space="preserve">Урок 43 (продолжение). </w:t>
      </w:r>
      <w:proofErr w:type="spellStart"/>
      <w:r w:rsidRPr="006777A5">
        <w:rPr>
          <w:rFonts w:ascii="Arial" w:eastAsia="Times New Roman" w:hAnsi="Arial" w:cs="Times New Roman"/>
          <w:b/>
          <w:sz w:val="24"/>
          <w:szCs w:val="24"/>
          <w:u w:val="single"/>
        </w:rPr>
        <w:t>Окислительно</w:t>
      </w:r>
      <w:proofErr w:type="spellEnd"/>
      <w:r w:rsidRPr="006777A5">
        <w:rPr>
          <w:rFonts w:ascii="Arial" w:eastAsia="Times New Roman" w:hAnsi="Arial" w:cs="Times New Roman"/>
          <w:b/>
          <w:sz w:val="24"/>
          <w:szCs w:val="24"/>
          <w:u w:val="single"/>
        </w:rPr>
        <w:t xml:space="preserve">-восстановительные возможности соединений серы в зависимости от степени окисления. Серная кислота </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lastRenderedPageBreak/>
        <w:t>Задачи урока:</w:t>
      </w:r>
      <w:r w:rsidRPr="006777A5">
        <w:rPr>
          <w:rFonts w:ascii="Arial" w:eastAsia="Times New Roman" w:hAnsi="Arial" w:cs="Times New Roman"/>
          <w:sz w:val="24"/>
          <w:szCs w:val="24"/>
        </w:rPr>
        <w:t xml:space="preserve"> продолжить формирование знаний учащихся об окислительных свойствах соединений серы со степенью окисления +6.</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t>Оборудование:</w:t>
      </w:r>
      <w:r w:rsidRPr="006777A5">
        <w:rPr>
          <w:rFonts w:ascii="Arial" w:eastAsia="Times New Roman" w:hAnsi="Arial" w:cs="Times New Roman"/>
          <w:sz w:val="24"/>
          <w:szCs w:val="24"/>
        </w:rPr>
        <w:t xml:space="preserve"> </w:t>
      </w:r>
      <w:proofErr w:type="spellStart"/>
      <w:proofErr w:type="gram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65, 66, 71, серная кислота (раствор и концентрированная), медная проволока, цинк, оксид меди (</w:t>
      </w:r>
      <w:r w:rsidRPr="006777A5">
        <w:rPr>
          <w:rFonts w:ascii="Arial" w:eastAsia="Times New Roman" w:hAnsi="Arial" w:cs="Times New Roman"/>
          <w:sz w:val="24"/>
          <w:szCs w:val="24"/>
          <w:lang w:val="en-US"/>
        </w:rPr>
        <w:t>II</w:t>
      </w:r>
      <w:r w:rsidRPr="006777A5">
        <w:rPr>
          <w:rFonts w:ascii="Arial" w:eastAsia="Times New Roman" w:hAnsi="Arial" w:cs="Times New Roman"/>
          <w:sz w:val="24"/>
          <w:szCs w:val="24"/>
        </w:rPr>
        <w:t>), кристаллическая сода, концентрированная серная кислота, сахар (20 г), стакан, палочка, спиртовка, пробирки, зажим пробирочный, штатив.</w:t>
      </w:r>
      <w:proofErr w:type="gramEnd"/>
    </w:p>
    <w:p w:rsidR="006777A5" w:rsidRPr="006777A5" w:rsidRDefault="006777A5" w:rsidP="006777A5">
      <w:pPr>
        <w:spacing w:after="0" w:line="240" w:lineRule="auto"/>
        <w:rPr>
          <w:rFonts w:ascii="Arial" w:eastAsia="Times New Roman" w:hAnsi="Arial" w:cs="Times New Roman"/>
          <w:sz w:val="24"/>
          <w:szCs w:val="24"/>
          <w:u w:val="single"/>
        </w:rPr>
      </w:pPr>
    </w:p>
    <w:p w:rsidR="006777A5" w:rsidRPr="006777A5" w:rsidRDefault="00E36277" w:rsidP="006777A5">
      <w:pPr>
        <w:spacing w:after="0" w:line="240" w:lineRule="auto"/>
        <w:rPr>
          <w:rFonts w:ascii="Arial" w:eastAsia="Times New Roman" w:hAnsi="Arial" w:cs="Times New Roman"/>
          <w:sz w:val="24"/>
          <w:szCs w:val="24"/>
        </w:rPr>
      </w:pPr>
      <w:r>
        <w:rPr>
          <w:rFonts w:ascii="Arial" w:eastAsia="Times New Roman" w:hAnsi="Arial" w:cs="Times New Roman"/>
          <w:sz w:val="28"/>
          <w:szCs w:val="28"/>
        </w:rPr>
        <w:pict>
          <v:line id="_x0000_s1039" style="position:absolute;z-index:251665920" from="337.9pt,31.75pt" to="359.75pt,31.75pt">
            <v:stroke endarrow="block"/>
          </v:line>
        </w:pict>
      </w:r>
      <w:r>
        <w:rPr>
          <w:rFonts w:ascii="Arial" w:eastAsia="Times New Roman" w:hAnsi="Arial" w:cs="Times New Roman"/>
          <w:sz w:val="28"/>
          <w:szCs w:val="28"/>
        </w:rPr>
        <w:pict>
          <v:line id="_x0000_s1038" style="position:absolute;z-index:251666944" from="278pt,31.75pt" to="299.75pt,31.75pt">
            <v:stroke endarrow="block"/>
          </v:line>
        </w:pict>
      </w:r>
      <w:r w:rsidR="006777A5" w:rsidRPr="006777A5">
        <w:rPr>
          <w:rFonts w:ascii="Arial" w:eastAsia="Times New Roman" w:hAnsi="Arial" w:cs="Times New Roman"/>
          <w:sz w:val="24"/>
          <w:szCs w:val="24"/>
        </w:rPr>
        <w:t xml:space="preserve">Урок можно начать с проверки домашнего задания с помощью компьютерного теста (ЦОР №71), а также выполнения учащимися задания, подобного </w:t>
      </w:r>
      <w:proofErr w:type="gramStart"/>
      <w:r w:rsidR="006777A5" w:rsidRPr="006777A5">
        <w:rPr>
          <w:rFonts w:ascii="Arial" w:eastAsia="Times New Roman" w:hAnsi="Arial" w:cs="Times New Roman"/>
          <w:sz w:val="24"/>
          <w:szCs w:val="24"/>
        </w:rPr>
        <w:t>домашнему</w:t>
      </w:r>
      <w:proofErr w:type="gramEnd"/>
      <w:r w:rsidR="006777A5" w:rsidRPr="006777A5">
        <w:rPr>
          <w:rFonts w:ascii="Arial" w:eastAsia="Times New Roman" w:hAnsi="Arial" w:cs="Times New Roman"/>
          <w:sz w:val="24"/>
          <w:szCs w:val="24"/>
        </w:rPr>
        <w:t xml:space="preserve"> упражнения № 5 </w:t>
      </w:r>
      <w:r w:rsidR="006777A5" w:rsidRPr="006777A5">
        <w:rPr>
          <w:rFonts w:ascii="Arial" w:eastAsia="Times New Roman" w:hAnsi="Arial" w:cs="Arial"/>
          <w:sz w:val="24"/>
          <w:szCs w:val="24"/>
        </w:rPr>
        <w:t>–</w:t>
      </w:r>
      <w:r w:rsidR="006777A5" w:rsidRPr="006777A5">
        <w:rPr>
          <w:rFonts w:ascii="Arial" w:eastAsia="Times New Roman" w:hAnsi="Arial" w:cs="Times New Roman"/>
          <w:sz w:val="24"/>
          <w:szCs w:val="24"/>
        </w:rPr>
        <w:t xml:space="preserve"> составление уравнений химических превращений: </w:t>
      </w:r>
      <w:proofErr w:type="gramStart"/>
      <w:r w:rsidR="006777A5" w:rsidRPr="006777A5">
        <w:rPr>
          <w:rFonts w:ascii="Arial" w:eastAsia="Times New Roman" w:hAnsi="Arial" w:cs="Times New Roman"/>
          <w:sz w:val="24"/>
          <w:szCs w:val="24"/>
          <w:lang w:val="en-US"/>
        </w:rPr>
        <w:t>SO</w:t>
      </w:r>
      <w:r w:rsidR="006777A5" w:rsidRPr="006777A5">
        <w:rPr>
          <w:rFonts w:ascii="Arial" w:eastAsia="Times New Roman" w:hAnsi="Arial" w:cs="Times New Roman"/>
          <w:sz w:val="24"/>
          <w:szCs w:val="24"/>
          <w:vertAlign w:val="subscript"/>
        </w:rPr>
        <w:t>3</w:t>
      </w:r>
      <w:r w:rsidR="006777A5" w:rsidRPr="006777A5">
        <w:rPr>
          <w:rFonts w:ascii="Arial" w:eastAsia="Times New Roman" w:hAnsi="Arial" w:cs="Times New Roman"/>
          <w:sz w:val="24"/>
          <w:szCs w:val="24"/>
        </w:rPr>
        <w:t xml:space="preserve">         </w:t>
      </w:r>
      <w:r w:rsidR="006777A5" w:rsidRPr="006777A5">
        <w:rPr>
          <w:rFonts w:ascii="Arial" w:eastAsia="Times New Roman" w:hAnsi="Arial" w:cs="Times New Roman"/>
          <w:sz w:val="24"/>
          <w:szCs w:val="24"/>
          <w:lang w:val="en-US"/>
        </w:rPr>
        <w:t>H</w:t>
      </w:r>
      <w:r w:rsidR="006777A5" w:rsidRPr="006777A5">
        <w:rPr>
          <w:rFonts w:ascii="Arial" w:eastAsia="Times New Roman" w:hAnsi="Arial" w:cs="Times New Roman"/>
          <w:sz w:val="24"/>
          <w:szCs w:val="24"/>
          <w:vertAlign w:val="subscript"/>
        </w:rPr>
        <w:t>2</w:t>
      </w:r>
      <w:r w:rsidR="006777A5" w:rsidRPr="006777A5">
        <w:rPr>
          <w:rFonts w:ascii="Arial" w:eastAsia="Times New Roman" w:hAnsi="Arial" w:cs="Times New Roman"/>
          <w:sz w:val="24"/>
          <w:szCs w:val="24"/>
          <w:lang w:val="en-US"/>
        </w:rPr>
        <w:t>SO</w:t>
      </w:r>
      <w:r w:rsidR="006777A5" w:rsidRPr="006777A5">
        <w:rPr>
          <w:rFonts w:ascii="Arial" w:eastAsia="Times New Roman" w:hAnsi="Arial" w:cs="Times New Roman"/>
          <w:sz w:val="24"/>
          <w:szCs w:val="24"/>
          <w:vertAlign w:val="subscript"/>
        </w:rPr>
        <w:t>4</w:t>
      </w:r>
      <w:r w:rsidR="006777A5" w:rsidRPr="006777A5">
        <w:rPr>
          <w:rFonts w:ascii="Arial" w:eastAsia="Times New Roman" w:hAnsi="Arial" w:cs="Times New Roman"/>
          <w:sz w:val="24"/>
          <w:szCs w:val="24"/>
        </w:rPr>
        <w:t xml:space="preserve">        </w:t>
      </w:r>
      <w:proofErr w:type="spellStart"/>
      <w:r w:rsidR="006777A5" w:rsidRPr="006777A5">
        <w:rPr>
          <w:rFonts w:ascii="Arial" w:eastAsia="Times New Roman" w:hAnsi="Arial" w:cs="Times New Roman"/>
          <w:sz w:val="24"/>
          <w:szCs w:val="24"/>
          <w:lang w:val="en-US"/>
        </w:rPr>
        <w:t>CuSO</w:t>
      </w:r>
      <w:proofErr w:type="spellEnd"/>
      <w:r w:rsidR="006777A5" w:rsidRPr="006777A5">
        <w:rPr>
          <w:rFonts w:ascii="Arial" w:eastAsia="Times New Roman" w:hAnsi="Arial" w:cs="Times New Roman"/>
          <w:sz w:val="24"/>
          <w:szCs w:val="24"/>
          <w:vertAlign w:val="subscript"/>
        </w:rPr>
        <w:t>4.</w:t>
      </w:r>
      <w:proofErr w:type="gramEnd"/>
      <w:r w:rsidR="006777A5" w:rsidRPr="006777A5">
        <w:rPr>
          <w:rFonts w:ascii="Arial" w:eastAsia="Times New Roman" w:hAnsi="Arial" w:cs="Times New Roman"/>
          <w:sz w:val="24"/>
          <w:szCs w:val="24"/>
        </w:rPr>
        <w:t xml:space="preserve"> После этого учитель объявляет тему и цель урока.</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Полезно вывести на данном этапе модель серной кислоты (ЦОР № 65) на экран, чтобы обсудить тип химической связи и ее прочности в молекуле.</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Учитель демонстрирует раствор серной кислоты и проводит некоторые опыты, характеризующие свойства раствора. После записи уравнений реакций следует вывести на экран ЦОР № 66: учащиеся корректируют свои выводы и записывают их.</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 xml:space="preserve">Полезна также запись: кислотные свойства раствора серной кислоты обусловлены наличием катионов Н </w:t>
      </w:r>
      <w:r w:rsidRPr="006777A5">
        <w:rPr>
          <w:rFonts w:ascii="Arial" w:eastAsia="Times New Roman" w:hAnsi="Arial" w:cs="Times New Roman"/>
          <w:sz w:val="20"/>
          <w:szCs w:val="20"/>
          <w:vertAlign w:val="superscript"/>
        </w:rPr>
        <w:t>+</w:t>
      </w:r>
      <w:r w:rsidRPr="006777A5">
        <w:rPr>
          <w:rFonts w:ascii="Arial" w:eastAsia="Times New Roman" w:hAnsi="Arial" w:cs="Times New Roman"/>
          <w:sz w:val="20"/>
          <w:szCs w:val="20"/>
        </w:rPr>
        <w:t>.</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Для демонстрации концентрированной серной кислоты можно предложить провести опыт взаимодействия раствора и концентрированной кислоты с медью, предварительно обратив внимание учащихся на то, что в электрохимическом ряду медь стоит после водорода. </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Пользуясь </w:t>
      </w:r>
      <w:proofErr w:type="spellStart"/>
      <w:r w:rsidRPr="006777A5">
        <w:rPr>
          <w:rFonts w:ascii="Arial" w:eastAsia="Times New Roman" w:hAnsi="Arial" w:cs="Times New Roman"/>
          <w:sz w:val="24"/>
          <w:szCs w:val="24"/>
        </w:rPr>
        <w:t>ЦОРом</w:t>
      </w:r>
      <w:proofErr w:type="spellEnd"/>
      <w:r w:rsidRPr="006777A5">
        <w:rPr>
          <w:rFonts w:ascii="Arial" w:eastAsia="Times New Roman" w:hAnsi="Arial" w:cs="Times New Roman"/>
          <w:sz w:val="24"/>
          <w:szCs w:val="24"/>
        </w:rPr>
        <w:t xml:space="preserve"> № 66, учащиеся делают записи в конспектах.</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Главное, на что должен обратить внимание учитель, – это наличие трех продуктов реакции концентрированной серной кислоты с медью, причем водород не выделяется (учитель проверяет образующийся газ либо с помощью лучинки, либо смоченным водой универсальным индикатором).</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Создается учебное затруднение: почему не выделяется водород?</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Учитель рассматривает </w:t>
      </w:r>
      <w:proofErr w:type="spellStart"/>
      <w:r w:rsidRPr="006777A5">
        <w:rPr>
          <w:rFonts w:ascii="Arial" w:eastAsia="Times New Roman" w:hAnsi="Arial" w:cs="Times New Roman"/>
          <w:sz w:val="24"/>
          <w:szCs w:val="24"/>
        </w:rPr>
        <w:t>окислительно</w:t>
      </w:r>
      <w:proofErr w:type="spellEnd"/>
      <w:r w:rsidRPr="006777A5">
        <w:rPr>
          <w:rFonts w:ascii="Arial" w:eastAsia="Times New Roman" w:hAnsi="Arial" w:cs="Times New Roman"/>
          <w:sz w:val="24"/>
          <w:szCs w:val="24"/>
        </w:rPr>
        <w:t xml:space="preserve">-восстановительный баланс данной реакции и может создать новое </w:t>
      </w:r>
      <w:r w:rsidRPr="006777A5">
        <w:rPr>
          <w:rFonts w:ascii="Arial" w:eastAsia="Times New Roman" w:hAnsi="Arial" w:cs="Times New Roman"/>
          <w:sz w:val="24"/>
          <w:szCs w:val="24"/>
          <w:u w:val="single"/>
        </w:rPr>
        <w:t>учебное затруднение,</w:t>
      </w:r>
      <w:r w:rsidRPr="006777A5">
        <w:rPr>
          <w:rFonts w:ascii="Arial" w:eastAsia="Times New Roman" w:hAnsi="Arial" w:cs="Times New Roman"/>
          <w:sz w:val="24"/>
          <w:szCs w:val="24"/>
        </w:rPr>
        <w:t xml:space="preserve"> предложив составить уравнение химической реакции концентрированной серной кислоты, например, с цинком. </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Разрешение этого учебного затруднения позволит учащимся сделать вывод, который полезно записать: </w:t>
      </w:r>
    </w:p>
    <w:p w:rsidR="006777A5" w:rsidRPr="006777A5" w:rsidRDefault="006777A5" w:rsidP="006777A5">
      <w:pPr>
        <w:numPr>
          <w:ilvl w:val="0"/>
          <w:numId w:val="5"/>
        </w:num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Реакция концентрированной серной кислоты с металлами происходит по следующей схеме: </w:t>
      </w:r>
      <w:proofErr w:type="spellStart"/>
      <w:r w:rsidRPr="006777A5">
        <w:rPr>
          <w:rFonts w:ascii="Arial" w:eastAsia="Times New Roman" w:hAnsi="Arial" w:cs="Times New Roman"/>
          <w:sz w:val="24"/>
          <w:szCs w:val="24"/>
        </w:rPr>
        <w:t>Ме</w:t>
      </w:r>
      <w:proofErr w:type="spellEnd"/>
      <w:r w:rsidRPr="006777A5">
        <w:rPr>
          <w:rFonts w:ascii="Arial" w:eastAsia="Times New Roman" w:hAnsi="Arial" w:cs="Times New Roman"/>
          <w:sz w:val="24"/>
          <w:szCs w:val="24"/>
        </w:rPr>
        <w:t xml:space="preserve"> + Н</w:t>
      </w:r>
      <w:r w:rsidRPr="006777A5">
        <w:rPr>
          <w:rFonts w:ascii="Arial" w:eastAsia="Times New Roman" w:hAnsi="Arial" w:cs="Times New Roman"/>
          <w:sz w:val="24"/>
          <w:szCs w:val="24"/>
          <w:vertAlign w:val="subscript"/>
        </w:rPr>
        <w:t>2</w:t>
      </w:r>
      <w:r w:rsidRPr="006777A5">
        <w:rPr>
          <w:rFonts w:ascii="Arial" w:eastAsia="Times New Roman" w:hAnsi="Arial" w:cs="Times New Roman"/>
          <w:sz w:val="24"/>
          <w:szCs w:val="24"/>
          <w:lang w:val="en-US"/>
        </w:rPr>
        <w:t>S</w:t>
      </w:r>
      <w:r w:rsidRPr="006777A5">
        <w:rPr>
          <w:rFonts w:ascii="Arial" w:eastAsia="Times New Roman" w:hAnsi="Arial" w:cs="Times New Roman"/>
          <w:sz w:val="24"/>
          <w:szCs w:val="24"/>
        </w:rPr>
        <w:t>О</w:t>
      </w:r>
      <w:r w:rsidRPr="006777A5">
        <w:rPr>
          <w:rFonts w:ascii="Arial" w:eastAsia="Times New Roman" w:hAnsi="Arial" w:cs="Times New Roman"/>
          <w:sz w:val="24"/>
          <w:szCs w:val="24"/>
          <w:vertAlign w:val="subscript"/>
        </w:rPr>
        <w:t>4</w:t>
      </w:r>
      <w:r w:rsidRPr="006777A5">
        <w:rPr>
          <w:rFonts w:ascii="Arial" w:eastAsia="Times New Roman" w:hAnsi="Arial" w:cs="Times New Roman"/>
          <w:sz w:val="24"/>
          <w:szCs w:val="24"/>
        </w:rPr>
        <w:t xml:space="preserve"> = соль + Н</w:t>
      </w:r>
      <w:r w:rsidRPr="006777A5">
        <w:rPr>
          <w:rFonts w:ascii="Arial" w:eastAsia="Times New Roman" w:hAnsi="Arial" w:cs="Times New Roman"/>
          <w:sz w:val="24"/>
          <w:szCs w:val="24"/>
          <w:vertAlign w:val="subscript"/>
        </w:rPr>
        <w:t>2</w:t>
      </w:r>
      <w:r w:rsidRPr="006777A5">
        <w:rPr>
          <w:rFonts w:ascii="Arial" w:eastAsia="Times New Roman" w:hAnsi="Arial" w:cs="Times New Roman"/>
          <w:sz w:val="24"/>
          <w:szCs w:val="24"/>
        </w:rPr>
        <w:t>О + «А», где</w:t>
      </w:r>
      <w:proofErr w:type="gramStart"/>
      <w:r w:rsidRPr="006777A5">
        <w:rPr>
          <w:rFonts w:ascii="Arial" w:eastAsia="Times New Roman" w:hAnsi="Arial" w:cs="Times New Roman"/>
          <w:sz w:val="24"/>
          <w:szCs w:val="24"/>
        </w:rPr>
        <w:t xml:space="preserve"> А</w:t>
      </w:r>
      <w:proofErr w:type="gramEnd"/>
      <w:r w:rsidRPr="006777A5">
        <w:rPr>
          <w:rFonts w:ascii="Arial" w:eastAsia="Times New Roman" w:hAnsi="Arial" w:cs="Times New Roman"/>
          <w:sz w:val="24"/>
          <w:szCs w:val="24"/>
        </w:rPr>
        <w:t xml:space="preserve"> = </w:t>
      </w:r>
      <w:r w:rsidRPr="006777A5">
        <w:rPr>
          <w:rFonts w:ascii="Arial" w:eastAsia="Times New Roman" w:hAnsi="Arial" w:cs="Times New Roman"/>
          <w:sz w:val="24"/>
          <w:szCs w:val="24"/>
          <w:lang w:val="en-US"/>
        </w:rPr>
        <w:t>SO</w:t>
      </w:r>
      <w:r w:rsidRPr="006777A5">
        <w:rPr>
          <w:rFonts w:ascii="Arial" w:eastAsia="Times New Roman" w:hAnsi="Arial" w:cs="Times New Roman"/>
          <w:sz w:val="24"/>
          <w:szCs w:val="24"/>
          <w:vertAlign w:val="subscript"/>
        </w:rPr>
        <w:t>2</w:t>
      </w:r>
      <w:r w:rsidRPr="006777A5">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S</w:t>
      </w:r>
      <w:r w:rsidRPr="006777A5">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H</w:t>
      </w:r>
      <w:r w:rsidRPr="006777A5">
        <w:rPr>
          <w:rFonts w:ascii="Arial" w:eastAsia="Times New Roman" w:hAnsi="Arial" w:cs="Times New Roman"/>
          <w:sz w:val="24"/>
          <w:szCs w:val="24"/>
          <w:vertAlign w:val="subscript"/>
        </w:rPr>
        <w:t>2</w:t>
      </w:r>
      <w:r w:rsidRPr="006777A5">
        <w:rPr>
          <w:rFonts w:ascii="Arial" w:eastAsia="Times New Roman" w:hAnsi="Arial" w:cs="Times New Roman"/>
          <w:sz w:val="24"/>
          <w:szCs w:val="24"/>
          <w:lang w:val="en-US"/>
        </w:rPr>
        <w:t>S</w:t>
      </w:r>
      <w:r w:rsidRPr="006777A5">
        <w:rPr>
          <w:rFonts w:ascii="Arial" w:eastAsia="Times New Roman" w:hAnsi="Arial" w:cs="Times New Roman"/>
          <w:sz w:val="24"/>
          <w:szCs w:val="24"/>
        </w:rPr>
        <w:t>.(</w:t>
      </w:r>
      <w:r w:rsidRPr="006777A5">
        <w:rPr>
          <w:rFonts w:ascii="Arial" w:eastAsia="Times New Roman" w:hAnsi="Arial" w:cs="Times New Roman"/>
          <w:sz w:val="24"/>
          <w:szCs w:val="24"/>
          <w:lang w:val="en-US"/>
        </w:rPr>
        <w:t>S</w:t>
      </w:r>
      <w:r w:rsidRPr="006777A5">
        <w:rPr>
          <w:rFonts w:ascii="Arial" w:eastAsia="Times New Roman" w:hAnsi="Arial" w:cs="Times New Roman"/>
          <w:sz w:val="24"/>
          <w:szCs w:val="24"/>
          <w:vertAlign w:val="superscript"/>
        </w:rPr>
        <w:t xml:space="preserve">+6 </w:t>
      </w:r>
      <w:r w:rsidRPr="006777A5">
        <w:rPr>
          <w:rFonts w:ascii="Arial" w:eastAsia="Times New Roman" w:hAnsi="Arial" w:cs="Times New Roman"/>
          <w:sz w:val="24"/>
          <w:szCs w:val="24"/>
        </w:rPr>
        <w:t>восстанавливается).</w:t>
      </w:r>
      <w:r w:rsidRPr="006777A5">
        <w:rPr>
          <w:rFonts w:ascii="Arial" w:eastAsia="Times New Roman" w:hAnsi="Arial" w:cs="Times New Roman"/>
          <w:sz w:val="28"/>
          <w:szCs w:val="28"/>
        </w:rPr>
        <w:t xml:space="preserve"> </w:t>
      </w:r>
    </w:p>
    <w:p w:rsidR="006777A5" w:rsidRPr="006777A5" w:rsidRDefault="006777A5" w:rsidP="006777A5">
      <w:pPr>
        <w:numPr>
          <w:ilvl w:val="0"/>
          <w:numId w:val="5"/>
        </w:num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Чем более активен металл, тем более глубоким будет восстановление </w:t>
      </w:r>
      <w:r w:rsidRPr="006777A5">
        <w:rPr>
          <w:rFonts w:ascii="Arial" w:eastAsia="Times New Roman" w:hAnsi="Arial" w:cs="Times New Roman"/>
          <w:sz w:val="24"/>
          <w:szCs w:val="24"/>
          <w:lang w:val="en-US"/>
        </w:rPr>
        <w:t>S</w:t>
      </w:r>
      <w:r w:rsidRPr="006777A5">
        <w:rPr>
          <w:rFonts w:ascii="Arial" w:eastAsia="Times New Roman" w:hAnsi="Arial" w:cs="Times New Roman"/>
          <w:sz w:val="24"/>
          <w:szCs w:val="24"/>
          <w:vertAlign w:val="superscript"/>
        </w:rPr>
        <w:t>+6</w:t>
      </w:r>
      <w:r w:rsidRPr="006777A5">
        <w:rPr>
          <w:rFonts w:ascii="Arial" w:eastAsia="Times New Roman" w:hAnsi="Arial" w:cs="Times New Roman"/>
          <w:sz w:val="24"/>
          <w:szCs w:val="24"/>
        </w:rPr>
        <w:t xml:space="preserve">. </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Далее учитель рассказывает о том, что концентрированная серная кислота окисляет не только металлы, но и неметаллы до соответствующих кислот, показывает опыт обугливания органического вещества и демонстрирует обугливание сахара концентрированной серной кислотой.</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Будет уместным одновременное обсуждение с учениками техники безопасности при работе с концентрированной кислотой, а также способ разбавления концентрированной серной кислоты.</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На этапе закрепления данного этапа урока учитель открывает на экране ЦОР № 66. Учащиеся конспектируют материал под руководством учителя.</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Домашнее задние: упр. №№ 3, 4 после </w:t>
      </w:r>
      <w:r w:rsidRPr="006777A5">
        <w:rPr>
          <w:rFonts w:ascii="Arial" w:eastAsia="Times New Roman" w:hAnsi="Arial" w:cs="Arial"/>
          <w:sz w:val="24"/>
          <w:szCs w:val="24"/>
        </w:rPr>
        <w:t xml:space="preserve">§ </w:t>
      </w:r>
      <w:r w:rsidRPr="006777A5">
        <w:rPr>
          <w:rFonts w:ascii="Arial" w:eastAsia="Times New Roman" w:hAnsi="Arial" w:cs="Times New Roman"/>
          <w:sz w:val="24"/>
          <w:szCs w:val="24"/>
        </w:rPr>
        <w:t>26.</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 xml:space="preserve">Урок 47. Положение азота и фосфора в периодической системе химических элементов. Строение их атомов и молекул </w:t>
      </w:r>
    </w:p>
    <w:p w:rsidR="006777A5" w:rsidRPr="006777A5" w:rsidRDefault="006777A5" w:rsidP="006777A5">
      <w:pPr>
        <w:spacing w:after="0" w:line="240" w:lineRule="auto"/>
        <w:rPr>
          <w:rFonts w:ascii="Arial" w:eastAsia="Times New Roman" w:hAnsi="Arial" w:cs="Times New Roman"/>
          <w:b/>
          <w:sz w:val="24"/>
          <w:szCs w:val="24"/>
          <w:u w:val="single"/>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t xml:space="preserve">Задачи урока: </w:t>
      </w:r>
      <w:r w:rsidRPr="006777A5">
        <w:rPr>
          <w:rFonts w:ascii="Arial" w:eastAsia="Times New Roman" w:hAnsi="Arial" w:cs="Times New Roman"/>
          <w:sz w:val="24"/>
          <w:szCs w:val="24"/>
        </w:rPr>
        <w:t xml:space="preserve">на примере строения атомов неметаллов </w:t>
      </w:r>
      <w:r w:rsidRPr="006777A5">
        <w:rPr>
          <w:rFonts w:ascii="Arial" w:eastAsia="Times New Roman" w:hAnsi="Arial" w:cs="Times New Roman"/>
          <w:sz w:val="24"/>
          <w:szCs w:val="24"/>
          <w:lang w:val="en-US"/>
        </w:rPr>
        <w:t>V</w:t>
      </w:r>
      <w:r w:rsidRPr="006777A5">
        <w:rPr>
          <w:rFonts w:ascii="Arial" w:eastAsia="Times New Roman" w:hAnsi="Arial" w:cs="Times New Roman"/>
          <w:sz w:val="24"/>
          <w:szCs w:val="24"/>
        </w:rPr>
        <w:t xml:space="preserve"> группы обобщить знания учащихся о зависимости строения и свойств атомов от положения в периодической системе химических элементов.</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t xml:space="preserve">Оборудование: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72, 73,74, 99, периодическая таблица химических элементов.</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Урок логично начать с повторения учащимися физического смысла всех параметров таблицы химических элементов и закономерностей изменения свойств атомов.</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Учитель сообщает учащимся тему и цель урока.</w:t>
      </w: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u w:val="single"/>
        </w:rPr>
        <w:t>После этого учитель ставит задачу учащимся</w:t>
      </w:r>
      <w:r w:rsidRPr="006777A5">
        <w:rPr>
          <w:rFonts w:ascii="Arial" w:eastAsia="Times New Roman" w:hAnsi="Arial" w:cs="Times New Roman"/>
          <w:sz w:val="24"/>
          <w:szCs w:val="24"/>
        </w:rPr>
        <w:t xml:space="preserve"> (проблемный вопрос урока): выяснить, почему атомы химических элементов 5-й группы А-подгруппы называют подгруппой азота?</w:t>
      </w:r>
    </w:p>
    <w:p w:rsidR="006777A5" w:rsidRPr="006777A5" w:rsidRDefault="006777A5" w:rsidP="006777A5">
      <w:pPr>
        <w:spacing w:after="0" w:line="240" w:lineRule="auto"/>
        <w:jc w:val="both"/>
        <w:rPr>
          <w:rFonts w:ascii="Arial" w:eastAsia="Times New Roman" w:hAnsi="Arial" w:cs="Times New Roman"/>
          <w:sz w:val="24"/>
          <w:szCs w:val="24"/>
        </w:rPr>
      </w:pPr>
    </w:p>
    <w:p w:rsidR="006777A5" w:rsidRPr="006777A5" w:rsidRDefault="006777A5" w:rsidP="006777A5">
      <w:pPr>
        <w:spacing w:after="0" w:line="240" w:lineRule="auto"/>
        <w:jc w:val="both"/>
        <w:rPr>
          <w:rFonts w:ascii="Arial" w:eastAsia="Times New Roman" w:hAnsi="Arial" w:cs="Times New Roman"/>
          <w:sz w:val="24"/>
          <w:szCs w:val="24"/>
        </w:rPr>
      </w:pPr>
      <w:r w:rsidRPr="006777A5">
        <w:rPr>
          <w:rFonts w:ascii="Arial" w:eastAsia="Times New Roman" w:hAnsi="Arial" w:cs="Times New Roman"/>
          <w:sz w:val="24"/>
          <w:szCs w:val="24"/>
        </w:rPr>
        <w:t xml:space="preserve">Учитель предлагает учащимся, пользуясь планом характеристики химического элемента, </w:t>
      </w:r>
      <w:proofErr w:type="gramStart"/>
      <w:r w:rsidRPr="006777A5">
        <w:rPr>
          <w:rFonts w:ascii="Arial" w:eastAsia="Times New Roman" w:hAnsi="Arial" w:cs="Times New Roman"/>
          <w:sz w:val="24"/>
          <w:szCs w:val="24"/>
        </w:rPr>
        <w:t>данном</w:t>
      </w:r>
      <w:proofErr w:type="gramEnd"/>
      <w:r w:rsidRPr="006777A5">
        <w:rPr>
          <w:rFonts w:ascii="Arial" w:eastAsia="Times New Roman" w:hAnsi="Arial" w:cs="Times New Roman"/>
          <w:sz w:val="24"/>
          <w:szCs w:val="24"/>
        </w:rPr>
        <w:t xml:space="preserve"> в п. 11, составить таблицу и занести в нее сравнительные данные относительно атомов элементов 5-й группы. Эту работу можно провести по вариантам с последующими комментариями таким образом, чтобы у всех учащихся была полная картина обо всех атомах рассматриваемой группы. При этом учитель выводит на экран ЦОР № 72.</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На данном этапе урока можно повторить на конкретном примере 5-й группы закономерности изменения строения атомов и их свойств.</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Учащиеся делают выводы о валентных возможностях атомов азота, фосфора и </w:t>
      </w:r>
      <w:proofErr w:type="spellStart"/>
      <w:r w:rsidRPr="006777A5">
        <w:rPr>
          <w:rFonts w:ascii="Arial" w:eastAsia="Times New Roman" w:hAnsi="Arial" w:cs="Times New Roman"/>
          <w:sz w:val="24"/>
          <w:szCs w:val="24"/>
        </w:rPr>
        <w:t>окислительно</w:t>
      </w:r>
      <w:proofErr w:type="spellEnd"/>
      <w:r w:rsidRPr="006777A5">
        <w:rPr>
          <w:rFonts w:ascii="Arial" w:eastAsia="Times New Roman" w:hAnsi="Arial" w:cs="Times New Roman"/>
          <w:sz w:val="24"/>
          <w:szCs w:val="24"/>
        </w:rPr>
        <w:t>-восстановительных свойствах (рекомендуем обратить внимание учащихся на ЭО атома азота). При этом необходимо составить схемы возможных окислительных и восстановительных процессов атомов, отметив, что азот может являться восстановителем только для атомов кислорода и фтора.</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На следующем этапе необходимо рассмотреть возможности соединения атомов азота и фосфора в простых веществах. С этой целью учитель выводит на экран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73 и 99.</w:t>
      </w:r>
    </w:p>
    <w:p w:rsidR="006777A5" w:rsidRPr="006777A5" w:rsidRDefault="006777A5" w:rsidP="006777A5">
      <w:pPr>
        <w:spacing w:after="0" w:line="240" w:lineRule="auto"/>
        <w:rPr>
          <w:rFonts w:ascii="Arial" w:eastAsia="Times New Roman" w:hAnsi="Arial" w:cs="Times New Roman"/>
          <w:sz w:val="20"/>
          <w:szCs w:val="20"/>
        </w:rPr>
      </w:pPr>
      <w:proofErr w:type="gramStart"/>
      <w:r w:rsidRPr="006777A5">
        <w:rPr>
          <w:rFonts w:ascii="Arial" w:eastAsia="Times New Roman" w:hAnsi="Arial" w:cs="Times New Roman"/>
          <w:sz w:val="20"/>
          <w:szCs w:val="20"/>
        </w:rPr>
        <w:t>Следует обратить внимание учащихся на разное агрегатное простых веществ, соответствующих данным атомам, а также на возможность существования аллотропных модификаций.</w:t>
      </w:r>
      <w:proofErr w:type="gramEnd"/>
    </w:p>
    <w:p w:rsidR="006777A5" w:rsidRPr="006777A5" w:rsidRDefault="006777A5" w:rsidP="006777A5">
      <w:pPr>
        <w:spacing w:after="0" w:line="240" w:lineRule="auto"/>
        <w:rPr>
          <w:rFonts w:ascii="Arial" w:eastAsia="Times New Roman" w:hAnsi="Arial" w:cs="Times New Roman"/>
          <w:sz w:val="20"/>
          <w:szCs w:val="20"/>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Затем – для отработки умений составлять электронный баланс </w:t>
      </w:r>
      <w:proofErr w:type="spellStart"/>
      <w:r w:rsidRPr="006777A5">
        <w:rPr>
          <w:rFonts w:ascii="Arial" w:eastAsia="Times New Roman" w:hAnsi="Arial" w:cs="Times New Roman"/>
          <w:sz w:val="24"/>
          <w:szCs w:val="24"/>
        </w:rPr>
        <w:t>окислительно</w:t>
      </w:r>
      <w:proofErr w:type="spellEnd"/>
      <w:r w:rsidRPr="006777A5">
        <w:rPr>
          <w:rFonts w:ascii="Arial" w:eastAsia="Times New Roman" w:hAnsi="Arial" w:cs="Times New Roman"/>
          <w:sz w:val="24"/>
          <w:szCs w:val="24"/>
        </w:rPr>
        <w:t>-восстановительных реакций – можно предложить учащимся тренировочные упражнения на написание подобных уравнений (на примере химических элементов 5-й группы).</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Домашнее задание: </w:t>
      </w:r>
      <w:r w:rsidRPr="006777A5">
        <w:rPr>
          <w:rFonts w:ascii="Arial" w:eastAsia="Times New Roman" w:hAnsi="Arial" w:cs="Arial"/>
          <w:sz w:val="24"/>
          <w:szCs w:val="24"/>
        </w:rPr>
        <w:t xml:space="preserve">§ </w:t>
      </w:r>
      <w:r w:rsidRPr="006777A5">
        <w:rPr>
          <w:rFonts w:ascii="Arial" w:eastAsia="Times New Roman" w:hAnsi="Arial" w:cs="Times New Roman"/>
          <w:sz w:val="24"/>
          <w:szCs w:val="24"/>
        </w:rPr>
        <w:t>28, упр. 1, 2, 3.</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 xml:space="preserve">Урок 48. Физические и химические свойства азота и фосфора. </w:t>
      </w:r>
    </w:p>
    <w:p w:rsidR="006777A5" w:rsidRPr="006777A5" w:rsidRDefault="006777A5" w:rsidP="006777A5">
      <w:pPr>
        <w:spacing w:after="0" w:line="240" w:lineRule="auto"/>
        <w:rPr>
          <w:rFonts w:ascii="Arial" w:eastAsia="Times New Roman" w:hAnsi="Arial" w:cs="Times New Roman"/>
          <w:sz w:val="24"/>
          <w:szCs w:val="24"/>
          <w:u w:val="single"/>
        </w:rPr>
      </w:pPr>
      <w:r w:rsidRPr="006777A5">
        <w:rPr>
          <w:rFonts w:ascii="Arial" w:eastAsia="Times New Roman" w:hAnsi="Arial" w:cs="Times New Roman"/>
          <w:sz w:val="24"/>
          <w:szCs w:val="24"/>
          <w:u w:val="single"/>
        </w:rPr>
        <w:t>Задачи урока:</w:t>
      </w:r>
      <w:r w:rsidRPr="006777A5">
        <w:rPr>
          <w:rFonts w:ascii="Arial" w:eastAsia="Times New Roman" w:hAnsi="Arial" w:cs="Times New Roman"/>
          <w:sz w:val="24"/>
          <w:szCs w:val="24"/>
        </w:rPr>
        <w:t xml:space="preserve"> дать характеристику азота и фосфора, рассмотреть аллотропные модификации фосфора как одну из причин многообразия веще</w:t>
      </w:r>
      <w:proofErr w:type="gramStart"/>
      <w:r w:rsidRPr="006777A5">
        <w:rPr>
          <w:rFonts w:ascii="Arial" w:eastAsia="Times New Roman" w:hAnsi="Arial" w:cs="Times New Roman"/>
          <w:sz w:val="24"/>
          <w:szCs w:val="24"/>
        </w:rPr>
        <w:t>ств в пр</w:t>
      </w:r>
      <w:proofErr w:type="gramEnd"/>
      <w:r w:rsidRPr="006777A5">
        <w:rPr>
          <w:rFonts w:ascii="Arial" w:eastAsia="Times New Roman" w:hAnsi="Arial" w:cs="Times New Roman"/>
          <w:sz w:val="24"/>
          <w:szCs w:val="24"/>
        </w:rPr>
        <w:t>ироде.</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lastRenderedPageBreak/>
        <w:t>Оборудование:</w:t>
      </w:r>
      <w:r w:rsidRPr="006777A5">
        <w:rPr>
          <w:rFonts w:ascii="Arial" w:eastAsia="Times New Roman" w:hAnsi="Arial" w:cs="Times New Roman"/>
          <w:sz w:val="24"/>
          <w:szCs w:val="24"/>
        </w:rPr>
        <w:t xml:space="preserve">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73, 75, 97, 98, 99.</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В начале урока целесообразно повторить с учащимися положение и особенности строения атомов элементов 5-й группы, а также валентные возможности атомов.</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Учитель обращает внимание учащихся не только на кратность образуемых химических связей, но и на их длину.</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Далее учитель выводит на экран ЦОР № 73 и просит учащихся прокомментировать возможность образования такой же молекулы у атома фосфора.</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 xml:space="preserve">Важно подвести учащихся к выводу о стабильности образуемых атомами азота и фосфора молекул простых веществ. Здесь же можно ввести учебное затруднение: для </w:t>
      </w:r>
      <w:proofErr w:type="gramStart"/>
      <w:r w:rsidRPr="006777A5">
        <w:rPr>
          <w:rFonts w:ascii="Arial" w:eastAsia="Times New Roman" w:hAnsi="Arial" w:cs="Times New Roman"/>
          <w:sz w:val="20"/>
          <w:szCs w:val="20"/>
        </w:rPr>
        <w:t>атомов</w:t>
      </w:r>
      <w:proofErr w:type="gramEnd"/>
      <w:r w:rsidRPr="006777A5">
        <w:rPr>
          <w:rFonts w:ascii="Arial" w:eastAsia="Times New Roman" w:hAnsi="Arial" w:cs="Times New Roman"/>
          <w:sz w:val="20"/>
          <w:szCs w:val="20"/>
        </w:rPr>
        <w:t xml:space="preserve"> какого из данных химических элементов возможно образование нескольких простых веществ? Учащиеся должны выдвинуть свои гипотезы.</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На следующем этапе учитель выводит на экран ЦОР № 99 и вместе с учащимися анализирует строение молекулы фосфора.</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Для ознакомления учащихся с аллотропными модификациями фосфора учитель пользуется </w:t>
      </w:r>
      <w:proofErr w:type="spellStart"/>
      <w:r w:rsidRPr="006777A5">
        <w:rPr>
          <w:rFonts w:ascii="Arial" w:eastAsia="Times New Roman" w:hAnsi="Arial" w:cs="Times New Roman"/>
          <w:sz w:val="24"/>
          <w:szCs w:val="24"/>
        </w:rPr>
        <w:t>ЦОРом</w:t>
      </w:r>
      <w:proofErr w:type="spellEnd"/>
      <w:r w:rsidRPr="006777A5">
        <w:rPr>
          <w:rFonts w:ascii="Arial" w:eastAsia="Times New Roman" w:hAnsi="Arial" w:cs="Times New Roman"/>
          <w:sz w:val="24"/>
          <w:szCs w:val="24"/>
        </w:rPr>
        <w:t xml:space="preserve"> № 98. </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 xml:space="preserve">Очень часто учащихся интересует возможность перехода из одной модификации в другую. Рекомендуем обсудить этот вопрос с ними и занести в конспект в виде схемы: </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 xml:space="preserve">                         При нагревании                                  </w:t>
      </w:r>
      <w:r w:rsidRPr="006777A5">
        <w:rPr>
          <w:rFonts w:ascii="Arial" w:eastAsia="Times New Roman" w:hAnsi="Arial" w:cs="Times New Roman"/>
          <w:sz w:val="20"/>
          <w:szCs w:val="20"/>
          <w:lang w:val="en-US"/>
        </w:rPr>
        <w:t>t</w:t>
      </w:r>
      <w:r w:rsidRPr="006777A5">
        <w:rPr>
          <w:rFonts w:ascii="Arial" w:eastAsia="Times New Roman" w:hAnsi="Arial" w:cs="Times New Roman"/>
          <w:sz w:val="20"/>
          <w:szCs w:val="20"/>
          <w:vertAlign w:val="superscript"/>
        </w:rPr>
        <w:t>0</w:t>
      </w:r>
      <w:r w:rsidRPr="006777A5">
        <w:rPr>
          <w:rFonts w:ascii="Arial" w:eastAsia="Times New Roman" w:hAnsi="Arial" w:cs="Times New Roman"/>
          <w:sz w:val="20"/>
          <w:szCs w:val="20"/>
        </w:rPr>
        <w:t xml:space="preserve"> = 200</w:t>
      </w:r>
      <w:r w:rsidRPr="006777A5">
        <w:rPr>
          <w:rFonts w:ascii="Arial" w:eastAsia="Times New Roman" w:hAnsi="Arial" w:cs="Times New Roman"/>
          <w:sz w:val="20"/>
          <w:szCs w:val="20"/>
          <w:vertAlign w:val="superscript"/>
        </w:rPr>
        <w:t>0</w:t>
      </w:r>
      <w:r w:rsidRPr="006777A5">
        <w:rPr>
          <w:rFonts w:ascii="Arial" w:eastAsia="Times New Roman" w:hAnsi="Arial" w:cs="Times New Roman"/>
          <w:sz w:val="20"/>
          <w:szCs w:val="20"/>
        </w:rPr>
        <w:t>, высокое давление</w:t>
      </w:r>
    </w:p>
    <w:p w:rsidR="006777A5" w:rsidRPr="006777A5" w:rsidRDefault="00E36277" w:rsidP="006777A5">
      <w:pPr>
        <w:spacing w:after="0" w:line="240" w:lineRule="auto"/>
        <w:rPr>
          <w:rFonts w:ascii="Arial" w:eastAsia="Times New Roman" w:hAnsi="Arial" w:cs="Times New Roman"/>
          <w:sz w:val="20"/>
          <w:szCs w:val="20"/>
        </w:rPr>
      </w:pPr>
      <w:r>
        <w:rPr>
          <w:rFonts w:ascii="Arial" w:eastAsia="Times New Roman" w:hAnsi="Arial" w:cs="Times New Roman"/>
          <w:sz w:val="28"/>
          <w:szCs w:val="28"/>
        </w:rPr>
        <w:pict>
          <v:line id="_x0000_s1041" style="position:absolute;z-index:251667968" from="234.4pt,3pt" to="365.1pt,3pt">
            <v:stroke endarrow="block"/>
          </v:line>
        </w:pict>
      </w:r>
      <w:r>
        <w:rPr>
          <w:rFonts w:ascii="Arial" w:eastAsia="Times New Roman" w:hAnsi="Arial" w:cs="Times New Roman"/>
          <w:sz w:val="28"/>
          <w:szCs w:val="28"/>
        </w:rPr>
        <w:pict>
          <v:line id="_x0000_s1040" style="position:absolute;z-index:251668992" from="70.9pt,3pt" to="152.6pt,3pt">
            <v:stroke endarrow="block"/>
          </v:line>
        </w:pict>
      </w:r>
      <w:proofErr w:type="gramStart"/>
      <w:r w:rsidR="006777A5" w:rsidRPr="006777A5">
        <w:rPr>
          <w:rFonts w:ascii="Arial" w:eastAsia="Times New Roman" w:hAnsi="Arial" w:cs="Times New Roman"/>
          <w:sz w:val="20"/>
          <w:szCs w:val="20"/>
        </w:rPr>
        <w:t>Р</w:t>
      </w:r>
      <w:proofErr w:type="gramEnd"/>
      <w:r w:rsidR="006777A5" w:rsidRPr="006777A5">
        <w:rPr>
          <w:rFonts w:ascii="Arial" w:eastAsia="Times New Roman" w:hAnsi="Arial" w:cs="Times New Roman"/>
          <w:sz w:val="20"/>
          <w:szCs w:val="20"/>
        </w:rPr>
        <w:t xml:space="preserve"> (красный)                                       Р</w:t>
      </w:r>
      <w:r w:rsidR="006777A5" w:rsidRPr="006777A5">
        <w:rPr>
          <w:rFonts w:ascii="Arial" w:eastAsia="Times New Roman" w:hAnsi="Arial" w:cs="Times New Roman"/>
          <w:sz w:val="20"/>
          <w:szCs w:val="20"/>
          <w:vertAlign w:val="subscript"/>
        </w:rPr>
        <w:t>4</w:t>
      </w:r>
      <w:r w:rsidR="006777A5" w:rsidRPr="006777A5">
        <w:rPr>
          <w:rFonts w:ascii="Arial" w:eastAsia="Times New Roman" w:hAnsi="Arial" w:cs="Times New Roman"/>
          <w:sz w:val="20"/>
          <w:szCs w:val="20"/>
        </w:rPr>
        <w:t xml:space="preserve"> (белый)                                                             Р (черный)</w:t>
      </w:r>
    </w:p>
    <w:p w:rsidR="006777A5" w:rsidRPr="006777A5" w:rsidRDefault="006777A5" w:rsidP="006777A5">
      <w:pPr>
        <w:spacing w:after="0" w:line="240" w:lineRule="auto"/>
        <w:rPr>
          <w:rFonts w:ascii="Arial" w:eastAsia="Times New Roman" w:hAnsi="Arial" w:cs="Times New Roman"/>
          <w:sz w:val="20"/>
          <w:szCs w:val="20"/>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На следующем этапе целесообразно остановиться на химических свойствах азота и фосфора. При этом химические свойства можно отразить в сравнительной таблице, в которой учащиеся запишут уравнения химических реакций.</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Задача, которую учитель ставит перед учащимися, следующая: определить общее и отличное в химических свойствах азота и фосфора.</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На этапе закрепления материала можно вывести последовательно на экран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75 и 97. Учитель может организовать на данном этапе самостоятельную работу с информацией ЦОР с последующим обсуждением.</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Домашнее задание: </w:t>
      </w:r>
      <w:r w:rsidRPr="006777A5">
        <w:rPr>
          <w:rFonts w:ascii="Arial" w:eastAsia="Times New Roman" w:hAnsi="Arial" w:cs="Arial"/>
          <w:sz w:val="24"/>
          <w:szCs w:val="24"/>
        </w:rPr>
        <w:t>§</w:t>
      </w:r>
      <w:r w:rsidRPr="006777A5">
        <w:rPr>
          <w:rFonts w:ascii="Arial" w:eastAsia="Times New Roman" w:hAnsi="Arial" w:cs="Times New Roman"/>
          <w:sz w:val="24"/>
          <w:szCs w:val="24"/>
        </w:rPr>
        <w:t xml:space="preserve"> 29, 30, упр.2, 3 (после </w:t>
      </w:r>
      <w:r w:rsidRPr="006777A5">
        <w:rPr>
          <w:rFonts w:ascii="Arial" w:eastAsia="Times New Roman" w:hAnsi="Arial" w:cs="Arial"/>
          <w:sz w:val="24"/>
          <w:szCs w:val="24"/>
        </w:rPr>
        <w:t>§</w:t>
      </w:r>
      <w:r w:rsidRPr="006777A5">
        <w:rPr>
          <w:rFonts w:ascii="Arial" w:eastAsia="Times New Roman" w:hAnsi="Arial" w:cs="Times New Roman"/>
          <w:sz w:val="24"/>
          <w:szCs w:val="24"/>
        </w:rPr>
        <w:t xml:space="preserve"> 29,), упр. 2 (после </w:t>
      </w:r>
      <w:r w:rsidRPr="006777A5">
        <w:rPr>
          <w:rFonts w:ascii="Arial" w:eastAsia="Times New Roman" w:hAnsi="Arial" w:cs="Arial"/>
          <w:sz w:val="24"/>
          <w:szCs w:val="24"/>
        </w:rPr>
        <w:t>§</w:t>
      </w:r>
      <w:r w:rsidRPr="006777A5">
        <w:rPr>
          <w:rFonts w:ascii="Arial" w:eastAsia="Times New Roman" w:hAnsi="Arial" w:cs="Times New Roman"/>
          <w:sz w:val="24"/>
          <w:szCs w:val="24"/>
        </w:rPr>
        <w:t xml:space="preserve"> 30).</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b/>
          <w:sz w:val="24"/>
          <w:szCs w:val="24"/>
          <w:u w:val="single"/>
        </w:rPr>
      </w:pPr>
      <w:r w:rsidRPr="006777A5">
        <w:rPr>
          <w:rFonts w:ascii="Arial" w:eastAsia="Times New Roman" w:hAnsi="Arial" w:cs="Times New Roman"/>
          <w:b/>
          <w:sz w:val="24"/>
          <w:szCs w:val="24"/>
          <w:u w:val="single"/>
        </w:rPr>
        <w:t xml:space="preserve">Урок 49. </w:t>
      </w:r>
      <w:proofErr w:type="spellStart"/>
      <w:r w:rsidRPr="006777A5">
        <w:rPr>
          <w:rFonts w:ascii="Arial" w:eastAsia="Times New Roman" w:hAnsi="Arial" w:cs="Times New Roman"/>
          <w:b/>
          <w:sz w:val="24"/>
          <w:szCs w:val="24"/>
          <w:u w:val="single"/>
        </w:rPr>
        <w:t>Окислительно</w:t>
      </w:r>
      <w:proofErr w:type="spellEnd"/>
      <w:r w:rsidRPr="006777A5">
        <w:rPr>
          <w:rFonts w:ascii="Arial" w:eastAsia="Times New Roman" w:hAnsi="Arial" w:cs="Times New Roman"/>
          <w:b/>
          <w:sz w:val="24"/>
          <w:szCs w:val="24"/>
          <w:u w:val="single"/>
        </w:rPr>
        <w:t xml:space="preserve">-восстановительные возможности соединений азота в зависимости от степени окисления </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В целях лучшего усвоения материала данной теме необходимо отвести </w:t>
      </w:r>
      <w:r w:rsidRPr="006777A5">
        <w:rPr>
          <w:rFonts w:ascii="Arial" w:eastAsia="Times New Roman" w:hAnsi="Arial" w:cs="Times New Roman"/>
          <w:b/>
          <w:sz w:val="24"/>
          <w:szCs w:val="24"/>
        </w:rPr>
        <w:t>2 часа</w:t>
      </w:r>
      <w:r w:rsidRPr="006777A5">
        <w:rPr>
          <w:rFonts w:ascii="Arial" w:eastAsia="Times New Roman" w:hAnsi="Arial" w:cs="Times New Roman"/>
          <w:sz w:val="24"/>
          <w:szCs w:val="24"/>
        </w:rPr>
        <w:t xml:space="preserve"> учебного времени. Час учебного времени появится, если при верном </w:t>
      </w:r>
      <w:proofErr w:type="gramStart"/>
      <w:r w:rsidRPr="006777A5">
        <w:rPr>
          <w:rFonts w:ascii="Arial" w:eastAsia="Times New Roman" w:hAnsi="Arial" w:cs="Times New Roman"/>
          <w:sz w:val="24"/>
          <w:szCs w:val="24"/>
        </w:rPr>
        <w:t>методическом подходе</w:t>
      </w:r>
      <w:proofErr w:type="gramEnd"/>
      <w:r w:rsidRPr="006777A5">
        <w:rPr>
          <w:rFonts w:ascii="Arial" w:eastAsia="Times New Roman" w:hAnsi="Arial" w:cs="Times New Roman"/>
          <w:sz w:val="24"/>
          <w:szCs w:val="24"/>
        </w:rPr>
        <w:t xml:space="preserve"> объединить уроки 51 и 52.</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t>Задачи урока:</w:t>
      </w:r>
      <w:r w:rsidRPr="006777A5">
        <w:rPr>
          <w:rFonts w:ascii="Arial" w:eastAsia="Times New Roman" w:hAnsi="Arial" w:cs="Times New Roman"/>
          <w:sz w:val="24"/>
          <w:szCs w:val="24"/>
        </w:rPr>
        <w:t xml:space="preserve"> на основании строения атома азота выявить возможные степени окисления атома, наиболее важные соединения и рассмотреть свойства водородного соединения – аммиака.</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t xml:space="preserve">Оборудование: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76, 77, 78, 79, 80, 10%-</w:t>
      </w:r>
      <w:proofErr w:type="spellStart"/>
      <w:r w:rsidRPr="006777A5">
        <w:rPr>
          <w:rFonts w:ascii="Arial" w:eastAsia="Times New Roman" w:hAnsi="Arial" w:cs="Times New Roman"/>
          <w:sz w:val="24"/>
          <w:szCs w:val="24"/>
        </w:rPr>
        <w:t>ный</w:t>
      </w:r>
      <w:proofErr w:type="spellEnd"/>
      <w:r w:rsidRPr="006777A5">
        <w:rPr>
          <w:rFonts w:ascii="Arial" w:eastAsia="Times New Roman" w:hAnsi="Arial" w:cs="Times New Roman"/>
          <w:sz w:val="24"/>
          <w:szCs w:val="24"/>
        </w:rPr>
        <w:t xml:space="preserve"> раствор аммиака, концентрированная соляная кислота, стеклянная палочка.</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Урок следует начать с проверки домашнего задания. После выполнения на доске упр. 2 (п. 30) можно перейти к актуализации знаний учащихся с помощью вопроса: можно ли считать устойчивым соединение </w:t>
      </w:r>
      <w:r w:rsidRPr="006777A5">
        <w:rPr>
          <w:rFonts w:ascii="Arial" w:eastAsia="Times New Roman" w:hAnsi="Arial" w:cs="Times New Roman"/>
          <w:sz w:val="24"/>
          <w:szCs w:val="24"/>
          <w:lang w:val="en-US"/>
        </w:rPr>
        <w:t>NO</w:t>
      </w:r>
      <w:r w:rsidRPr="006777A5">
        <w:rPr>
          <w:rFonts w:ascii="Arial" w:eastAsia="Times New Roman" w:hAnsi="Arial" w:cs="Times New Roman"/>
          <w:sz w:val="24"/>
          <w:szCs w:val="24"/>
        </w:rPr>
        <w:t>?</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Обсуждение этой проблемы приведет учащихся к выводу: атом азота может иметь несколько степеней окисления (от -3 до +5). Учащиеся также самостоятельно могут сделать гипотезы о составе этих соединений </w:t>
      </w:r>
      <w:r w:rsidRPr="006777A5">
        <w:rPr>
          <w:rFonts w:ascii="Arial" w:eastAsia="Times New Roman" w:hAnsi="Arial" w:cs="Times New Roman"/>
          <w:sz w:val="24"/>
          <w:szCs w:val="24"/>
        </w:rPr>
        <w:lastRenderedPageBreak/>
        <w:t>(положительные степени окисления атом азота проявляет только с атомами кислорода и фтора).</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С помощью учителя учащиеся записывают схему 5 (п. 31) и обсуждают возможности превращения соединений азота. </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Следующий этап может быть посвящен актуализации знаний об </w:t>
      </w:r>
      <w:proofErr w:type="spellStart"/>
      <w:r w:rsidRPr="006777A5">
        <w:rPr>
          <w:rFonts w:ascii="Arial" w:eastAsia="Times New Roman" w:hAnsi="Arial" w:cs="Times New Roman"/>
          <w:sz w:val="24"/>
          <w:szCs w:val="24"/>
        </w:rPr>
        <w:t>окислительно</w:t>
      </w:r>
      <w:proofErr w:type="spellEnd"/>
      <w:r w:rsidRPr="006777A5">
        <w:rPr>
          <w:rFonts w:ascii="Arial" w:eastAsia="Times New Roman" w:hAnsi="Arial" w:cs="Times New Roman"/>
          <w:sz w:val="24"/>
          <w:szCs w:val="24"/>
        </w:rPr>
        <w:t>-восстановительных возможностях соединений азота. Учащиеся должны самостоятельно прийти к выводу, данному в схеме 5 п. 31.</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Далее рассматриваются строение и свойства аммиака. С этой целью учитель последовательно, с комментариями (в </w:t>
      </w:r>
      <w:proofErr w:type="spellStart"/>
      <w:r w:rsidRPr="006777A5">
        <w:rPr>
          <w:rFonts w:ascii="Arial" w:eastAsia="Times New Roman" w:hAnsi="Arial" w:cs="Times New Roman"/>
          <w:sz w:val="24"/>
          <w:szCs w:val="24"/>
        </w:rPr>
        <w:t>т.ч</w:t>
      </w:r>
      <w:proofErr w:type="spellEnd"/>
      <w:r w:rsidRPr="006777A5">
        <w:rPr>
          <w:rFonts w:ascii="Arial" w:eastAsia="Times New Roman" w:hAnsi="Arial" w:cs="Times New Roman"/>
          <w:sz w:val="24"/>
          <w:szCs w:val="24"/>
        </w:rPr>
        <w:t xml:space="preserve">. и самих учащихся) передает на экран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76, 78, 79.</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 xml:space="preserve">Здесь важно акцентировать внимание учащихся </w:t>
      </w:r>
      <w:proofErr w:type="gramStart"/>
      <w:r w:rsidRPr="006777A5">
        <w:rPr>
          <w:rFonts w:ascii="Arial" w:eastAsia="Times New Roman" w:hAnsi="Arial" w:cs="Times New Roman"/>
          <w:sz w:val="20"/>
          <w:szCs w:val="20"/>
        </w:rPr>
        <w:t>на</w:t>
      </w:r>
      <w:proofErr w:type="gramEnd"/>
      <w:r w:rsidRPr="006777A5">
        <w:rPr>
          <w:rFonts w:ascii="Arial" w:eastAsia="Times New Roman" w:hAnsi="Arial" w:cs="Times New Roman"/>
          <w:sz w:val="20"/>
          <w:szCs w:val="20"/>
        </w:rPr>
        <w:t>:</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 xml:space="preserve">а) </w:t>
      </w:r>
      <w:proofErr w:type="gramStart"/>
      <w:r w:rsidRPr="006777A5">
        <w:rPr>
          <w:rFonts w:ascii="Arial" w:eastAsia="Times New Roman" w:hAnsi="Arial" w:cs="Times New Roman"/>
          <w:sz w:val="20"/>
          <w:szCs w:val="20"/>
        </w:rPr>
        <w:t>строении</w:t>
      </w:r>
      <w:proofErr w:type="gramEnd"/>
      <w:r w:rsidRPr="006777A5">
        <w:rPr>
          <w:rFonts w:ascii="Arial" w:eastAsia="Times New Roman" w:hAnsi="Arial" w:cs="Times New Roman"/>
          <w:sz w:val="20"/>
          <w:szCs w:val="20"/>
        </w:rPr>
        <w:t xml:space="preserve"> молекулы аммиака и возможности образовывать водородные связи между молекулами;</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б) «странном» поведении аммиака в воде (образовании ковалентных связей по донорно-акцепторному механизму).</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После этого учащиеся довольно легко справляются с проблемной ситуацией, требующей ответа на вопрос: каким будет поведение аммиака при реакции с кислотой?</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Учитель демонстрирует опыт и вместе с учащимися обсуждает его результат, делая запись уравнения химической реакции и называя продукт (образование комплексного иона аммония уже было рассмотрено ранее). Учитель обращает внимание учащихся на то, что в рассмотренных реакциях атом азота не изменяет степени окисления.</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Однако соединение, содержащее атом в низшей степени окисления, должно являться восстановителем. Можно предложить учащимся построить гипотезы относительно окислителя аммиака и возможных продуктов его окисления.</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После обсуждения учитель записывает вместе с учениками уравнение горения  аммиака, рассматривая его с точки зрения </w:t>
      </w:r>
      <w:proofErr w:type="spellStart"/>
      <w:r w:rsidRPr="006777A5">
        <w:rPr>
          <w:rFonts w:ascii="Arial" w:eastAsia="Times New Roman" w:hAnsi="Arial" w:cs="Times New Roman"/>
          <w:sz w:val="24"/>
          <w:szCs w:val="24"/>
        </w:rPr>
        <w:t>окислительно</w:t>
      </w:r>
      <w:proofErr w:type="spellEnd"/>
      <w:r w:rsidRPr="006777A5">
        <w:rPr>
          <w:rFonts w:ascii="Arial" w:eastAsia="Times New Roman" w:hAnsi="Arial" w:cs="Times New Roman"/>
          <w:sz w:val="24"/>
          <w:szCs w:val="24"/>
        </w:rPr>
        <w:t xml:space="preserve">-восстановительного процесса. </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 xml:space="preserve">Если позволяет время урока, можно привести в качестве примера окислителя аммиака оксид металла (например, </w:t>
      </w:r>
      <w:proofErr w:type="spellStart"/>
      <w:r w:rsidRPr="006777A5">
        <w:rPr>
          <w:rFonts w:ascii="Arial" w:eastAsia="Times New Roman" w:hAnsi="Arial" w:cs="Times New Roman"/>
          <w:sz w:val="20"/>
          <w:szCs w:val="20"/>
          <w:lang w:val="en-US"/>
        </w:rPr>
        <w:t>CuO</w:t>
      </w:r>
      <w:proofErr w:type="spellEnd"/>
      <w:r w:rsidRPr="006777A5">
        <w:rPr>
          <w:rFonts w:ascii="Arial" w:eastAsia="Times New Roman" w:hAnsi="Arial" w:cs="Times New Roman"/>
          <w:sz w:val="20"/>
          <w:szCs w:val="20"/>
        </w:rPr>
        <w:t>) и рассмотреть данную реакцию.</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Затем учитель уточняет, что присутствие катализатора (платины) может привести к другому продукту окисления и  передает на экран ЦОР № 77. Можно предложить учащимся самостоятельно выполнить данное в нем упражнение.</w:t>
      </w:r>
    </w:p>
    <w:p w:rsidR="006777A5" w:rsidRPr="006777A5" w:rsidRDefault="006777A5" w:rsidP="006777A5">
      <w:pPr>
        <w:spacing w:after="0" w:line="240" w:lineRule="auto"/>
        <w:rPr>
          <w:rFonts w:ascii="Arial" w:eastAsia="Times New Roman" w:hAnsi="Arial" w:cs="Times New Roman"/>
          <w:i/>
          <w:sz w:val="24"/>
          <w:szCs w:val="24"/>
        </w:rPr>
      </w:pPr>
      <w:r w:rsidRPr="006777A5">
        <w:rPr>
          <w:rFonts w:ascii="Arial" w:eastAsia="Times New Roman" w:hAnsi="Arial" w:cs="Times New Roman"/>
          <w:sz w:val="24"/>
          <w:szCs w:val="24"/>
        </w:rPr>
        <w:t xml:space="preserve">Необходимо записать вывод: </w:t>
      </w:r>
      <w:r w:rsidRPr="006777A5">
        <w:rPr>
          <w:rFonts w:ascii="Arial" w:eastAsia="Times New Roman" w:hAnsi="Arial" w:cs="Times New Roman"/>
          <w:i/>
          <w:sz w:val="24"/>
          <w:szCs w:val="24"/>
        </w:rPr>
        <w:t>с участием катализатора процесс окисления более глубокий.</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Для закрепления материала урока можно предложить учащимся решить проблему получения аммиака в лаборатории и, в зависимости от возможностей урока, провести опыт получения и идентификации аммиака или воспользоваться </w:t>
      </w:r>
      <w:proofErr w:type="spellStart"/>
      <w:r w:rsidRPr="006777A5">
        <w:rPr>
          <w:rFonts w:ascii="Arial" w:eastAsia="Times New Roman" w:hAnsi="Arial" w:cs="Times New Roman"/>
          <w:sz w:val="24"/>
          <w:szCs w:val="24"/>
        </w:rPr>
        <w:t>ЦОРом</w:t>
      </w:r>
      <w:proofErr w:type="spellEnd"/>
      <w:r w:rsidRPr="006777A5">
        <w:rPr>
          <w:rFonts w:ascii="Arial" w:eastAsia="Times New Roman" w:hAnsi="Arial" w:cs="Times New Roman"/>
          <w:sz w:val="24"/>
          <w:szCs w:val="24"/>
        </w:rPr>
        <w:t xml:space="preserve"> № 80 для самостоятельной работы учащихся с последующей коррекцией. Учитель предлагает построить гипотезу относительно промышленного способа получения аммиака и кратко уточняет его.</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Домашним заданием может быть </w:t>
      </w:r>
      <w:r w:rsidRPr="006777A5">
        <w:rPr>
          <w:rFonts w:ascii="Arial" w:eastAsia="Times New Roman" w:hAnsi="Arial" w:cs="Arial"/>
          <w:sz w:val="24"/>
          <w:szCs w:val="24"/>
        </w:rPr>
        <w:t xml:space="preserve">§ </w:t>
      </w:r>
      <w:r w:rsidRPr="006777A5">
        <w:rPr>
          <w:rFonts w:ascii="Arial" w:eastAsia="Times New Roman" w:hAnsi="Arial" w:cs="Times New Roman"/>
          <w:sz w:val="24"/>
          <w:szCs w:val="24"/>
        </w:rPr>
        <w:t>31 (только аммиак), упр. 2, 3, 4.</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b/>
          <w:sz w:val="24"/>
          <w:szCs w:val="24"/>
          <w:u w:val="single"/>
        </w:rPr>
        <w:t xml:space="preserve">Урок 49. (продолжение) </w:t>
      </w:r>
      <w:proofErr w:type="spellStart"/>
      <w:r w:rsidRPr="006777A5">
        <w:rPr>
          <w:rFonts w:ascii="Arial" w:eastAsia="Times New Roman" w:hAnsi="Arial" w:cs="Times New Roman"/>
          <w:b/>
          <w:sz w:val="24"/>
          <w:szCs w:val="24"/>
          <w:u w:val="single"/>
        </w:rPr>
        <w:t>Окислительно</w:t>
      </w:r>
      <w:proofErr w:type="spellEnd"/>
      <w:r w:rsidRPr="006777A5">
        <w:rPr>
          <w:rFonts w:ascii="Arial" w:eastAsia="Times New Roman" w:hAnsi="Arial" w:cs="Times New Roman"/>
          <w:b/>
          <w:sz w:val="24"/>
          <w:szCs w:val="24"/>
          <w:u w:val="single"/>
        </w:rPr>
        <w:t>-восстановительные возможности соединений азота в зависимости от степени окисления. Оксиды азота и азотная кислота.</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lastRenderedPageBreak/>
        <w:t>Задачи урока:</w:t>
      </w:r>
      <w:r w:rsidRPr="006777A5">
        <w:rPr>
          <w:rFonts w:ascii="Arial" w:eastAsia="Times New Roman" w:hAnsi="Arial" w:cs="Times New Roman"/>
          <w:sz w:val="24"/>
          <w:szCs w:val="24"/>
        </w:rPr>
        <w:t xml:space="preserve"> на примере кислородных соединений азота повторить классификацию и свойства оксидов, изучить свойства азотной кислоты, ее особенности, значение в природе ее производных.</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u w:val="single"/>
        </w:rPr>
        <w:t>Оборудование:</w:t>
      </w:r>
      <w:r w:rsidRPr="006777A5">
        <w:rPr>
          <w:rFonts w:ascii="Arial" w:eastAsia="Times New Roman" w:hAnsi="Arial" w:cs="Times New Roman"/>
          <w:sz w:val="24"/>
          <w:szCs w:val="24"/>
        </w:rPr>
        <w:t xml:space="preserve"> растворы азотной кислоты, гидроксида натрия, фенолфталеина, карбоната натрия, оксид меди (</w:t>
      </w:r>
      <w:r w:rsidRPr="006777A5">
        <w:rPr>
          <w:rFonts w:ascii="Arial" w:eastAsia="Times New Roman" w:hAnsi="Arial" w:cs="Times New Roman"/>
          <w:sz w:val="24"/>
          <w:szCs w:val="24"/>
          <w:lang w:val="en-US"/>
        </w:rPr>
        <w:t>II</w:t>
      </w:r>
      <w:r w:rsidRPr="006777A5">
        <w:rPr>
          <w:rFonts w:ascii="Arial" w:eastAsia="Times New Roman" w:hAnsi="Arial" w:cs="Times New Roman"/>
          <w:sz w:val="24"/>
          <w:szCs w:val="24"/>
        </w:rPr>
        <w:t xml:space="preserve">);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85, 86, 88, 82, 83, 92, 91, 93, 94.</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В качестве проверки домашнего задания можно предложить учащимся осуществление цепочки превращений с необходимыми пояснениями:</w:t>
      </w:r>
    </w:p>
    <w:p w:rsidR="006777A5" w:rsidRPr="006777A5" w:rsidRDefault="006777A5" w:rsidP="006777A5">
      <w:pPr>
        <w:spacing w:after="0" w:line="240" w:lineRule="auto"/>
        <w:rPr>
          <w:rFonts w:ascii="Arial" w:eastAsia="Times New Roman" w:hAnsi="Arial" w:cs="Times New Roman"/>
          <w:sz w:val="24"/>
          <w:szCs w:val="24"/>
          <w:lang w:val="en-US"/>
        </w:rPr>
      </w:pPr>
      <w:r w:rsidRPr="006777A5">
        <w:rPr>
          <w:rFonts w:ascii="Arial" w:eastAsia="Times New Roman" w:hAnsi="Arial" w:cs="Times New Roman"/>
          <w:sz w:val="24"/>
          <w:szCs w:val="24"/>
        </w:rPr>
        <w:t xml:space="preserve"> </w:t>
      </w:r>
      <w:r w:rsidRPr="006777A5">
        <w:rPr>
          <w:rFonts w:ascii="Arial" w:eastAsia="Times New Roman" w:hAnsi="Arial" w:cs="Times New Roman"/>
          <w:sz w:val="24"/>
          <w:szCs w:val="24"/>
          <w:lang w:val="en-US"/>
        </w:rPr>
        <w:t>N</w:t>
      </w:r>
      <w:r w:rsidRPr="006777A5">
        <w:rPr>
          <w:rFonts w:ascii="Arial" w:eastAsia="Times New Roman" w:hAnsi="Arial" w:cs="Times New Roman"/>
          <w:sz w:val="24"/>
          <w:szCs w:val="24"/>
          <w:vertAlign w:val="subscript"/>
          <w:lang w:val="en-US"/>
        </w:rPr>
        <w:t xml:space="preserve">2 </w:t>
      </w:r>
      <w:r w:rsidRPr="006777A5">
        <w:rPr>
          <w:rFonts w:ascii="Arial" w:eastAsia="Times New Roman" w:hAnsi="Arial" w:cs="Arial"/>
          <w:sz w:val="24"/>
          <w:szCs w:val="24"/>
          <w:lang w:val="en-US"/>
        </w:rPr>
        <w:t>→</w:t>
      </w:r>
      <w:r w:rsidRPr="006777A5">
        <w:rPr>
          <w:rFonts w:ascii="Arial" w:eastAsia="Times New Roman" w:hAnsi="Arial" w:cs="Times New Roman"/>
          <w:sz w:val="24"/>
          <w:szCs w:val="24"/>
          <w:lang w:val="en-US"/>
        </w:rPr>
        <w:t xml:space="preserve"> NH</w:t>
      </w:r>
      <w:r w:rsidRPr="006777A5">
        <w:rPr>
          <w:rFonts w:ascii="Arial" w:eastAsia="Times New Roman" w:hAnsi="Arial" w:cs="Times New Roman"/>
          <w:sz w:val="24"/>
          <w:szCs w:val="24"/>
          <w:vertAlign w:val="subscript"/>
          <w:lang w:val="en-US"/>
        </w:rPr>
        <w:t>3</w:t>
      </w:r>
      <w:proofErr w:type="gramStart"/>
      <w:r w:rsidRPr="006777A5">
        <w:rPr>
          <w:rFonts w:ascii="Arial" w:eastAsia="Times New Roman" w:hAnsi="Arial" w:cs="Arial"/>
          <w:sz w:val="24"/>
          <w:szCs w:val="24"/>
          <w:lang w:val="en-US"/>
        </w:rPr>
        <w:t>→</w:t>
      </w:r>
      <w:r w:rsidRPr="006777A5">
        <w:rPr>
          <w:rFonts w:ascii="Arial" w:eastAsia="Times New Roman" w:hAnsi="Arial" w:cs="Times New Roman"/>
          <w:sz w:val="24"/>
          <w:szCs w:val="24"/>
          <w:lang w:val="en-US"/>
        </w:rPr>
        <w:t xml:space="preserve">  (</w:t>
      </w:r>
      <w:proofErr w:type="gramEnd"/>
      <w:r w:rsidRPr="006777A5">
        <w:rPr>
          <w:rFonts w:ascii="Arial" w:eastAsia="Times New Roman" w:hAnsi="Arial" w:cs="Times New Roman"/>
          <w:sz w:val="24"/>
          <w:szCs w:val="24"/>
          <w:lang w:val="en-US"/>
        </w:rPr>
        <w:t>NH</w:t>
      </w:r>
      <w:r w:rsidRPr="006777A5">
        <w:rPr>
          <w:rFonts w:ascii="Arial" w:eastAsia="Times New Roman" w:hAnsi="Arial" w:cs="Times New Roman"/>
          <w:sz w:val="24"/>
          <w:szCs w:val="24"/>
          <w:vertAlign w:val="subscript"/>
          <w:lang w:val="en-US"/>
        </w:rPr>
        <w:t>4</w:t>
      </w:r>
      <w:r w:rsidRPr="006777A5">
        <w:rPr>
          <w:rFonts w:ascii="Arial" w:eastAsia="Times New Roman" w:hAnsi="Arial" w:cs="Times New Roman"/>
          <w:sz w:val="24"/>
          <w:szCs w:val="24"/>
          <w:lang w:val="en-US"/>
        </w:rPr>
        <w:t>)</w:t>
      </w:r>
      <w:r w:rsidRPr="006777A5">
        <w:rPr>
          <w:rFonts w:ascii="Arial" w:eastAsia="Times New Roman" w:hAnsi="Arial" w:cs="Times New Roman"/>
          <w:sz w:val="24"/>
          <w:szCs w:val="24"/>
          <w:vertAlign w:val="subscript"/>
          <w:lang w:val="en-US"/>
        </w:rPr>
        <w:t>2</w:t>
      </w:r>
      <w:r w:rsidRPr="006777A5">
        <w:rPr>
          <w:rFonts w:ascii="Arial" w:eastAsia="Times New Roman" w:hAnsi="Arial" w:cs="Times New Roman"/>
          <w:sz w:val="24"/>
          <w:szCs w:val="24"/>
          <w:lang w:val="en-US"/>
        </w:rPr>
        <w:t>HPO</w:t>
      </w:r>
      <w:r w:rsidRPr="006777A5">
        <w:rPr>
          <w:rFonts w:ascii="Arial" w:eastAsia="Times New Roman" w:hAnsi="Arial" w:cs="Times New Roman"/>
          <w:sz w:val="24"/>
          <w:szCs w:val="24"/>
          <w:vertAlign w:val="subscript"/>
          <w:lang w:val="en-US"/>
        </w:rPr>
        <w:t>4</w:t>
      </w:r>
      <w:r w:rsidRPr="006777A5">
        <w:rPr>
          <w:rFonts w:ascii="Arial" w:eastAsia="Times New Roman" w:hAnsi="Arial" w:cs="Times New Roman"/>
          <w:sz w:val="24"/>
          <w:szCs w:val="24"/>
          <w:lang w:val="en-US"/>
        </w:rPr>
        <w:t xml:space="preserve"> </w:t>
      </w:r>
      <w:r w:rsidRPr="006777A5">
        <w:rPr>
          <w:rFonts w:ascii="Arial" w:eastAsia="Times New Roman" w:hAnsi="Arial" w:cs="Arial"/>
          <w:sz w:val="24"/>
          <w:szCs w:val="24"/>
          <w:lang w:val="en-US"/>
        </w:rPr>
        <w:t>→</w:t>
      </w:r>
      <w:r w:rsidRPr="006777A5">
        <w:rPr>
          <w:rFonts w:ascii="Arial" w:eastAsia="Times New Roman" w:hAnsi="Arial" w:cs="Times New Roman"/>
          <w:sz w:val="24"/>
          <w:szCs w:val="24"/>
          <w:lang w:val="en-US"/>
        </w:rPr>
        <w:t xml:space="preserve"> NH</w:t>
      </w:r>
      <w:r w:rsidRPr="006777A5">
        <w:rPr>
          <w:rFonts w:ascii="Arial" w:eastAsia="Times New Roman" w:hAnsi="Arial" w:cs="Times New Roman"/>
          <w:sz w:val="24"/>
          <w:szCs w:val="24"/>
          <w:vertAlign w:val="subscript"/>
          <w:lang w:val="en-US"/>
        </w:rPr>
        <w:t>4</w:t>
      </w:r>
      <w:r w:rsidRPr="006777A5">
        <w:rPr>
          <w:rFonts w:ascii="Arial" w:eastAsia="Times New Roman" w:hAnsi="Arial" w:cs="Times New Roman"/>
          <w:sz w:val="24"/>
          <w:szCs w:val="24"/>
          <w:lang w:val="en-US"/>
        </w:rPr>
        <w:t xml:space="preserve">Cl  </w:t>
      </w:r>
      <w:r w:rsidRPr="006777A5">
        <w:rPr>
          <w:rFonts w:ascii="Arial" w:eastAsia="Times New Roman" w:hAnsi="Arial" w:cs="Arial"/>
          <w:sz w:val="24"/>
          <w:szCs w:val="24"/>
          <w:lang w:val="en-US"/>
        </w:rPr>
        <w:t>→</w:t>
      </w:r>
      <w:r w:rsidRPr="006777A5">
        <w:rPr>
          <w:rFonts w:ascii="Arial" w:eastAsia="Times New Roman" w:hAnsi="Arial" w:cs="Times New Roman"/>
          <w:sz w:val="24"/>
          <w:szCs w:val="24"/>
          <w:lang w:val="en-US"/>
        </w:rPr>
        <w:t xml:space="preserve"> NH</w:t>
      </w:r>
      <w:r w:rsidRPr="006777A5">
        <w:rPr>
          <w:rFonts w:ascii="Arial" w:eastAsia="Times New Roman" w:hAnsi="Arial" w:cs="Times New Roman"/>
          <w:sz w:val="24"/>
          <w:szCs w:val="24"/>
          <w:vertAlign w:val="subscript"/>
          <w:lang w:val="en-US"/>
        </w:rPr>
        <w:t>4</w:t>
      </w:r>
      <w:r w:rsidRPr="006777A5">
        <w:rPr>
          <w:rFonts w:ascii="Arial" w:eastAsia="Times New Roman" w:hAnsi="Arial" w:cs="Times New Roman"/>
          <w:sz w:val="24"/>
          <w:szCs w:val="24"/>
          <w:lang w:val="en-US"/>
        </w:rPr>
        <w:t>NO</w:t>
      </w:r>
      <w:r w:rsidRPr="006777A5">
        <w:rPr>
          <w:rFonts w:ascii="Arial" w:eastAsia="Times New Roman" w:hAnsi="Arial" w:cs="Times New Roman"/>
          <w:sz w:val="24"/>
          <w:szCs w:val="24"/>
          <w:vertAlign w:val="subscript"/>
          <w:lang w:val="en-US"/>
        </w:rPr>
        <w:t>3</w:t>
      </w:r>
      <w:r w:rsidRPr="006777A5">
        <w:rPr>
          <w:rFonts w:ascii="Arial" w:eastAsia="Times New Roman" w:hAnsi="Arial" w:cs="Times New Roman"/>
          <w:sz w:val="24"/>
          <w:szCs w:val="24"/>
          <w:lang w:val="en-US"/>
        </w:rPr>
        <w:t xml:space="preserve"> </w:t>
      </w:r>
      <w:r w:rsidRPr="006777A5">
        <w:rPr>
          <w:rFonts w:ascii="Arial" w:eastAsia="Times New Roman" w:hAnsi="Arial" w:cs="Arial"/>
          <w:sz w:val="24"/>
          <w:szCs w:val="24"/>
          <w:lang w:val="en-US"/>
        </w:rPr>
        <w:t>→ N</w:t>
      </w:r>
      <w:r w:rsidRPr="006777A5">
        <w:rPr>
          <w:rFonts w:ascii="Arial" w:eastAsia="Times New Roman" w:hAnsi="Arial" w:cs="Arial"/>
          <w:sz w:val="24"/>
          <w:szCs w:val="24"/>
          <w:vertAlign w:val="subscript"/>
          <w:lang w:val="en-US"/>
        </w:rPr>
        <w:t>2</w:t>
      </w:r>
      <w:r w:rsidRPr="006777A5">
        <w:rPr>
          <w:rFonts w:ascii="Arial" w:eastAsia="Times New Roman" w:hAnsi="Arial" w:cs="Arial"/>
          <w:sz w:val="24"/>
          <w:szCs w:val="24"/>
          <w:lang w:val="en-US"/>
        </w:rPr>
        <w:t>O</w:t>
      </w:r>
    </w:p>
    <w:p w:rsidR="006777A5" w:rsidRPr="00E36277" w:rsidRDefault="006777A5" w:rsidP="006777A5">
      <w:pPr>
        <w:spacing w:after="0" w:line="240" w:lineRule="auto"/>
        <w:rPr>
          <w:rFonts w:ascii="Arial" w:eastAsia="Times New Roman" w:hAnsi="Arial" w:cs="Arial"/>
          <w:sz w:val="24"/>
          <w:szCs w:val="24"/>
        </w:rPr>
      </w:pPr>
      <w:r w:rsidRPr="006777A5">
        <w:rPr>
          <w:rFonts w:ascii="Arial" w:eastAsia="Times New Roman" w:hAnsi="Arial" w:cs="Times New Roman"/>
          <w:sz w:val="24"/>
          <w:szCs w:val="24"/>
          <w:lang w:val="en-US"/>
        </w:rPr>
        <w:t xml:space="preserve">              </w:t>
      </w:r>
      <w:r w:rsidRPr="00E36277">
        <w:rPr>
          <w:rFonts w:ascii="Arial" w:eastAsia="Times New Roman" w:hAnsi="Arial" w:cs="Arial"/>
          <w:sz w:val="24"/>
          <w:szCs w:val="24"/>
        </w:rPr>
        <w:t>↓</w:t>
      </w:r>
    </w:p>
    <w:p w:rsidR="006777A5" w:rsidRPr="00E36277" w:rsidRDefault="006777A5" w:rsidP="006777A5">
      <w:pPr>
        <w:spacing w:after="0" w:line="240" w:lineRule="auto"/>
        <w:rPr>
          <w:rFonts w:ascii="Arial" w:eastAsia="Times New Roman" w:hAnsi="Arial" w:cs="Arial"/>
          <w:sz w:val="24"/>
          <w:szCs w:val="24"/>
        </w:rPr>
      </w:pPr>
      <w:r w:rsidRPr="00E36277">
        <w:rPr>
          <w:rFonts w:ascii="Arial" w:eastAsia="Times New Roman" w:hAnsi="Arial" w:cs="Arial"/>
          <w:sz w:val="24"/>
          <w:szCs w:val="24"/>
        </w:rPr>
        <w:t xml:space="preserve">            </w:t>
      </w:r>
      <w:r w:rsidRPr="006777A5">
        <w:rPr>
          <w:rFonts w:ascii="Arial" w:eastAsia="Times New Roman" w:hAnsi="Arial" w:cs="Arial"/>
          <w:sz w:val="24"/>
          <w:szCs w:val="24"/>
          <w:lang w:val="en-US"/>
        </w:rPr>
        <w:t>NO</w:t>
      </w:r>
    </w:p>
    <w:p w:rsidR="006777A5" w:rsidRPr="006777A5" w:rsidRDefault="006777A5" w:rsidP="006777A5">
      <w:pPr>
        <w:spacing w:after="0" w:line="240" w:lineRule="auto"/>
        <w:rPr>
          <w:rFonts w:ascii="Arial" w:eastAsia="Times New Roman" w:hAnsi="Arial" w:cs="Arial"/>
          <w:sz w:val="24"/>
          <w:szCs w:val="24"/>
        </w:rPr>
      </w:pPr>
      <w:r w:rsidRPr="006777A5">
        <w:rPr>
          <w:rFonts w:ascii="Arial" w:eastAsia="Times New Roman" w:hAnsi="Arial" w:cs="Arial"/>
          <w:sz w:val="24"/>
          <w:szCs w:val="24"/>
        </w:rPr>
        <w:t xml:space="preserve">Учащиеся делают вывод о разнообразии соединений азота, после чего учитель объявляет тему настоящего урока. </w:t>
      </w:r>
    </w:p>
    <w:p w:rsidR="006777A5" w:rsidRPr="006777A5" w:rsidRDefault="006777A5" w:rsidP="006777A5">
      <w:pPr>
        <w:spacing w:after="0" w:line="240" w:lineRule="auto"/>
        <w:rPr>
          <w:rFonts w:ascii="Arial" w:eastAsia="Times New Roman" w:hAnsi="Arial" w:cs="Arial"/>
          <w:sz w:val="24"/>
          <w:szCs w:val="24"/>
        </w:rPr>
      </w:pPr>
      <w:r w:rsidRPr="006777A5">
        <w:rPr>
          <w:rFonts w:ascii="Arial" w:eastAsia="Times New Roman" w:hAnsi="Arial" w:cs="Arial"/>
          <w:sz w:val="24"/>
          <w:szCs w:val="24"/>
        </w:rPr>
        <w:t xml:space="preserve">Для большей наглядности учитель вместе с учащимися выписывает на доске: </w:t>
      </w:r>
    </w:p>
    <w:p w:rsidR="006777A5" w:rsidRPr="006777A5" w:rsidRDefault="006777A5" w:rsidP="006777A5">
      <w:pPr>
        <w:spacing w:after="0" w:line="240" w:lineRule="auto"/>
        <w:rPr>
          <w:rFonts w:ascii="Arial" w:eastAsia="Times New Roman" w:hAnsi="Arial" w:cs="Arial"/>
          <w:sz w:val="24"/>
          <w:szCs w:val="24"/>
        </w:rPr>
      </w:pPr>
      <w:r w:rsidRPr="006777A5">
        <w:rPr>
          <w:rFonts w:ascii="Arial" w:eastAsia="Times New Roman" w:hAnsi="Arial" w:cs="Arial"/>
          <w:sz w:val="24"/>
          <w:szCs w:val="24"/>
        </w:rPr>
        <w:t>а) положительные степени окисления азота;</w:t>
      </w:r>
    </w:p>
    <w:p w:rsidR="006777A5" w:rsidRPr="006777A5" w:rsidRDefault="006777A5" w:rsidP="006777A5">
      <w:pPr>
        <w:spacing w:after="0" w:line="240" w:lineRule="auto"/>
        <w:rPr>
          <w:rFonts w:ascii="Arial" w:eastAsia="Times New Roman" w:hAnsi="Arial" w:cs="Arial"/>
          <w:sz w:val="24"/>
          <w:szCs w:val="24"/>
        </w:rPr>
      </w:pPr>
      <w:r w:rsidRPr="006777A5">
        <w:rPr>
          <w:rFonts w:ascii="Arial" w:eastAsia="Times New Roman" w:hAnsi="Arial" w:cs="Arial"/>
          <w:sz w:val="24"/>
          <w:szCs w:val="24"/>
        </w:rPr>
        <w:t>б) химические формулы оксидов азота;</w:t>
      </w:r>
    </w:p>
    <w:p w:rsidR="006777A5" w:rsidRPr="006777A5" w:rsidRDefault="006777A5" w:rsidP="006777A5">
      <w:pPr>
        <w:spacing w:after="0" w:line="240" w:lineRule="auto"/>
        <w:rPr>
          <w:rFonts w:ascii="Arial" w:eastAsia="Times New Roman" w:hAnsi="Arial" w:cs="Arial"/>
          <w:sz w:val="24"/>
          <w:szCs w:val="24"/>
        </w:rPr>
      </w:pPr>
      <w:r w:rsidRPr="006777A5">
        <w:rPr>
          <w:rFonts w:ascii="Arial" w:eastAsia="Times New Roman" w:hAnsi="Arial" w:cs="Arial"/>
          <w:sz w:val="24"/>
          <w:szCs w:val="24"/>
        </w:rPr>
        <w:t>в) соответствующие оксидам кислоты (азотистая и азотная).</w:t>
      </w:r>
    </w:p>
    <w:p w:rsidR="006777A5" w:rsidRPr="006777A5" w:rsidRDefault="006777A5" w:rsidP="006777A5">
      <w:pPr>
        <w:spacing w:after="0" w:line="240" w:lineRule="auto"/>
        <w:rPr>
          <w:rFonts w:ascii="Arial" w:eastAsia="Times New Roman" w:hAnsi="Arial" w:cs="Arial"/>
          <w:sz w:val="24"/>
          <w:szCs w:val="24"/>
        </w:rPr>
      </w:pPr>
      <w:r w:rsidRPr="006777A5">
        <w:rPr>
          <w:rFonts w:ascii="Arial" w:eastAsia="Times New Roman" w:hAnsi="Arial" w:cs="Arial"/>
          <w:sz w:val="24"/>
          <w:szCs w:val="24"/>
        </w:rPr>
        <w:t xml:space="preserve">Учитель создает учебное затруднение с </w:t>
      </w:r>
      <w:proofErr w:type="gramStart"/>
      <w:r w:rsidRPr="006777A5">
        <w:rPr>
          <w:rFonts w:ascii="Arial" w:eastAsia="Times New Roman" w:hAnsi="Arial" w:cs="Arial"/>
          <w:sz w:val="24"/>
          <w:szCs w:val="24"/>
        </w:rPr>
        <w:t>помощью</w:t>
      </w:r>
      <w:proofErr w:type="gramEnd"/>
      <w:r w:rsidRPr="006777A5">
        <w:rPr>
          <w:rFonts w:ascii="Arial" w:eastAsia="Times New Roman" w:hAnsi="Arial" w:cs="Arial"/>
          <w:sz w:val="24"/>
          <w:szCs w:val="24"/>
        </w:rPr>
        <w:t xml:space="preserve"> вопроса: </w:t>
      </w:r>
      <w:proofErr w:type="gramStart"/>
      <w:r w:rsidRPr="006777A5">
        <w:rPr>
          <w:rFonts w:ascii="Arial" w:eastAsia="Times New Roman" w:hAnsi="Arial" w:cs="Arial"/>
          <w:sz w:val="24"/>
          <w:szCs w:val="24"/>
        </w:rPr>
        <w:t>какая</w:t>
      </w:r>
      <w:proofErr w:type="gramEnd"/>
      <w:r w:rsidRPr="006777A5">
        <w:rPr>
          <w:rFonts w:ascii="Arial" w:eastAsia="Times New Roman" w:hAnsi="Arial" w:cs="Arial"/>
          <w:sz w:val="24"/>
          <w:szCs w:val="24"/>
        </w:rPr>
        <w:t xml:space="preserve"> кислота может соответствовать оксиду азота (</w:t>
      </w:r>
      <w:r w:rsidRPr="006777A5">
        <w:rPr>
          <w:rFonts w:ascii="Arial" w:eastAsia="Times New Roman" w:hAnsi="Arial" w:cs="Arial"/>
          <w:sz w:val="24"/>
          <w:szCs w:val="24"/>
          <w:lang w:val="en-US"/>
        </w:rPr>
        <w:t>IV</w:t>
      </w:r>
      <w:r w:rsidRPr="006777A5">
        <w:rPr>
          <w:rFonts w:ascii="Arial" w:eastAsia="Times New Roman" w:hAnsi="Arial" w:cs="Arial"/>
          <w:sz w:val="24"/>
          <w:szCs w:val="24"/>
        </w:rPr>
        <w:t xml:space="preserve">)? </w:t>
      </w:r>
    </w:p>
    <w:p w:rsidR="006777A5" w:rsidRPr="006777A5" w:rsidRDefault="006777A5" w:rsidP="006777A5">
      <w:pPr>
        <w:spacing w:after="0" w:line="240" w:lineRule="auto"/>
        <w:rPr>
          <w:rFonts w:ascii="Arial" w:eastAsia="Times New Roman" w:hAnsi="Arial" w:cs="Arial"/>
          <w:sz w:val="20"/>
          <w:szCs w:val="20"/>
        </w:rPr>
      </w:pPr>
      <w:r w:rsidRPr="006777A5">
        <w:rPr>
          <w:rFonts w:ascii="Arial" w:eastAsia="Times New Roman" w:hAnsi="Arial" w:cs="Arial"/>
          <w:sz w:val="20"/>
          <w:szCs w:val="20"/>
        </w:rPr>
        <w:t xml:space="preserve">Разрешение данного учебного затруднения позволяет познакомить учащихся с внутримолекулярным типом </w:t>
      </w:r>
      <w:proofErr w:type="spellStart"/>
      <w:r w:rsidRPr="006777A5">
        <w:rPr>
          <w:rFonts w:ascii="Arial" w:eastAsia="Times New Roman" w:hAnsi="Arial" w:cs="Arial"/>
          <w:sz w:val="20"/>
          <w:szCs w:val="20"/>
        </w:rPr>
        <w:t>окислительно</w:t>
      </w:r>
      <w:proofErr w:type="spellEnd"/>
      <w:r w:rsidRPr="006777A5">
        <w:rPr>
          <w:rFonts w:ascii="Arial" w:eastAsia="Times New Roman" w:hAnsi="Arial" w:cs="Arial"/>
          <w:sz w:val="20"/>
          <w:szCs w:val="20"/>
        </w:rPr>
        <w:t xml:space="preserve">-восстановительных реакций – </w:t>
      </w:r>
      <w:proofErr w:type="spellStart"/>
      <w:r w:rsidRPr="006777A5">
        <w:rPr>
          <w:rFonts w:ascii="Arial" w:eastAsia="Times New Roman" w:hAnsi="Arial" w:cs="Arial"/>
          <w:sz w:val="20"/>
          <w:szCs w:val="20"/>
        </w:rPr>
        <w:t>диспропорционирования</w:t>
      </w:r>
      <w:proofErr w:type="spellEnd"/>
      <w:r w:rsidRPr="006777A5">
        <w:rPr>
          <w:rFonts w:ascii="Arial" w:eastAsia="Times New Roman" w:hAnsi="Arial" w:cs="Arial"/>
          <w:sz w:val="20"/>
          <w:szCs w:val="20"/>
        </w:rPr>
        <w:t xml:space="preserve"> (название можно и не проговаривать): </w:t>
      </w:r>
      <w:proofErr w:type="gramStart"/>
      <w:r w:rsidRPr="006777A5">
        <w:rPr>
          <w:rFonts w:ascii="Arial" w:eastAsia="Times New Roman" w:hAnsi="Arial" w:cs="Arial"/>
          <w:sz w:val="20"/>
          <w:szCs w:val="20"/>
          <w:lang w:val="en-US"/>
        </w:rPr>
        <w:t>H</w:t>
      </w:r>
      <w:r w:rsidRPr="006777A5">
        <w:rPr>
          <w:rFonts w:ascii="Arial" w:eastAsia="Times New Roman" w:hAnsi="Arial" w:cs="Arial"/>
          <w:sz w:val="20"/>
          <w:szCs w:val="20"/>
          <w:vertAlign w:val="subscript"/>
        </w:rPr>
        <w:t>2</w:t>
      </w:r>
      <w:r w:rsidRPr="006777A5">
        <w:rPr>
          <w:rFonts w:ascii="Arial" w:eastAsia="Times New Roman" w:hAnsi="Arial" w:cs="Arial"/>
          <w:sz w:val="20"/>
          <w:szCs w:val="20"/>
          <w:lang w:val="en-US"/>
        </w:rPr>
        <w:t>O</w:t>
      </w:r>
      <w:r w:rsidRPr="006777A5">
        <w:rPr>
          <w:rFonts w:ascii="Arial" w:eastAsia="Times New Roman" w:hAnsi="Arial" w:cs="Arial"/>
          <w:sz w:val="20"/>
          <w:szCs w:val="20"/>
        </w:rPr>
        <w:t xml:space="preserve"> + </w:t>
      </w:r>
      <w:r w:rsidRPr="006777A5">
        <w:rPr>
          <w:rFonts w:ascii="Arial" w:eastAsia="Times New Roman" w:hAnsi="Arial" w:cs="Arial"/>
          <w:sz w:val="20"/>
          <w:szCs w:val="20"/>
          <w:lang w:val="en-US"/>
        </w:rPr>
        <w:t>NO</w:t>
      </w:r>
      <w:r w:rsidRPr="006777A5">
        <w:rPr>
          <w:rFonts w:ascii="Arial" w:eastAsia="Times New Roman" w:hAnsi="Arial" w:cs="Arial"/>
          <w:sz w:val="20"/>
          <w:szCs w:val="20"/>
          <w:vertAlign w:val="subscript"/>
        </w:rPr>
        <w:t>2</w:t>
      </w:r>
      <w:r w:rsidRPr="006777A5">
        <w:rPr>
          <w:rFonts w:ascii="Arial" w:eastAsia="Times New Roman" w:hAnsi="Arial" w:cs="Arial"/>
          <w:sz w:val="20"/>
          <w:szCs w:val="20"/>
        </w:rPr>
        <w:t xml:space="preserve"> → </w:t>
      </w:r>
      <w:r w:rsidRPr="006777A5">
        <w:rPr>
          <w:rFonts w:ascii="Arial" w:eastAsia="Times New Roman" w:hAnsi="Arial" w:cs="Arial"/>
          <w:sz w:val="20"/>
          <w:szCs w:val="20"/>
          <w:lang w:val="en-US"/>
        </w:rPr>
        <w:t>HNO</w:t>
      </w:r>
      <w:r w:rsidRPr="006777A5">
        <w:rPr>
          <w:rFonts w:ascii="Arial" w:eastAsia="Times New Roman" w:hAnsi="Arial" w:cs="Arial"/>
          <w:sz w:val="20"/>
          <w:szCs w:val="20"/>
          <w:vertAlign w:val="subscript"/>
        </w:rPr>
        <w:t>2</w:t>
      </w:r>
      <w:r w:rsidRPr="006777A5">
        <w:rPr>
          <w:rFonts w:ascii="Arial" w:eastAsia="Times New Roman" w:hAnsi="Arial" w:cs="Arial"/>
          <w:sz w:val="20"/>
          <w:szCs w:val="20"/>
        </w:rPr>
        <w:t xml:space="preserve"> + </w:t>
      </w:r>
      <w:r w:rsidRPr="006777A5">
        <w:rPr>
          <w:rFonts w:ascii="Arial" w:eastAsia="Times New Roman" w:hAnsi="Arial" w:cs="Arial"/>
          <w:sz w:val="20"/>
          <w:szCs w:val="20"/>
          <w:lang w:val="en-US"/>
        </w:rPr>
        <w:t>HNO</w:t>
      </w:r>
      <w:r w:rsidRPr="006777A5">
        <w:rPr>
          <w:rFonts w:ascii="Arial" w:eastAsia="Times New Roman" w:hAnsi="Arial" w:cs="Arial"/>
          <w:sz w:val="20"/>
          <w:szCs w:val="20"/>
          <w:vertAlign w:val="subscript"/>
        </w:rPr>
        <w:t>3</w:t>
      </w:r>
      <w:r w:rsidRPr="006777A5">
        <w:rPr>
          <w:rFonts w:ascii="Arial" w:eastAsia="Times New Roman" w:hAnsi="Arial" w:cs="Arial"/>
          <w:sz w:val="20"/>
          <w:szCs w:val="20"/>
        </w:rPr>
        <w:t xml:space="preserve"> и сделать вывод, что оксид азота (</w:t>
      </w:r>
      <w:r w:rsidRPr="006777A5">
        <w:rPr>
          <w:rFonts w:ascii="Arial" w:eastAsia="Times New Roman" w:hAnsi="Arial" w:cs="Arial"/>
          <w:sz w:val="20"/>
          <w:szCs w:val="20"/>
          <w:lang w:val="en-US"/>
        </w:rPr>
        <w:t>IV</w:t>
      </w:r>
      <w:r w:rsidRPr="006777A5">
        <w:rPr>
          <w:rFonts w:ascii="Arial" w:eastAsia="Times New Roman" w:hAnsi="Arial" w:cs="Arial"/>
          <w:sz w:val="20"/>
          <w:szCs w:val="20"/>
        </w:rPr>
        <w:t>) – «смешанный».</w:t>
      </w:r>
      <w:proofErr w:type="gramEnd"/>
    </w:p>
    <w:p w:rsidR="006777A5" w:rsidRPr="006777A5" w:rsidRDefault="006777A5" w:rsidP="006777A5">
      <w:pPr>
        <w:spacing w:after="0" w:line="240" w:lineRule="auto"/>
        <w:rPr>
          <w:rFonts w:ascii="Arial" w:eastAsia="Times New Roman" w:hAnsi="Arial" w:cs="Arial"/>
          <w:sz w:val="20"/>
          <w:szCs w:val="20"/>
        </w:rPr>
      </w:pPr>
      <w:r w:rsidRPr="006777A5">
        <w:rPr>
          <w:rFonts w:ascii="Arial" w:eastAsia="Times New Roman" w:hAnsi="Arial" w:cs="Arial"/>
          <w:sz w:val="20"/>
          <w:szCs w:val="20"/>
        </w:rPr>
        <w:t>В качестве мотивации к обучению можно предложить описание физических свойств оксидов азота (если позволяет время урока). Как правило, интерес к исследованию соединений азота возрастает.</w:t>
      </w:r>
    </w:p>
    <w:p w:rsidR="006777A5" w:rsidRPr="006777A5" w:rsidRDefault="006777A5" w:rsidP="006777A5">
      <w:pPr>
        <w:spacing w:after="0" w:line="240" w:lineRule="auto"/>
        <w:rPr>
          <w:rFonts w:ascii="Arial" w:eastAsia="Times New Roman" w:hAnsi="Arial" w:cs="Arial"/>
          <w:sz w:val="24"/>
          <w:szCs w:val="24"/>
        </w:rPr>
      </w:pPr>
      <w:r w:rsidRPr="006777A5">
        <w:rPr>
          <w:rFonts w:ascii="Arial" w:eastAsia="Times New Roman" w:hAnsi="Arial" w:cs="Arial"/>
          <w:sz w:val="24"/>
          <w:szCs w:val="24"/>
        </w:rPr>
        <w:t xml:space="preserve">На следующем этапе учитель останавливается на сравнении </w:t>
      </w:r>
      <w:proofErr w:type="spellStart"/>
      <w:r w:rsidRPr="006777A5">
        <w:rPr>
          <w:rFonts w:ascii="Arial" w:eastAsia="Times New Roman" w:hAnsi="Arial" w:cs="Arial"/>
          <w:sz w:val="24"/>
          <w:szCs w:val="24"/>
        </w:rPr>
        <w:t>окислительно</w:t>
      </w:r>
      <w:proofErr w:type="spellEnd"/>
      <w:r w:rsidRPr="006777A5">
        <w:rPr>
          <w:rFonts w:ascii="Arial" w:eastAsia="Times New Roman" w:hAnsi="Arial" w:cs="Arial"/>
          <w:sz w:val="24"/>
          <w:szCs w:val="24"/>
        </w:rPr>
        <w:t>-восстановительных возможностей оксидов азота и с помощью учащихся записывает необходимые выводы.</w:t>
      </w:r>
    </w:p>
    <w:p w:rsidR="006777A5" w:rsidRPr="006777A5" w:rsidRDefault="006777A5" w:rsidP="006777A5">
      <w:pPr>
        <w:spacing w:after="0" w:line="240" w:lineRule="auto"/>
        <w:rPr>
          <w:rFonts w:ascii="Arial" w:eastAsia="Times New Roman" w:hAnsi="Arial" w:cs="Arial"/>
          <w:sz w:val="24"/>
          <w:szCs w:val="24"/>
        </w:rPr>
      </w:pPr>
      <w:r w:rsidRPr="006777A5">
        <w:rPr>
          <w:rFonts w:ascii="Arial" w:eastAsia="Times New Roman" w:hAnsi="Arial" w:cs="Arial"/>
          <w:sz w:val="24"/>
          <w:szCs w:val="24"/>
        </w:rPr>
        <w:t>Вопрос о необходимости изучения свойств азотной кислоты желательно пояснить:</w:t>
      </w:r>
    </w:p>
    <w:p w:rsidR="006777A5" w:rsidRPr="006777A5" w:rsidRDefault="006777A5" w:rsidP="006777A5">
      <w:pPr>
        <w:spacing w:after="0" w:line="240" w:lineRule="auto"/>
        <w:rPr>
          <w:rFonts w:ascii="Arial" w:eastAsia="Times New Roman" w:hAnsi="Arial" w:cs="Arial"/>
          <w:sz w:val="24"/>
          <w:szCs w:val="24"/>
        </w:rPr>
      </w:pPr>
      <w:r w:rsidRPr="006777A5">
        <w:rPr>
          <w:rFonts w:ascii="Arial" w:eastAsia="Times New Roman" w:hAnsi="Arial" w:cs="Arial"/>
          <w:sz w:val="24"/>
          <w:szCs w:val="24"/>
        </w:rPr>
        <w:t>Живым организмам необходимы соединения азота. Однако находящийся в атмосфере азот не может ими усваиваться. Как в природе оказался возможен этот процесс?</w:t>
      </w:r>
    </w:p>
    <w:p w:rsidR="006777A5" w:rsidRPr="006777A5" w:rsidRDefault="006777A5" w:rsidP="006777A5">
      <w:pPr>
        <w:spacing w:after="0" w:line="240" w:lineRule="auto"/>
        <w:rPr>
          <w:rFonts w:ascii="Arial" w:eastAsia="Times New Roman" w:hAnsi="Arial" w:cs="Arial"/>
          <w:sz w:val="24"/>
          <w:szCs w:val="24"/>
        </w:rPr>
      </w:pPr>
      <w:r w:rsidRPr="006777A5">
        <w:rPr>
          <w:rFonts w:ascii="Arial" w:eastAsia="Times New Roman" w:hAnsi="Arial" w:cs="Arial"/>
          <w:sz w:val="24"/>
          <w:szCs w:val="24"/>
        </w:rPr>
        <w:t xml:space="preserve">Учитель в данном случае может использовать </w:t>
      </w:r>
      <w:proofErr w:type="spellStart"/>
      <w:r w:rsidRPr="006777A5">
        <w:rPr>
          <w:rFonts w:ascii="Arial" w:eastAsia="Times New Roman" w:hAnsi="Arial" w:cs="Arial"/>
          <w:sz w:val="24"/>
          <w:szCs w:val="24"/>
        </w:rPr>
        <w:t>ЦОРом</w:t>
      </w:r>
      <w:proofErr w:type="spellEnd"/>
      <w:r w:rsidRPr="006777A5">
        <w:rPr>
          <w:rFonts w:ascii="Arial" w:eastAsia="Times New Roman" w:hAnsi="Arial" w:cs="Arial"/>
          <w:sz w:val="24"/>
          <w:szCs w:val="24"/>
        </w:rPr>
        <w:t xml:space="preserve"> № 85 для просмотра и обсуждения и </w:t>
      </w:r>
      <w:proofErr w:type="spellStart"/>
      <w:r w:rsidRPr="006777A5">
        <w:rPr>
          <w:rFonts w:ascii="Arial" w:eastAsia="Times New Roman" w:hAnsi="Arial" w:cs="Arial"/>
          <w:sz w:val="24"/>
          <w:szCs w:val="24"/>
        </w:rPr>
        <w:t>ЦОРом</w:t>
      </w:r>
      <w:proofErr w:type="spellEnd"/>
      <w:r w:rsidRPr="006777A5">
        <w:rPr>
          <w:rFonts w:ascii="Arial" w:eastAsia="Times New Roman" w:hAnsi="Arial" w:cs="Arial"/>
          <w:sz w:val="24"/>
          <w:szCs w:val="24"/>
        </w:rPr>
        <w:t xml:space="preserve"> № 86 для конспектирования посредством самостоятельной работы учащихся.</w:t>
      </w:r>
    </w:p>
    <w:p w:rsidR="006777A5" w:rsidRPr="006777A5" w:rsidRDefault="006777A5" w:rsidP="006777A5">
      <w:pPr>
        <w:spacing w:after="0" w:line="240" w:lineRule="auto"/>
        <w:rPr>
          <w:rFonts w:ascii="Arial" w:eastAsia="Times New Roman" w:hAnsi="Arial" w:cs="Arial"/>
          <w:sz w:val="20"/>
          <w:szCs w:val="20"/>
        </w:rPr>
      </w:pPr>
      <w:r w:rsidRPr="006777A5">
        <w:rPr>
          <w:rFonts w:ascii="Arial" w:eastAsia="Times New Roman" w:hAnsi="Arial" w:cs="Arial"/>
          <w:sz w:val="20"/>
          <w:szCs w:val="20"/>
        </w:rPr>
        <w:t xml:space="preserve">Для этого можно вызвать учащегося к компьютеру для выполнения упражнения </w:t>
      </w:r>
      <w:proofErr w:type="spellStart"/>
      <w:r w:rsidRPr="006777A5">
        <w:rPr>
          <w:rFonts w:ascii="Arial" w:eastAsia="Times New Roman" w:hAnsi="Arial" w:cs="Arial"/>
          <w:sz w:val="20"/>
          <w:szCs w:val="20"/>
        </w:rPr>
        <w:t>ЦОРа</w:t>
      </w:r>
      <w:proofErr w:type="spellEnd"/>
      <w:r w:rsidRPr="006777A5">
        <w:rPr>
          <w:rFonts w:ascii="Arial" w:eastAsia="Times New Roman" w:hAnsi="Arial" w:cs="Arial"/>
          <w:sz w:val="20"/>
          <w:szCs w:val="20"/>
        </w:rPr>
        <w:t xml:space="preserve"> №86, остальные работают с ним с экрана.</w:t>
      </w:r>
    </w:p>
    <w:p w:rsidR="006777A5" w:rsidRPr="006777A5" w:rsidRDefault="006777A5" w:rsidP="006777A5">
      <w:pPr>
        <w:spacing w:after="0" w:line="240" w:lineRule="auto"/>
        <w:rPr>
          <w:rFonts w:ascii="Arial" w:eastAsia="Times New Roman" w:hAnsi="Arial" w:cs="Arial"/>
          <w:sz w:val="24"/>
          <w:szCs w:val="24"/>
        </w:rPr>
      </w:pPr>
      <w:r w:rsidRPr="006777A5">
        <w:rPr>
          <w:rFonts w:ascii="Arial" w:eastAsia="Times New Roman" w:hAnsi="Arial" w:cs="Arial"/>
          <w:sz w:val="24"/>
          <w:szCs w:val="24"/>
        </w:rPr>
        <w:t xml:space="preserve">После этого учитель выводит на экран ЦОР № 88 и просит учащихся представить гипотезы о реакции раствора азотной кислоты. Обсудив их, учитель, </w:t>
      </w:r>
      <w:proofErr w:type="gramStart"/>
      <w:r w:rsidRPr="006777A5">
        <w:rPr>
          <w:rFonts w:ascii="Arial" w:eastAsia="Times New Roman" w:hAnsi="Arial" w:cs="Arial"/>
          <w:sz w:val="24"/>
          <w:szCs w:val="24"/>
        </w:rPr>
        <w:t xml:space="preserve">используя </w:t>
      </w:r>
      <w:proofErr w:type="spellStart"/>
      <w:r w:rsidRPr="006777A5">
        <w:rPr>
          <w:rFonts w:ascii="Arial" w:eastAsia="Times New Roman" w:hAnsi="Arial" w:cs="Arial"/>
          <w:sz w:val="24"/>
          <w:szCs w:val="24"/>
        </w:rPr>
        <w:t>ЦОРы</w:t>
      </w:r>
      <w:proofErr w:type="spellEnd"/>
      <w:r w:rsidRPr="006777A5">
        <w:rPr>
          <w:rFonts w:ascii="Arial" w:eastAsia="Times New Roman" w:hAnsi="Arial" w:cs="Arial"/>
          <w:sz w:val="24"/>
          <w:szCs w:val="24"/>
        </w:rPr>
        <w:t xml:space="preserve"> №№ 82 и 83 записывает структурную формулу</w:t>
      </w:r>
      <w:proofErr w:type="gramEnd"/>
      <w:r w:rsidRPr="006777A5">
        <w:rPr>
          <w:rFonts w:ascii="Arial" w:eastAsia="Times New Roman" w:hAnsi="Arial" w:cs="Arial"/>
          <w:sz w:val="24"/>
          <w:szCs w:val="24"/>
        </w:rPr>
        <w:t>, обозначая степень окисления азота в ней, и уравнение диссоциации кислоты в растворе.</w:t>
      </w:r>
    </w:p>
    <w:p w:rsidR="006777A5" w:rsidRPr="006777A5" w:rsidRDefault="006777A5" w:rsidP="006777A5">
      <w:pPr>
        <w:spacing w:after="0" w:line="240" w:lineRule="auto"/>
        <w:rPr>
          <w:rFonts w:ascii="Arial" w:eastAsia="Times New Roman" w:hAnsi="Arial" w:cs="Arial"/>
          <w:sz w:val="24"/>
          <w:szCs w:val="24"/>
        </w:rPr>
      </w:pPr>
      <w:r w:rsidRPr="006777A5">
        <w:rPr>
          <w:rFonts w:ascii="Arial" w:eastAsia="Times New Roman" w:hAnsi="Arial" w:cs="Arial"/>
          <w:sz w:val="24"/>
          <w:szCs w:val="24"/>
        </w:rPr>
        <w:t>Учащиеся самостоятельно должны предположить свойства кислоты, а учитель подтверждает их демонстрационными опытами с оксидом меди (</w:t>
      </w:r>
      <w:r w:rsidRPr="006777A5">
        <w:rPr>
          <w:rFonts w:ascii="Arial" w:eastAsia="Times New Roman" w:hAnsi="Arial" w:cs="Arial"/>
          <w:sz w:val="24"/>
          <w:szCs w:val="24"/>
          <w:lang w:val="en-US"/>
        </w:rPr>
        <w:t>II</w:t>
      </w:r>
      <w:r w:rsidRPr="006777A5">
        <w:rPr>
          <w:rFonts w:ascii="Arial" w:eastAsia="Times New Roman" w:hAnsi="Arial" w:cs="Arial"/>
          <w:sz w:val="24"/>
          <w:szCs w:val="24"/>
        </w:rPr>
        <w:t>), гидроксидом натрия и фенолфталеином, карбонатом натрия. Учащиеся делают вывод о том, что азотная кислота является сильной кислотой и характеризуется основными кислотными свойствами.</w:t>
      </w:r>
    </w:p>
    <w:p w:rsidR="006777A5" w:rsidRPr="006777A5" w:rsidRDefault="006777A5" w:rsidP="006777A5">
      <w:pPr>
        <w:spacing w:after="0" w:line="240" w:lineRule="auto"/>
        <w:rPr>
          <w:rFonts w:ascii="Arial" w:eastAsia="Times New Roman" w:hAnsi="Arial" w:cs="Arial"/>
          <w:sz w:val="24"/>
          <w:szCs w:val="24"/>
        </w:rPr>
      </w:pPr>
      <w:r w:rsidRPr="006777A5">
        <w:rPr>
          <w:rFonts w:ascii="Arial" w:eastAsia="Times New Roman" w:hAnsi="Arial" w:cs="Arial"/>
          <w:sz w:val="24"/>
          <w:szCs w:val="24"/>
        </w:rPr>
        <w:t xml:space="preserve">Далее учитель с помощью демонстрации взаимодействия кислоты с металлом показывает, что выделяющийся в процессе реакции газ не является водородом. Таким </w:t>
      </w:r>
      <w:proofErr w:type="gramStart"/>
      <w:r w:rsidRPr="006777A5">
        <w:rPr>
          <w:rFonts w:ascii="Arial" w:eastAsia="Times New Roman" w:hAnsi="Arial" w:cs="Arial"/>
          <w:sz w:val="24"/>
          <w:szCs w:val="24"/>
        </w:rPr>
        <w:t>образом</w:t>
      </w:r>
      <w:proofErr w:type="gramEnd"/>
      <w:r w:rsidRPr="006777A5">
        <w:rPr>
          <w:rFonts w:ascii="Arial" w:eastAsia="Times New Roman" w:hAnsi="Arial" w:cs="Arial"/>
          <w:sz w:val="24"/>
          <w:szCs w:val="24"/>
        </w:rPr>
        <w:t xml:space="preserve"> создает учебное затруднение. Для его разрешения учитель может использовать </w:t>
      </w:r>
      <w:proofErr w:type="spellStart"/>
      <w:r w:rsidRPr="006777A5">
        <w:rPr>
          <w:rFonts w:ascii="Arial" w:eastAsia="Times New Roman" w:hAnsi="Arial" w:cs="Arial"/>
          <w:sz w:val="24"/>
          <w:szCs w:val="24"/>
        </w:rPr>
        <w:t>ЦОРы</w:t>
      </w:r>
      <w:proofErr w:type="spellEnd"/>
      <w:r w:rsidRPr="006777A5">
        <w:rPr>
          <w:rFonts w:ascii="Arial" w:eastAsia="Times New Roman" w:hAnsi="Arial" w:cs="Arial"/>
          <w:sz w:val="24"/>
          <w:szCs w:val="24"/>
        </w:rPr>
        <w:t xml:space="preserve"> №№ 92 и 91.</w:t>
      </w:r>
    </w:p>
    <w:p w:rsidR="006777A5" w:rsidRPr="006777A5" w:rsidRDefault="006777A5" w:rsidP="006777A5">
      <w:pPr>
        <w:spacing w:after="0" w:line="240" w:lineRule="auto"/>
        <w:rPr>
          <w:rFonts w:ascii="Arial" w:eastAsia="Times New Roman" w:hAnsi="Arial" w:cs="Times New Roman"/>
          <w:sz w:val="20"/>
          <w:szCs w:val="20"/>
        </w:rPr>
      </w:pPr>
      <w:r w:rsidRPr="006777A5">
        <w:rPr>
          <w:rFonts w:ascii="Arial" w:eastAsia="Times New Roman" w:hAnsi="Arial" w:cs="Times New Roman"/>
          <w:sz w:val="20"/>
          <w:szCs w:val="20"/>
        </w:rPr>
        <w:t xml:space="preserve">В процессе обсуждения взаимодействия азотной кислоты с металлами учащиеся должны записать схему данной реакции: </w:t>
      </w:r>
      <w:r w:rsidRPr="006777A5">
        <w:rPr>
          <w:rFonts w:ascii="Arial" w:eastAsia="Times New Roman" w:hAnsi="Arial" w:cs="Times New Roman"/>
          <w:sz w:val="20"/>
          <w:szCs w:val="20"/>
          <w:lang w:val="en-US"/>
        </w:rPr>
        <w:t>HNO</w:t>
      </w:r>
      <w:r w:rsidRPr="006777A5">
        <w:rPr>
          <w:rFonts w:ascii="Arial" w:eastAsia="Times New Roman" w:hAnsi="Arial" w:cs="Times New Roman"/>
          <w:sz w:val="20"/>
          <w:szCs w:val="20"/>
          <w:vertAlign w:val="subscript"/>
        </w:rPr>
        <w:t>3</w:t>
      </w:r>
      <w:r w:rsidRPr="006777A5">
        <w:rPr>
          <w:rFonts w:ascii="Arial" w:eastAsia="Times New Roman" w:hAnsi="Arial" w:cs="Times New Roman"/>
          <w:sz w:val="20"/>
          <w:szCs w:val="20"/>
        </w:rPr>
        <w:t xml:space="preserve"> + </w:t>
      </w:r>
      <w:proofErr w:type="gramStart"/>
      <w:r w:rsidRPr="006777A5">
        <w:rPr>
          <w:rFonts w:ascii="Arial" w:eastAsia="Times New Roman" w:hAnsi="Arial" w:cs="Times New Roman"/>
          <w:sz w:val="20"/>
          <w:szCs w:val="20"/>
          <w:lang w:val="en-US"/>
        </w:rPr>
        <w:t>Me</w:t>
      </w:r>
      <w:proofErr w:type="gramEnd"/>
      <w:r w:rsidRPr="006777A5">
        <w:rPr>
          <w:rFonts w:ascii="Arial" w:eastAsia="Times New Roman" w:hAnsi="Arial" w:cs="Times New Roman"/>
          <w:sz w:val="20"/>
          <w:szCs w:val="20"/>
        </w:rPr>
        <w:t xml:space="preserve"> </w:t>
      </w:r>
      <w:r w:rsidRPr="006777A5">
        <w:rPr>
          <w:rFonts w:ascii="Arial" w:eastAsia="Times New Roman" w:hAnsi="Arial" w:cs="Arial"/>
          <w:sz w:val="20"/>
          <w:szCs w:val="20"/>
        </w:rPr>
        <w:t>→</w:t>
      </w:r>
      <w:r w:rsidRPr="006777A5">
        <w:rPr>
          <w:rFonts w:ascii="Arial" w:eastAsia="Times New Roman" w:hAnsi="Arial" w:cs="Times New Roman"/>
          <w:sz w:val="20"/>
          <w:szCs w:val="20"/>
        </w:rPr>
        <w:t xml:space="preserve"> соль (нитрат </w:t>
      </w:r>
      <w:proofErr w:type="spellStart"/>
      <w:r w:rsidRPr="006777A5">
        <w:rPr>
          <w:rFonts w:ascii="Arial" w:eastAsia="Times New Roman" w:hAnsi="Arial" w:cs="Times New Roman"/>
          <w:sz w:val="20"/>
          <w:szCs w:val="20"/>
        </w:rPr>
        <w:t>Ме</w:t>
      </w:r>
      <w:proofErr w:type="spellEnd"/>
      <w:r w:rsidRPr="006777A5">
        <w:rPr>
          <w:rFonts w:ascii="Arial" w:eastAsia="Times New Roman" w:hAnsi="Arial" w:cs="Times New Roman"/>
          <w:sz w:val="20"/>
          <w:szCs w:val="20"/>
        </w:rPr>
        <w:t>) + Н</w:t>
      </w:r>
      <w:r w:rsidRPr="006777A5">
        <w:rPr>
          <w:rFonts w:ascii="Arial" w:eastAsia="Times New Roman" w:hAnsi="Arial" w:cs="Times New Roman"/>
          <w:sz w:val="20"/>
          <w:szCs w:val="20"/>
          <w:vertAlign w:val="subscript"/>
        </w:rPr>
        <w:t>2</w:t>
      </w:r>
      <w:r w:rsidRPr="006777A5">
        <w:rPr>
          <w:rFonts w:ascii="Arial" w:eastAsia="Times New Roman" w:hAnsi="Arial" w:cs="Times New Roman"/>
          <w:sz w:val="20"/>
          <w:szCs w:val="20"/>
        </w:rPr>
        <w:t xml:space="preserve">О + А, где «А» – продукт </w:t>
      </w:r>
      <w:r w:rsidRPr="006777A5">
        <w:rPr>
          <w:rFonts w:ascii="Arial" w:eastAsia="Times New Roman" w:hAnsi="Arial" w:cs="Times New Roman"/>
          <w:sz w:val="20"/>
          <w:szCs w:val="20"/>
        </w:rPr>
        <w:lastRenderedPageBreak/>
        <w:t xml:space="preserve">восстановления </w:t>
      </w:r>
      <w:r w:rsidRPr="006777A5">
        <w:rPr>
          <w:rFonts w:ascii="Arial" w:eastAsia="Times New Roman" w:hAnsi="Arial" w:cs="Times New Roman"/>
          <w:sz w:val="20"/>
          <w:szCs w:val="20"/>
          <w:lang w:val="en-US"/>
        </w:rPr>
        <w:t>N</w:t>
      </w:r>
      <w:r w:rsidRPr="006777A5">
        <w:rPr>
          <w:rFonts w:ascii="Arial" w:eastAsia="Times New Roman" w:hAnsi="Arial" w:cs="Times New Roman"/>
          <w:sz w:val="20"/>
          <w:szCs w:val="20"/>
          <w:vertAlign w:val="superscript"/>
        </w:rPr>
        <w:t>+5</w:t>
      </w:r>
      <w:r w:rsidRPr="006777A5">
        <w:rPr>
          <w:rFonts w:ascii="Arial" w:eastAsia="Times New Roman" w:hAnsi="Arial" w:cs="Times New Roman"/>
          <w:sz w:val="20"/>
          <w:szCs w:val="20"/>
        </w:rPr>
        <w:t xml:space="preserve">: </w:t>
      </w:r>
      <w:r w:rsidRPr="006777A5">
        <w:rPr>
          <w:rFonts w:ascii="Arial" w:eastAsia="Times New Roman" w:hAnsi="Arial" w:cs="Times New Roman"/>
          <w:sz w:val="20"/>
          <w:szCs w:val="20"/>
          <w:lang w:val="en-US"/>
        </w:rPr>
        <w:t>NO</w:t>
      </w:r>
      <w:r w:rsidRPr="006777A5">
        <w:rPr>
          <w:rFonts w:ascii="Arial" w:eastAsia="Times New Roman" w:hAnsi="Arial" w:cs="Times New Roman"/>
          <w:sz w:val="20"/>
          <w:szCs w:val="20"/>
          <w:vertAlign w:val="subscript"/>
        </w:rPr>
        <w:t>2</w:t>
      </w:r>
      <w:r w:rsidRPr="006777A5">
        <w:rPr>
          <w:rFonts w:ascii="Arial" w:eastAsia="Times New Roman" w:hAnsi="Arial" w:cs="Times New Roman"/>
          <w:sz w:val="20"/>
          <w:szCs w:val="20"/>
        </w:rPr>
        <w:t xml:space="preserve">, </w:t>
      </w:r>
      <w:r w:rsidRPr="006777A5">
        <w:rPr>
          <w:rFonts w:ascii="Arial" w:eastAsia="Times New Roman" w:hAnsi="Arial" w:cs="Times New Roman"/>
          <w:sz w:val="20"/>
          <w:szCs w:val="20"/>
          <w:lang w:val="en-US"/>
        </w:rPr>
        <w:t>N</w:t>
      </w:r>
      <w:r w:rsidRPr="006777A5">
        <w:rPr>
          <w:rFonts w:ascii="Arial" w:eastAsia="Times New Roman" w:hAnsi="Arial" w:cs="Times New Roman"/>
          <w:sz w:val="20"/>
          <w:szCs w:val="20"/>
          <w:vertAlign w:val="subscript"/>
        </w:rPr>
        <w:t>2</w:t>
      </w:r>
      <w:r w:rsidRPr="006777A5">
        <w:rPr>
          <w:rFonts w:ascii="Arial" w:eastAsia="Times New Roman" w:hAnsi="Arial" w:cs="Times New Roman"/>
          <w:sz w:val="20"/>
          <w:szCs w:val="20"/>
          <w:lang w:val="en-US"/>
        </w:rPr>
        <w:t>O</w:t>
      </w:r>
      <w:r w:rsidRPr="006777A5">
        <w:rPr>
          <w:rFonts w:ascii="Arial" w:eastAsia="Times New Roman" w:hAnsi="Arial" w:cs="Times New Roman"/>
          <w:sz w:val="20"/>
          <w:szCs w:val="20"/>
          <w:vertAlign w:val="subscript"/>
        </w:rPr>
        <w:t>3</w:t>
      </w:r>
      <w:r w:rsidRPr="006777A5">
        <w:rPr>
          <w:rFonts w:ascii="Arial" w:eastAsia="Times New Roman" w:hAnsi="Arial" w:cs="Times New Roman"/>
          <w:sz w:val="20"/>
          <w:szCs w:val="20"/>
        </w:rPr>
        <w:t xml:space="preserve">, </w:t>
      </w:r>
      <w:r w:rsidRPr="006777A5">
        <w:rPr>
          <w:rFonts w:ascii="Arial" w:eastAsia="Times New Roman" w:hAnsi="Arial" w:cs="Times New Roman"/>
          <w:sz w:val="20"/>
          <w:szCs w:val="20"/>
          <w:lang w:val="en-US"/>
        </w:rPr>
        <w:t>NO</w:t>
      </w:r>
      <w:r w:rsidRPr="006777A5">
        <w:rPr>
          <w:rFonts w:ascii="Arial" w:eastAsia="Times New Roman" w:hAnsi="Arial" w:cs="Times New Roman"/>
          <w:sz w:val="20"/>
          <w:szCs w:val="20"/>
        </w:rPr>
        <w:t xml:space="preserve">, </w:t>
      </w:r>
      <w:r w:rsidRPr="006777A5">
        <w:rPr>
          <w:rFonts w:ascii="Arial" w:eastAsia="Times New Roman" w:hAnsi="Arial" w:cs="Times New Roman"/>
          <w:sz w:val="20"/>
          <w:szCs w:val="20"/>
          <w:lang w:val="en-US"/>
        </w:rPr>
        <w:t>N</w:t>
      </w:r>
      <w:r w:rsidRPr="006777A5">
        <w:rPr>
          <w:rFonts w:ascii="Arial" w:eastAsia="Times New Roman" w:hAnsi="Arial" w:cs="Times New Roman"/>
          <w:sz w:val="20"/>
          <w:szCs w:val="20"/>
          <w:vertAlign w:val="subscript"/>
        </w:rPr>
        <w:t>2</w:t>
      </w:r>
      <w:r w:rsidRPr="006777A5">
        <w:rPr>
          <w:rFonts w:ascii="Arial" w:eastAsia="Times New Roman" w:hAnsi="Arial" w:cs="Times New Roman"/>
          <w:sz w:val="20"/>
          <w:szCs w:val="20"/>
          <w:lang w:val="en-US"/>
        </w:rPr>
        <w:t>O</w:t>
      </w:r>
      <w:r w:rsidRPr="006777A5">
        <w:rPr>
          <w:rFonts w:ascii="Arial" w:eastAsia="Times New Roman" w:hAnsi="Arial" w:cs="Times New Roman"/>
          <w:sz w:val="20"/>
          <w:szCs w:val="20"/>
        </w:rPr>
        <w:t xml:space="preserve">, </w:t>
      </w:r>
      <w:r w:rsidRPr="006777A5">
        <w:rPr>
          <w:rFonts w:ascii="Arial" w:eastAsia="Times New Roman" w:hAnsi="Arial" w:cs="Times New Roman"/>
          <w:sz w:val="20"/>
          <w:szCs w:val="20"/>
          <w:lang w:val="en-US"/>
        </w:rPr>
        <w:t>N</w:t>
      </w:r>
      <w:r w:rsidRPr="006777A5">
        <w:rPr>
          <w:rFonts w:ascii="Arial" w:eastAsia="Times New Roman" w:hAnsi="Arial" w:cs="Times New Roman"/>
          <w:sz w:val="20"/>
          <w:szCs w:val="20"/>
          <w:vertAlign w:val="subscript"/>
        </w:rPr>
        <w:t>2</w:t>
      </w:r>
      <w:r w:rsidRPr="006777A5">
        <w:rPr>
          <w:rFonts w:ascii="Arial" w:eastAsia="Times New Roman" w:hAnsi="Arial" w:cs="Times New Roman"/>
          <w:sz w:val="20"/>
          <w:szCs w:val="20"/>
        </w:rPr>
        <w:t xml:space="preserve">, </w:t>
      </w:r>
      <w:r w:rsidRPr="006777A5">
        <w:rPr>
          <w:rFonts w:ascii="Arial" w:eastAsia="Times New Roman" w:hAnsi="Arial" w:cs="Times New Roman"/>
          <w:sz w:val="20"/>
          <w:szCs w:val="20"/>
          <w:lang w:val="en-US"/>
        </w:rPr>
        <w:t>NH</w:t>
      </w:r>
      <w:r w:rsidRPr="006777A5">
        <w:rPr>
          <w:rFonts w:ascii="Arial" w:eastAsia="Times New Roman" w:hAnsi="Arial" w:cs="Times New Roman"/>
          <w:sz w:val="20"/>
          <w:szCs w:val="20"/>
          <w:vertAlign w:val="subscript"/>
        </w:rPr>
        <w:t>3</w:t>
      </w:r>
      <w:r w:rsidRPr="006777A5">
        <w:rPr>
          <w:rFonts w:ascii="Arial" w:eastAsia="Times New Roman" w:hAnsi="Arial" w:cs="Times New Roman"/>
          <w:sz w:val="20"/>
          <w:szCs w:val="20"/>
        </w:rPr>
        <w:t xml:space="preserve"> (</w:t>
      </w:r>
      <w:r w:rsidRPr="006777A5">
        <w:rPr>
          <w:rFonts w:ascii="Arial" w:eastAsia="Times New Roman" w:hAnsi="Arial" w:cs="Times New Roman"/>
          <w:sz w:val="20"/>
          <w:szCs w:val="20"/>
          <w:lang w:val="en-US"/>
        </w:rPr>
        <w:t>NH</w:t>
      </w:r>
      <w:r w:rsidRPr="006777A5">
        <w:rPr>
          <w:rFonts w:ascii="Arial" w:eastAsia="Times New Roman" w:hAnsi="Arial" w:cs="Times New Roman"/>
          <w:sz w:val="20"/>
          <w:szCs w:val="20"/>
          <w:vertAlign w:val="subscript"/>
        </w:rPr>
        <w:t>4</w:t>
      </w:r>
      <w:r w:rsidRPr="006777A5">
        <w:rPr>
          <w:rFonts w:ascii="Arial" w:eastAsia="Times New Roman" w:hAnsi="Arial" w:cs="Times New Roman"/>
          <w:sz w:val="20"/>
          <w:szCs w:val="20"/>
          <w:lang w:val="en-US"/>
        </w:rPr>
        <w:t>NO</w:t>
      </w:r>
      <w:r w:rsidRPr="006777A5">
        <w:rPr>
          <w:rFonts w:ascii="Arial" w:eastAsia="Times New Roman" w:hAnsi="Arial" w:cs="Times New Roman"/>
          <w:sz w:val="20"/>
          <w:szCs w:val="20"/>
          <w:vertAlign w:val="subscript"/>
        </w:rPr>
        <w:t>3</w:t>
      </w:r>
      <w:r w:rsidRPr="006777A5">
        <w:rPr>
          <w:rFonts w:ascii="Arial" w:eastAsia="Times New Roman" w:hAnsi="Arial" w:cs="Times New Roman"/>
          <w:sz w:val="20"/>
          <w:szCs w:val="20"/>
        </w:rPr>
        <w:t>); а также вывод: чем более активен металл и разбавлена кислота, тем глубже восстановление атома азота в азотной кислоте.</w:t>
      </w:r>
    </w:p>
    <w:p w:rsidR="006777A5" w:rsidRPr="006777A5" w:rsidRDefault="006777A5" w:rsidP="006777A5">
      <w:pPr>
        <w:spacing w:after="0" w:line="240" w:lineRule="auto"/>
        <w:rPr>
          <w:rFonts w:ascii="Arial" w:eastAsia="Times New Roman" w:hAnsi="Arial" w:cs="Times New Roman"/>
          <w:sz w:val="24"/>
          <w:szCs w:val="24"/>
        </w:rPr>
      </w:pPr>
      <w:r w:rsidRPr="006777A5">
        <w:rPr>
          <w:rFonts w:ascii="Arial" w:eastAsia="Times New Roman" w:hAnsi="Arial" w:cs="Times New Roman"/>
          <w:sz w:val="24"/>
          <w:szCs w:val="24"/>
        </w:rPr>
        <w:t xml:space="preserve">Как видим, материал данного урока более чем насыщен, поэтому этап закрепления можно провести, выведя на экран </w:t>
      </w:r>
      <w:proofErr w:type="spellStart"/>
      <w:r w:rsidRPr="006777A5">
        <w:rPr>
          <w:rFonts w:ascii="Arial" w:eastAsia="Times New Roman" w:hAnsi="Arial" w:cs="Times New Roman"/>
          <w:sz w:val="24"/>
          <w:szCs w:val="24"/>
        </w:rPr>
        <w:t>ЦОРы</w:t>
      </w:r>
      <w:proofErr w:type="spellEnd"/>
      <w:r w:rsidRPr="006777A5">
        <w:rPr>
          <w:rFonts w:ascii="Arial" w:eastAsia="Times New Roman" w:hAnsi="Arial" w:cs="Times New Roman"/>
          <w:sz w:val="24"/>
          <w:szCs w:val="24"/>
        </w:rPr>
        <w:t xml:space="preserve"> №№ 92, 93 и 94. Учитель пояснит их и попросит записать уравнение реакции азотной кислоты с медью.</w:t>
      </w:r>
    </w:p>
    <w:p w:rsidR="006777A5" w:rsidRPr="006777A5" w:rsidRDefault="006777A5" w:rsidP="006777A5">
      <w:pPr>
        <w:spacing w:after="0" w:line="240" w:lineRule="auto"/>
        <w:rPr>
          <w:rFonts w:ascii="Arial" w:eastAsia="Times New Roman" w:hAnsi="Arial" w:cs="Times New Roman"/>
          <w:sz w:val="24"/>
          <w:szCs w:val="24"/>
        </w:rPr>
      </w:pPr>
    </w:p>
    <w:p w:rsidR="006777A5" w:rsidRPr="006777A5" w:rsidRDefault="006777A5" w:rsidP="006777A5">
      <w:pPr>
        <w:spacing w:after="0" w:line="240" w:lineRule="auto"/>
        <w:rPr>
          <w:rFonts w:ascii="Arial" w:eastAsia="Times New Roman" w:hAnsi="Arial" w:cs="Times New Roman"/>
          <w:sz w:val="28"/>
          <w:szCs w:val="28"/>
        </w:rPr>
      </w:pPr>
      <w:r w:rsidRPr="006777A5">
        <w:rPr>
          <w:rFonts w:ascii="Arial" w:eastAsia="Times New Roman" w:hAnsi="Arial" w:cs="Times New Roman"/>
          <w:sz w:val="24"/>
          <w:szCs w:val="24"/>
        </w:rPr>
        <w:t xml:space="preserve">Домашнее задание: </w:t>
      </w:r>
      <w:r w:rsidRPr="006777A5">
        <w:rPr>
          <w:rFonts w:ascii="Arial" w:eastAsia="Times New Roman" w:hAnsi="Arial" w:cs="Arial"/>
          <w:sz w:val="24"/>
          <w:szCs w:val="24"/>
        </w:rPr>
        <w:t>§</w:t>
      </w:r>
      <w:r w:rsidRPr="006777A5">
        <w:rPr>
          <w:rFonts w:ascii="Arial" w:eastAsia="Times New Roman" w:hAnsi="Arial" w:cs="Times New Roman"/>
          <w:sz w:val="24"/>
          <w:szCs w:val="24"/>
        </w:rPr>
        <w:t xml:space="preserve"> 31, упр. 1, </w:t>
      </w:r>
    </w:p>
    <w:p w:rsidR="003154F0" w:rsidRDefault="003154F0"/>
    <w:sectPr w:rsidR="00315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D4B"/>
    <w:multiLevelType w:val="multilevel"/>
    <w:tmpl w:val="E90E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210D49"/>
    <w:multiLevelType w:val="multilevel"/>
    <w:tmpl w:val="DD08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C23EFA"/>
    <w:multiLevelType w:val="multilevel"/>
    <w:tmpl w:val="A10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267F43"/>
    <w:multiLevelType w:val="multilevel"/>
    <w:tmpl w:val="016A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4E25F38"/>
    <w:multiLevelType w:val="multilevel"/>
    <w:tmpl w:val="F51E1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777A5"/>
    <w:rsid w:val="003154F0"/>
    <w:rsid w:val="006777A5"/>
    <w:rsid w:val="00E36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777A5"/>
    <w:pPr>
      <w:spacing w:after="0" w:line="240" w:lineRule="auto"/>
      <w:jc w:val="both"/>
    </w:pPr>
    <w:rPr>
      <w:rFonts w:ascii="Arial" w:eastAsia="Times New Roman" w:hAnsi="Arial" w:cs="Times New Roman"/>
      <w:sz w:val="24"/>
      <w:szCs w:val="24"/>
    </w:rPr>
  </w:style>
  <w:style w:type="character" w:customStyle="1" w:styleId="a4">
    <w:name w:val="Основной текст Знак"/>
    <w:basedOn w:val="a0"/>
    <w:link w:val="a3"/>
    <w:uiPriority w:val="99"/>
    <w:semiHidden/>
    <w:rsid w:val="006777A5"/>
    <w:rPr>
      <w:rFonts w:ascii="Arial" w:eastAsia="Times New Roman" w:hAnsi="Arial" w:cs="Times New Roman"/>
      <w:sz w:val="24"/>
      <w:szCs w:val="24"/>
    </w:rPr>
  </w:style>
  <w:style w:type="paragraph" w:styleId="2">
    <w:name w:val="Body Text 2"/>
    <w:basedOn w:val="a"/>
    <w:link w:val="20"/>
    <w:uiPriority w:val="99"/>
    <w:semiHidden/>
    <w:unhideWhenUsed/>
    <w:rsid w:val="006777A5"/>
    <w:pPr>
      <w:spacing w:after="0" w:line="240" w:lineRule="auto"/>
    </w:pPr>
    <w:rPr>
      <w:rFonts w:ascii="Arial" w:eastAsia="Times New Roman" w:hAnsi="Arial" w:cs="Times New Roman"/>
      <w:sz w:val="20"/>
      <w:szCs w:val="24"/>
    </w:rPr>
  </w:style>
  <w:style w:type="character" w:customStyle="1" w:styleId="20">
    <w:name w:val="Основной текст 2 Знак"/>
    <w:basedOn w:val="a0"/>
    <w:link w:val="2"/>
    <w:uiPriority w:val="99"/>
    <w:semiHidden/>
    <w:rsid w:val="006777A5"/>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8999</Words>
  <Characters>51295</Characters>
  <Application>Microsoft Office Word</Application>
  <DocSecurity>0</DocSecurity>
  <Lines>427</Lines>
  <Paragraphs>120</Paragraphs>
  <ScaleCrop>false</ScaleCrop>
  <Company>Microsoft</Company>
  <LinksUpToDate>false</LinksUpToDate>
  <CharactersWithSpaces>60174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Гульсинур</cp:lastModifiedBy>
  <cp:revision>4</cp:revision>
  <dcterms:created xsi:type="dcterms:W3CDTF">2011-04-09T16:40:00Z</dcterms:created>
  <dcterms:modified xsi:type="dcterms:W3CDTF">2015-02-15T17:58:00Z</dcterms:modified>
</cp:coreProperties>
</file>