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B02D73" w:rsidP="00613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sz w:val="28"/>
          <w:szCs w:val="28"/>
          <w:lang w:val="kk-KZ"/>
        </w:rPr>
        <w:t xml:space="preserve">Классный час на тему:  </w:t>
      </w:r>
      <w:r w:rsidR="00473942">
        <w:rPr>
          <w:rFonts w:ascii="Times New Roman" w:hAnsi="Times New Roman"/>
          <w:b/>
          <w:sz w:val="28"/>
          <w:szCs w:val="28"/>
          <w:lang w:val="kk-KZ"/>
        </w:rPr>
        <w:t>«</w:t>
      </w:r>
      <w:r w:rsidR="00F6441E">
        <w:rPr>
          <w:rFonts w:ascii="Times New Roman" w:hAnsi="Times New Roman"/>
          <w:b/>
          <w:sz w:val="28"/>
          <w:szCs w:val="28"/>
          <w:lang w:val="kk-KZ"/>
        </w:rPr>
        <w:t>Здоровый образ жизни</w:t>
      </w:r>
      <w:r w:rsidR="00473942">
        <w:rPr>
          <w:rFonts w:ascii="Times New Roman" w:hAnsi="Times New Roman"/>
          <w:b/>
          <w:sz w:val="28"/>
          <w:szCs w:val="28"/>
          <w:lang w:val="kk-KZ"/>
        </w:rPr>
        <w:t>».</w:t>
      </w:r>
    </w:p>
    <w:p w:rsidR="00984EE0" w:rsidRDefault="00984EE0" w:rsidP="00613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(8 класс)</w:t>
      </w:r>
    </w:p>
    <w:p w:rsidR="00984EE0" w:rsidRPr="00831DEC" w:rsidRDefault="00984EE0" w:rsidP="00613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3942" w:rsidRDefault="00B02D73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sz w:val="28"/>
          <w:szCs w:val="28"/>
          <w:lang w:val="kk-KZ"/>
        </w:rPr>
        <w:t>Цель</w:t>
      </w:r>
      <w:r w:rsidRPr="00831DEC">
        <w:rPr>
          <w:rFonts w:ascii="Times New Roman" w:hAnsi="Times New Roman"/>
          <w:sz w:val="28"/>
          <w:szCs w:val="28"/>
          <w:lang w:val="kk-KZ"/>
        </w:rPr>
        <w:t xml:space="preserve">: показать </w:t>
      </w:r>
      <w:r w:rsidR="00473942">
        <w:rPr>
          <w:rFonts w:ascii="Times New Roman" w:hAnsi="Times New Roman"/>
          <w:sz w:val="28"/>
          <w:szCs w:val="28"/>
          <w:lang w:val="kk-KZ"/>
        </w:rPr>
        <w:t>учащимся</w:t>
      </w:r>
      <w:r w:rsidRPr="00831DEC">
        <w:rPr>
          <w:rFonts w:ascii="Times New Roman" w:hAnsi="Times New Roman"/>
          <w:sz w:val="28"/>
          <w:szCs w:val="28"/>
          <w:lang w:val="kk-KZ"/>
        </w:rPr>
        <w:t xml:space="preserve"> последствия употребления алкоголя, наркотиков и </w:t>
      </w:r>
    </w:p>
    <w:p w:rsidR="00B02D73" w:rsidRPr="00831DEC" w:rsidRDefault="00473942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B02D73" w:rsidRPr="00831DEC">
        <w:rPr>
          <w:rFonts w:ascii="Times New Roman" w:hAnsi="Times New Roman"/>
          <w:sz w:val="28"/>
          <w:szCs w:val="28"/>
          <w:lang w:val="kk-KZ"/>
        </w:rPr>
        <w:t>курения.</w:t>
      </w:r>
    </w:p>
    <w:p w:rsidR="00B02D73" w:rsidRPr="00831DEC" w:rsidRDefault="00B02D73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sz w:val="28"/>
          <w:szCs w:val="28"/>
          <w:lang w:val="kk-KZ"/>
        </w:rPr>
        <w:t>Задачи</w:t>
      </w:r>
      <w:r w:rsidRPr="00831DEC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831DEC">
        <w:rPr>
          <w:rFonts w:ascii="Times New Roman" w:hAnsi="Times New Roman"/>
          <w:sz w:val="28"/>
          <w:szCs w:val="28"/>
          <w:lang w:val="kk-KZ"/>
        </w:rPr>
        <w:t>способствовать формированию знаний о вреде пагубных привычек;</w:t>
      </w:r>
    </w:p>
    <w:p w:rsidR="00B02D73" w:rsidRPr="00831DEC" w:rsidRDefault="00473942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-  с</w:t>
      </w:r>
      <w:r w:rsidR="00B02D73" w:rsidRPr="00831DEC">
        <w:rPr>
          <w:rFonts w:ascii="Times New Roman" w:hAnsi="Times New Roman"/>
          <w:sz w:val="28"/>
          <w:szCs w:val="28"/>
          <w:lang w:val="kk-KZ"/>
        </w:rPr>
        <w:t>пособствовать росту самосознания и самооценки подростков</w:t>
      </w:r>
    </w:p>
    <w:p w:rsidR="00B02D73" w:rsidRPr="00831DEC" w:rsidRDefault="00B02D73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831DEC">
        <w:rPr>
          <w:rFonts w:ascii="Times New Roman" w:hAnsi="Times New Roman"/>
          <w:sz w:val="28"/>
          <w:szCs w:val="28"/>
          <w:lang w:val="kk-KZ"/>
        </w:rPr>
        <w:t>- воспитывать активное неприятие курения, алкоголя и наркотиков</w:t>
      </w:r>
    </w:p>
    <w:p w:rsidR="00A26C04" w:rsidRPr="00831DEC" w:rsidRDefault="00A26C0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831DEC">
        <w:rPr>
          <w:rFonts w:ascii="Times New Roman" w:hAnsi="Times New Roman"/>
          <w:sz w:val="28"/>
          <w:szCs w:val="28"/>
          <w:lang w:val="kk-KZ"/>
        </w:rPr>
        <w:t xml:space="preserve"> - научить говорить «нет» на предложение попробовать сигареты, </w:t>
      </w:r>
    </w:p>
    <w:p w:rsidR="00A26C04" w:rsidRPr="00831DEC" w:rsidRDefault="00473942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A26C04" w:rsidRPr="00831DEC">
        <w:rPr>
          <w:rFonts w:ascii="Times New Roman" w:hAnsi="Times New Roman"/>
          <w:sz w:val="28"/>
          <w:szCs w:val="28"/>
          <w:lang w:val="kk-KZ"/>
        </w:rPr>
        <w:t>алкоголь , наркотики .</w:t>
      </w:r>
    </w:p>
    <w:p w:rsidR="00A26C04" w:rsidRPr="00831DEC" w:rsidRDefault="00A26C0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sz w:val="28"/>
          <w:szCs w:val="28"/>
          <w:lang w:val="kk-KZ"/>
        </w:rPr>
        <w:t>Оборудование, наглядные пособия</w:t>
      </w:r>
      <w:r w:rsidRPr="00831DEC">
        <w:rPr>
          <w:rFonts w:ascii="Times New Roman" w:hAnsi="Times New Roman"/>
          <w:sz w:val="28"/>
          <w:szCs w:val="28"/>
          <w:lang w:val="kk-KZ"/>
        </w:rPr>
        <w:t>: плакаты, проектор,агитационные листовки против алкоголизма, никотина, наркотиков,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DEC">
        <w:rPr>
          <w:rFonts w:ascii="Times New Roman" w:hAnsi="Times New Roman"/>
          <w:sz w:val="28"/>
          <w:szCs w:val="28"/>
          <w:lang w:val="kk-KZ"/>
        </w:rPr>
        <w:t>карточки.</w:t>
      </w:r>
    </w:p>
    <w:p w:rsidR="002A26D3" w:rsidRPr="00831DEC" w:rsidRDefault="00A26C0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</w:p>
    <w:p w:rsidR="00A26C04" w:rsidRPr="00831DEC" w:rsidRDefault="002A26D3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="00A26C04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DEC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A26C04" w:rsidRPr="00831DEC">
        <w:rPr>
          <w:rFonts w:ascii="Times New Roman" w:hAnsi="Times New Roman"/>
          <w:sz w:val="28"/>
          <w:szCs w:val="28"/>
          <w:lang w:val="kk-KZ"/>
        </w:rPr>
        <w:t>План</w:t>
      </w:r>
      <w:r w:rsidR="00613D31">
        <w:rPr>
          <w:rFonts w:ascii="Times New Roman" w:hAnsi="Times New Roman"/>
          <w:sz w:val="28"/>
          <w:szCs w:val="28"/>
          <w:lang w:val="kk-KZ"/>
        </w:rPr>
        <w:t>:</w:t>
      </w:r>
    </w:p>
    <w:p w:rsidR="00613D31" w:rsidRDefault="002A26D3" w:rsidP="00613D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Организационный момент</w:t>
      </w:r>
      <w:r w:rsidR="00613D31">
        <w:rPr>
          <w:rFonts w:ascii="Times New Roman" w:hAnsi="Times New Roman"/>
          <w:sz w:val="28"/>
          <w:szCs w:val="28"/>
        </w:rPr>
        <w:t>.</w:t>
      </w:r>
    </w:p>
    <w:p w:rsidR="002A26D3" w:rsidRPr="00831DEC" w:rsidRDefault="002A26D3" w:rsidP="00613D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Выступление учащихся</w:t>
      </w:r>
      <w:r w:rsidR="00613D31">
        <w:rPr>
          <w:rFonts w:ascii="Times New Roman" w:hAnsi="Times New Roman"/>
          <w:sz w:val="28"/>
          <w:szCs w:val="28"/>
        </w:rPr>
        <w:t>:</w:t>
      </w:r>
    </w:p>
    <w:p w:rsidR="008C62A9" w:rsidRPr="00831DEC" w:rsidRDefault="008C62A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                </w:t>
      </w:r>
      <w:r w:rsidR="00A609DA" w:rsidRPr="00831DEC">
        <w:rPr>
          <w:rFonts w:ascii="Times New Roman" w:hAnsi="Times New Roman"/>
          <w:sz w:val="28"/>
          <w:szCs w:val="28"/>
        </w:rPr>
        <w:t xml:space="preserve">  </w:t>
      </w:r>
      <w:r w:rsidR="00613D31">
        <w:rPr>
          <w:rFonts w:ascii="Times New Roman" w:hAnsi="Times New Roman"/>
          <w:sz w:val="28"/>
          <w:szCs w:val="28"/>
        </w:rPr>
        <w:t>1</w:t>
      </w:r>
      <w:r w:rsidRPr="00831DEC">
        <w:rPr>
          <w:rFonts w:ascii="Times New Roman" w:hAnsi="Times New Roman"/>
          <w:sz w:val="28"/>
          <w:szCs w:val="28"/>
        </w:rPr>
        <w:t>)</w:t>
      </w:r>
      <w:r w:rsidR="00A609DA" w:rsidRPr="00831DEC">
        <w:rPr>
          <w:rFonts w:ascii="Times New Roman" w:hAnsi="Times New Roman"/>
          <w:sz w:val="28"/>
          <w:szCs w:val="28"/>
        </w:rPr>
        <w:t xml:space="preserve"> Молодежь против алкоголизма</w:t>
      </w:r>
      <w:r w:rsidR="00613D31">
        <w:rPr>
          <w:rFonts w:ascii="Times New Roman" w:hAnsi="Times New Roman"/>
          <w:sz w:val="28"/>
          <w:szCs w:val="28"/>
        </w:rPr>
        <w:t>.</w:t>
      </w:r>
    </w:p>
    <w:p w:rsidR="008C62A9" w:rsidRPr="00831DEC" w:rsidRDefault="008C62A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               </w:t>
      </w:r>
      <w:r w:rsidR="00A609DA" w:rsidRPr="00831DEC">
        <w:rPr>
          <w:rFonts w:ascii="Times New Roman" w:hAnsi="Times New Roman"/>
          <w:sz w:val="28"/>
          <w:szCs w:val="28"/>
        </w:rPr>
        <w:t xml:space="preserve">   </w:t>
      </w:r>
      <w:r w:rsidR="00613D31">
        <w:rPr>
          <w:rFonts w:ascii="Times New Roman" w:hAnsi="Times New Roman"/>
          <w:sz w:val="28"/>
          <w:szCs w:val="28"/>
        </w:rPr>
        <w:t>2</w:t>
      </w:r>
      <w:r w:rsidRPr="00831DEC">
        <w:rPr>
          <w:rFonts w:ascii="Times New Roman" w:hAnsi="Times New Roman"/>
          <w:sz w:val="28"/>
          <w:szCs w:val="28"/>
        </w:rPr>
        <w:t>) Молодежь против наркотиков</w:t>
      </w:r>
      <w:r w:rsidR="00613D31">
        <w:rPr>
          <w:rFonts w:ascii="Times New Roman" w:hAnsi="Times New Roman"/>
          <w:sz w:val="28"/>
          <w:szCs w:val="28"/>
        </w:rPr>
        <w:t>.</w:t>
      </w:r>
    </w:p>
    <w:p w:rsidR="00D62A49" w:rsidRPr="00831DEC" w:rsidRDefault="008C62A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           </w:t>
      </w:r>
      <w:r w:rsidR="00A609DA" w:rsidRPr="00831DEC">
        <w:rPr>
          <w:rFonts w:ascii="Times New Roman" w:hAnsi="Times New Roman"/>
          <w:sz w:val="28"/>
          <w:szCs w:val="28"/>
        </w:rPr>
        <w:t xml:space="preserve">    </w:t>
      </w:r>
      <w:r w:rsidRPr="00831DEC">
        <w:rPr>
          <w:rFonts w:ascii="Times New Roman" w:hAnsi="Times New Roman"/>
          <w:sz w:val="28"/>
          <w:szCs w:val="28"/>
        </w:rPr>
        <w:t xml:space="preserve">  </w:t>
      </w:r>
      <w:r w:rsidR="00613D31">
        <w:rPr>
          <w:rFonts w:ascii="Times New Roman" w:hAnsi="Times New Roman"/>
          <w:sz w:val="28"/>
          <w:szCs w:val="28"/>
        </w:rPr>
        <w:t xml:space="preserve"> 3) </w:t>
      </w:r>
      <w:r w:rsidR="00A609DA" w:rsidRPr="00831DEC">
        <w:rPr>
          <w:rFonts w:ascii="Times New Roman" w:hAnsi="Times New Roman"/>
          <w:sz w:val="28"/>
          <w:szCs w:val="28"/>
        </w:rPr>
        <w:t>Молодежь против курения</w:t>
      </w:r>
      <w:r w:rsidR="00613D31">
        <w:rPr>
          <w:rFonts w:ascii="Times New Roman" w:hAnsi="Times New Roman"/>
          <w:sz w:val="28"/>
          <w:szCs w:val="28"/>
        </w:rPr>
        <w:t>.</w:t>
      </w:r>
      <w:r w:rsidRPr="00831DEC">
        <w:rPr>
          <w:rFonts w:ascii="Times New Roman" w:hAnsi="Times New Roman"/>
          <w:sz w:val="28"/>
          <w:szCs w:val="28"/>
        </w:rPr>
        <w:t xml:space="preserve">          </w:t>
      </w:r>
    </w:p>
    <w:p w:rsidR="00A26C04" w:rsidRPr="00831DEC" w:rsidRDefault="00613D31" w:rsidP="00613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6C04" w:rsidRPr="00831DE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A26D3" w:rsidRPr="00831DEC">
        <w:rPr>
          <w:rFonts w:ascii="Times New Roman" w:hAnsi="Times New Roman"/>
          <w:sz w:val="28"/>
          <w:szCs w:val="28"/>
        </w:rPr>
        <w:t>.</w:t>
      </w:r>
      <w:r w:rsidR="0077753F">
        <w:rPr>
          <w:rFonts w:ascii="Times New Roman" w:hAnsi="Times New Roman"/>
          <w:sz w:val="28"/>
          <w:szCs w:val="28"/>
        </w:rPr>
        <w:t xml:space="preserve"> </w:t>
      </w:r>
      <w:r w:rsidR="00185765" w:rsidRPr="00831DEC">
        <w:rPr>
          <w:rFonts w:ascii="Times New Roman" w:hAnsi="Times New Roman"/>
          <w:sz w:val="28"/>
          <w:szCs w:val="28"/>
          <w:lang w:val="kk-KZ"/>
        </w:rPr>
        <w:t xml:space="preserve">Закрепление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="002E280F" w:rsidRPr="00831DEC">
        <w:rPr>
          <w:rFonts w:ascii="Times New Roman" w:hAnsi="Times New Roman"/>
          <w:sz w:val="28"/>
          <w:szCs w:val="28"/>
          <w:lang w:val="kk-KZ"/>
        </w:rPr>
        <w:t xml:space="preserve">Задания </w:t>
      </w:r>
      <w:r w:rsidR="00DC1AAF">
        <w:rPr>
          <w:rFonts w:ascii="Times New Roman" w:hAnsi="Times New Roman"/>
          <w:sz w:val="28"/>
          <w:szCs w:val="28"/>
          <w:lang w:val="kk-KZ"/>
        </w:rPr>
        <w:t>уча</w:t>
      </w:r>
      <w:r>
        <w:rPr>
          <w:rFonts w:ascii="Times New Roman" w:hAnsi="Times New Roman"/>
          <w:sz w:val="28"/>
          <w:szCs w:val="28"/>
          <w:lang w:val="kk-KZ"/>
        </w:rPr>
        <w:t>щимся</w:t>
      </w:r>
      <w:r w:rsidR="002E280F" w:rsidRPr="00831DEC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7753F" w:rsidRDefault="00613D31" w:rsidP="00613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B0E00" w:rsidRPr="00831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D45DC" w:rsidRPr="00831DEC">
        <w:rPr>
          <w:rFonts w:ascii="Times New Roman" w:hAnsi="Times New Roman"/>
          <w:sz w:val="28"/>
          <w:szCs w:val="28"/>
          <w:lang w:val="en-US"/>
        </w:rPr>
        <w:t>V</w:t>
      </w:r>
      <w:r w:rsidR="00CD45DC" w:rsidRPr="00831DEC">
        <w:rPr>
          <w:rFonts w:ascii="Times New Roman" w:hAnsi="Times New Roman"/>
          <w:sz w:val="28"/>
          <w:szCs w:val="28"/>
        </w:rPr>
        <w:t xml:space="preserve">. </w:t>
      </w:r>
      <w:r w:rsidR="00DC1AAF">
        <w:rPr>
          <w:rFonts w:ascii="Times New Roman" w:hAnsi="Times New Roman"/>
          <w:sz w:val="28"/>
          <w:szCs w:val="28"/>
        </w:rPr>
        <w:t>Презентация уча</w:t>
      </w:r>
      <w:r w:rsidR="008302BD">
        <w:rPr>
          <w:rFonts w:ascii="Times New Roman" w:hAnsi="Times New Roman"/>
          <w:sz w:val="28"/>
          <w:szCs w:val="28"/>
        </w:rPr>
        <w:t>щихся.</w:t>
      </w:r>
    </w:p>
    <w:p w:rsidR="00A26C04" w:rsidRPr="00831DEC" w:rsidRDefault="0077753F" w:rsidP="00613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="00CD45DC" w:rsidRPr="00831DEC">
        <w:rPr>
          <w:rFonts w:ascii="Times New Roman" w:hAnsi="Times New Roman"/>
          <w:sz w:val="28"/>
          <w:szCs w:val="28"/>
        </w:rPr>
        <w:t>Подведение итогов</w:t>
      </w:r>
      <w:r w:rsidR="00613D31">
        <w:rPr>
          <w:rFonts w:ascii="Times New Roman" w:hAnsi="Times New Roman"/>
          <w:sz w:val="28"/>
          <w:szCs w:val="28"/>
        </w:rPr>
        <w:t>.</w:t>
      </w:r>
    </w:p>
    <w:p w:rsidR="00185765" w:rsidRPr="00831DEC" w:rsidRDefault="00185765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5765" w:rsidRPr="00831DEC" w:rsidRDefault="002A26D3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                     Ход</w:t>
      </w:r>
      <w:r w:rsidR="008302B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26C04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DEC">
        <w:rPr>
          <w:rFonts w:ascii="Times New Roman" w:hAnsi="Times New Roman"/>
          <w:sz w:val="28"/>
          <w:szCs w:val="28"/>
          <w:lang w:val="kk-KZ"/>
        </w:rPr>
        <w:t>классного часа</w:t>
      </w:r>
      <w:r w:rsidR="008302BD">
        <w:rPr>
          <w:rFonts w:ascii="Times New Roman" w:hAnsi="Times New Roman"/>
          <w:sz w:val="28"/>
          <w:szCs w:val="28"/>
          <w:lang w:val="kk-KZ"/>
        </w:rPr>
        <w:t>:</w:t>
      </w:r>
    </w:p>
    <w:p w:rsidR="004A739D" w:rsidRPr="00831DEC" w:rsidRDefault="00446410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31DEC">
        <w:rPr>
          <w:rFonts w:ascii="Times New Roman" w:hAnsi="Times New Roman"/>
          <w:b/>
          <w:i/>
          <w:sz w:val="28"/>
          <w:szCs w:val="28"/>
        </w:rPr>
        <w:t xml:space="preserve">.   </w:t>
      </w:r>
      <w:r w:rsidR="00D62A49" w:rsidRPr="00831DEC">
        <w:rPr>
          <w:rFonts w:ascii="Times New Roman" w:hAnsi="Times New Roman"/>
          <w:b/>
          <w:i/>
          <w:sz w:val="28"/>
          <w:szCs w:val="28"/>
          <w:lang w:val="kk-KZ"/>
        </w:rPr>
        <w:t>Классный руководитель.</w:t>
      </w:r>
      <w:r w:rsidR="00D62A49" w:rsidRPr="00831DEC"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="00D62A49" w:rsidRPr="00831DE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13D31">
        <w:rPr>
          <w:rFonts w:ascii="Times New Roman" w:hAnsi="Times New Roman"/>
          <w:sz w:val="28"/>
          <w:szCs w:val="28"/>
          <w:lang w:val="kk-KZ"/>
        </w:rPr>
        <w:t>Здравствуйте</w:t>
      </w:r>
      <w:r w:rsidR="003426C1" w:rsidRPr="00831DEC">
        <w:rPr>
          <w:rFonts w:ascii="Times New Roman" w:hAnsi="Times New Roman"/>
          <w:sz w:val="28"/>
          <w:szCs w:val="28"/>
          <w:lang w:val="kk-KZ"/>
        </w:rPr>
        <w:t>! Тема сегодняшнего классного часа</w:t>
      </w:r>
      <w:r w:rsidR="004A739D" w:rsidRPr="00831DEC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6441E">
        <w:rPr>
          <w:rFonts w:ascii="Times New Roman" w:hAnsi="Times New Roman"/>
          <w:sz w:val="28"/>
          <w:szCs w:val="28"/>
          <w:lang w:val="kk-KZ"/>
        </w:rPr>
        <w:t>Здоровый образ жизни</w:t>
      </w:r>
      <w:r w:rsidR="004A739D" w:rsidRPr="00831DEC">
        <w:rPr>
          <w:rFonts w:ascii="Times New Roman" w:hAnsi="Times New Roman"/>
          <w:sz w:val="28"/>
          <w:szCs w:val="28"/>
          <w:lang w:val="kk-KZ"/>
        </w:rPr>
        <w:t xml:space="preserve">»   </w:t>
      </w:r>
      <w:r w:rsidR="003426C1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7289" w:rsidRPr="00831DEC">
        <w:rPr>
          <w:rFonts w:ascii="Times New Roman" w:hAnsi="Times New Roman"/>
          <w:sz w:val="28"/>
          <w:szCs w:val="28"/>
          <w:lang w:val="kk-KZ"/>
        </w:rPr>
        <w:t>посвящена одной из самых основных проблем общества: Алкоголизм, наркомания</w:t>
      </w:r>
      <w:r w:rsidR="004A739D" w:rsidRPr="00831DEC">
        <w:rPr>
          <w:rFonts w:ascii="Times New Roman" w:hAnsi="Times New Roman"/>
          <w:sz w:val="28"/>
          <w:szCs w:val="28"/>
          <w:lang w:val="kk-KZ"/>
        </w:rPr>
        <w:t>, табакокурение.</w:t>
      </w:r>
      <w:r w:rsidR="003D7289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6C04" w:rsidRPr="00831DE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3426C1" w:rsidRPr="00831DEC">
        <w:rPr>
          <w:rFonts w:ascii="Times New Roman" w:hAnsi="Times New Roman"/>
          <w:sz w:val="28"/>
          <w:szCs w:val="28"/>
          <w:lang w:val="kk-KZ"/>
        </w:rPr>
        <w:t>Сегодня мы будем говорить о том</w:t>
      </w:r>
      <w:r w:rsidR="004A739D" w:rsidRPr="00831DEC">
        <w:rPr>
          <w:rFonts w:ascii="Times New Roman" w:hAnsi="Times New Roman"/>
          <w:sz w:val="28"/>
          <w:szCs w:val="28"/>
          <w:lang w:val="kk-KZ"/>
        </w:rPr>
        <w:t>,</w:t>
      </w:r>
      <w:r w:rsidR="003426C1" w:rsidRPr="00831DEC">
        <w:rPr>
          <w:rFonts w:ascii="Times New Roman" w:hAnsi="Times New Roman"/>
          <w:sz w:val="28"/>
          <w:szCs w:val="28"/>
          <w:lang w:val="kk-KZ"/>
        </w:rPr>
        <w:t xml:space="preserve"> какие  происходят последствия</w:t>
      </w:r>
      <w:r w:rsidR="003D7289" w:rsidRPr="00831DEC">
        <w:rPr>
          <w:rFonts w:ascii="Times New Roman" w:hAnsi="Times New Roman"/>
          <w:sz w:val="28"/>
          <w:szCs w:val="28"/>
          <w:lang w:val="kk-KZ"/>
        </w:rPr>
        <w:t xml:space="preserve">  при употреблении наркотиков, алкоголя,  никотина и какое пагубное влияние они оказывают на наш организм. </w:t>
      </w:r>
    </w:p>
    <w:p w:rsidR="000071DD" w:rsidRPr="00831DEC" w:rsidRDefault="00613D31" w:rsidP="00613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DC1AAF">
        <w:rPr>
          <w:rFonts w:ascii="Times New Roman" w:hAnsi="Times New Roman"/>
          <w:sz w:val="28"/>
          <w:szCs w:val="28"/>
          <w:lang w:val="kk-KZ"/>
        </w:rPr>
        <w:t>Итак, слово предоста</w:t>
      </w:r>
      <w:r w:rsidR="004A739D" w:rsidRPr="00831DEC">
        <w:rPr>
          <w:rFonts w:ascii="Times New Roman" w:hAnsi="Times New Roman"/>
          <w:sz w:val="28"/>
          <w:szCs w:val="28"/>
          <w:lang w:val="kk-KZ"/>
        </w:rPr>
        <w:t xml:space="preserve">вляется докладчику с сообщением </w:t>
      </w:r>
      <w:r w:rsidR="004A739D" w:rsidRPr="00831DEC">
        <w:rPr>
          <w:rFonts w:ascii="Times New Roman" w:hAnsi="Times New Roman"/>
          <w:b/>
          <w:sz w:val="28"/>
          <w:szCs w:val="28"/>
          <w:lang w:val="kk-KZ"/>
        </w:rPr>
        <w:t>«Пр</w:t>
      </w:r>
      <w:r>
        <w:rPr>
          <w:rFonts w:ascii="Times New Roman" w:hAnsi="Times New Roman"/>
          <w:b/>
          <w:sz w:val="28"/>
          <w:szCs w:val="28"/>
          <w:lang w:val="kk-KZ"/>
        </w:rPr>
        <w:t>облемы общества с алкоголизмом»:</w:t>
      </w:r>
    </w:p>
    <w:p w:rsidR="000071DD" w:rsidRPr="00831DEC" w:rsidRDefault="00B511B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071DD" w:rsidRPr="00831DEC">
        <w:rPr>
          <w:rFonts w:ascii="Times New Roman" w:hAnsi="Times New Roman"/>
          <w:sz w:val="28"/>
          <w:szCs w:val="28"/>
          <w:lang w:val="kk-KZ"/>
        </w:rPr>
        <w:t>Алкоголь считается продуктом питания, он не поставляет никаких витаминов,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 п</w:t>
      </w:r>
      <w:r w:rsidR="000071DD" w:rsidRPr="00831DEC">
        <w:rPr>
          <w:rFonts w:ascii="Times New Roman" w:hAnsi="Times New Roman"/>
          <w:sz w:val="28"/>
          <w:szCs w:val="28"/>
          <w:lang w:val="kk-KZ"/>
        </w:rPr>
        <w:t>ротеина или минеральных веществ</w:t>
      </w:r>
      <w:r w:rsidR="00473942">
        <w:rPr>
          <w:rFonts w:ascii="Times New Roman" w:hAnsi="Times New Roman"/>
          <w:sz w:val="28"/>
          <w:szCs w:val="28"/>
          <w:lang w:val="kk-KZ"/>
        </w:rPr>
        <w:t>. Поэтому этот продукт</w:t>
      </w:r>
      <w:r w:rsidR="000071DD" w:rsidRPr="00831DEC">
        <w:rPr>
          <w:rFonts w:ascii="Times New Roman" w:hAnsi="Times New Roman"/>
          <w:sz w:val="28"/>
          <w:szCs w:val="28"/>
          <w:lang w:val="kk-KZ"/>
        </w:rPr>
        <w:t>, дающий пустые калории. Когда алкоголь попадает в организм, он быстро проникает через стенки желудка и тонкого кишечника в кровь и очень скоро достигает различных частей тела. Один из объектов воздействия алкоголя- центральная нервная система, преимущественно мозг.</w:t>
      </w:r>
    </w:p>
    <w:p w:rsidR="00882623" w:rsidRPr="00831DEC" w:rsidRDefault="00613D3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071DD" w:rsidRPr="00831DEC">
        <w:rPr>
          <w:rFonts w:ascii="Times New Roman" w:hAnsi="Times New Roman"/>
          <w:sz w:val="28"/>
          <w:szCs w:val="28"/>
          <w:lang w:val="kk-KZ"/>
        </w:rPr>
        <w:t>Алкоголь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71DD" w:rsidRPr="00831DEC">
        <w:rPr>
          <w:rFonts w:ascii="Times New Roman" w:hAnsi="Times New Roman"/>
          <w:sz w:val="28"/>
          <w:szCs w:val="28"/>
          <w:lang w:val="kk-KZ"/>
        </w:rPr>
        <w:t xml:space="preserve">- депрессант центральной нервной системы, </w:t>
      </w:r>
      <w:r w:rsidR="00882623" w:rsidRPr="00831DEC">
        <w:rPr>
          <w:rFonts w:ascii="Times New Roman" w:hAnsi="Times New Roman"/>
          <w:sz w:val="28"/>
          <w:szCs w:val="28"/>
          <w:lang w:val="kk-KZ"/>
        </w:rPr>
        <w:t>хотя вначале он проявля</w:t>
      </w:r>
      <w:r w:rsidR="00473942">
        <w:rPr>
          <w:rFonts w:ascii="Times New Roman" w:hAnsi="Times New Roman"/>
          <w:sz w:val="28"/>
          <w:szCs w:val="28"/>
          <w:lang w:val="kk-KZ"/>
        </w:rPr>
        <w:t>ет себя как стимулятор. Человек</w:t>
      </w:r>
      <w:r w:rsidR="00882623" w:rsidRPr="00831DEC">
        <w:rPr>
          <w:rFonts w:ascii="Times New Roman" w:hAnsi="Times New Roman"/>
          <w:sz w:val="28"/>
          <w:szCs w:val="28"/>
          <w:lang w:val="kk-KZ"/>
        </w:rPr>
        <w:t xml:space="preserve">, употребивший алкоголь, </w:t>
      </w:r>
      <w:r w:rsidR="00882623" w:rsidRPr="00831DEC">
        <w:rPr>
          <w:rFonts w:ascii="Times New Roman" w:hAnsi="Times New Roman"/>
          <w:sz w:val="28"/>
          <w:szCs w:val="28"/>
        </w:rPr>
        <w:t xml:space="preserve">испытывает потерю контроля над своим поведением из-за </w:t>
      </w:r>
      <w:r w:rsidR="00473942">
        <w:rPr>
          <w:rFonts w:ascii="Times New Roman" w:hAnsi="Times New Roman"/>
          <w:sz w:val="28"/>
          <w:szCs w:val="28"/>
        </w:rPr>
        <w:t>количества выпитого, кроме того</w:t>
      </w:r>
      <w:r w:rsidR="00882623" w:rsidRPr="00831DEC">
        <w:rPr>
          <w:rFonts w:ascii="Times New Roman" w:hAnsi="Times New Roman"/>
          <w:sz w:val="28"/>
          <w:szCs w:val="28"/>
        </w:rPr>
        <w:t>, алкоголь способствует нарушению координации</w:t>
      </w:r>
    </w:p>
    <w:p w:rsidR="005355A0" w:rsidRPr="00831DEC" w:rsidRDefault="00882623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движений, вызывает развитие алкогольной эйфории</w:t>
      </w:r>
      <w:r w:rsidR="005355A0" w:rsidRPr="00831DEC">
        <w:rPr>
          <w:rFonts w:ascii="Times New Roman" w:hAnsi="Times New Roman"/>
          <w:sz w:val="28"/>
          <w:szCs w:val="28"/>
        </w:rPr>
        <w:t>, головокружение, сонливость, помрачение и потеря сознания.</w:t>
      </w:r>
    </w:p>
    <w:p w:rsidR="009D3497" w:rsidRPr="00831DEC" w:rsidRDefault="005355A0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(</w:t>
      </w:r>
      <w:r w:rsidR="00DC1AAF">
        <w:rPr>
          <w:rFonts w:ascii="Times New Roman" w:hAnsi="Times New Roman"/>
          <w:sz w:val="28"/>
          <w:szCs w:val="28"/>
        </w:rPr>
        <w:t>Уча</w:t>
      </w:r>
      <w:r w:rsidR="00473942">
        <w:rPr>
          <w:rFonts w:ascii="Times New Roman" w:hAnsi="Times New Roman"/>
          <w:sz w:val="28"/>
          <w:szCs w:val="28"/>
        </w:rPr>
        <w:t>щиеся</w:t>
      </w:r>
      <w:r w:rsidR="009D3497" w:rsidRPr="00831DEC">
        <w:rPr>
          <w:rFonts w:ascii="Times New Roman" w:hAnsi="Times New Roman"/>
          <w:sz w:val="28"/>
          <w:szCs w:val="28"/>
        </w:rPr>
        <w:t xml:space="preserve"> на доске </w:t>
      </w:r>
      <w:r w:rsidR="00C16621">
        <w:rPr>
          <w:rFonts w:ascii="Times New Roman" w:hAnsi="Times New Roman"/>
          <w:sz w:val="28"/>
          <w:szCs w:val="28"/>
        </w:rPr>
        <w:t>прикрепляют знак запрета</w:t>
      </w:r>
      <w:r w:rsidRPr="00831DEC">
        <w:rPr>
          <w:rFonts w:ascii="Times New Roman" w:hAnsi="Times New Roman"/>
          <w:sz w:val="28"/>
          <w:szCs w:val="28"/>
        </w:rPr>
        <w:t>)</w:t>
      </w:r>
      <w:r w:rsidR="009D3497" w:rsidRPr="00831DEC">
        <w:rPr>
          <w:rFonts w:ascii="Times New Roman" w:hAnsi="Times New Roman"/>
          <w:sz w:val="28"/>
          <w:szCs w:val="28"/>
        </w:rPr>
        <w:t xml:space="preserve">. </w:t>
      </w:r>
    </w:p>
    <w:p w:rsidR="009D3497" w:rsidRPr="00831DEC" w:rsidRDefault="00473942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Диспут</w:t>
      </w:r>
      <w:r w:rsidR="009D3497" w:rsidRPr="00831DEC">
        <w:rPr>
          <w:rFonts w:ascii="Times New Roman" w:hAnsi="Times New Roman"/>
          <w:sz w:val="28"/>
          <w:szCs w:val="28"/>
        </w:rPr>
        <w:t xml:space="preserve">:  </w:t>
      </w:r>
      <w:r w:rsidR="00DC1AAF">
        <w:rPr>
          <w:rFonts w:ascii="Times New Roman" w:hAnsi="Times New Roman"/>
          <w:i/>
          <w:sz w:val="28"/>
          <w:szCs w:val="28"/>
        </w:rPr>
        <w:t>уча</w:t>
      </w:r>
      <w:r>
        <w:rPr>
          <w:rFonts w:ascii="Times New Roman" w:hAnsi="Times New Roman"/>
          <w:i/>
          <w:sz w:val="28"/>
          <w:szCs w:val="28"/>
        </w:rPr>
        <w:t>щиеся</w:t>
      </w:r>
      <w:r w:rsidR="009D3497" w:rsidRPr="00831DEC">
        <w:rPr>
          <w:rFonts w:ascii="Times New Roman" w:hAnsi="Times New Roman"/>
          <w:i/>
          <w:sz w:val="28"/>
          <w:szCs w:val="28"/>
        </w:rPr>
        <w:t xml:space="preserve"> ведут обсуждение темы, рассматриваются жизне</w:t>
      </w:r>
      <w:r w:rsidR="00613D31">
        <w:rPr>
          <w:rFonts w:ascii="Times New Roman" w:hAnsi="Times New Roman"/>
          <w:i/>
          <w:sz w:val="28"/>
          <w:szCs w:val="28"/>
        </w:rPr>
        <w:t>нные ситуации. Задаются вопросы:</w:t>
      </w:r>
    </w:p>
    <w:p w:rsidR="009D3497" w:rsidRPr="00831DEC" w:rsidRDefault="009D3497" w:rsidP="0061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Алкоголиз</w:t>
      </w:r>
      <w:r w:rsidR="00473942">
        <w:rPr>
          <w:rFonts w:ascii="Times New Roman" w:hAnsi="Times New Roman"/>
          <w:sz w:val="28"/>
          <w:szCs w:val="28"/>
        </w:rPr>
        <w:t>м это болезнь или распущенность</w:t>
      </w:r>
      <w:r w:rsidRPr="00831DEC">
        <w:rPr>
          <w:rFonts w:ascii="Times New Roman" w:hAnsi="Times New Roman"/>
          <w:sz w:val="28"/>
          <w:szCs w:val="28"/>
        </w:rPr>
        <w:t>?</w:t>
      </w:r>
    </w:p>
    <w:p w:rsidR="009D3497" w:rsidRPr="00831DEC" w:rsidRDefault="009D3497" w:rsidP="0061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Какое влияние оказывает на органы и системы органи</w:t>
      </w:r>
      <w:r w:rsidR="000F4582" w:rsidRPr="00831DEC">
        <w:rPr>
          <w:rFonts w:ascii="Times New Roman" w:hAnsi="Times New Roman"/>
          <w:sz w:val="28"/>
          <w:szCs w:val="28"/>
        </w:rPr>
        <w:t>зма</w:t>
      </w:r>
      <w:r w:rsidRPr="00831DEC">
        <w:rPr>
          <w:rFonts w:ascii="Times New Roman" w:hAnsi="Times New Roman"/>
          <w:sz w:val="28"/>
          <w:szCs w:val="28"/>
        </w:rPr>
        <w:t>?</w:t>
      </w:r>
    </w:p>
    <w:p w:rsidR="009D3497" w:rsidRPr="00831DEC" w:rsidRDefault="009D3497" w:rsidP="0061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Какие существуют стадии развития алкоголя?</w:t>
      </w:r>
    </w:p>
    <w:p w:rsidR="009D3497" w:rsidRPr="00831DEC" w:rsidRDefault="009D3497" w:rsidP="0061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Влияет ли это на потомство?</w:t>
      </w:r>
    </w:p>
    <w:p w:rsidR="006A14D8" w:rsidRPr="00831DEC" w:rsidRDefault="006A14D8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b/>
          <w:sz w:val="28"/>
          <w:szCs w:val="28"/>
          <w:lang w:val="kk-KZ"/>
        </w:rPr>
        <w:t>Классный руководитель</w:t>
      </w:r>
      <w:r w:rsidRPr="00831DEC">
        <w:rPr>
          <w:rFonts w:ascii="Times New Roman" w:hAnsi="Times New Roman"/>
          <w:i/>
          <w:sz w:val="28"/>
          <w:szCs w:val="28"/>
          <w:lang w:val="kk-KZ"/>
        </w:rPr>
        <w:t xml:space="preserve">.      </w:t>
      </w:r>
      <w:r w:rsidR="00485271" w:rsidRPr="00831DEC">
        <w:rPr>
          <w:rFonts w:ascii="Times New Roman" w:hAnsi="Times New Roman"/>
          <w:i/>
          <w:sz w:val="28"/>
          <w:szCs w:val="28"/>
        </w:rPr>
        <w:t>П</w:t>
      </w:r>
      <w:r w:rsidRPr="00831DEC">
        <w:rPr>
          <w:rFonts w:ascii="Times New Roman" w:hAnsi="Times New Roman"/>
          <w:i/>
          <w:sz w:val="28"/>
          <w:szCs w:val="28"/>
        </w:rPr>
        <w:t>р</w:t>
      </w:r>
      <w:r w:rsidR="00485271" w:rsidRPr="00831DEC">
        <w:rPr>
          <w:rFonts w:ascii="Times New Roman" w:hAnsi="Times New Roman"/>
          <w:i/>
          <w:sz w:val="28"/>
          <w:szCs w:val="28"/>
        </w:rPr>
        <w:t>ослушав ваше выступление по проблеме алкоголизма, можно сделать вывод, о том</w:t>
      </w:r>
      <w:r w:rsidR="00613D31">
        <w:rPr>
          <w:rFonts w:ascii="Times New Roman" w:hAnsi="Times New Roman"/>
          <w:i/>
          <w:sz w:val="28"/>
          <w:szCs w:val="28"/>
        </w:rPr>
        <w:t>,</w:t>
      </w:r>
      <w:r w:rsidR="00485271" w:rsidRPr="00831DEC">
        <w:rPr>
          <w:rFonts w:ascii="Times New Roman" w:hAnsi="Times New Roman"/>
          <w:i/>
          <w:sz w:val="28"/>
          <w:szCs w:val="28"/>
        </w:rPr>
        <w:t xml:space="preserve"> что эта проблема</w:t>
      </w:r>
      <w:r w:rsidR="00473942">
        <w:rPr>
          <w:rFonts w:ascii="Times New Roman" w:hAnsi="Times New Roman"/>
          <w:i/>
          <w:sz w:val="28"/>
          <w:szCs w:val="28"/>
        </w:rPr>
        <w:t>,</w:t>
      </w:r>
      <w:r w:rsidR="00485271" w:rsidRPr="00831DEC">
        <w:rPr>
          <w:rFonts w:ascii="Times New Roman" w:hAnsi="Times New Roman"/>
          <w:i/>
          <w:sz w:val="28"/>
          <w:szCs w:val="28"/>
        </w:rPr>
        <w:t xml:space="preserve"> к сожалению</w:t>
      </w:r>
      <w:r w:rsidR="00473942">
        <w:rPr>
          <w:rFonts w:ascii="Times New Roman" w:hAnsi="Times New Roman"/>
          <w:i/>
          <w:sz w:val="28"/>
          <w:szCs w:val="28"/>
        </w:rPr>
        <w:t>,</w:t>
      </w:r>
      <w:r w:rsidR="00485271" w:rsidRPr="00831DEC">
        <w:rPr>
          <w:rFonts w:ascii="Times New Roman" w:hAnsi="Times New Roman"/>
          <w:i/>
          <w:sz w:val="28"/>
          <w:szCs w:val="28"/>
        </w:rPr>
        <w:t xml:space="preserve"> актуальна на сегодняшний день</w:t>
      </w:r>
      <w:r w:rsidRPr="00831DEC">
        <w:rPr>
          <w:rFonts w:ascii="Times New Roman" w:hAnsi="Times New Roman"/>
          <w:i/>
          <w:sz w:val="28"/>
          <w:szCs w:val="28"/>
        </w:rPr>
        <w:t>.</w:t>
      </w:r>
      <w:r w:rsidR="00485271" w:rsidRPr="00831DEC">
        <w:rPr>
          <w:rFonts w:ascii="Times New Roman" w:hAnsi="Times New Roman"/>
          <w:i/>
          <w:sz w:val="28"/>
          <w:szCs w:val="28"/>
        </w:rPr>
        <w:t xml:space="preserve"> </w:t>
      </w:r>
    </w:p>
    <w:p w:rsidR="005355A0" w:rsidRPr="00831DEC" w:rsidRDefault="00613D3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582" w:rsidRPr="00831DEC">
        <w:rPr>
          <w:rFonts w:ascii="Times New Roman" w:hAnsi="Times New Roman"/>
          <w:sz w:val="28"/>
          <w:szCs w:val="28"/>
        </w:rPr>
        <w:t xml:space="preserve">     Слово докладчику</w:t>
      </w:r>
      <w:r w:rsidR="005355A0" w:rsidRPr="00831DEC">
        <w:rPr>
          <w:rFonts w:ascii="Times New Roman" w:hAnsi="Times New Roman"/>
          <w:sz w:val="28"/>
          <w:szCs w:val="28"/>
        </w:rPr>
        <w:t xml:space="preserve"> с агитационной листовкой</w:t>
      </w:r>
      <w:r w:rsidR="000071DD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55A0" w:rsidRPr="00831DEC">
        <w:rPr>
          <w:rFonts w:ascii="Times New Roman" w:hAnsi="Times New Roman"/>
          <w:sz w:val="28"/>
          <w:szCs w:val="28"/>
          <w:lang w:val="kk-KZ"/>
        </w:rPr>
        <w:t xml:space="preserve">   «</w:t>
      </w:r>
      <w:r w:rsidR="005355A0" w:rsidRPr="00831DEC">
        <w:rPr>
          <w:rFonts w:ascii="Times New Roman" w:hAnsi="Times New Roman"/>
          <w:b/>
          <w:sz w:val="28"/>
          <w:szCs w:val="28"/>
        </w:rPr>
        <w:t>Молодежь против наркотиков»</w:t>
      </w:r>
      <w:r>
        <w:rPr>
          <w:rFonts w:ascii="Times New Roman" w:hAnsi="Times New Roman"/>
          <w:b/>
          <w:sz w:val="28"/>
          <w:szCs w:val="28"/>
        </w:rPr>
        <w:t>:</w:t>
      </w:r>
      <w:r w:rsidR="00A26C04" w:rsidRPr="00831DE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C2865" w:rsidRPr="00831DEC" w:rsidRDefault="005355A0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DC1AAF">
        <w:rPr>
          <w:rFonts w:ascii="Times New Roman" w:hAnsi="Times New Roman"/>
          <w:i/>
          <w:sz w:val="28"/>
          <w:szCs w:val="28"/>
          <w:lang w:val="kk-KZ"/>
        </w:rPr>
        <w:t>«</w:t>
      </w:r>
      <w:r w:rsidRPr="00831DEC">
        <w:rPr>
          <w:rFonts w:ascii="Times New Roman" w:hAnsi="Times New Roman"/>
          <w:i/>
          <w:sz w:val="28"/>
          <w:szCs w:val="28"/>
          <w:lang w:val="kk-KZ"/>
        </w:rPr>
        <w:t>Мы калечим жизнь своими безумствами и пороками, а потом жалумся на беды</w:t>
      </w:r>
      <w:r w:rsidR="00FC2865" w:rsidRPr="00831DEC">
        <w:rPr>
          <w:rFonts w:ascii="Times New Roman" w:hAnsi="Times New Roman"/>
          <w:i/>
          <w:sz w:val="28"/>
          <w:szCs w:val="28"/>
          <w:lang w:val="kk-KZ"/>
        </w:rPr>
        <w:t xml:space="preserve">, последовавшие за ними, и говорим, что несчастье заложено в самой природе вещей ».                          </w:t>
      </w:r>
    </w:p>
    <w:p w:rsidR="00485271" w:rsidRPr="00831DEC" w:rsidRDefault="00FC2865" w:rsidP="00613D3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831DEC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    К. Боуви</w:t>
      </w:r>
      <w:r w:rsidR="00A26C04" w:rsidRPr="00831DE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0E3B76" w:rsidRPr="00831DEC" w:rsidRDefault="00613D3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473942">
        <w:rPr>
          <w:rFonts w:ascii="Times New Roman" w:hAnsi="Times New Roman"/>
          <w:sz w:val="28"/>
          <w:szCs w:val="28"/>
          <w:lang w:val="kk-KZ"/>
        </w:rPr>
        <w:t>Люди продолжают употреблять их</w:t>
      </w:r>
      <w:r w:rsidR="00FC2865" w:rsidRPr="00831DEC">
        <w:rPr>
          <w:rFonts w:ascii="Times New Roman" w:hAnsi="Times New Roman"/>
          <w:sz w:val="28"/>
          <w:szCs w:val="28"/>
          <w:lang w:val="kk-KZ"/>
        </w:rPr>
        <w:t>, несмотря на то, что с давних пор отмечались негативные последствия употребления наркотиков: адская зависимость, риск передазировки, умственная деградация, риск заболевания раком, СПИДом , ран</w:t>
      </w:r>
      <w:r w:rsidR="00473942">
        <w:rPr>
          <w:rFonts w:ascii="Times New Roman" w:hAnsi="Times New Roman"/>
          <w:sz w:val="28"/>
          <w:szCs w:val="28"/>
          <w:lang w:val="kk-KZ"/>
        </w:rPr>
        <w:t>няя смертность. Одни делают это</w:t>
      </w:r>
      <w:r w:rsidR="00FC2865" w:rsidRPr="00831DEC">
        <w:rPr>
          <w:rFonts w:ascii="Times New Roman" w:hAnsi="Times New Roman"/>
          <w:sz w:val="28"/>
          <w:szCs w:val="28"/>
          <w:lang w:val="kk-KZ"/>
        </w:rPr>
        <w:t>, чтобы устранить боль, другие чтобы вызвать сон, третьи, чтобы взбодрить себя, чтобы чувствовать себя иным, обрести состояние внутреннего благополучия.</w:t>
      </w:r>
      <w:r w:rsidR="000E3B76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865" w:rsidRPr="00831DEC">
        <w:rPr>
          <w:rFonts w:ascii="Times New Roman" w:hAnsi="Times New Roman"/>
          <w:sz w:val="28"/>
          <w:szCs w:val="28"/>
          <w:lang w:val="kk-KZ"/>
        </w:rPr>
        <w:t xml:space="preserve">Проблема наркомании </w:t>
      </w:r>
      <w:r w:rsidR="00473942">
        <w:rPr>
          <w:rFonts w:ascii="Times New Roman" w:hAnsi="Times New Roman"/>
          <w:sz w:val="28"/>
          <w:szCs w:val="28"/>
          <w:lang w:val="kk-KZ"/>
        </w:rPr>
        <w:t>не может не волновать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.</w:t>
      </w:r>
      <w:r w:rsidR="00473942">
        <w:rPr>
          <w:rFonts w:ascii="Times New Roman" w:hAnsi="Times New Roman"/>
          <w:sz w:val="28"/>
          <w:szCs w:val="28"/>
          <w:lang w:val="kk-KZ"/>
        </w:rPr>
        <w:t xml:space="preserve"> Сегодня мы обсудим с вами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, что такое наркотик</w:t>
      </w:r>
      <w:r w:rsidR="006A14D8" w:rsidRPr="00831DEC">
        <w:rPr>
          <w:rFonts w:ascii="Times New Roman" w:hAnsi="Times New Roman"/>
          <w:sz w:val="28"/>
          <w:szCs w:val="28"/>
          <w:lang w:val="kk-KZ"/>
        </w:rPr>
        <w:t>,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14D8" w:rsidRPr="00831DEC">
        <w:rPr>
          <w:rFonts w:ascii="Times New Roman" w:hAnsi="Times New Roman"/>
          <w:sz w:val="28"/>
          <w:szCs w:val="28"/>
          <w:lang w:val="kk-KZ"/>
        </w:rPr>
        <w:t>п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 xml:space="preserve">ричины и последствия их употребления, как сказать </w:t>
      </w:r>
      <w:r w:rsidR="006A14D8" w:rsidRPr="00831DEC">
        <w:rPr>
          <w:rFonts w:ascii="Times New Roman" w:hAnsi="Times New Roman"/>
          <w:sz w:val="28"/>
          <w:szCs w:val="28"/>
          <w:lang w:val="kk-KZ"/>
        </w:rPr>
        <w:t>«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нет</w:t>
      </w:r>
      <w:r w:rsidR="006A14D8" w:rsidRPr="00831DEC">
        <w:rPr>
          <w:rFonts w:ascii="Times New Roman" w:hAnsi="Times New Roman"/>
          <w:sz w:val="28"/>
          <w:szCs w:val="28"/>
          <w:lang w:val="kk-KZ"/>
        </w:rPr>
        <w:t>»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.</w:t>
      </w:r>
      <w:r w:rsidR="006A14D8" w:rsidRPr="00831DEC">
        <w:rPr>
          <w:rFonts w:ascii="Times New Roman" w:hAnsi="Times New Roman"/>
          <w:sz w:val="28"/>
          <w:szCs w:val="28"/>
          <w:lang w:val="kk-KZ"/>
        </w:rPr>
        <w:t xml:space="preserve"> С веществами которые теперь называют </w:t>
      </w:r>
      <w:r w:rsidR="001578B6" w:rsidRPr="00831DEC">
        <w:rPr>
          <w:rFonts w:ascii="Times New Roman" w:hAnsi="Times New Roman"/>
          <w:sz w:val="28"/>
          <w:szCs w:val="28"/>
          <w:lang w:val="kk-KZ"/>
        </w:rPr>
        <w:t>нарко</w:t>
      </w:r>
      <w:r w:rsidR="00473942">
        <w:rPr>
          <w:rFonts w:ascii="Times New Roman" w:hAnsi="Times New Roman"/>
          <w:sz w:val="28"/>
          <w:szCs w:val="28"/>
          <w:lang w:val="kk-KZ"/>
        </w:rPr>
        <w:t>тиками, человек познакомился давно</w:t>
      </w:r>
      <w:r w:rsidR="001578B6" w:rsidRPr="00831DE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Древние египт</w:t>
      </w:r>
      <w:r w:rsidR="00473942">
        <w:rPr>
          <w:rFonts w:ascii="Times New Roman" w:hAnsi="Times New Roman"/>
          <w:sz w:val="28"/>
          <w:szCs w:val="28"/>
          <w:lang w:val="kk-KZ"/>
        </w:rPr>
        <w:t>яне готовили из мака снотворное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. Они п</w:t>
      </w:r>
      <w:r w:rsidR="00473942">
        <w:rPr>
          <w:rFonts w:ascii="Times New Roman" w:hAnsi="Times New Roman"/>
          <w:sz w:val="28"/>
          <w:szCs w:val="28"/>
          <w:lang w:val="kk-KZ"/>
        </w:rPr>
        <w:t>олучали опиум и употребляли его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, желая уснуть или приглушить боль.</w:t>
      </w:r>
      <w:r w:rsidR="001578B6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16AA" w:rsidRPr="00831DEC">
        <w:rPr>
          <w:rFonts w:ascii="Times New Roman" w:hAnsi="Times New Roman"/>
          <w:sz w:val="28"/>
          <w:szCs w:val="28"/>
          <w:lang w:val="kk-KZ"/>
        </w:rPr>
        <w:t>Бедуины отправляясь в дальний переход запасались бангом</w:t>
      </w:r>
      <w:r w:rsidR="00473942">
        <w:rPr>
          <w:rFonts w:ascii="Times New Roman" w:hAnsi="Times New Roman"/>
          <w:sz w:val="28"/>
          <w:szCs w:val="28"/>
          <w:lang w:val="kk-KZ"/>
        </w:rPr>
        <w:t>- смолой</w:t>
      </w:r>
      <w:r w:rsidR="001578B6" w:rsidRPr="00831DEC">
        <w:rPr>
          <w:rFonts w:ascii="Times New Roman" w:hAnsi="Times New Roman"/>
          <w:sz w:val="28"/>
          <w:szCs w:val="28"/>
          <w:lang w:val="kk-KZ"/>
        </w:rPr>
        <w:t>, известной под названием марихуаны и гашиша. Смолу курили, желая снять психическую нагрузку. Шахтеры Боливии издавна получали часть жалованья не деньгами , а листьями растения, содержащего кокаин, который жевали или курили. Это помогало им восстановить силы и хоть немного забыться После каждодневной изнурительной работы под землей.Термин наркотик в переводе с греческого означает оцепенеть , сделаться нечувствительным.</w:t>
      </w:r>
      <w:r w:rsidR="005B0116" w:rsidRPr="00831DEC">
        <w:rPr>
          <w:rFonts w:ascii="Times New Roman" w:hAnsi="Times New Roman"/>
          <w:sz w:val="28"/>
          <w:szCs w:val="28"/>
          <w:lang w:val="kk-KZ"/>
        </w:rPr>
        <w:t xml:space="preserve"> По химическому составу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0116" w:rsidRPr="00831DEC">
        <w:rPr>
          <w:rFonts w:ascii="Times New Roman" w:hAnsi="Times New Roman"/>
          <w:sz w:val="28"/>
          <w:szCs w:val="28"/>
          <w:lang w:val="kk-KZ"/>
        </w:rPr>
        <w:t>- это азотосодержащие органические основания природного происхождения.Основные группы наркотиков</w:t>
      </w:r>
      <w:r w:rsidR="000E3B76" w:rsidRPr="00831DE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0116" w:rsidRPr="00831DEC">
        <w:rPr>
          <w:rFonts w:ascii="Times New Roman" w:hAnsi="Times New Roman"/>
          <w:sz w:val="28"/>
          <w:szCs w:val="28"/>
          <w:lang w:val="kk-KZ"/>
        </w:rPr>
        <w:t>Опиаты- вещества</w:t>
      </w:r>
      <w:r w:rsidR="000E3B76" w:rsidRPr="00831D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0116" w:rsidRPr="00831DEC">
        <w:rPr>
          <w:rFonts w:ascii="Times New Roman" w:hAnsi="Times New Roman"/>
          <w:sz w:val="28"/>
          <w:szCs w:val="28"/>
          <w:lang w:val="kk-KZ"/>
        </w:rPr>
        <w:t>способные вызывать глубокие изменения пси</w:t>
      </w:r>
      <w:r w:rsidR="000E3B76" w:rsidRPr="00831DEC">
        <w:rPr>
          <w:rFonts w:ascii="Times New Roman" w:hAnsi="Times New Roman"/>
          <w:sz w:val="28"/>
          <w:szCs w:val="28"/>
          <w:lang w:val="kk-KZ"/>
        </w:rPr>
        <w:t xml:space="preserve">хики, что ведет к галлюцинации </w:t>
      </w:r>
      <w:r w:rsidR="005B0116" w:rsidRPr="00831DEC">
        <w:rPr>
          <w:rFonts w:ascii="Times New Roman" w:hAnsi="Times New Roman"/>
          <w:sz w:val="28"/>
          <w:szCs w:val="28"/>
          <w:lang w:val="kk-KZ"/>
        </w:rPr>
        <w:t xml:space="preserve"> При употреблении этих веществ человеку кажется, что он слышит «цвет звука», «нюхает музыку». </w:t>
      </w:r>
      <w:r w:rsidR="000E3B76" w:rsidRPr="00831DEC">
        <w:rPr>
          <w:rFonts w:ascii="Times New Roman" w:hAnsi="Times New Roman"/>
          <w:sz w:val="28"/>
          <w:szCs w:val="28"/>
          <w:lang w:val="kk-KZ"/>
        </w:rPr>
        <w:t>Снотворные – безобидные на первый взгляд лекарства могут развивать привыкание, как настоящие наркотики. Наиболее опасные из них- производные барбитуровой кислоты. Привыкание развивается очень быстро, при этом не приносит отд</w:t>
      </w:r>
      <w:r>
        <w:rPr>
          <w:rFonts w:ascii="Times New Roman" w:hAnsi="Times New Roman"/>
          <w:sz w:val="28"/>
          <w:szCs w:val="28"/>
          <w:lang w:val="kk-KZ"/>
        </w:rPr>
        <w:t>ыха, остается ощущение слабости</w:t>
      </w:r>
      <w:r w:rsidR="000E3B76" w:rsidRPr="00831DEC">
        <w:rPr>
          <w:rFonts w:ascii="Times New Roman" w:hAnsi="Times New Roman"/>
          <w:sz w:val="28"/>
          <w:szCs w:val="28"/>
          <w:lang w:val="kk-KZ"/>
        </w:rPr>
        <w:t>, болит голова подташнивает. Синдром лишения барбитуратов протекает тяжело с угрозой перехода в белую горячку.</w:t>
      </w:r>
    </w:p>
    <w:p w:rsidR="001578B6" w:rsidRPr="00831DEC" w:rsidRDefault="000E3B76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sz w:val="28"/>
          <w:szCs w:val="28"/>
          <w:lang w:val="kk-KZ"/>
        </w:rPr>
        <w:t xml:space="preserve">Классный руководитель:   </w:t>
      </w:r>
      <w:r w:rsidRPr="00831DEC">
        <w:rPr>
          <w:rFonts w:ascii="Times New Roman" w:hAnsi="Times New Roman"/>
          <w:i/>
          <w:sz w:val="28"/>
          <w:szCs w:val="28"/>
          <w:lang w:val="kk-KZ"/>
        </w:rPr>
        <w:t>Послушав ваше сообщение по заданной</w:t>
      </w:r>
      <w:r w:rsidR="00BB5686" w:rsidRPr="00831DEC">
        <w:rPr>
          <w:rFonts w:ascii="Times New Roman" w:hAnsi="Times New Roman"/>
          <w:i/>
          <w:sz w:val="28"/>
          <w:szCs w:val="28"/>
          <w:lang w:val="kk-KZ"/>
        </w:rPr>
        <w:t xml:space="preserve"> теме можно сделать выводы, что наркомания</w:t>
      </w:r>
      <w:r w:rsidR="000F4582" w:rsidRPr="00831DEC">
        <w:rPr>
          <w:rFonts w:ascii="Times New Roman" w:hAnsi="Times New Roman"/>
          <w:i/>
          <w:sz w:val="28"/>
          <w:szCs w:val="28"/>
          <w:lang w:val="kk-KZ"/>
        </w:rPr>
        <w:t xml:space="preserve">- горе миллионов родителей и </w:t>
      </w:r>
      <w:r w:rsidR="000F4582" w:rsidRPr="00831DEC">
        <w:rPr>
          <w:rFonts w:ascii="Times New Roman" w:hAnsi="Times New Roman"/>
          <w:i/>
          <w:sz w:val="28"/>
          <w:szCs w:val="28"/>
          <w:lang w:val="kk-KZ"/>
        </w:rPr>
        <w:lastRenderedPageBreak/>
        <w:t>детей. Это разрушенные семьи и обманутые надежды; исковерканные судьбы и невостребованные таланты. И, наконец, это миллионы долларов и райская жизнь тех, кто сбывает наркотики, оплаченные страданиями родителей, потерявших своих детей. Это заглубление души юношей и девушек, связавших свое настоящее с наркотиками.</w:t>
      </w:r>
      <w:r w:rsidRPr="00831DE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5B0116" w:rsidRPr="00831DEC">
        <w:rPr>
          <w:rFonts w:ascii="Times New Roman" w:hAnsi="Times New Roman"/>
          <w:i/>
          <w:sz w:val="28"/>
          <w:szCs w:val="28"/>
          <w:lang w:val="kk-KZ"/>
        </w:rPr>
        <w:t xml:space="preserve">    </w:t>
      </w:r>
    </w:p>
    <w:p w:rsidR="000F4582" w:rsidRPr="00831DEC" w:rsidRDefault="00613D3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582" w:rsidRPr="00831DEC">
        <w:rPr>
          <w:rFonts w:ascii="Times New Roman" w:hAnsi="Times New Roman"/>
          <w:sz w:val="28"/>
          <w:szCs w:val="28"/>
        </w:rPr>
        <w:t xml:space="preserve">   Слово докладчику с агитационной листовкой</w:t>
      </w:r>
      <w:r w:rsidR="000F4582" w:rsidRPr="00831DEC">
        <w:rPr>
          <w:rFonts w:ascii="Times New Roman" w:hAnsi="Times New Roman"/>
          <w:sz w:val="28"/>
          <w:szCs w:val="28"/>
          <w:lang w:val="kk-KZ"/>
        </w:rPr>
        <w:t xml:space="preserve">    «</w:t>
      </w:r>
      <w:r w:rsidR="003C6AD1" w:rsidRPr="00831DEC">
        <w:rPr>
          <w:rFonts w:ascii="Times New Roman" w:hAnsi="Times New Roman"/>
          <w:b/>
          <w:sz w:val="28"/>
          <w:szCs w:val="28"/>
        </w:rPr>
        <w:t>Молодежь пр</w:t>
      </w:r>
      <w:r w:rsidR="000F4582" w:rsidRPr="00831DEC">
        <w:rPr>
          <w:rFonts w:ascii="Times New Roman" w:hAnsi="Times New Roman"/>
          <w:b/>
          <w:sz w:val="28"/>
          <w:szCs w:val="28"/>
        </w:rPr>
        <w:t>отив курения»</w:t>
      </w:r>
      <w:r w:rsidR="0077753F">
        <w:rPr>
          <w:rFonts w:ascii="Times New Roman" w:hAnsi="Times New Roman"/>
          <w:b/>
          <w:sz w:val="28"/>
          <w:szCs w:val="28"/>
        </w:rPr>
        <w:t>:</w:t>
      </w:r>
      <w:r w:rsidR="000F4582" w:rsidRPr="00831DE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66249" w:rsidRPr="00831DEC" w:rsidRDefault="0096624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Pr="00831DEC">
        <w:rPr>
          <w:rFonts w:ascii="Times New Roman" w:hAnsi="Times New Roman"/>
          <w:i/>
          <w:sz w:val="28"/>
          <w:szCs w:val="28"/>
        </w:rPr>
        <w:t>Трудно себе представить благотворное влияние,</w:t>
      </w:r>
    </w:p>
    <w:p w:rsidR="00966249" w:rsidRPr="00831DEC" w:rsidRDefault="00966249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 xml:space="preserve">                                         которое произошло бы во всей жизни людской,</w:t>
      </w:r>
    </w:p>
    <w:p w:rsidR="00966249" w:rsidRPr="00831DEC" w:rsidRDefault="00966249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 xml:space="preserve">                                       если бы люди перестали одурманивать и  отравлять</w:t>
      </w:r>
    </w:p>
    <w:p w:rsidR="00966249" w:rsidRPr="00831DEC" w:rsidRDefault="00966249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473942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831DEC">
        <w:rPr>
          <w:rFonts w:ascii="Times New Roman" w:hAnsi="Times New Roman"/>
          <w:i/>
          <w:sz w:val="28"/>
          <w:szCs w:val="28"/>
        </w:rPr>
        <w:t xml:space="preserve"> себя водкой, табаком или опиумом</w:t>
      </w:r>
    </w:p>
    <w:p w:rsidR="00966249" w:rsidRPr="00831DEC" w:rsidRDefault="00966249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Л.Н. Толстой</w:t>
      </w:r>
    </w:p>
    <w:p w:rsidR="003C6AD1" w:rsidRPr="00831DEC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3942">
        <w:rPr>
          <w:rFonts w:ascii="Times New Roman" w:hAnsi="Times New Roman"/>
          <w:sz w:val="28"/>
          <w:szCs w:val="28"/>
        </w:rPr>
        <w:t>Курение – это болезнь</w:t>
      </w:r>
      <w:r w:rsidR="003847F9" w:rsidRPr="00831DEC">
        <w:rPr>
          <w:rFonts w:ascii="Times New Roman" w:hAnsi="Times New Roman"/>
          <w:sz w:val="28"/>
          <w:szCs w:val="28"/>
        </w:rPr>
        <w:t>, так как у курящего человека возникает зависимость от сиг</w:t>
      </w:r>
      <w:r w:rsidR="00473942">
        <w:rPr>
          <w:rFonts w:ascii="Times New Roman" w:hAnsi="Times New Roman"/>
          <w:sz w:val="28"/>
          <w:szCs w:val="28"/>
        </w:rPr>
        <w:t>ареты не только психологическая</w:t>
      </w:r>
      <w:r w:rsidR="003847F9" w:rsidRPr="00831DEC">
        <w:rPr>
          <w:rFonts w:ascii="Times New Roman" w:hAnsi="Times New Roman"/>
          <w:sz w:val="28"/>
          <w:szCs w:val="28"/>
        </w:rPr>
        <w:t>, но и физическая.</w:t>
      </w:r>
      <w:r w:rsidR="00473942">
        <w:rPr>
          <w:rFonts w:ascii="Times New Roman" w:hAnsi="Times New Roman"/>
          <w:sz w:val="28"/>
          <w:szCs w:val="28"/>
        </w:rPr>
        <w:t xml:space="preserve"> Нужно не только бросить курить</w:t>
      </w:r>
      <w:r w:rsidR="003847F9" w:rsidRPr="00831DEC">
        <w:rPr>
          <w:rFonts w:ascii="Times New Roman" w:hAnsi="Times New Roman"/>
          <w:sz w:val="28"/>
          <w:szCs w:val="28"/>
        </w:rPr>
        <w:t>,</w:t>
      </w:r>
      <w:r w:rsidR="00473942">
        <w:rPr>
          <w:rFonts w:ascii="Times New Roman" w:hAnsi="Times New Roman"/>
          <w:sz w:val="28"/>
          <w:szCs w:val="28"/>
        </w:rPr>
        <w:t xml:space="preserve"> </w:t>
      </w:r>
      <w:r w:rsidR="003847F9" w:rsidRPr="00831DEC">
        <w:rPr>
          <w:rFonts w:ascii="Times New Roman" w:hAnsi="Times New Roman"/>
          <w:sz w:val="28"/>
          <w:szCs w:val="28"/>
        </w:rPr>
        <w:t>нужно вылечить себя от курения.</w:t>
      </w:r>
      <w:r w:rsidR="00473942">
        <w:rPr>
          <w:rFonts w:ascii="Times New Roman" w:hAnsi="Times New Roman"/>
          <w:sz w:val="28"/>
          <w:szCs w:val="28"/>
        </w:rPr>
        <w:t xml:space="preserve"> Никотин чрезвычайно сильный яд, действующий на нервную</w:t>
      </w:r>
      <w:r w:rsidR="003847F9" w:rsidRPr="00831DEC">
        <w:rPr>
          <w:rFonts w:ascii="Times New Roman" w:hAnsi="Times New Roman"/>
          <w:sz w:val="28"/>
          <w:szCs w:val="28"/>
        </w:rPr>
        <w:t>, дыхательную сердечно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3847F9" w:rsidRPr="00831DEC">
        <w:rPr>
          <w:rFonts w:ascii="Times New Roman" w:hAnsi="Times New Roman"/>
          <w:sz w:val="28"/>
          <w:szCs w:val="28"/>
        </w:rPr>
        <w:t>- сосудистую систему и на</w:t>
      </w:r>
      <w:r w:rsidR="00473942">
        <w:rPr>
          <w:rFonts w:ascii="Times New Roman" w:hAnsi="Times New Roman"/>
          <w:sz w:val="28"/>
          <w:szCs w:val="28"/>
        </w:rPr>
        <w:t xml:space="preserve"> пищеварение. Перечень болезней</w:t>
      </w:r>
      <w:r w:rsidR="003847F9" w:rsidRPr="00831DEC">
        <w:rPr>
          <w:rFonts w:ascii="Times New Roman" w:hAnsi="Times New Roman"/>
          <w:sz w:val="28"/>
          <w:szCs w:val="28"/>
        </w:rPr>
        <w:t>, связанных с курением очень длинный и устрашающий</w:t>
      </w:r>
      <w:r w:rsidR="00B52A3A" w:rsidRPr="00831DEC">
        <w:rPr>
          <w:rFonts w:ascii="Times New Roman" w:hAnsi="Times New Roman"/>
          <w:sz w:val="28"/>
          <w:szCs w:val="28"/>
        </w:rPr>
        <w:t>: рак легких, гортани, мочевого пузыря, почек, язва желудка, сердечно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B52A3A" w:rsidRPr="00831DEC">
        <w:rPr>
          <w:rFonts w:ascii="Times New Roman" w:hAnsi="Times New Roman"/>
          <w:sz w:val="28"/>
          <w:szCs w:val="28"/>
        </w:rPr>
        <w:t xml:space="preserve">- сосудистые заболевания, хронический бронхит и многие другие заболевания центрально-нервной системы. </w:t>
      </w:r>
      <w:r w:rsidR="003847F9" w:rsidRPr="00831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Статистика утверждает</w:t>
      </w:r>
      <w:r w:rsidR="003C6AD1" w:rsidRPr="00831DEC">
        <w:rPr>
          <w:rFonts w:ascii="Times New Roman" w:hAnsi="Times New Roman"/>
          <w:sz w:val="28"/>
          <w:szCs w:val="28"/>
        </w:rPr>
        <w:t>: ежегодно люди выкуривают 3600 миллиардов сигарет 3.5 млрд. жителей планеты пропускают через легкие ядовитый дым От 5млрд.килограммов табака. Каждая сигарета сокращ</w:t>
      </w:r>
      <w:r w:rsidR="00473942">
        <w:rPr>
          <w:rFonts w:ascii="Times New Roman" w:hAnsi="Times New Roman"/>
          <w:sz w:val="28"/>
          <w:szCs w:val="28"/>
        </w:rPr>
        <w:t>ает жизнь на 5-6 минут. Человек</w:t>
      </w:r>
      <w:r w:rsidR="003C6AD1" w:rsidRPr="00831DEC">
        <w:rPr>
          <w:rFonts w:ascii="Times New Roman" w:hAnsi="Times New Roman"/>
          <w:sz w:val="28"/>
          <w:szCs w:val="28"/>
        </w:rPr>
        <w:t>, выкуривающий в день по 9 сигарет, уходит в мир иной на 5 лет раньше, выкуривающий по 10-19</w:t>
      </w:r>
      <w:r>
        <w:rPr>
          <w:rFonts w:ascii="Times New Roman" w:hAnsi="Times New Roman"/>
          <w:sz w:val="28"/>
          <w:szCs w:val="28"/>
        </w:rPr>
        <w:t xml:space="preserve"> </w:t>
      </w:r>
      <w:r w:rsidR="003C6AD1" w:rsidRPr="00831DEC">
        <w:rPr>
          <w:rFonts w:ascii="Times New Roman" w:hAnsi="Times New Roman"/>
          <w:sz w:val="28"/>
          <w:szCs w:val="28"/>
        </w:rPr>
        <w:t>сигарет на 5.5 лет, до 40 сигарет на 8.3 года. Если при спортивных нагрузках частот</w:t>
      </w:r>
      <w:r w:rsidR="00B52A3A" w:rsidRPr="00831DEC">
        <w:rPr>
          <w:rFonts w:ascii="Times New Roman" w:hAnsi="Times New Roman"/>
          <w:sz w:val="28"/>
          <w:szCs w:val="28"/>
        </w:rPr>
        <w:t xml:space="preserve">а сердцебиения увеличивается в 3 </w:t>
      </w:r>
      <w:r w:rsidR="003C6AD1" w:rsidRPr="00831DEC">
        <w:rPr>
          <w:rFonts w:ascii="Times New Roman" w:hAnsi="Times New Roman"/>
          <w:sz w:val="28"/>
          <w:szCs w:val="28"/>
        </w:rPr>
        <w:t xml:space="preserve"> раза, то никотин поднимает эту цифру до 4-х раз. При курении происходит сухая </w:t>
      </w:r>
      <w:r w:rsidR="00473942">
        <w:rPr>
          <w:rFonts w:ascii="Times New Roman" w:hAnsi="Times New Roman"/>
          <w:sz w:val="28"/>
          <w:szCs w:val="28"/>
        </w:rPr>
        <w:t>перегонка: воздух при затяжке</w:t>
      </w:r>
      <w:r w:rsidR="003847F9" w:rsidRPr="00831DEC">
        <w:rPr>
          <w:rFonts w:ascii="Times New Roman" w:hAnsi="Times New Roman"/>
          <w:sz w:val="28"/>
          <w:szCs w:val="28"/>
        </w:rPr>
        <w:t>, пройдя через тлеющий табака</w:t>
      </w:r>
      <w:r>
        <w:rPr>
          <w:rFonts w:ascii="Times New Roman" w:hAnsi="Times New Roman"/>
          <w:sz w:val="28"/>
          <w:szCs w:val="28"/>
        </w:rPr>
        <w:t>, на</w:t>
      </w:r>
      <w:r w:rsidR="003847F9" w:rsidRPr="00831DEC">
        <w:rPr>
          <w:rFonts w:ascii="Times New Roman" w:hAnsi="Times New Roman"/>
          <w:sz w:val="28"/>
          <w:szCs w:val="28"/>
        </w:rPr>
        <w:t>гревается до высокой температуры и с дымом поступает в легкие</w:t>
      </w:r>
      <w:r w:rsidR="00B52A3A" w:rsidRPr="00831DEC">
        <w:rPr>
          <w:rFonts w:ascii="Times New Roman" w:hAnsi="Times New Roman"/>
          <w:sz w:val="28"/>
          <w:szCs w:val="28"/>
        </w:rPr>
        <w:t>.</w:t>
      </w:r>
    </w:p>
    <w:p w:rsidR="00F6441E" w:rsidRPr="00F6441E" w:rsidRDefault="00F6441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A6AF2" w:rsidRPr="00F6441E" w:rsidTr="00F6441E">
        <w:tc>
          <w:tcPr>
            <w:tcW w:w="1914" w:type="dxa"/>
            <w:vMerge w:val="restart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7657" w:type="dxa"/>
            <w:gridSpan w:val="4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Сокращение жизни при ежегодном курении следующего числа сигарет</w:t>
            </w:r>
          </w:p>
        </w:tc>
      </w:tr>
      <w:tr w:rsidR="008A6AF2" w:rsidRPr="00F6441E" w:rsidTr="00F6441E">
        <w:tc>
          <w:tcPr>
            <w:tcW w:w="1914" w:type="dxa"/>
            <w:vMerge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10-19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20-39</w:t>
            </w: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Свыше 40</w:t>
            </w:r>
          </w:p>
        </w:tc>
      </w:tr>
      <w:tr w:rsidR="008A6AF2" w:rsidRPr="00F6441E" w:rsidTr="00F6441E"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-4.6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-5.5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-6.2</w:t>
            </w: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-8.3</w:t>
            </w:r>
          </w:p>
        </w:tc>
      </w:tr>
      <w:tr w:rsidR="008A6AF2" w:rsidRPr="00F6441E" w:rsidTr="00F6441E"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До 35 лет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-4.5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-5.4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-6.0</w:t>
            </w: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-7.9</w:t>
            </w:r>
          </w:p>
        </w:tc>
      </w:tr>
      <w:tr w:rsidR="008A6AF2" w:rsidRPr="00F6441E" w:rsidTr="00F6441E"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До 45 лет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-4.1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-5.0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-5.6</w:t>
            </w: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-7.0</w:t>
            </w:r>
          </w:p>
        </w:tc>
      </w:tr>
      <w:tr w:rsidR="008A6AF2" w:rsidRPr="00F6441E" w:rsidTr="00F6441E"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До 55 лет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-3.5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-4.0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-4.4</w:t>
            </w: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-5.4</w:t>
            </w:r>
          </w:p>
        </w:tc>
      </w:tr>
      <w:tr w:rsidR="008A6AF2" w:rsidRPr="00F6441E" w:rsidTr="00F6441E"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До 65 лет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-2.8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-2.9</w:t>
            </w: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-3.1</w:t>
            </w: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-3.4</w:t>
            </w:r>
          </w:p>
        </w:tc>
      </w:tr>
      <w:tr w:rsidR="008A6AF2" w:rsidRPr="00F6441E" w:rsidTr="00F6441E"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A6AF2" w:rsidRPr="00F6441E" w:rsidRDefault="008A6AF2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A3A" w:rsidRPr="00831DEC" w:rsidRDefault="00B52A3A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AF2" w:rsidRPr="00831DEC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73942">
        <w:rPr>
          <w:rFonts w:ascii="Times New Roman" w:hAnsi="Times New Roman"/>
          <w:sz w:val="28"/>
          <w:szCs w:val="28"/>
        </w:rPr>
        <w:t>Если курение вредно, почему же все-</w:t>
      </w:r>
      <w:r w:rsidR="008A6AF2" w:rsidRPr="00831DEC">
        <w:rPr>
          <w:rFonts w:ascii="Times New Roman" w:hAnsi="Times New Roman"/>
          <w:sz w:val="28"/>
          <w:szCs w:val="28"/>
        </w:rPr>
        <w:t>таки, многие начинают курить? При</w:t>
      </w:r>
      <w:r w:rsidR="00473942">
        <w:rPr>
          <w:rFonts w:ascii="Times New Roman" w:hAnsi="Times New Roman"/>
          <w:sz w:val="28"/>
          <w:szCs w:val="28"/>
        </w:rPr>
        <w:t>чины могут быть самые различные</w:t>
      </w:r>
      <w:r w:rsidR="008A6AF2" w:rsidRPr="00831DEC">
        <w:rPr>
          <w:rFonts w:ascii="Times New Roman" w:hAnsi="Times New Roman"/>
          <w:sz w:val="28"/>
          <w:szCs w:val="28"/>
        </w:rPr>
        <w:t>, но можно выделить три основных: подражание другим, чувство новизны, интереса, желания казаться взрослым</w:t>
      </w:r>
      <w:r w:rsidR="000F4C51" w:rsidRPr="00831DEC">
        <w:rPr>
          <w:rFonts w:ascii="Times New Roman" w:hAnsi="Times New Roman"/>
          <w:sz w:val="28"/>
          <w:szCs w:val="28"/>
        </w:rPr>
        <w:t xml:space="preserve"> </w:t>
      </w:r>
      <w:r w:rsidR="000F4C51" w:rsidRPr="00831DEC">
        <w:rPr>
          <w:rFonts w:ascii="Times New Roman" w:hAnsi="Times New Roman"/>
          <w:sz w:val="28"/>
          <w:szCs w:val="28"/>
        </w:rPr>
        <w:lastRenderedPageBreak/>
        <w:t xml:space="preserve">и самостоятельным. При проведении опроса школьников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0F4C51" w:rsidRPr="00831DEC">
        <w:rPr>
          <w:rFonts w:ascii="Times New Roman" w:hAnsi="Times New Roman"/>
          <w:sz w:val="28"/>
          <w:szCs w:val="28"/>
        </w:rPr>
        <w:t xml:space="preserve"> по вопросу о причинах курения появилась следующая картина</w:t>
      </w:r>
    </w:p>
    <w:p w:rsidR="000F4C51" w:rsidRPr="00831DEC" w:rsidRDefault="000F4C5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7"/>
        <w:gridCol w:w="1783"/>
        <w:gridCol w:w="1276"/>
        <w:gridCol w:w="2327"/>
        <w:gridCol w:w="1285"/>
      </w:tblGrid>
      <w:tr w:rsidR="000F4C51" w:rsidRPr="00F6441E" w:rsidTr="00473942">
        <w:trPr>
          <w:trHeight w:val="275"/>
        </w:trPr>
        <w:tc>
          <w:tcPr>
            <w:tcW w:w="719" w:type="dxa"/>
            <w:vMerge w:val="restart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3032" w:type="dxa"/>
            <w:gridSpan w:val="4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Процентное соотношение зависимости от причин курения</w:t>
            </w:r>
          </w:p>
        </w:tc>
      </w:tr>
      <w:tr w:rsidR="000F4C51" w:rsidRPr="00F6441E" w:rsidTr="00473942">
        <w:trPr>
          <w:trHeight w:val="126"/>
        </w:trPr>
        <w:tc>
          <w:tcPr>
            <w:tcW w:w="719" w:type="dxa"/>
            <w:vMerge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Подража</w:t>
            </w:r>
            <w:r w:rsidR="0077753F">
              <w:rPr>
                <w:rFonts w:ascii="Times New Roman" w:hAnsi="Times New Roman"/>
                <w:sz w:val="28"/>
                <w:szCs w:val="28"/>
              </w:rPr>
              <w:t>ние другим школьникам</w:t>
            </w:r>
            <w:r w:rsidRPr="00F644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6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Чувство новизны интереса</w:t>
            </w:r>
          </w:p>
        </w:tc>
        <w:tc>
          <w:tcPr>
            <w:tcW w:w="925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Желание казаться взрослым и самостоятельным</w:t>
            </w:r>
          </w:p>
        </w:tc>
        <w:tc>
          <w:tcPr>
            <w:tcW w:w="683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Точной причины не знают</w:t>
            </w:r>
          </w:p>
        </w:tc>
      </w:tr>
      <w:tr w:rsidR="000F4C51" w:rsidRPr="00F6441E" w:rsidTr="00473942">
        <w:trPr>
          <w:trHeight w:val="550"/>
        </w:trPr>
        <w:tc>
          <w:tcPr>
            <w:tcW w:w="719" w:type="dxa"/>
          </w:tcPr>
          <w:p w:rsidR="000F4C51" w:rsidRPr="00F6441E" w:rsidRDefault="0077753F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</w:t>
            </w:r>
            <w:r w:rsidR="000F4C51" w:rsidRPr="00F6441E">
              <w:rPr>
                <w:rFonts w:ascii="Times New Roman" w:hAnsi="Times New Roman"/>
                <w:sz w:val="28"/>
                <w:szCs w:val="28"/>
              </w:rPr>
              <w:t>ся</w:t>
            </w:r>
          </w:p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5-6 классов</w:t>
            </w:r>
          </w:p>
        </w:tc>
        <w:tc>
          <w:tcPr>
            <w:tcW w:w="737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686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925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-5.5</w:t>
            </w:r>
          </w:p>
        </w:tc>
        <w:tc>
          <w:tcPr>
            <w:tcW w:w="683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F4C51" w:rsidRPr="00F6441E" w:rsidTr="00473942">
        <w:trPr>
          <w:trHeight w:val="286"/>
        </w:trPr>
        <w:tc>
          <w:tcPr>
            <w:tcW w:w="719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7-8 кла</w:t>
            </w:r>
            <w:r w:rsidR="0077753F">
              <w:rPr>
                <w:rFonts w:ascii="Times New Roman" w:hAnsi="Times New Roman"/>
                <w:sz w:val="28"/>
                <w:szCs w:val="28"/>
              </w:rPr>
              <w:t>с</w:t>
            </w:r>
            <w:r w:rsidRPr="00F644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737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686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25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683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F4C51" w:rsidRPr="00F6441E" w:rsidTr="00473942">
        <w:trPr>
          <w:trHeight w:val="275"/>
        </w:trPr>
        <w:tc>
          <w:tcPr>
            <w:tcW w:w="719" w:type="dxa"/>
          </w:tcPr>
          <w:p w:rsidR="000F4C51" w:rsidRPr="00F6441E" w:rsidRDefault="0077753F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9-х </w:t>
            </w:r>
            <w:r w:rsidR="000F4C51" w:rsidRPr="00F644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737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686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25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15.0</w:t>
            </w:r>
          </w:p>
        </w:tc>
        <w:tc>
          <w:tcPr>
            <w:tcW w:w="683" w:type="dxa"/>
          </w:tcPr>
          <w:p w:rsidR="000F4C51" w:rsidRPr="00F6441E" w:rsidRDefault="000F4C51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1E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</w:tr>
      <w:tr w:rsidR="00D62A49" w:rsidRPr="00F6441E" w:rsidTr="00473942">
        <w:trPr>
          <w:gridAfter w:val="3"/>
          <w:wAfter w:w="2295" w:type="dxa"/>
          <w:trHeight w:val="722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A49" w:rsidRPr="00F6441E" w:rsidRDefault="00D62A49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A49" w:rsidRPr="00F6441E" w:rsidRDefault="00D62A49" w:rsidP="00613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688" w:rsidRPr="00831DEC" w:rsidRDefault="00473942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Ситуация: </w:t>
      </w:r>
      <w:r w:rsidR="00B768EA" w:rsidRPr="00831DEC">
        <w:rPr>
          <w:rFonts w:ascii="Times New Roman" w:hAnsi="Times New Roman"/>
          <w:sz w:val="28"/>
          <w:szCs w:val="28"/>
        </w:rPr>
        <w:t xml:space="preserve">Учитель обсуждает </w:t>
      </w:r>
      <w:r w:rsidR="001E5688" w:rsidRPr="00831DEC">
        <w:rPr>
          <w:rFonts w:ascii="Times New Roman" w:hAnsi="Times New Roman"/>
          <w:sz w:val="28"/>
          <w:szCs w:val="28"/>
        </w:rPr>
        <w:t>с учеником вопрос о его курении за пределами школы.</w:t>
      </w:r>
    </w:p>
    <w:p w:rsidR="001E5688" w:rsidRPr="00831DEC" w:rsidRDefault="001E5688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Вопросы: </w:t>
      </w:r>
      <w:r w:rsidR="0077753F">
        <w:rPr>
          <w:rFonts w:ascii="Times New Roman" w:hAnsi="Times New Roman"/>
          <w:sz w:val="28"/>
          <w:szCs w:val="28"/>
        </w:rPr>
        <w:t xml:space="preserve">  </w:t>
      </w:r>
      <w:r w:rsidRPr="00831DEC">
        <w:rPr>
          <w:rFonts w:ascii="Times New Roman" w:hAnsi="Times New Roman"/>
          <w:sz w:val="28"/>
          <w:szCs w:val="28"/>
        </w:rPr>
        <w:t>1.</w:t>
      </w:r>
      <w:r w:rsidR="0077753F">
        <w:rPr>
          <w:rFonts w:ascii="Times New Roman" w:hAnsi="Times New Roman"/>
          <w:sz w:val="28"/>
          <w:szCs w:val="28"/>
        </w:rPr>
        <w:t xml:space="preserve"> </w:t>
      </w:r>
      <w:r w:rsidRPr="00831DEC">
        <w:rPr>
          <w:rFonts w:ascii="Times New Roman" w:hAnsi="Times New Roman"/>
          <w:sz w:val="28"/>
          <w:szCs w:val="28"/>
        </w:rPr>
        <w:t>Личное ли это дело каждого?</w:t>
      </w:r>
      <w:r w:rsidR="00B768EA" w:rsidRPr="00831DEC">
        <w:rPr>
          <w:rFonts w:ascii="Times New Roman" w:hAnsi="Times New Roman"/>
          <w:sz w:val="28"/>
          <w:szCs w:val="28"/>
        </w:rPr>
        <w:t xml:space="preserve"> </w:t>
      </w:r>
    </w:p>
    <w:p w:rsidR="001E5688" w:rsidRPr="00831DEC" w:rsidRDefault="001E5688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    2. Имеет ли право курить в общественном месте? (почему)</w:t>
      </w:r>
    </w:p>
    <w:p w:rsidR="001E5688" w:rsidRPr="00831DEC" w:rsidRDefault="001E5688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  </w:t>
      </w:r>
      <w:r w:rsidR="0077753F">
        <w:rPr>
          <w:rFonts w:ascii="Times New Roman" w:hAnsi="Times New Roman"/>
          <w:sz w:val="28"/>
          <w:szCs w:val="28"/>
        </w:rPr>
        <w:t xml:space="preserve">  3</w:t>
      </w:r>
      <w:r w:rsidRPr="00831DEC">
        <w:rPr>
          <w:rFonts w:ascii="Times New Roman" w:hAnsi="Times New Roman"/>
          <w:sz w:val="28"/>
          <w:szCs w:val="28"/>
        </w:rPr>
        <w:t>.</w:t>
      </w:r>
      <w:r w:rsidR="0077753F">
        <w:rPr>
          <w:rFonts w:ascii="Times New Roman" w:hAnsi="Times New Roman"/>
          <w:sz w:val="28"/>
          <w:szCs w:val="28"/>
        </w:rPr>
        <w:t xml:space="preserve"> </w:t>
      </w:r>
      <w:r w:rsidRPr="00831DEC">
        <w:rPr>
          <w:rFonts w:ascii="Times New Roman" w:hAnsi="Times New Roman"/>
          <w:sz w:val="28"/>
          <w:szCs w:val="28"/>
        </w:rPr>
        <w:t>Наносит ли вред окружающим и себе</w:t>
      </w:r>
    </w:p>
    <w:p w:rsidR="001E5688" w:rsidRPr="00831DEC" w:rsidRDefault="001E5688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</w:t>
      </w:r>
    </w:p>
    <w:p w:rsidR="000A3459" w:rsidRPr="00F6441E" w:rsidRDefault="008302BD" w:rsidP="00613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446410" w:rsidRPr="00831DEC">
        <w:rPr>
          <w:rFonts w:ascii="Times New Roman" w:hAnsi="Times New Roman"/>
          <w:b/>
          <w:sz w:val="28"/>
          <w:szCs w:val="28"/>
        </w:rPr>
        <w:t>.</w:t>
      </w:r>
      <w:r w:rsidR="002E280F" w:rsidRPr="00831DEC">
        <w:rPr>
          <w:rFonts w:ascii="Times New Roman" w:hAnsi="Times New Roman"/>
          <w:b/>
          <w:sz w:val="28"/>
          <w:szCs w:val="28"/>
        </w:rPr>
        <w:t xml:space="preserve">  В качестве закрепления </w:t>
      </w:r>
      <w:r w:rsidR="00DC1AAF">
        <w:rPr>
          <w:rFonts w:ascii="Times New Roman" w:hAnsi="Times New Roman"/>
          <w:b/>
          <w:sz w:val="28"/>
          <w:szCs w:val="28"/>
        </w:rPr>
        <w:t>уча</w:t>
      </w:r>
      <w:r w:rsidR="00473942">
        <w:rPr>
          <w:rFonts w:ascii="Times New Roman" w:hAnsi="Times New Roman"/>
          <w:b/>
          <w:sz w:val="28"/>
          <w:szCs w:val="28"/>
        </w:rPr>
        <w:t>щимся</w:t>
      </w:r>
      <w:r w:rsidR="002E280F" w:rsidRPr="00831DEC">
        <w:rPr>
          <w:rFonts w:ascii="Times New Roman" w:hAnsi="Times New Roman"/>
          <w:b/>
          <w:sz w:val="28"/>
          <w:szCs w:val="28"/>
        </w:rPr>
        <w:t xml:space="preserve"> даются задания</w:t>
      </w:r>
    </w:p>
    <w:p w:rsidR="000A3459" w:rsidRPr="00831DEC" w:rsidRDefault="000A345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</w:t>
      </w:r>
      <w:r w:rsidR="0077753F">
        <w:rPr>
          <w:rFonts w:ascii="Times New Roman" w:hAnsi="Times New Roman"/>
          <w:sz w:val="28"/>
          <w:szCs w:val="28"/>
        </w:rPr>
        <w:t xml:space="preserve">                             З</w:t>
      </w:r>
      <w:r w:rsidRPr="00831DEC">
        <w:rPr>
          <w:rFonts w:ascii="Times New Roman" w:hAnsi="Times New Roman"/>
          <w:sz w:val="28"/>
          <w:szCs w:val="28"/>
        </w:rPr>
        <w:t>адание</w:t>
      </w:r>
      <w:r w:rsidR="0077753F">
        <w:rPr>
          <w:rFonts w:ascii="Times New Roman" w:hAnsi="Times New Roman"/>
          <w:sz w:val="28"/>
          <w:szCs w:val="28"/>
        </w:rPr>
        <w:t xml:space="preserve"> 1.</w:t>
      </w:r>
    </w:p>
    <w:p w:rsidR="002E280F" w:rsidRPr="00831DEC" w:rsidRDefault="002E280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b/>
          <w:sz w:val="28"/>
          <w:szCs w:val="28"/>
        </w:rPr>
        <w:t xml:space="preserve">Классный руководитель. </w:t>
      </w:r>
      <w:r w:rsidR="00473942">
        <w:rPr>
          <w:rFonts w:ascii="Times New Roman" w:hAnsi="Times New Roman"/>
          <w:sz w:val="28"/>
          <w:szCs w:val="28"/>
        </w:rPr>
        <w:t>Пожалуйста</w:t>
      </w:r>
      <w:r w:rsidRPr="00831DEC">
        <w:rPr>
          <w:rFonts w:ascii="Times New Roman" w:hAnsi="Times New Roman"/>
          <w:sz w:val="28"/>
          <w:szCs w:val="28"/>
        </w:rPr>
        <w:t>, соберите известную по</w:t>
      </w:r>
      <w:r w:rsidR="00473942">
        <w:rPr>
          <w:rFonts w:ascii="Times New Roman" w:hAnsi="Times New Roman"/>
          <w:sz w:val="28"/>
          <w:szCs w:val="28"/>
        </w:rPr>
        <w:t>с</w:t>
      </w:r>
      <w:r w:rsidRPr="00831DEC">
        <w:rPr>
          <w:rFonts w:ascii="Times New Roman" w:hAnsi="Times New Roman"/>
          <w:sz w:val="28"/>
          <w:szCs w:val="28"/>
        </w:rPr>
        <w:t>ловицу о здоровье. На обдумывание – 3 минуты.</w:t>
      </w:r>
    </w:p>
    <w:p w:rsidR="002E280F" w:rsidRPr="00831DEC" w:rsidRDefault="002E280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(Пословица разрезана на отдельные слова, </w:t>
      </w:r>
      <w:r w:rsidR="00473942">
        <w:rPr>
          <w:rFonts w:ascii="Times New Roman" w:hAnsi="Times New Roman"/>
          <w:sz w:val="28"/>
          <w:szCs w:val="28"/>
        </w:rPr>
        <w:t>у</w:t>
      </w:r>
      <w:r w:rsidR="00DC1AAF">
        <w:rPr>
          <w:rFonts w:ascii="Times New Roman" w:hAnsi="Times New Roman"/>
          <w:sz w:val="28"/>
          <w:szCs w:val="28"/>
        </w:rPr>
        <w:t>ча</w:t>
      </w:r>
      <w:r w:rsidR="00473942">
        <w:rPr>
          <w:rFonts w:ascii="Times New Roman" w:hAnsi="Times New Roman"/>
          <w:sz w:val="28"/>
          <w:szCs w:val="28"/>
        </w:rPr>
        <w:t>щиеся</w:t>
      </w:r>
      <w:r w:rsidRPr="00831DEC">
        <w:rPr>
          <w:rFonts w:ascii="Times New Roman" w:hAnsi="Times New Roman"/>
          <w:sz w:val="28"/>
          <w:szCs w:val="28"/>
        </w:rPr>
        <w:t xml:space="preserve"> собирают пословицу).</w:t>
      </w:r>
    </w:p>
    <w:p w:rsidR="002E280F" w:rsidRPr="00831DEC" w:rsidRDefault="002E280F" w:rsidP="00613D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1DEC">
        <w:rPr>
          <w:rFonts w:ascii="Times New Roman" w:hAnsi="Times New Roman"/>
          <w:b/>
          <w:i/>
          <w:sz w:val="28"/>
          <w:szCs w:val="28"/>
        </w:rPr>
        <w:t>«Деньги потеря</w:t>
      </w:r>
      <w:r w:rsidR="000A3459" w:rsidRPr="00831DEC">
        <w:rPr>
          <w:rFonts w:ascii="Times New Roman" w:hAnsi="Times New Roman"/>
          <w:b/>
          <w:i/>
          <w:sz w:val="28"/>
          <w:szCs w:val="28"/>
        </w:rPr>
        <w:t xml:space="preserve">л  </w:t>
      </w:r>
      <w:r w:rsidRPr="00831DEC">
        <w:rPr>
          <w:rFonts w:ascii="Times New Roman" w:hAnsi="Times New Roman"/>
          <w:b/>
          <w:i/>
          <w:sz w:val="28"/>
          <w:szCs w:val="28"/>
        </w:rPr>
        <w:t>- ничего не потерял,</w:t>
      </w:r>
    </w:p>
    <w:p w:rsidR="006B0E00" w:rsidRPr="00831DEC" w:rsidRDefault="0077753F" w:rsidP="007775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E280F" w:rsidRPr="00831DEC">
        <w:rPr>
          <w:rFonts w:ascii="Times New Roman" w:hAnsi="Times New Roman"/>
          <w:b/>
          <w:i/>
          <w:sz w:val="28"/>
          <w:szCs w:val="28"/>
        </w:rPr>
        <w:t>Время потерял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E280F" w:rsidRPr="00831DEC">
        <w:rPr>
          <w:rFonts w:ascii="Times New Roman" w:hAnsi="Times New Roman"/>
          <w:b/>
          <w:i/>
          <w:sz w:val="28"/>
          <w:szCs w:val="28"/>
        </w:rPr>
        <w:t>- многое по</w:t>
      </w:r>
      <w:r w:rsidR="00A310C0" w:rsidRPr="00831DEC">
        <w:rPr>
          <w:rFonts w:ascii="Times New Roman" w:hAnsi="Times New Roman"/>
          <w:b/>
          <w:i/>
          <w:sz w:val="28"/>
          <w:szCs w:val="28"/>
        </w:rPr>
        <w:t>терял,</w:t>
      </w:r>
    </w:p>
    <w:p w:rsidR="000A3459" w:rsidRPr="00831DEC" w:rsidRDefault="0077753F" w:rsidP="00613D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280F" w:rsidRPr="00831DEC">
        <w:rPr>
          <w:rFonts w:ascii="Times New Roman" w:hAnsi="Times New Roman"/>
          <w:b/>
          <w:i/>
          <w:sz w:val="28"/>
          <w:szCs w:val="28"/>
        </w:rPr>
        <w:t xml:space="preserve"> Здоровье потерял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280F" w:rsidRPr="00831DEC">
        <w:rPr>
          <w:rFonts w:ascii="Times New Roman" w:hAnsi="Times New Roman"/>
          <w:b/>
          <w:i/>
          <w:sz w:val="28"/>
          <w:szCs w:val="28"/>
        </w:rPr>
        <w:t>- все потерял</w:t>
      </w:r>
      <w:r w:rsidR="000A3459" w:rsidRPr="00831DE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C25DE" w:rsidRPr="00831DEC" w:rsidRDefault="003C25DE" w:rsidP="00613D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25DE" w:rsidRPr="00831DEC" w:rsidRDefault="003C25DE" w:rsidP="00613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31DEC">
        <w:rPr>
          <w:rFonts w:ascii="Times New Roman" w:hAnsi="Times New Roman"/>
          <w:b/>
          <w:sz w:val="28"/>
          <w:szCs w:val="28"/>
        </w:rPr>
        <w:t>Классный руко</w:t>
      </w:r>
      <w:r w:rsidR="0077753F">
        <w:rPr>
          <w:rFonts w:ascii="Times New Roman" w:hAnsi="Times New Roman"/>
          <w:b/>
          <w:sz w:val="28"/>
          <w:szCs w:val="28"/>
        </w:rPr>
        <w:t>во</w:t>
      </w:r>
      <w:r w:rsidRPr="00831DEC">
        <w:rPr>
          <w:rFonts w:ascii="Times New Roman" w:hAnsi="Times New Roman"/>
          <w:b/>
          <w:sz w:val="28"/>
          <w:szCs w:val="28"/>
        </w:rPr>
        <w:t xml:space="preserve">дитель. </w:t>
      </w:r>
      <w:r w:rsidRPr="00831DEC">
        <w:rPr>
          <w:rFonts w:ascii="Times New Roman" w:hAnsi="Times New Roman"/>
          <w:sz w:val="28"/>
          <w:szCs w:val="28"/>
        </w:rPr>
        <w:t>Слово докладчику с агитационной листовкой</w:t>
      </w:r>
      <w:r w:rsidRPr="00831DEC">
        <w:rPr>
          <w:rFonts w:ascii="Times New Roman" w:hAnsi="Times New Roman"/>
          <w:sz w:val="28"/>
          <w:szCs w:val="28"/>
          <w:lang w:val="kk-KZ"/>
        </w:rPr>
        <w:t xml:space="preserve">    «</w:t>
      </w:r>
      <w:r w:rsidR="0077753F">
        <w:rPr>
          <w:rFonts w:ascii="Times New Roman" w:hAnsi="Times New Roman"/>
          <w:b/>
          <w:sz w:val="28"/>
          <w:szCs w:val="28"/>
        </w:rPr>
        <w:t>Мы за здоровый образ жизни</w:t>
      </w:r>
      <w:r w:rsidRPr="00831DEC">
        <w:rPr>
          <w:rFonts w:ascii="Times New Roman" w:hAnsi="Times New Roman"/>
          <w:b/>
          <w:sz w:val="28"/>
          <w:szCs w:val="28"/>
        </w:rPr>
        <w:t>»</w:t>
      </w:r>
      <w:r w:rsidR="0077753F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3C25DE" w:rsidRPr="00831DEC" w:rsidRDefault="003C25DE" w:rsidP="00613D31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C25DE" w:rsidRPr="00F6441E" w:rsidTr="00F05D5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0"/>
            </w:tblGrid>
            <w:tr w:rsidR="003C25DE" w:rsidRPr="00F6441E" w:rsidTr="00F05D5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C25DE" w:rsidRPr="00831DEC" w:rsidRDefault="003C25DE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Здоровый образ жизни и физкультура </w:t>
                  </w:r>
                </w:p>
              </w:tc>
            </w:tr>
          </w:tbl>
          <w:p w:rsidR="003C25DE" w:rsidRPr="00831DEC" w:rsidRDefault="003C25DE" w:rsidP="0061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C25DE" w:rsidRPr="00F6441E" w:rsidTr="00F05D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C25DE" w:rsidRPr="00831DEC" w:rsidRDefault="001B6CAA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57150" distR="57150" simplePos="0" relativeHeight="25164236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304925" cy="1247775"/>
                        <wp:effectExtent l="19050" t="0" r="9525" b="0"/>
                        <wp:wrapSquare wrapText="bothSides"/>
                        <wp:docPr id="3" name="Рисунок 3" descr="здоровый образ жизни, физкульту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здоровый образ жизни, физкульту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C25DE"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Регулярные физические нагрузки и физкультура также важны для </w:t>
                  </w:r>
                  <w:r w:rsidR="003C25DE" w:rsidRPr="00831DE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здорового образа жизни</w:t>
                  </w:r>
                  <w:r w:rsidR="003C25DE"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как и безупречное питание. Они поддерживают </w:t>
                  </w:r>
                  <w:r w:rsidR="003C25DE" w:rsidRPr="00831DE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здоровье</w:t>
                  </w:r>
                  <w:r w:rsidR="003C25DE"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предохраняют от заболеваний и, чему масса свидетельств, замедляют процесс старения. Физкультура полезна в любом возрасте, поскольку обычная дневная активность редко может снабдить достаточную физическую нагрузку.</w:t>
                  </w:r>
                </w:p>
                <w:p w:rsidR="003C25DE" w:rsidRPr="00831DEC" w:rsidRDefault="003C25DE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C25DE" w:rsidRPr="00F6441E" w:rsidRDefault="003C25DE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Физкультура имеет два облика влияния на организм человека - всеобщий и дополнительный. Всеобщий эффект физкультуры заключается в расходе активности, прямо пропорциональном длительности и интенсивности мышечной деятельности, что позволяет компенсировать дефицит </w:t>
                  </w:r>
                  <w:proofErr w:type="spellStart"/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энергозатрат</w:t>
                  </w:r>
                  <w:proofErr w:type="spellEnd"/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Важное значение имеет также повышение устойчивости организма к действию неблагоприятных факторов окружающей среды. В результате укрепления иммунитета повышается также </w:t>
                  </w: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устойчивость к простудным заболеваниям, что зачастую обеспечивает саму вероятность вести </w:t>
                  </w:r>
                  <w:r w:rsidRPr="00831DE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здоровый образ жизни</w:t>
                  </w: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3C25DE" w:rsidRPr="00F6441E" w:rsidRDefault="003C25DE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Дополнительный эффект физкультуры связан с повышением функциональной устойчивости  </w:t>
                  </w:r>
                  <w:proofErr w:type="spellStart"/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сердечно-сосудистой</w:t>
                  </w:r>
                  <w:proofErr w:type="spellEnd"/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системы. Он заключается в оптимизации сердечной деятельности и формированию более низкой потребности сердца в кислороде. Адекватная физическая нагрузка и физкультура способна в значительной стадии приостановить возрастные изменения различных миссий организма. В любом возрасте с помощью занятий физкультурой можно повысить вероятность быть </w:t>
                  </w:r>
                  <w:r w:rsidRPr="00831DE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здоровым</w:t>
                  </w: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и уровень выносливости - показатели биологического возраста организма и его жизнеспособности</w:t>
                  </w:r>
                </w:p>
              </w:tc>
            </w:tr>
            <w:tr w:rsidR="003C25DE" w:rsidRPr="00F6441E" w:rsidTr="00F05D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5DE" w:rsidRPr="00831DEC" w:rsidRDefault="003C25DE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25DE" w:rsidRPr="00831DEC" w:rsidRDefault="003C25DE" w:rsidP="0061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5DE" w:rsidRPr="00F6441E" w:rsidTr="00F05D57">
        <w:trPr>
          <w:tblCellSpacing w:w="15" w:type="dxa"/>
        </w:trPr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46"/>
            </w:tblGrid>
            <w:tr w:rsidR="003C25DE" w:rsidRPr="00F6441E" w:rsidTr="00F05D5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C25DE" w:rsidRPr="00831DEC" w:rsidRDefault="003C25DE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Здоровый образ жизни и правильное питание </w:t>
                  </w:r>
                </w:p>
              </w:tc>
            </w:tr>
          </w:tbl>
          <w:p w:rsidR="003C25DE" w:rsidRPr="00831DEC" w:rsidRDefault="003C25DE" w:rsidP="0061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C25DE" w:rsidRPr="00F6441E" w:rsidTr="00F05D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C25DE" w:rsidRPr="00831DEC" w:rsidRDefault="001B6CAA" w:rsidP="00613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57150" distR="57150" simplePos="0" relativeHeight="25164339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304925" cy="895350"/>
                        <wp:effectExtent l="19050" t="0" r="9525" b="0"/>
                        <wp:wrapSquare wrapText="bothSides"/>
                        <wp:docPr id="4" name="Рисунок 4" descr="здоровый образ жизни, правильное пит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здоровый образ жизни, правильное пита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C25DE"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Всякий живой организм обеспечивая  жизнедеятельность клеток, тканей и органов должен непрерывно расходовать входящие в состав организма материалы. Для поддержания </w:t>
                  </w:r>
                  <w:r w:rsidR="003C25DE" w:rsidRPr="00831DE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здорового образа жизни</w:t>
                  </w:r>
                  <w:r w:rsidR="003C25DE"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необходимо, чтобы эти траты целиком покрывались пищей. Совершенно естественно, что безупречное питание человека должна содержать именно  те материалы, которые входят в состав его организма, т.е. белки, жиры, углеводы, витамины, минеральные материалы и воду. Так как суммарные затраты организмом этих материалов зависят от ряда факторов: возраста, облика труда, влияний окружающей среды и состояния самого организма, то необходимо иметь представление о значении отдельных материалов и потребности в них для безупречного питания и </w:t>
                  </w:r>
                  <w:r w:rsidR="003C25DE" w:rsidRPr="00831DE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здорового образа жизни</w:t>
                  </w:r>
                  <w:r w:rsidR="003C25DE" w:rsidRPr="00831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зависимости от указанных факторов.</w:t>
                  </w:r>
                </w:p>
              </w:tc>
            </w:tr>
          </w:tbl>
          <w:p w:rsidR="00F6441E" w:rsidRPr="00F6441E" w:rsidRDefault="00F6441E" w:rsidP="0061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0A3459" w:rsidRPr="00831DEC" w:rsidRDefault="003C25D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A3459" w:rsidRPr="00831DEC">
        <w:rPr>
          <w:rFonts w:ascii="Times New Roman" w:hAnsi="Times New Roman"/>
          <w:sz w:val="28"/>
          <w:szCs w:val="28"/>
        </w:rPr>
        <w:t xml:space="preserve"> Задание</w:t>
      </w:r>
      <w:r w:rsidR="0077753F">
        <w:rPr>
          <w:rFonts w:ascii="Times New Roman" w:hAnsi="Times New Roman"/>
          <w:sz w:val="28"/>
          <w:szCs w:val="28"/>
        </w:rPr>
        <w:t xml:space="preserve"> </w:t>
      </w:r>
      <w:r w:rsidR="0077753F" w:rsidRPr="0077753F">
        <w:rPr>
          <w:rFonts w:ascii="Times New Roman" w:hAnsi="Times New Roman"/>
          <w:sz w:val="28"/>
          <w:szCs w:val="28"/>
        </w:rPr>
        <w:t>2.</w:t>
      </w:r>
    </w:p>
    <w:p w:rsidR="002A62F6" w:rsidRPr="00831DEC" w:rsidRDefault="002A62F6" w:rsidP="00613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1DEC">
        <w:rPr>
          <w:rFonts w:ascii="Times New Roman" w:hAnsi="Times New Roman"/>
          <w:b/>
          <w:sz w:val="28"/>
          <w:szCs w:val="28"/>
        </w:rPr>
        <w:t>Классный руководитель</w:t>
      </w:r>
      <w:r w:rsidR="0077753F">
        <w:rPr>
          <w:rFonts w:ascii="Times New Roman" w:hAnsi="Times New Roman"/>
          <w:b/>
          <w:sz w:val="28"/>
          <w:szCs w:val="28"/>
        </w:rPr>
        <w:t>:</w:t>
      </w:r>
      <w:r w:rsidRPr="00831DEC">
        <w:rPr>
          <w:rFonts w:ascii="Times New Roman" w:hAnsi="Times New Roman"/>
          <w:b/>
          <w:sz w:val="28"/>
          <w:szCs w:val="28"/>
        </w:rPr>
        <w:t xml:space="preserve">    Что нужно для здорового образа жизни?</w:t>
      </w:r>
    </w:p>
    <w:p w:rsidR="003C25DE" w:rsidRDefault="003C25D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 xml:space="preserve">На  лепестках цветка </w:t>
      </w:r>
      <w:r w:rsidR="00DC1AAF">
        <w:rPr>
          <w:rFonts w:ascii="Times New Roman" w:hAnsi="Times New Roman"/>
          <w:sz w:val="28"/>
          <w:szCs w:val="28"/>
        </w:rPr>
        <w:t>уча</w:t>
      </w:r>
      <w:r w:rsidR="00473942">
        <w:rPr>
          <w:rFonts w:ascii="Times New Roman" w:hAnsi="Times New Roman"/>
          <w:sz w:val="28"/>
          <w:szCs w:val="28"/>
        </w:rPr>
        <w:t>щиеся</w:t>
      </w:r>
      <w:r w:rsidRPr="00831DEC">
        <w:rPr>
          <w:rFonts w:ascii="Times New Roman" w:hAnsi="Times New Roman"/>
          <w:sz w:val="28"/>
          <w:szCs w:val="28"/>
        </w:rPr>
        <w:t xml:space="preserve"> должны написать каждый свое мнение </w:t>
      </w:r>
      <w:r w:rsidR="000C5DB2" w:rsidRPr="00831DEC">
        <w:rPr>
          <w:rFonts w:ascii="Times New Roman" w:hAnsi="Times New Roman"/>
          <w:sz w:val="28"/>
          <w:szCs w:val="28"/>
        </w:rPr>
        <w:t>о здоровом образе жизни.</w:t>
      </w:r>
    </w:p>
    <w:p w:rsidR="0077753F" w:rsidRPr="00831DEC" w:rsidRDefault="00E14CE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4" style="position:absolute;left:0;text-align:left;margin-left:62.25pt;margin-top:3.15pt;width:80.05pt;height:103.05pt;rotation:-1975053fd;z-index:251647488">
            <v:textbox>
              <w:txbxContent>
                <w:p w:rsidR="00491C20" w:rsidRDefault="00491C20">
                  <w:pPr>
                    <w:rPr>
                      <w:sz w:val="16"/>
                      <w:szCs w:val="16"/>
                    </w:rPr>
                  </w:pPr>
                </w:p>
                <w:p w:rsidR="003F4046" w:rsidRDefault="003F4046">
                  <w:pPr>
                    <w:rPr>
                      <w:sz w:val="16"/>
                      <w:szCs w:val="16"/>
                    </w:rPr>
                  </w:pPr>
                  <w:r w:rsidRPr="003F4046">
                    <w:rPr>
                      <w:sz w:val="16"/>
                      <w:szCs w:val="16"/>
                    </w:rPr>
                    <w:t>Зака</w:t>
                  </w:r>
                  <w:r>
                    <w:rPr>
                      <w:sz w:val="16"/>
                      <w:szCs w:val="16"/>
                    </w:rPr>
                    <w:t>ливание</w:t>
                  </w:r>
                </w:p>
                <w:p w:rsidR="003F4046" w:rsidRPr="003F4046" w:rsidRDefault="003F404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3C25DE" w:rsidRDefault="00E14CE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3" style="position:absolute;left:0;text-align:left;margin-left:140.4pt;margin-top:1.95pt;width:109.45pt;height:71.55pt;rotation:-2536519fd;z-index:251646464">
            <v:textbox>
              <w:txbxContent>
                <w:p w:rsidR="00491C20" w:rsidRDefault="00CD45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</w:p>
                <w:p w:rsidR="000C5DB2" w:rsidRPr="000C5DB2" w:rsidRDefault="0049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="00CD45DC">
                    <w:rPr>
                      <w:sz w:val="16"/>
                      <w:szCs w:val="16"/>
                    </w:rPr>
                    <w:t xml:space="preserve"> </w:t>
                  </w:r>
                  <w:r w:rsidR="000C5DB2">
                    <w:rPr>
                      <w:sz w:val="16"/>
                      <w:szCs w:val="16"/>
                    </w:rPr>
                    <w:t>Спорт</w:t>
                  </w:r>
                </w:p>
              </w:txbxContent>
            </v:textbox>
          </v:oval>
        </w:pict>
      </w:r>
    </w:p>
    <w:p w:rsidR="0077753F" w:rsidRPr="00831DEC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5DE" w:rsidRPr="00831DEC" w:rsidRDefault="003C25D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5DE" w:rsidRPr="00831DEC" w:rsidRDefault="003C25D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5DE" w:rsidRPr="00831DEC" w:rsidRDefault="00E14CE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2" style="position:absolute;left:0;text-align:left;margin-left:158.45pt;margin-top:10pt;width:89pt;height:102.75pt;z-index:251645440">
            <v:textbox>
              <w:txbxContent>
                <w:p w:rsidR="00491C20" w:rsidRDefault="0049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</w:p>
                <w:p w:rsidR="003F4046" w:rsidRPr="003F4046" w:rsidRDefault="0049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3F4046">
                    <w:rPr>
                      <w:sz w:val="16"/>
                      <w:szCs w:val="16"/>
                    </w:rPr>
                    <w:t>Питание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1" style="position:absolute;left:0;text-align:left;margin-left:-10.2pt;margin-top:2.6pt;width:115.2pt;height:69.35pt;z-index:251644416">
            <v:textbox>
              <w:txbxContent>
                <w:p w:rsidR="0077753F" w:rsidRDefault="0077753F">
                  <w:pPr>
                    <w:rPr>
                      <w:sz w:val="16"/>
                      <w:szCs w:val="16"/>
                    </w:rPr>
                  </w:pPr>
                </w:p>
                <w:p w:rsidR="003F4046" w:rsidRDefault="007775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3F4046" w:rsidRPr="003F4046">
                    <w:rPr>
                      <w:sz w:val="16"/>
                      <w:szCs w:val="16"/>
                    </w:rPr>
                    <w:t>У</w:t>
                  </w:r>
                  <w:r w:rsidR="003F4046">
                    <w:rPr>
                      <w:sz w:val="16"/>
                      <w:szCs w:val="16"/>
                    </w:rPr>
                    <w:t>хоженность</w:t>
                  </w:r>
                </w:p>
                <w:p w:rsidR="003F4046" w:rsidRPr="003F4046" w:rsidRDefault="003F404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left:0;text-align:left;margin-left:83.65pt;margin-top:2.55pt;width:96.45pt;height:69.35pt;rotation:-385809fd;z-index:251649536">
            <v:textbox>
              <w:txbxContent>
                <w:p w:rsidR="0077753F" w:rsidRDefault="00CD45DC">
                  <w:r>
                    <w:t xml:space="preserve"> </w:t>
                  </w:r>
                </w:p>
                <w:p w:rsidR="000C5DB2" w:rsidRPr="00491C20" w:rsidRDefault="00CD45DC">
                  <w:r>
                    <w:t xml:space="preserve"> </w:t>
                  </w:r>
                  <w:r w:rsidR="00491C20">
                    <w:t xml:space="preserve">  </w:t>
                  </w:r>
                  <w:r w:rsidR="000C5DB2" w:rsidRPr="00491C20">
                    <w:rPr>
                      <w:sz w:val="36"/>
                      <w:szCs w:val="36"/>
                    </w:rPr>
                    <w:t>ЗОЖ</w:t>
                  </w:r>
                </w:p>
              </w:txbxContent>
            </v:textbox>
          </v:shape>
        </w:pict>
      </w:r>
      <w:r w:rsidR="000C5DB2" w:rsidRPr="00831DEC">
        <w:rPr>
          <w:rFonts w:ascii="Times New Roman" w:hAnsi="Times New Roman"/>
          <w:sz w:val="28"/>
          <w:szCs w:val="28"/>
        </w:rPr>
        <w:t xml:space="preserve">         </w:t>
      </w:r>
      <w:r w:rsidR="0077753F">
        <w:rPr>
          <w:rFonts w:ascii="Times New Roman" w:hAnsi="Times New Roman"/>
          <w:sz w:val="28"/>
          <w:szCs w:val="28"/>
        </w:rPr>
        <w:t xml:space="preserve">                             ЗО</w:t>
      </w:r>
    </w:p>
    <w:p w:rsidR="000C0D5C" w:rsidRDefault="000C0D5C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6441E" w:rsidRDefault="00F6441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6441E" w:rsidRDefault="00E14CE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5" style="position:absolute;left:0;text-align:left;margin-left:77.95pt;margin-top:.45pt;width:85.05pt;height:96.95pt;z-index:251648512">
            <v:textbox>
              <w:txbxContent>
                <w:p w:rsidR="00CD45DC" w:rsidRDefault="00CD45DC">
                  <w:pPr>
                    <w:rPr>
                      <w:sz w:val="16"/>
                      <w:szCs w:val="16"/>
                    </w:rPr>
                  </w:pPr>
                </w:p>
                <w:p w:rsidR="003F4046" w:rsidRPr="003F4046" w:rsidRDefault="0049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="0077753F">
                    <w:rPr>
                      <w:sz w:val="16"/>
                      <w:szCs w:val="16"/>
                    </w:rPr>
                    <w:t>Т</w:t>
                  </w:r>
                  <w:r w:rsidR="003F4046" w:rsidRPr="003F4046">
                    <w:rPr>
                      <w:sz w:val="16"/>
                      <w:szCs w:val="16"/>
                    </w:rPr>
                    <w:t>у</w:t>
                  </w:r>
                  <w:r w:rsidR="003F4046">
                    <w:rPr>
                      <w:sz w:val="16"/>
                      <w:szCs w:val="16"/>
                    </w:rPr>
                    <w:t>ризм</w:t>
                  </w:r>
                </w:p>
              </w:txbxContent>
            </v:textbox>
          </v:oval>
        </w:pict>
      </w:r>
    </w:p>
    <w:p w:rsidR="00F6441E" w:rsidRDefault="00F6441E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53F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53F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53F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53F" w:rsidRPr="00F6441E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459" w:rsidRPr="00831DEC" w:rsidRDefault="000A345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b/>
          <w:sz w:val="28"/>
          <w:szCs w:val="28"/>
        </w:rPr>
        <w:t>Классный руко</w:t>
      </w:r>
      <w:r w:rsidR="008302BD">
        <w:rPr>
          <w:rFonts w:ascii="Times New Roman" w:hAnsi="Times New Roman"/>
          <w:b/>
          <w:sz w:val="28"/>
          <w:szCs w:val="28"/>
        </w:rPr>
        <w:t>во</w:t>
      </w:r>
      <w:r w:rsidRPr="00831DEC">
        <w:rPr>
          <w:rFonts w:ascii="Times New Roman" w:hAnsi="Times New Roman"/>
          <w:b/>
          <w:sz w:val="28"/>
          <w:szCs w:val="28"/>
        </w:rPr>
        <w:t xml:space="preserve">дитель.   </w:t>
      </w:r>
      <w:r w:rsidR="006B0E00" w:rsidRPr="00831DEC">
        <w:rPr>
          <w:rFonts w:ascii="Times New Roman" w:hAnsi="Times New Roman"/>
          <w:sz w:val="28"/>
          <w:szCs w:val="28"/>
        </w:rPr>
        <w:t>Расшифруйте пословицу</w:t>
      </w:r>
      <w:r w:rsidR="00A310C0" w:rsidRPr="00831DEC">
        <w:rPr>
          <w:rFonts w:ascii="Times New Roman" w:hAnsi="Times New Roman"/>
          <w:sz w:val="28"/>
          <w:szCs w:val="28"/>
        </w:rPr>
        <w:t>, которая завершит наш классный час</w:t>
      </w:r>
      <w:r w:rsidR="0077753F">
        <w:rPr>
          <w:rFonts w:ascii="Times New Roman" w:hAnsi="Times New Roman"/>
          <w:sz w:val="28"/>
          <w:szCs w:val="28"/>
        </w:rPr>
        <w:t xml:space="preserve">. </w:t>
      </w:r>
      <w:r w:rsidR="00DC1AAF">
        <w:rPr>
          <w:rFonts w:ascii="Times New Roman" w:hAnsi="Times New Roman"/>
          <w:sz w:val="28"/>
          <w:szCs w:val="28"/>
        </w:rPr>
        <w:t>(уча</w:t>
      </w:r>
      <w:r w:rsidR="00613D31">
        <w:rPr>
          <w:rFonts w:ascii="Times New Roman" w:hAnsi="Times New Roman"/>
          <w:sz w:val="28"/>
          <w:szCs w:val="28"/>
        </w:rPr>
        <w:t xml:space="preserve">щиеся </w:t>
      </w:r>
      <w:r w:rsidR="006B0E00" w:rsidRPr="00831DEC">
        <w:rPr>
          <w:rFonts w:ascii="Times New Roman" w:hAnsi="Times New Roman"/>
          <w:sz w:val="28"/>
          <w:szCs w:val="28"/>
        </w:rPr>
        <w:t xml:space="preserve"> делятся на 2 группы</w:t>
      </w:r>
      <w:r w:rsidR="00613D31">
        <w:rPr>
          <w:rFonts w:ascii="Times New Roman" w:hAnsi="Times New Roman"/>
          <w:sz w:val="28"/>
          <w:szCs w:val="28"/>
        </w:rPr>
        <w:t>,</w:t>
      </w:r>
      <w:r w:rsidR="006B0E00" w:rsidRPr="00831DEC">
        <w:rPr>
          <w:rFonts w:ascii="Times New Roman" w:hAnsi="Times New Roman"/>
          <w:sz w:val="28"/>
          <w:szCs w:val="28"/>
        </w:rPr>
        <w:t xml:space="preserve"> им даются определенные цифры</w:t>
      </w:r>
      <w:r w:rsidR="00613D31">
        <w:rPr>
          <w:rFonts w:ascii="Times New Roman" w:hAnsi="Times New Roman"/>
          <w:sz w:val="28"/>
          <w:szCs w:val="28"/>
        </w:rPr>
        <w:t>,</w:t>
      </w:r>
      <w:r w:rsidR="006B0E00" w:rsidRPr="00831DEC">
        <w:rPr>
          <w:rFonts w:ascii="Times New Roman" w:hAnsi="Times New Roman"/>
          <w:sz w:val="28"/>
          <w:szCs w:val="28"/>
        </w:rPr>
        <w:t xml:space="preserve"> которые должны перевестись в буквы.</w:t>
      </w:r>
      <w:r w:rsidR="00A310C0" w:rsidRPr="00831DEC">
        <w:rPr>
          <w:rFonts w:ascii="Times New Roman" w:hAnsi="Times New Roman"/>
          <w:sz w:val="28"/>
          <w:szCs w:val="28"/>
        </w:rPr>
        <w:t>)</w:t>
      </w:r>
      <w:r w:rsidRPr="00831DEC">
        <w:rPr>
          <w:rFonts w:ascii="Times New Roman" w:hAnsi="Times New Roman"/>
          <w:sz w:val="28"/>
          <w:szCs w:val="28"/>
        </w:rPr>
        <w:t xml:space="preserve"> </w:t>
      </w:r>
    </w:p>
    <w:p w:rsidR="003F4046" w:rsidRPr="00831DEC" w:rsidRDefault="003F4046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3,9,5,16,18,16,3</w:t>
      </w:r>
      <w:r w:rsidR="00B74F34" w:rsidRPr="00831DEC">
        <w:rPr>
          <w:rFonts w:ascii="Times New Roman" w:hAnsi="Times New Roman"/>
          <w:sz w:val="28"/>
          <w:szCs w:val="28"/>
        </w:rPr>
        <w:t>,16,14,20,6,13,6 – 9,5,16,18,16,3,29,11,5,21,23</w:t>
      </w:r>
      <w:r w:rsidR="000C0D5C" w:rsidRPr="00831DEC">
        <w:rPr>
          <w:rFonts w:ascii="Times New Roman" w:hAnsi="Times New Roman"/>
          <w:sz w:val="28"/>
          <w:szCs w:val="28"/>
        </w:rPr>
        <w:t>!</w:t>
      </w:r>
    </w:p>
    <w:p w:rsidR="00B74F34" w:rsidRPr="00831DEC" w:rsidRDefault="00DC1AA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74F34" w:rsidRPr="00831DEC">
        <w:rPr>
          <w:rFonts w:ascii="Times New Roman" w:hAnsi="Times New Roman"/>
          <w:sz w:val="28"/>
          <w:szCs w:val="28"/>
        </w:rPr>
        <w:t>В здоровом теле – здоровый дух</w:t>
      </w:r>
      <w:r w:rsidR="0077753F">
        <w:rPr>
          <w:rFonts w:ascii="Times New Roman" w:hAnsi="Times New Roman"/>
          <w:sz w:val="28"/>
          <w:szCs w:val="28"/>
        </w:rPr>
        <w:t>!</w:t>
      </w:r>
      <w:r w:rsidR="00B74F34" w:rsidRPr="00831DEC">
        <w:rPr>
          <w:rFonts w:ascii="Times New Roman" w:hAnsi="Times New Roman"/>
          <w:sz w:val="28"/>
          <w:szCs w:val="28"/>
        </w:rPr>
        <w:t>)</w:t>
      </w:r>
    </w:p>
    <w:p w:rsidR="000C0D5C" w:rsidRPr="00831DEC" w:rsidRDefault="000C0D5C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9,5,16,18,16,3,30,6- 31,20,16      4,13,1,3,15,16,6       8,10,9,15,6,15,15,16,6</w:t>
      </w:r>
    </w:p>
    <w:p w:rsidR="000C0D5C" w:rsidRPr="00831DEC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17,18,1,3,10,13,16</w:t>
      </w:r>
      <w:r w:rsidR="000C0D5C" w:rsidRPr="00831DEC">
        <w:rPr>
          <w:rFonts w:ascii="Times New Roman" w:hAnsi="Times New Roman"/>
          <w:sz w:val="28"/>
          <w:szCs w:val="28"/>
        </w:rPr>
        <w:t>!</w:t>
      </w:r>
    </w:p>
    <w:p w:rsidR="00A21CC4" w:rsidRPr="00831DEC" w:rsidRDefault="00613D3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0C0D5C" w:rsidRPr="00831DEC">
        <w:rPr>
          <w:rFonts w:ascii="Times New Roman" w:hAnsi="Times New Roman"/>
          <w:sz w:val="28"/>
          <w:szCs w:val="28"/>
        </w:rPr>
        <w:t>Здоровье - это гла</w:t>
      </w:r>
      <w:r>
        <w:rPr>
          <w:rFonts w:ascii="Times New Roman" w:hAnsi="Times New Roman"/>
          <w:sz w:val="28"/>
          <w:szCs w:val="28"/>
        </w:rPr>
        <w:t>вное жизненное правило!</w:t>
      </w:r>
      <w:r w:rsidR="000C0D5C" w:rsidRPr="00831DEC">
        <w:rPr>
          <w:rFonts w:ascii="Times New Roman" w:hAnsi="Times New Roman"/>
          <w:sz w:val="28"/>
          <w:szCs w:val="28"/>
        </w:rPr>
        <w:t xml:space="preserve">) </w:t>
      </w:r>
    </w:p>
    <w:p w:rsidR="00A21CC4" w:rsidRPr="00831DEC" w:rsidRDefault="00613D31" w:rsidP="00613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Классный руко</w:t>
      </w:r>
      <w:r w:rsidR="008302BD">
        <w:rPr>
          <w:rFonts w:ascii="Times New Roman" w:hAnsi="Times New Roman"/>
          <w:b/>
          <w:sz w:val="28"/>
          <w:szCs w:val="28"/>
        </w:rPr>
        <w:t>во</w:t>
      </w:r>
      <w:r>
        <w:rPr>
          <w:rFonts w:ascii="Times New Roman" w:hAnsi="Times New Roman"/>
          <w:b/>
          <w:sz w:val="28"/>
          <w:szCs w:val="28"/>
        </w:rPr>
        <w:t>дитель:</w:t>
      </w:r>
      <w:r w:rsidR="008E0327" w:rsidRPr="00831DEC">
        <w:rPr>
          <w:rFonts w:ascii="Times New Roman" w:hAnsi="Times New Roman"/>
          <w:b/>
          <w:sz w:val="28"/>
          <w:szCs w:val="28"/>
        </w:rPr>
        <w:t xml:space="preserve">   </w:t>
      </w:r>
      <w:r w:rsidR="008E0327" w:rsidRPr="00831DEC">
        <w:rPr>
          <w:rFonts w:ascii="Times New Roman" w:hAnsi="Times New Roman"/>
          <w:b/>
          <w:sz w:val="28"/>
          <w:szCs w:val="28"/>
          <w:lang w:val="kk-KZ"/>
        </w:rPr>
        <w:t>Запишите на шарах хорошие и вредные привычки</w:t>
      </w:r>
    </w:p>
    <w:p w:rsidR="008E0327" w:rsidRPr="00831DEC" w:rsidRDefault="008E0327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>(Учащиеся д</w:t>
      </w:r>
      <w:r w:rsidR="00613D31">
        <w:rPr>
          <w:rFonts w:ascii="Times New Roman" w:hAnsi="Times New Roman"/>
          <w:sz w:val="28"/>
          <w:szCs w:val="28"/>
          <w:lang w:val="kk-KZ"/>
        </w:rPr>
        <w:t xml:space="preserve">елятся на 2 группы по 5 человек </w:t>
      </w:r>
      <w:r w:rsidRPr="00831DEC">
        <w:rPr>
          <w:rFonts w:ascii="Times New Roman" w:hAnsi="Times New Roman"/>
          <w:sz w:val="28"/>
          <w:szCs w:val="28"/>
          <w:lang w:val="kk-KZ"/>
        </w:rPr>
        <w:t>и записывают на шарах вредные</w:t>
      </w:r>
    </w:p>
    <w:p w:rsidR="008E0327" w:rsidRPr="00831DEC" w:rsidRDefault="008E0327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31DEC">
        <w:rPr>
          <w:rFonts w:ascii="Times New Roman" w:hAnsi="Times New Roman"/>
          <w:sz w:val="28"/>
          <w:szCs w:val="28"/>
          <w:lang w:val="kk-KZ"/>
        </w:rPr>
        <w:t>и полезные привычки) .</w:t>
      </w:r>
    </w:p>
    <w:p w:rsidR="008E0327" w:rsidRPr="00831DEC" w:rsidRDefault="00E14CE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3" style="position:absolute;left:0;text-align:left;margin-left:-51pt;margin-top:29.1pt;width:70.65pt;height:71.55pt;z-index:251671040">
            <v:textbox>
              <w:txbxContent>
                <w:p w:rsidR="00C430C4" w:rsidRDefault="00C430C4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Употребл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C430C4" w:rsidRPr="00C430C4" w:rsidRDefault="00C430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наркотиков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4" style="position:absolute;left:0;text-align:left;margin-left:115.9pt;margin-top:21.9pt;width:57.6pt;height:65.7pt;z-index:251672064">
            <v:textbox>
              <w:txbxContent>
                <w:p w:rsidR="00C430C4" w:rsidRDefault="00C430C4">
                  <w:r>
                    <w:t>крик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1" style="position:absolute;left:0;text-align:left;margin-left:62.9pt;margin-top:17.35pt;width:53pt;height:58.25pt;z-index:251668992">
            <v:textbox>
              <w:txbxContent>
                <w:p w:rsidR="00C430C4" w:rsidRPr="00C430C4" w:rsidRDefault="00C430C4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Потребалкоголя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7" style="position:absolute;left:0;text-align:left;margin-left:257.3pt;margin-top:17.35pt;width:65.45pt;height:58.25pt;z-index:251664896">
            <v:textbox>
              <w:txbxContent>
                <w:p w:rsidR="006A21D8" w:rsidRPr="006A21D8" w:rsidRDefault="006A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аккуратность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8" style="position:absolute;left:0;text-align:left;margin-left:322.75pt;margin-top:17.35pt;width:64.8pt;height:70.25pt;z-index:251665920">
            <v:textbox>
              <w:txbxContent>
                <w:p w:rsidR="006A21D8" w:rsidRPr="006A21D8" w:rsidRDefault="006A21D8">
                  <w:pPr>
                    <w:rPr>
                      <w:sz w:val="16"/>
                      <w:szCs w:val="16"/>
                    </w:rPr>
                  </w:pPr>
                  <w:r w:rsidRPr="006A21D8">
                    <w:rPr>
                      <w:sz w:val="16"/>
                      <w:szCs w:val="16"/>
                    </w:rPr>
                    <w:t>пунктуальность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6" style="position:absolute;left:0;text-align:left;margin-left:391.45pt;margin-top:17.35pt;width:56.95pt;height:61.5pt;z-index:251663872">
            <v:textbox>
              <w:txbxContent>
                <w:p w:rsidR="006A21D8" w:rsidRPr="006A21D8" w:rsidRDefault="006A21D8">
                  <w:pPr>
                    <w:rPr>
                      <w:sz w:val="16"/>
                      <w:szCs w:val="16"/>
                    </w:rPr>
                  </w:pPr>
                  <w:r w:rsidRPr="006A21D8">
                    <w:rPr>
                      <w:sz w:val="16"/>
                      <w:szCs w:val="16"/>
                    </w:rPr>
                    <w:t>бережливость</w:t>
                  </w:r>
                </w:p>
              </w:txbxContent>
            </v:textbox>
          </v:oval>
        </w:pict>
      </w:r>
    </w:p>
    <w:p w:rsidR="008E0327" w:rsidRPr="00831DEC" w:rsidRDefault="00E14CE9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2" style="position:absolute;left:0;text-align:left;margin-left:11.8pt;margin-top:2.75pt;width:51.1pt;height:55.2pt;z-index:251670016">
            <v:textbox>
              <w:txbxContent>
                <w:p w:rsidR="00C430C4" w:rsidRDefault="00C430C4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430C4">
                    <w:rPr>
                      <w:sz w:val="16"/>
                      <w:szCs w:val="16"/>
                    </w:rPr>
                    <w:t>Употр</w:t>
                  </w:r>
                  <w:proofErr w:type="spellEnd"/>
                </w:p>
                <w:p w:rsidR="00C430C4" w:rsidRPr="00C430C4" w:rsidRDefault="00C430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никотина</w:t>
                  </w:r>
                </w:p>
              </w:txbxContent>
            </v:textbox>
          </v:oval>
        </w:pict>
      </w:r>
    </w:p>
    <w:p w:rsidR="008E0327" w:rsidRPr="00831DEC" w:rsidRDefault="00E14CE9" w:rsidP="00613D31">
      <w:pPr>
        <w:tabs>
          <w:tab w:val="left" w:pos="6140"/>
          <w:tab w:val="left" w:pos="72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5" style="position:absolute;left:0;text-align:left;margin-left:164.35pt;margin-top:3.2pt;width:50.4pt;height:66.1pt;z-index:251673088">
            <v:textbox>
              <w:txbxContent>
                <w:p w:rsidR="00C430C4" w:rsidRDefault="00C430C4">
                  <w:r>
                    <w:t>лень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0" style="position:absolute;left:0;text-align:left;margin-left:441.2pt;margin-top:12.35pt;width:62.85pt;height:45.15pt;z-index:251667968">
            <v:textbox>
              <w:txbxContent>
                <w:p w:rsidR="006A21D8" w:rsidRPr="006A21D8" w:rsidRDefault="006A21D8">
                  <w:pPr>
                    <w:rPr>
                      <w:sz w:val="16"/>
                      <w:szCs w:val="16"/>
                    </w:rPr>
                  </w:pPr>
                  <w:r w:rsidRPr="006A21D8">
                    <w:rPr>
                      <w:sz w:val="16"/>
                      <w:szCs w:val="16"/>
                    </w:rPr>
                    <w:t>внимательность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9" style="position:absolute;left:0;text-align:left;margin-left:233.05pt;margin-top:7.8pt;width:49.75pt;height:49.7pt;z-index:251666944">
            <v:textbox>
              <w:txbxContent>
                <w:p w:rsidR="006A21D8" w:rsidRPr="006A21D8" w:rsidRDefault="006A21D8">
                  <w:pPr>
                    <w:rPr>
                      <w:sz w:val="16"/>
                      <w:szCs w:val="16"/>
                    </w:rPr>
                  </w:pPr>
                  <w:r w:rsidRPr="006A21D8">
                    <w:rPr>
                      <w:sz w:val="16"/>
                      <w:szCs w:val="16"/>
                    </w:rPr>
                    <w:t>спорт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43.9pt;margin-top:12.35pt;width:6.55pt;height:37.3pt;flip:x y;z-index:2516597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94.95pt;margin-top:12.35pt;width:.65pt;height:25.55pt;flip:x y;z-index:2516577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03.75pt;margin-top:12.35pt;width:13.75pt;height:45.15pt;flip:x y;z-index:2516556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99.3pt;margin-top:16.3pt;width:10.5pt;height:33.35pt;flip:y;z-index:2516546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56.75pt;margin-top:7.8pt;width:7.85pt;height:35.5pt;flip:y;z-index:2516536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56.75pt;margin-top:7.8pt;width:7.85pt;height:35.5pt;flip:y;z-index:251652608" o:connectortype="straight"/>
        </w:pict>
      </w:r>
      <w:r w:rsidR="006A21D8" w:rsidRPr="00831DEC">
        <w:rPr>
          <w:rFonts w:ascii="Times New Roman" w:hAnsi="Times New Roman"/>
          <w:sz w:val="28"/>
          <w:szCs w:val="28"/>
          <w:lang w:val="kk-KZ"/>
        </w:rPr>
        <w:tab/>
      </w:r>
      <w:r w:rsidR="006A21D8" w:rsidRPr="00831DEC">
        <w:rPr>
          <w:rFonts w:ascii="Times New Roman" w:hAnsi="Times New Roman"/>
          <w:sz w:val="28"/>
          <w:szCs w:val="28"/>
          <w:lang w:val="kk-KZ"/>
        </w:rPr>
        <w:tab/>
      </w:r>
    </w:p>
    <w:p w:rsidR="00A21CC4" w:rsidRPr="00831DEC" w:rsidRDefault="00E14CE9" w:rsidP="00613D31">
      <w:pPr>
        <w:tabs>
          <w:tab w:val="left" w:pos="53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69.05pt;margin-top:24.6pt;width:37.95pt;height:25.55pt;flip:x y;z-index:2516628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42.05pt;margin-top:24.6pt;width:25.55pt;height:22.25pt;flip:y;z-index:2516618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1.8pt;margin-top:4.95pt;width:15.1pt;height:22.9pt;flip:x y;z-index:2516608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30.3pt;margin-top:1.05pt;width:3.9pt;height:23.55pt;flip:y;z-index:2516587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22.2pt;margin-top:1.05pt;width:19pt;height:34.7pt;flip:y;z-index:2516567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1" style="position:absolute;left:0;text-align:left;margin-left:19.65pt;margin-top:11.7pt;width:122.4pt;height:77.9pt;z-index:251650560">
            <v:textbox>
              <w:txbxContent>
                <w:p w:rsidR="008E0327" w:rsidRDefault="008E0327">
                  <w:pPr>
                    <w:rPr>
                      <w:sz w:val="16"/>
                      <w:szCs w:val="16"/>
                    </w:rPr>
                  </w:pPr>
                </w:p>
                <w:p w:rsidR="008E0327" w:rsidRPr="008E0327" w:rsidRDefault="008E03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Вредные привычки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2" style="position:absolute;left:0;text-align:left;margin-left:307pt;margin-top:13.65pt;width:115.2pt;height:75.95pt;flip:x;z-index:251651584">
            <v:textbox>
              <w:txbxContent>
                <w:p w:rsidR="008E0327" w:rsidRDefault="008E0327">
                  <w:pPr>
                    <w:rPr>
                      <w:sz w:val="16"/>
                      <w:szCs w:val="16"/>
                    </w:rPr>
                  </w:pPr>
                </w:p>
                <w:p w:rsidR="008E0327" w:rsidRPr="008E0327" w:rsidRDefault="008E0327">
                  <w:pPr>
                    <w:rPr>
                      <w:sz w:val="16"/>
                      <w:szCs w:val="16"/>
                    </w:rPr>
                  </w:pPr>
                  <w:r w:rsidRPr="008E0327">
                    <w:rPr>
                      <w:sz w:val="16"/>
                      <w:szCs w:val="16"/>
                    </w:rPr>
                    <w:t>Полезные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E0327">
                    <w:rPr>
                      <w:sz w:val="16"/>
                      <w:szCs w:val="16"/>
                    </w:rPr>
                    <w:t>привычки</w:t>
                  </w:r>
                </w:p>
              </w:txbxContent>
            </v:textbox>
          </v:oval>
        </w:pict>
      </w:r>
      <w:r w:rsidR="006A21D8" w:rsidRPr="00831DEC">
        <w:rPr>
          <w:rFonts w:ascii="Times New Roman" w:hAnsi="Times New Roman"/>
          <w:sz w:val="28"/>
          <w:szCs w:val="28"/>
          <w:lang w:val="kk-KZ"/>
        </w:rPr>
        <w:tab/>
      </w:r>
    </w:p>
    <w:p w:rsidR="00A21CC4" w:rsidRPr="00831DEC" w:rsidRDefault="00A21CC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1CC4" w:rsidRPr="00831DEC" w:rsidRDefault="00A21CC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30C4" w:rsidRDefault="00C430C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53F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53F" w:rsidRPr="00831DEC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30C4" w:rsidRPr="00F6441E" w:rsidRDefault="0077753F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C430C4" w:rsidRPr="00831DEC">
        <w:rPr>
          <w:rFonts w:ascii="Times New Roman" w:hAnsi="Times New Roman"/>
          <w:sz w:val="28"/>
          <w:szCs w:val="28"/>
          <w:lang w:val="kk-KZ"/>
        </w:rPr>
        <w:t>Давайте будем использовать в своем жизненном пути только полезные привычки, так как они приведут нас к здоровому образу жизни.</w:t>
      </w:r>
    </w:p>
    <w:p w:rsidR="008302BD" w:rsidRPr="008302BD" w:rsidRDefault="008302BD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="00DC1AAF">
        <w:rPr>
          <w:rFonts w:ascii="Times New Roman" w:hAnsi="Times New Roman"/>
          <w:sz w:val="28"/>
          <w:szCs w:val="28"/>
        </w:rPr>
        <w:t>Презентация уча</w:t>
      </w:r>
      <w:r w:rsidR="00A12F02">
        <w:rPr>
          <w:rFonts w:ascii="Times New Roman" w:hAnsi="Times New Roman"/>
          <w:sz w:val="28"/>
          <w:szCs w:val="28"/>
        </w:rPr>
        <w:t xml:space="preserve">щихся по </w:t>
      </w:r>
      <w:r>
        <w:rPr>
          <w:rFonts w:ascii="Times New Roman" w:hAnsi="Times New Roman"/>
          <w:sz w:val="28"/>
          <w:szCs w:val="28"/>
        </w:rPr>
        <w:t xml:space="preserve"> рисункам.</w:t>
      </w:r>
    </w:p>
    <w:p w:rsidR="00C430C4" w:rsidRPr="00831DEC" w:rsidRDefault="00C430C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  <w:lang w:val="en-US"/>
        </w:rPr>
        <w:t>V</w:t>
      </w:r>
      <w:r w:rsidRPr="00831DEC">
        <w:rPr>
          <w:rFonts w:ascii="Times New Roman" w:hAnsi="Times New Roman"/>
          <w:sz w:val="28"/>
          <w:szCs w:val="28"/>
        </w:rPr>
        <w:t>. Подведение итогов.</w:t>
      </w:r>
    </w:p>
    <w:p w:rsidR="00C430C4" w:rsidRPr="00831DEC" w:rsidRDefault="00C430C4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DEC">
        <w:rPr>
          <w:rFonts w:ascii="Times New Roman" w:hAnsi="Times New Roman"/>
          <w:sz w:val="28"/>
          <w:szCs w:val="28"/>
        </w:rPr>
        <w:t>Классный руководитель.   Итак, мы сегодня обсуждали одну из глобальных проблем современности.</w:t>
      </w:r>
    </w:p>
    <w:p w:rsidR="00BB304B" w:rsidRPr="00831DEC" w:rsidRDefault="00613D31" w:rsidP="00613D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0C4" w:rsidRPr="00831DEC">
        <w:rPr>
          <w:rFonts w:ascii="Times New Roman" w:hAnsi="Times New Roman"/>
          <w:sz w:val="28"/>
          <w:szCs w:val="28"/>
        </w:rPr>
        <w:t>На протяжении этого классного часа мы решали проблемы общества: алкоголизм, на</w:t>
      </w:r>
      <w:r>
        <w:rPr>
          <w:rFonts w:ascii="Times New Roman" w:hAnsi="Times New Roman"/>
          <w:sz w:val="28"/>
          <w:szCs w:val="28"/>
        </w:rPr>
        <w:t xml:space="preserve">ркомания, </w:t>
      </w:r>
      <w:proofErr w:type="spellStart"/>
      <w:r>
        <w:rPr>
          <w:rFonts w:ascii="Times New Roman" w:hAnsi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/>
          <w:sz w:val="28"/>
          <w:szCs w:val="28"/>
        </w:rPr>
        <w:t>.  Думаю</w:t>
      </w:r>
      <w:r w:rsidR="00C430C4" w:rsidRPr="00831DEC">
        <w:rPr>
          <w:rFonts w:ascii="Times New Roman" w:hAnsi="Times New Roman"/>
          <w:sz w:val="28"/>
          <w:szCs w:val="28"/>
        </w:rPr>
        <w:t>, нам стоит задумать</w:t>
      </w:r>
      <w:r>
        <w:rPr>
          <w:rFonts w:ascii="Times New Roman" w:hAnsi="Times New Roman"/>
          <w:sz w:val="28"/>
          <w:szCs w:val="28"/>
        </w:rPr>
        <w:t>с</w:t>
      </w:r>
      <w:r w:rsidR="00C430C4" w:rsidRPr="00831DEC">
        <w:rPr>
          <w:rFonts w:ascii="Times New Roman" w:hAnsi="Times New Roman"/>
          <w:sz w:val="28"/>
          <w:szCs w:val="28"/>
        </w:rPr>
        <w:t xml:space="preserve">я и прийти всем вместе к единственному выводу: </w:t>
      </w:r>
      <w:r w:rsidR="00C430C4" w:rsidRPr="00831DEC">
        <w:rPr>
          <w:rFonts w:ascii="Times New Roman" w:hAnsi="Times New Roman"/>
          <w:b/>
          <w:i/>
          <w:sz w:val="28"/>
          <w:szCs w:val="28"/>
        </w:rPr>
        <w:t>Алкогол</w:t>
      </w:r>
      <w:r w:rsidR="008302BD">
        <w:rPr>
          <w:rFonts w:ascii="Times New Roman" w:hAnsi="Times New Roman"/>
          <w:b/>
          <w:i/>
          <w:sz w:val="28"/>
          <w:szCs w:val="28"/>
        </w:rPr>
        <w:t>изму, наркомании, курению нет</w:t>
      </w:r>
      <w:r>
        <w:rPr>
          <w:rFonts w:ascii="Times New Roman" w:hAnsi="Times New Roman"/>
          <w:b/>
          <w:i/>
          <w:sz w:val="28"/>
          <w:szCs w:val="28"/>
        </w:rPr>
        <w:t>!</w:t>
      </w:r>
    </w:p>
    <w:p w:rsidR="00BB304B" w:rsidRPr="00831DEC" w:rsidRDefault="00BB304B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>Подводя итоги, я хочу закончить наш классный час такими словами:</w:t>
      </w:r>
    </w:p>
    <w:p w:rsidR="00BB304B" w:rsidRPr="00831DEC" w:rsidRDefault="008302BD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BB304B" w:rsidRPr="00831DEC">
        <w:rPr>
          <w:rFonts w:ascii="Times New Roman" w:hAnsi="Times New Roman"/>
          <w:i/>
          <w:sz w:val="28"/>
          <w:szCs w:val="28"/>
        </w:rPr>
        <w:t>Берегите здоровье друг друга</w:t>
      </w:r>
    </w:p>
    <w:p w:rsidR="00BB304B" w:rsidRPr="00831DEC" w:rsidRDefault="00BB304B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>У Природы мы – малая часть.</w:t>
      </w:r>
    </w:p>
    <w:p w:rsidR="00BB304B" w:rsidRPr="00831DEC" w:rsidRDefault="00BB304B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>Вы кому-то ответили грубо-</w:t>
      </w:r>
    </w:p>
    <w:p w:rsidR="00BB304B" w:rsidRPr="00831DEC" w:rsidRDefault="00BB304B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DEC">
        <w:rPr>
          <w:rFonts w:ascii="Times New Roman" w:hAnsi="Times New Roman"/>
          <w:i/>
          <w:sz w:val="28"/>
          <w:szCs w:val="28"/>
        </w:rPr>
        <w:t>Чью –то жизнь сократили на час».</w:t>
      </w:r>
    </w:p>
    <w:p w:rsidR="00BB304B" w:rsidRPr="00831DEC" w:rsidRDefault="00BB304B" w:rsidP="00613D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1CC4" w:rsidRPr="00831DEC" w:rsidRDefault="00613D31" w:rsidP="00613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36"/>
          <w:szCs w:val="36"/>
        </w:rPr>
        <w:t>Помните</w:t>
      </w:r>
      <w:r w:rsidR="00BB304B" w:rsidRPr="00831DEC">
        <w:rPr>
          <w:rFonts w:ascii="Times New Roman" w:hAnsi="Times New Roman"/>
          <w:b/>
          <w:i/>
          <w:sz w:val="36"/>
          <w:szCs w:val="36"/>
        </w:rPr>
        <w:t>: Здоровье, радость жизни в ваших руках.</w:t>
      </w:r>
    </w:p>
    <w:sectPr w:rsidR="00A21CC4" w:rsidRPr="00831DEC" w:rsidSect="00C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33" w:rsidRDefault="00E73B33" w:rsidP="003C25DE">
      <w:pPr>
        <w:spacing w:after="0" w:line="240" w:lineRule="auto"/>
      </w:pPr>
      <w:r>
        <w:separator/>
      </w:r>
    </w:p>
  </w:endnote>
  <w:endnote w:type="continuationSeparator" w:id="0">
    <w:p w:rsidR="00E73B33" w:rsidRDefault="00E73B33" w:rsidP="003C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33" w:rsidRDefault="00E73B33" w:rsidP="003C25DE">
      <w:pPr>
        <w:spacing w:after="0" w:line="240" w:lineRule="auto"/>
      </w:pPr>
      <w:r>
        <w:separator/>
      </w:r>
    </w:p>
  </w:footnote>
  <w:footnote w:type="continuationSeparator" w:id="0">
    <w:p w:rsidR="00E73B33" w:rsidRDefault="00E73B33" w:rsidP="003C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773"/>
    <w:multiLevelType w:val="hybridMultilevel"/>
    <w:tmpl w:val="72B404BC"/>
    <w:lvl w:ilvl="0" w:tplc="AE0A3FDE">
      <w:start w:val="1"/>
      <w:numFmt w:val="upperRoman"/>
      <w:lvlText w:val="%1."/>
      <w:lvlJc w:val="left"/>
      <w:pPr>
        <w:ind w:left="26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45337645"/>
    <w:multiLevelType w:val="hybridMultilevel"/>
    <w:tmpl w:val="85A0F15C"/>
    <w:lvl w:ilvl="0" w:tplc="6E46DE2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B71A4D"/>
    <w:multiLevelType w:val="hybridMultilevel"/>
    <w:tmpl w:val="44CA896A"/>
    <w:lvl w:ilvl="0" w:tplc="54280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7208"/>
    <w:multiLevelType w:val="hybridMultilevel"/>
    <w:tmpl w:val="B9B872DA"/>
    <w:lvl w:ilvl="0" w:tplc="A30CB232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D73"/>
    <w:rsid w:val="000071DD"/>
    <w:rsid w:val="000A3459"/>
    <w:rsid w:val="000C0D5C"/>
    <w:rsid w:val="000C5DB2"/>
    <w:rsid w:val="000E3B76"/>
    <w:rsid w:val="000F4582"/>
    <w:rsid w:val="000F4C51"/>
    <w:rsid w:val="000F68CC"/>
    <w:rsid w:val="001578B6"/>
    <w:rsid w:val="00185765"/>
    <w:rsid w:val="001B6CAA"/>
    <w:rsid w:val="001E5688"/>
    <w:rsid w:val="00203BAA"/>
    <w:rsid w:val="002A26D3"/>
    <w:rsid w:val="002A62F6"/>
    <w:rsid w:val="002E280F"/>
    <w:rsid w:val="00306BE4"/>
    <w:rsid w:val="003426C1"/>
    <w:rsid w:val="003847F9"/>
    <w:rsid w:val="003B22D8"/>
    <w:rsid w:val="003C25DE"/>
    <w:rsid w:val="003C6AD1"/>
    <w:rsid w:val="003D7289"/>
    <w:rsid w:val="003F4046"/>
    <w:rsid w:val="004116AA"/>
    <w:rsid w:val="00446410"/>
    <w:rsid w:val="00462344"/>
    <w:rsid w:val="00464E5B"/>
    <w:rsid w:val="00473942"/>
    <w:rsid w:val="00485271"/>
    <w:rsid w:val="00491C20"/>
    <w:rsid w:val="004A739D"/>
    <w:rsid w:val="005355A0"/>
    <w:rsid w:val="00597AAA"/>
    <w:rsid w:val="005B0116"/>
    <w:rsid w:val="00613D31"/>
    <w:rsid w:val="00655FE9"/>
    <w:rsid w:val="006A14D8"/>
    <w:rsid w:val="006A21D8"/>
    <w:rsid w:val="006B0E00"/>
    <w:rsid w:val="0077644B"/>
    <w:rsid w:val="00776777"/>
    <w:rsid w:val="0077753F"/>
    <w:rsid w:val="007A5617"/>
    <w:rsid w:val="008302BD"/>
    <w:rsid w:val="00831DEC"/>
    <w:rsid w:val="00882623"/>
    <w:rsid w:val="008A6AF2"/>
    <w:rsid w:val="008C62A9"/>
    <w:rsid w:val="008E0327"/>
    <w:rsid w:val="009049A1"/>
    <w:rsid w:val="00966249"/>
    <w:rsid w:val="00984EE0"/>
    <w:rsid w:val="009D3497"/>
    <w:rsid w:val="009E7E5F"/>
    <w:rsid w:val="00A12F02"/>
    <w:rsid w:val="00A21CC4"/>
    <w:rsid w:val="00A26C04"/>
    <w:rsid w:val="00A310C0"/>
    <w:rsid w:val="00A609DA"/>
    <w:rsid w:val="00B02D73"/>
    <w:rsid w:val="00B511BF"/>
    <w:rsid w:val="00B52A3A"/>
    <w:rsid w:val="00B74F34"/>
    <w:rsid w:val="00B768EA"/>
    <w:rsid w:val="00BB304B"/>
    <w:rsid w:val="00BB5686"/>
    <w:rsid w:val="00BC2AB2"/>
    <w:rsid w:val="00BC5CDB"/>
    <w:rsid w:val="00C16621"/>
    <w:rsid w:val="00C219D7"/>
    <w:rsid w:val="00C430C4"/>
    <w:rsid w:val="00C9563F"/>
    <w:rsid w:val="00CD10E0"/>
    <w:rsid w:val="00CD45DC"/>
    <w:rsid w:val="00D25599"/>
    <w:rsid w:val="00D4096F"/>
    <w:rsid w:val="00D62A49"/>
    <w:rsid w:val="00DC1AAF"/>
    <w:rsid w:val="00E14CE9"/>
    <w:rsid w:val="00E73B33"/>
    <w:rsid w:val="00E85673"/>
    <w:rsid w:val="00F05D57"/>
    <w:rsid w:val="00F1444A"/>
    <w:rsid w:val="00F6441E"/>
    <w:rsid w:val="00FC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50"/>
        <o:r id="V:Rule13" type="connector" idref="#_x0000_s1044"/>
        <o:r id="V:Rule14" type="connector" idref="#_x0000_s1049"/>
        <o:r id="V:Rule15" type="connector" idref="#_x0000_s1052"/>
        <o:r id="V:Rule16" type="connector" idref="#_x0000_s1053"/>
        <o:r id="V:Rule17" type="connector" idref="#_x0000_s1055"/>
        <o:r id="V:Rule18" type="connector" idref="#_x0000_s1045"/>
        <o:r id="V:Rule19" type="connector" idref="#_x0000_s1051"/>
        <o:r id="V:Rule20" type="connector" idref="#_x0000_s1054"/>
        <o:r id="V:Rule21" type="connector" idref="#_x0000_s1048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D3"/>
    <w:pPr>
      <w:ind w:left="720"/>
      <w:contextualSpacing/>
    </w:pPr>
  </w:style>
  <w:style w:type="table" w:styleId="a4">
    <w:name w:val="Table Grid"/>
    <w:basedOn w:val="a1"/>
    <w:uiPriority w:val="59"/>
    <w:rsid w:val="00B52A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C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5DE"/>
  </w:style>
  <w:style w:type="paragraph" w:styleId="a7">
    <w:name w:val="footer"/>
    <w:basedOn w:val="a"/>
    <w:link w:val="a8"/>
    <w:uiPriority w:val="99"/>
    <w:semiHidden/>
    <w:unhideWhenUsed/>
    <w:rsid w:val="003C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E618-491D-4C0E-B5D3-938DAB73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sssss</cp:lastModifiedBy>
  <cp:revision>4</cp:revision>
  <cp:lastPrinted>2010-02-23T19:03:00Z</cp:lastPrinted>
  <dcterms:created xsi:type="dcterms:W3CDTF">2014-11-23T14:20:00Z</dcterms:created>
  <dcterms:modified xsi:type="dcterms:W3CDTF">2014-11-23T14:21:00Z</dcterms:modified>
</cp:coreProperties>
</file>