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CF" w:rsidRPr="006A41CF" w:rsidRDefault="006A41CF" w:rsidP="006A41CF">
      <w:pPr>
        <w:jc w:val="center"/>
        <w:rPr>
          <w:rFonts w:ascii="Times New Roman" w:hAnsi="Times New Roman"/>
          <w:b/>
          <w:sz w:val="32"/>
          <w:szCs w:val="24"/>
        </w:rPr>
      </w:pPr>
      <w:r w:rsidRPr="006A41CF">
        <w:rPr>
          <w:rFonts w:ascii="Times New Roman" w:hAnsi="Times New Roman" w:cs="Times New Roman"/>
          <w:b/>
          <w:sz w:val="28"/>
        </w:rPr>
        <w:t>Перспективный    план   логопедической   работы  в 1 классе</w:t>
      </w:r>
    </w:p>
    <w:tbl>
      <w:tblPr>
        <w:tblStyle w:val="a3"/>
        <w:tblW w:w="5000" w:type="pct"/>
        <w:tblLook w:val="04A0"/>
      </w:tblPr>
      <w:tblGrid>
        <w:gridCol w:w="5495"/>
        <w:gridCol w:w="991"/>
        <w:gridCol w:w="4196"/>
      </w:tblGrid>
      <w:tr w:rsidR="006A41CF" w:rsidRPr="004E305D" w:rsidTr="005C584B">
        <w:tc>
          <w:tcPr>
            <w:tcW w:w="2572" w:type="pct"/>
          </w:tcPr>
          <w:p w:rsidR="006A41CF" w:rsidRPr="00CF6FF3" w:rsidRDefault="006A41CF" w:rsidP="005C584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Содержание  работы</w:t>
            </w:r>
          </w:p>
        </w:tc>
        <w:tc>
          <w:tcPr>
            <w:tcW w:w="464" w:type="pct"/>
          </w:tcPr>
          <w:p w:rsidR="006A41CF" w:rsidRPr="00CF6FF3" w:rsidRDefault="006A41CF" w:rsidP="005C5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           часов</w:t>
            </w:r>
          </w:p>
        </w:tc>
        <w:tc>
          <w:tcPr>
            <w:tcW w:w="1964" w:type="pct"/>
          </w:tcPr>
          <w:p w:rsidR="006A41CF" w:rsidRPr="00CF6FF3" w:rsidRDefault="006A41CF" w:rsidP="005C58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Активизация  деятельности     </w:t>
            </w: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 предложением: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«Игрушки», упо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ребление Р.п. существительных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 w:val="restar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зрительного  воспр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ятия :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Быстрое нахождение предм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тов по слову.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Быстрое нахождение предм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тов по краткой экспозиции.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Синтез предмета из его частей.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Синтезирование разрезных карт.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Соотношение частей и целого.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по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туру, перечёркнутые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, наложе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ные друг на друга.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тактильного воспр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ятия: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предметов на ощупь «Волшебный мешочек».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Дифференцированное узнав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ние похожих предметов.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 с закреплённым лексическим п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нятием (найди всё круглое, твёрдое, гладкое и т.д.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слухового восприятия.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Соотнесен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знакомого шума с предметом (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операция идент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фикации).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шума (развитие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гнозиса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Дифференциация резко отличающихся по высоте нереч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вых шумов.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звучаний шумов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Различение шумов сходных между собой.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памяти.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Расширение объёма зрительной кратковременной памяти (избегать линейного распол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дифференциации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зрительных зап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минаний.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Линейное распознавание пре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 xml:space="preserve">метных картинок в 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сюжетной последовательности: дети- лес- ёжик- дом.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линейный ряд: картинка – буквы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; 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– цифры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Развитие линейной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на материале глагольных слов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: играл – упал – заплакал.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памяти:  отражённое повторение предл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жений с добавлением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слова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мышления.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обобщения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словом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-группировка предметов по вне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 xml:space="preserve">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сходству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-родо – видовое обобщение.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сериации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: расположение предметов в ряд по н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растающим или убываю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признакам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Соотношение предметов по в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дущему признаку.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Операция сравнения предметов.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6.  Развитие общей и мелкой мот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рики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ритма  движений.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Развитие совместных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, контролирующее движение руки (собирание з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 крупы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41CF" w:rsidRPr="004E305D" w:rsidRDefault="006A41CF" w:rsidP="006A41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Формирование праксиса позы.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Развитие тонких дифференци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ровачных  движений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: использование пал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цевого театра,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штриховки,  обводки.</w:t>
            </w: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Активизация  глагольного словаря. Упражнение в составлении простого предложения.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теме «Семья».  Постро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ние нераспространенного предложения.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5D">
              <w:rPr>
                <w:rFonts w:ascii="Times New Roman" w:hAnsi="Times New Roman" w:cs="Times New Roman"/>
                <w:sz w:val="24"/>
                <w:szCs w:val="24"/>
              </w:rPr>
              <w:t>Употребление формы В.п. существительного без предлога. Сказка «Репка» (Кто кого позвал?)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A6723E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Употребление формы Р.п. существительного без предлога. Сказка «Репка» (Кого нет?)</w:t>
            </w:r>
          </w:p>
          <w:p w:rsidR="006A41CF" w:rsidRPr="00A6723E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A6723E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Употребление формы Д.п. существительного без предлога. Сказка «Репка» (Кому кто помогает?)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A6723E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по теме «Мебель». Составление    распространенного    простого предложения.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A6723E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по теме «Посуда». Составление     распространенного    простого пре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A6723E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по теме «Домашние животные». Составление     распространенного    простого предложения. Закрепление формы Р.п. без предлога. Употребление глаголов и составл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ние простых предложений.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A6723E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по теме «Домашние животные».  Составление     предложений с одн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родными членами.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 по теме «Дикие животные». Составление словосочетаний существ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тельное + прилагательное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Активизация  словаря по теме «Овощи». Составление словосочетаний существительное + прилаг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тельное.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Активизация  словаря по теме «Овощи». Составление простых предложений с однородными опр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делениями.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Активизация  словаря по теме «Овощи».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простого предложения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, 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мы В.п.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словаря по теме «Фрукты». 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словосочетаний существительное + прилаг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тельное.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 словаря по теме «Фрукты». Составление простых предложений с однородными опр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делениями.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Активизация  словаря по теме «Фрукты». Составление простого предложения, употребление фо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23E">
              <w:rPr>
                <w:rFonts w:ascii="Times New Roman" w:hAnsi="Times New Roman" w:cs="Times New Roman"/>
                <w:sz w:val="24"/>
                <w:szCs w:val="24"/>
              </w:rPr>
              <w:t>мы В.п.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словом</w:t>
            </w:r>
            <w:r w:rsidRPr="004E30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Простые формы звукобуквенного анализа и синт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Словообразование. Уменьшительно- ласкательные суффиксы.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Различение значений слов с суффиксами.</w:t>
            </w:r>
          </w:p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Слово. Образование глаголов при помощи прист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вок. Предложение  с однородными сказуемыми.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Работа с антонимами.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предложением и его   грамматич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ским оформлением: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Понимание и различение существительных мужского и женского рода.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и прилаг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тельного в роде.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и глагола в числе.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предлогами: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предлогов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в-на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Р.п. существительных с предлогами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у, без, из.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 xml:space="preserve">П.п. существительных с предлогами </w:t>
            </w:r>
            <w:r w:rsidRPr="00E849C3">
              <w:rPr>
                <w:rFonts w:ascii="Times New Roman" w:hAnsi="Times New Roman" w:cs="Times New Roman"/>
                <w:b/>
                <w:sz w:val="24"/>
                <w:szCs w:val="24"/>
              </w:rPr>
              <w:t>о,  на.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E849C3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Закрепление форм В.п., Р.п., Д. ,Т.п., П.п. имён существительных:</w:t>
            </w:r>
          </w:p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-выполнение инструкций, содержащих предл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-понимание пространственного отношения на фрагментарных картинках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- соотношение словосочетаний или предметов с нужным предлогом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CF" w:rsidRPr="004E305D" w:rsidTr="005C584B">
        <w:tc>
          <w:tcPr>
            <w:tcW w:w="2572" w:type="pct"/>
          </w:tcPr>
          <w:p w:rsidR="006A41CF" w:rsidRPr="004E305D" w:rsidRDefault="006A41CF" w:rsidP="005C58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-понимание  значений пространственных пре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9C3">
              <w:rPr>
                <w:rFonts w:ascii="Times New Roman" w:hAnsi="Times New Roman" w:cs="Times New Roman"/>
                <w:sz w:val="24"/>
                <w:szCs w:val="24"/>
              </w:rPr>
              <w:t>логов с опорой на графическое изображение.</w:t>
            </w:r>
          </w:p>
        </w:tc>
        <w:tc>
          <w:tcPr>
            <w:tcW w:w="464" w:type="pct"/>
          </w:tcPr>
          <w:p w:rsidR="006A41CF" w:rsidRPr="004E305D" w:rsidRDefault="006A41CF" w:rsidP="005C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vMerge/>
          </w:tcPr>
          <w:p w:rsidR="006A41CF" w:rsidRPr="004E305D" w:rsidRDefault="006A41CF" w:rsidP="005C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1CF" w:rsidRPr="004E305D" w:rsidRDefault="006A41CF" w:rsidP="006A4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7A0" w:rsidRDefault="006A77A0"/>
    <w:sectPr w:rsidR="006A77A0" w:rsidSect="00034AFA">
      <w:headerReference w:type="default" r:id="rId7"/>
      <w:headerReference w:type="first" r:id="rId8"/>
      <w:pgSz w:w="11906" w:h="16838"/>
      <w:pgMar w:top="720" w:right="720" w:bottom="720" w:left="720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A9" w:rsidRDefault="001638A9" w:rsidP="006A41CF">
      <w:pPr>
        <w:spacing w:after="0" w:line="240" w:lineRule="auto"/>
      </w:pPr>
      <w:r>
        <w:separator/>
      </w:r>
    </w:p>
  </w:endnote>
  <w:endnote w:type="continuationSeparator" w:id="1">
    <w:p w:rsidR="001638A9" w:rsidRDefault="001638A9" w:rsidP="006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A9" w:rsidRDefault="001638A9" w:rsidP="006A41CF">
      <w:pPr>
        <w:spacing w:after="0" w:line="240" w:lineRule="auto"/>
      </w:pPr>
      <w:r>
        <w:separator/>
      </w:r>
    </w:p>
  </w:footnote>
  <w:footnote w:type="continuationSeparator" w:id="1">
    <w:p w:rsidR="001638A9" w:rsidRDefault="001638A9" w:rsidP="006A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C3" w:rsidRPr="00411754" w:rsidRDefault="001638A9" w:rsidP="00411754">
    <w:pPr>
      <w:pStyle w:val="a4"/>
      <w:jc w:val="both"/>
      <w:rPr>
        <w:rFonts w:ascii="Times New Roman" w:hAnsi="Times New Roman" w:cs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C3" w:rsidRPr="007508DF" w:rsidRDefault="001638A9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FEF"/>
    <w:multiLevelType w:val="hybridMultilevel"/>
    <w:tmpl w:val="7912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615F"/>
    <w:multiLevelType w:val="hybridMultilevel"/>
    <w:tmpl w:val="6E24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758C7"/>
    <w:multiLevelType w:val="hybridMultilevel"/>
    <w:tmpl w:val="A59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CF"/>
    <w:rsid w:val="001638A9"/>
    <w:rsid w:val="006A41CF"/>
    <w:rsid w:val="006A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1CF"/>
  </w:style>
  <w:style w:type="paragraph" w:styleId="a6">
    <w:name w:val="List Paragraph"/>
    <w:basedOn w:val="a"/>
    <w:uiPriority w:val="34"/>
    <w:qFormat/>
    <w:rsid w:val="006A41C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6A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4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Company>Grizli777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2014-11-02T19:47:00Z</dcterms:created>
  <dcterms:modified xsi:type="dcterms:W3CDTF">2014-11-02T19:48:00Z</dcterms:modified>
</cp:coreProperties>
</file>