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2D" w:rsidRPr="00A71DBA" w:rsidRDefault="00971768" w:rsidP="00C03F2E">
      <w:pPr>
        <w:pStyle w:val="120"/>
        <w:keepNext/>
        <w:keepLines/>
        <w:shd w:val="clear" w:color="auto" w:fill="auto"/>
        <w:spacing w:line="240" w:lineRule="auto"/>
        <w:ind w:firstLine="709"/>
        <w:rPr>
          <w:rFonts w:ascii="Arial" w:hAnsi="Arial" w:cs="Arial"/>
          <w:sz w:val="20"/>
          <w:szCs w:val="20"/>
        </w:rPr>
      </w:pPr>
      <w:bookmarkStart w:id="0" w:name="bookmark0"/>
      <w:r>
        <w:rPr>
          <w:rStyle w:val="121"/>
          <w:rFonts w:ascii="Arial" w:hAnsi="Arial" w:cs="Arial"/>
          <w:sz w:val="20"/>
          <w:szCs w:val="20"/>
        </w:rPr>
        <w:t xml:space="preserve">Приложение 4. </w:t>
      </w:r>
      <w:r w:rsidR="00117AAB" w:rsidRPr="00A71DBA">
        <w:rPr>
          <w:rStyle w:val="121"/>
          <w:rFonts w:ascii="Arial" w:hAnsi="Arial" w:cs="Arial"/>
          <w:sz w:val="20"/>
          <w:szCs w:val="20"/>
        </w:rPr>
        <w:t xml:space="preserve">Раздел 3 </w:t>
      </w:r>
      <w:r w:rsidR="003B06D9" w:rsidRPr="00A71DBA">
        <w:rPr>
          <w:rStyle w:val="121"/>
          <w:rFonts w:ascii="Arial" w:hAnsi="Arial" w:cs="Arial"/>
          <w:sz w:val="20"/>
          <w:szCs w:val="20"/>
        </w:rPr>
        <w:t>Материалы для индивидуальной</w:t>
      </w:r>
      <w:bookmarkEnd w:id="0"/>
      <w:r w:rsidR="00E50470" w:rsidRPr="00A71DBA">
        <w:rPr>
          <w:rStyle w:val="121"/>
          <w:rFonts w:ascii="Arial" w:hAnsi="Arial" w:cs="Arial"/>
          <w:sz w:val="20"/>
          <w:szCs w:val="20"/>
        </w:rPr>
        <w:t xml:space="preserve"> </w:t>
      </w:r>
      <w:bookmarkStart w:id="1" w:name="bookmark1"/>
      <w:r w:rsidR="003B06D9" w:rsidRPr="00A71DBA">
        <w:rPr>
          <w:rStyle w:val="221"/>
          <w:rFonts w:ascii="Arial" w:hAnsi="Arial" w:cs="Arial"/>
          <w:sz w:val="20"/>
          <w:szCs w:val="20"/>
        </w:rPr>
        <w:t xml:space="preserve">характеристики ребенка </w:t>
      </w:r>
      <w:r w:rsidR="00117AAB" w:rsidRPr="00A71DBA">
        <w:rPr>
          <w:rStyle w:val="221"/>
          <w:rFonts w:ascii="Arial" w:hAnsi="Arial" w:cs="Arial"/>
          <w:b w:val="0"/>
          <w:sz w:val="20"/>
          <w:szCs w:val="20"/>
        </w:rPr>
        <w:t>(перечень навыков и умений адаптивного поведения, сформированных у подростков с выраженной степенью умственной отсталости к 14 годам)</w:t>
      </w:r>
      <w:bookmarkEnd w:id="1"/>
    </w:p>
    <w:p w:rsidR="002D2309" w:rsidRPr="00A71DBA" w:rsidRDefault="002D2309" w:rsidP="00C03F2E">
      <w:pPr>
        <w:rPr>
          <w:rFonts w:ascii="Arial" w:eastAsia="Times New Roman" w:hAnsi="Arial" w:cs="Arial"/>
          <w:i/>
          <w:iCs/>
          <w:sz w:val="20"/>
          <w:szCs w:val="20"/>
        </w:rPr>
      </w:pPr>
    </w:p>
    <w:p w:rsidR="002D2309" w:rsidRPr="00A71DBA" w:rsidRDefault="002D2309" w:rsidP="00C03F2E">
      <w:pPr>
        <w:pStyle w:val="20"/>
        <w:shd w:val="clear" w:color="auto" w:fill="auto"/>
        <w:spacing w:before="0"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A71DBA">
        <w:rPr>
          <w:rStyle w:val="24"/>
          <w:rFonts w:ascii="Arial" w:hAnsi="Arial" w:cs="Arial"/>
          <w:b/>
          <w:sz w:val="20"/>
          <w:szCs w:val="20"/>
        </w:rPr>
        <w:t>4. СОЦИАЛЬНО-БЫТОВАЯ ОРИЕНТИРОВКА</w:t>
      </w:r>
    </w:p>
    <w:tbl>
      <w:tblPr>
        <w:tblStyle w:val="a7"/>
        <w:tblW w:w="15420" w:type="dxa"/>
        <w:tblLayout w:type="fixed"/>
        <w:tblLook w:val="04A0" w:firstRow="1" w:lastRow="0" w:firstColumn="1" w:lastColumn="0" w:noHBand="0" w:noVBand="1"/>
      </w:tblPr>
      <w:tblGrid>
        <w:gridCol w:w="565"/>
        <w:gridCol w:w="4850"/>
        <w:gridCol w:w="66"/>
        <w:gridCol w:w="701"/>
        <w:gridCol w:w="60"/>
        <w:gridCol w:w="707"/>
        <w:gridCol w:w="56"/>
        <w:gridCol w:w="713"/>
        <w:gridCol w:w="50"/>
        <w:gridCol w:w="719"/>
        <w:gridCol w:w="45"/>
        <w:gridCol w:w="724"/>
        <w:gridCol w:w="40"/>
        <w:gridCol w:w="729"/>
        <w:gridCol w:w="34"/>
        <w:gridCol w:w="735"/>
        <w:gridCol w:w="29"/>
        <w:gridCol w:w="740"/>
        <w:gridCol w:w="23"/>
        <w:gridCol w:w="746"/>
        <w:gridCol w:w="18"/>
        <w:gridCol w:w="751"/>
        <w:gridCol w:w="13"/>
        <w:gridCol w:w="763"/>
        <w:gridCol w:w="774"/>
        <w:gridCol w:w="769"/>
      </w:tblGrid>
      <w:tr w:rsidR="002D2309" w:rsidRPr="00A71DBA" w:rsidTr="002D2309">
        <w:trPr>
          <w:trHeight w:val="1701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0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D2309" w:rsidRPr="00A71DBA" w:rsidRDefault="002D2309" w:rsidP="00C03F2E">
            <w:pPr>
              <w:ind w:left="0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ФИ</w:t>
            </w:r>
          </w:p>
          <w:p w:rsidR="002D2309" w:rsidRPr="00A71DBA" w:rsidRDefault="002D2309" w:rsidP="00C03F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 xml:space="preserve">Уровень сформированности </w:t>
            </w:r>
          </w:p>
          <w:p w:rsidR="002D2309" w:rsidRPr="00A71DBA" w:rsidRDefault="002D2309" w:rsidP="00C03F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 xml:space="preserve">умения, навыка </w:t>
            </w:r>
          </w:p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Умение, навык</w:t>
            </w:r>
          </w:p>
        </w:tc>
        <w:tc>
          <w:tcPr>
            <w:tcW w:w="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309" w:rsidRPr="00A71DBA" w:rsidRDefault="002D2309" w:rsidP="00C03F2E">
            <w:pPr>
              <w:ind w:left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C85" w:rsidRPr="00A71DBA" w:rsidRDefault="00242C85" w:rsidP="00C03F2E">
            <w:pPr>
              <w:ind w:left="0" w:right="-10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8E5FE4">
            <w:pPr>
              <w:pStyle w:val="20"/>
              <w:shd w:val="clear" w:color="auto" w:fill="auto"/>
              <w:spacing w:before="0"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Способность ориентироваться в повседневной жизни.</w:t>
            </w:r>
            <w:r w:rsidR="008E5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DBA">
              <w:rPr>
                <w:rFonts w:ascii="Arial" w:hAnsi="Arial" w:cs="Arial"/>
                <w:sz w:val="20"/>
                <w:szCs w:val="20"/>
              </w:rPr>
              <w:t>Определить и использовать площадь группы, интерната и их оборудование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и найдет свою группу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свое место в группе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чувствует себя хорошо в группе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называет оборудование группы и знает его функции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найдет предметы и место, где им положено быть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бережет группу и его оборудование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принимает участие в украшении и переоборудовании группы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найдет соседние помещения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расположение функциональных помещений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связывает различные действия с функциональными помещениями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сопровождает гостя по интернату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сравнивает группу с интернатом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F03F92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4"/>
                <w:rFonts w:ascii="Arial" w:eastAsia="Arial Unicode MS" w:hAnsi="Arial" w:cs="Arial"/>
                <w:i/>
                <w:sz w:val="20"/>
                <w:szCs w:val="20"/>
              </w:rPr>
              <w:t>Определить, обслуживать и бережно работать с приборами и техников в группе/интернате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 просьбе вынимает продукты из холодильника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осторожно кладет продукты в холодильник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определит продукты, которые хранятся в холодильнике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наполнит резервуар для льда и поставит его в морозильник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освободит холодильник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вставит штекер в розетку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185023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включит магнитофон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185023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выключит магнитофон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вставит кассету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вытащит кассету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перематывает кассету вперед и назад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регулирует громкость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включает пылесос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пылесосит ковер в игорном зале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без посторонней помощи отнесет пылесос на свое место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разные насадки для пылесоса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может почистить насадки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2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меняет с помощь/без помощи пакетик в пылесосе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CA61A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1"/>
                <w:rFonts w:ascii="Arial" w:eastAsia="Arial Unicode MS" w:hAnsi="Arial" w:cs="Arial"/>
                <w:i/>
                <w:sz w:val="20"/>
                <w:szCs w:val="20"/>
              </w:rPr>
              <w:t>Определить, соблюдать и работать согласно знакам, сигналам и символам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действует согласно знакам, сигналам и символам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оптически и тактически воспринимает знаки и жесты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информативно акцентирует мимику и жестикуляцию присутствующих лиц и правильно реагирует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понимает знаки и жесты ему незнакомых лиц и реагирует на них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определяет различные оптические и акустические знаки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определяет графические знаки и символы и присоединяет их к соответствующему содержанию или ситуациям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знаем минимально 5 графических сигналов и их значение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перерисует или обрисует картинки и буквы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обращает внимание на графические знаки и символы вокруг себя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называет знаки и символы вокруг себя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выполняет символы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покажет знак горячей и холодной воды на водопроводном кране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значение контрольных лампочек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знаки "включен", "выключен" на различных технических приборах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распознает знаки и символы, которые предупреждают об опасности (высокое напряжение, загрязнение, опасность пожара, яд)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распознает знаки по их значению как приказ или запрет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знаки, указывающие на помощь (красный и зеленый крест, знак врача)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значение информативных знаков (стрелка, туалет, телефон, лифт)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B25FBD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1"/>
                <w:rFonts w:ascii="Arial" w:eastAsia="Arial Unicode MS" w:hAnsi="Arial" w:cs="Arial"/>
                <w:i/>
                <w:sz w:val="20"/>
                <w:szCs w:val="20"/>
              </w:rPr>
              <w:t>Определить, соблюдать и действовать согласно сигнальным словам и номерам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сигнальные слова с соответствующим характером вызова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видит сигнальные слова и соответственно ведет себя (стой, внимание, вход запрещен)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сигнальные слова, указывающие на опасность (яд, опасно для жизни, высокое напряжение, проход запрещен, не стоять, не открывать, стройка) .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сигнальные слова, указывающие на помощь (врач, красный крест, милиция, больница)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сигналы, имеющие информативный характер (туалет женский, мужской, почта, такси, запасный выход, вход/выход, открыто/закрыто)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значение цифр (автобусная линия, этаж перрон/путь, номера домов, часы работы, номер комнаты, класса)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устно реагирует на знакомое сигнальное слово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читает простые сигнальные слова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 уроке обращает внимание на сигнальные слова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учитывает в окружающей среде выученные сигнальные слова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действует согласно сигнальным словам и цифрам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буквы и цифры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20"/>
              <w:shd w:val="clear" w:color="auto" w:fill="auto"/>
              <w:spacing w:before="0"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6"/>
                <w:rFonts w:ascii="Arial" w:hAnsi="Arial" w:cs="Arial"/>
                <w:sz w:val="20"/>
                <w:szCs w:val="20"/>
              </w:rPr>
              <w:t>Узнать и различать лица, с которыми приходится сталкиваться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членов своей семьи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присоединяет определенную деятельность каждому члену семьи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называет родственников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говорит о знакомых лицах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использует служебное назначение (учитель, секретарша, дворник, водитель автобуса...)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связывает названные выше лица с определенными действиями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ищет в группе лица, которые были ему названы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изображает знакомые ему лица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363B4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6"/>
                <w:rFonts w:ascii="Arial" w:eastAsia="Arial Unicode MS" w:hAnsi="Arial" w:cs="Arial"/>
                <w:i/>
                <w:sz w:val="20"/>
                <w:szCs w:val="20"/>
              </w:rPr>
              <w:t>Способность ориентироваться в транспорте. Использовать дороги вблизи дома-интерната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называет характерные пункты, которые находит по дороге в интернат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после подготовки запоминает дорогу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опасные места на дороге (переходы, перекрестки)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устно/жестами эти угрозы называет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 этих местах ведет себя правильно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одноклассникам показывает правильное поведение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замечает изменения на знакомой дороге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 самой безопасной дороге найдет магазин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пользуется тротуаром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назначение тротуаров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 дороге без тротуара ведет себя правильно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переходит через дорогу (светофоры, переход, дорога без обозначения)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 придет в интернат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распознает и называет правильное и неправильное поведение в транспорте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D33F6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6"/>
                <w:rFonts w:ascii="Arial" w:eastAsia="Arial Unicode MS" w:hAnsi="Arial" w:cs="Arial"/>
                <w:i/>
                <w:sz w:val="20"/>
                <w:szCs w:val="20"/>
              </w:rPr>
              <w:t>Определять и ориентироваться в дорожных знаках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4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обозначения для пешеходов и велосипедистов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пользуется указаниями знаков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 тренировочной прогулке следит за дорожными знаками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 множества знакомых дорожных знаков узнает те, которые ему уже знакомы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дорожные знаки для автомобилистов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присоединяет конкретное поведение к дорожному знаку (переход)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 территории школы с помощью дорожных знаков найдет определенное место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 тренировочной прогулке показывает на дорожные знаки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1B6D86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7"/>
                <w:rFonts w:ascii="Arial" w:eastAsia="Arial Unicode MS" w:hAnsi="Arial" w:cs="Arial"/>
                <w:i/>
                <w:sz w:val="20"/>
                <w:szCs w:val="20"/>
              </w:rPr>
              <w:t>Найти и использовать входы, выходы, лестницы, лифты и эскалаторы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называет место в здании, через которое можно войти/выйти в/из здания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открывает/закрывает различные двери в комнатах (раздвижные, вращающиеся, наружные)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различает/читает вход/выход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как подняться на верхние этажи здания (лестница, эскалатор, лифт)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постепенно спускается/поднимается по лестнице (с помощью/без помощи)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постепенно спускается/поднимается по лестнице (с помощью/без помощи перил)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плавно спускается/поднимается по лестнице (с помощью/без помощи перил)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2" w:name="bookmark3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 пользовании лестницей ведет себя правильно</w:t>
            </w:r>
            <w:bookmarkEnd w:id="2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3" w:name="bookmark4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эскалатор (универмаг)</w:t>
            </w:r>
            <w:bookmarkEnd w:id="3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4" w:name="bookmark5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пользуется эскалатором</w:t>
            </w:r>
            <w:bookmarkEnd w:id="4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5" w:name="bookmark6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лифты (универмаг, многоэтажное здание, многоэтажная стоянка)</w:t>
            </w:r>
            <w:bookmarkEnd w:id="5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6" w:name="bookmark7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пользуется лифтом с помощью</w:t>
            </w:r>
            <w:bookmarkEnd w:id="6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7" w:name="bookmark8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значение вверх/вниз</w:t>
            </w:r>
            <w:bookmarkEnd w:id="7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8" w:name="bookmark9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Л • когда пользуется лифтом, просит помощи у взрослых</w:t>
            </w:r>
            <w:bookmarkEnd w:id="8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9" w:name="bookmark10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таблицы и сигналы этажей в лифте</w:t>
            </w:r>
            <w:bookmarkEnd w:id="9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10" w:name="bookmark11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самостоятельно пользуется этими таблицами</w:t>
            </w:r>
            <w:bookmarkEnd w:id="10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11" w:name="bookmark12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значение тревожной кнопки, сумеет ее применить соответственно ситуации</w:t>
            </w:r>
            <w:bookmarkEnd w:id="11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20"/>
              <w:shd w:val="clear" w:color="auto" w:fill="auto"/>
              <w:spacing w:before="0"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7"/>
                <w:rFonts w:ascii="Arial" w:hAnsi="Arial" w:cs="Arial"/>
                <w:sz w:val="20"/>
                <w:szCs w:val="20"/>
              </w:rPr>
              <w:t>Определять и использовать школьные автобусы, городской транспорт и вести себя соответственно ситуации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6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сходит/выходит в/из автобуса с помощью и без помощи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 школьном автобусе ведет себя правильно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школьный автобус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во время езды соблюдает указания лиц, которые его сопровождают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различные средства транспорта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 необходимости проездного билета (удостоверение инвалида)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где можно купить билет (окошко, автомат, магазин)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просит проездной билет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2B5F4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7"/>
                <w:rFonts w:ascii="Arial" w:eastAsia="Arial Unicode MS" w:hAnsi="Arial" w:cs="Arial"/>
                <w:i/>
                <w:sz w:val="20"/>
                <w:szCs w:val="20"/>
              </w:rPr>
              <w:t>Определить аварийное оборудование и применять его соответственно обстоятельствам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7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различные предохранительные устройства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их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называет предохранительные устройства по картинками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причисляет определенные лица к определенному предохранительному устройству (складной альбом)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предохранительные устройства в интернате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 xml:space="preserve">знает предохранительные устройства рядом с </w:t>
            </w: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lastRenderedPageBreak/>
              <w:t>интернатом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 тренировочной прогулке показывает на предохранительный устройства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сигналы предупреждения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отдельные сигналы предупреждения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придает оптическим и звуковым сигналам определенное значение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обслуживает пожарную сигнализацию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показывает, как выйти из аварийной ситуации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1109F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1"/>
                <w:rFonts w:ascii="Arial" w:eastAsia="Arial Unicode MS" w:hAnsi="Arial" w:cs="Arial"/>
                <w:i/>
                <w:sz w:val="20"/>
                <w:szCs w:val="20"/>
              </w:rPr>
              <w:t>Узнать полицейского и в случае необходимости пригласить его или найти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8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полицейского от остальных людей в форме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найдет форму полицейского в шкафу с одеждой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задачи полицейского (помогать, регулировать транспорт, информировать)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изображает некоторые задачи полицейского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 улице обращается к полицейскому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ясно сообщит полицейскому о своих проблемах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местопребывания милиции вблизи дома-интерната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узнает деятельность полицейского в интернате при изучении правил дорожного движения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узнает полицейского в своем районе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сигнальное слово "милиция"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20"/>
              <w:shd w:val="clear" w:color="auto" w:fill="auto"/>
              <w:spacing w:before="0"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1"/>
                <w:rFonts w:ascii="Arial" w:hAnsi="Arial" w:cs="Arial"/>
                <w:sz w:val="20"/>
                <w:szCs w:val="20"/>
              </w:rPr>
              <w:t>Уметь пользоваться телефоном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9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определяет звонок телефона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услышав звонок телефона, пригласит взрослого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поднимет трубку и откликнется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после принятия разговора пригласит взрослого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3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примет короткую информацию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C310F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1"/>
                <w:rFonts w:ascii="Arial" w:eastAsia="Arial Unicode MS" w:hAnsi="Arial" w:cs="Arial"/>
                <w:i/>
                <w:sz w:val="20"/>
                <w:szCs w:val="20"/>
              </w:rPr>
              <w:t>Уметь пользоваться общественным туалетом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указатели направления к общественному туалету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ориентируется по этим указателям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символ туалета, который ему принадлежит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закрывает дверь туалета изнутри и знает, как ее открыть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пользуется автоматом для двери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различные систему смывания в туалетах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моет и вытирает руки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называет несколько возможностей сушки рук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пользуется роликовым полотенцем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пользуется бумажными салфетками, а после употребления бросает их в корзину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пользуется электросушкой для рук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и пользуется различными мыльницами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учитывает гигиенические мероприятия (женские пакеты, пеленки)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C56B27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5"/>
                <w:rFonts w:ascii="Arial" w:eastAsia="Arial Unicode MS" w:hAnsi="Arial" w:cs="Arial"/>
                <w:i/>
                <w:sz w:val="20"/>
                <w:szCs w:val="20"/>
              </w:rPr>
              <w:t>Определить и уметь пользоваться оборудованием бытовых услуг в случае необходимости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1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необходимость коммунальных услуг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называет профессии в сфере услуг (парикмахер, электрик)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называет служебные помещения услуг (ратуша, вывоз мусора, водопроводная станция, сберегательная касса, химчистка)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понимает связь отдельных услуг и соответствующих служебных помещений, знает, когда можно пользоваться услугами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1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подражает работникам бытовых услуг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166095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5"/>
                <w:rFonts w:ascii="Arial" w:eastAsia="Arial Unicode MS" w:hAnsi="Arial" w:cs="Arial"/>
                <w:i/>
                <w:sz w:val="20"/>
                <w:szCs w:val="20"/>
              </w:rPr>
              <w:t>Воспринять течение времени, понять разговор о времени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наблюдая за действием предмета, узнает о течении времени (катание шарика)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слушая наблюдает за течением времени (колокол, лай зверя)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производя сознательный действия, узнает о течении времени (переворачивание кубиков строительного набора, колокольных звон)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отличает день от ночи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часы дня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связывает утро, полдень и вечер с соответствующими блюдами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связывает утро, полдень и ведер с действиями (подъем, уход в школу, игры дома, сон)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понимает выражение "теперь" и "сегодня"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понимает выражение "завтра" и "вчера"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умеет понять взаимосвязь с вещами, которые находятся в недалеком прошлом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определяет, что действие заканчивается раньше, чем начинается другое (раньше я сидел, а теперь мою тарелку)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понимает слова: следующее, после...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понимает слова: почти/позже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умеет вспомнить действия в прошлом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понимает слова: сегодня утром, сегодня в полдень, сегодня после обеда, вчера утром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умеет представить себе действия в недалеком прошлом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правильно называет короткий отрезок времени (с утра до обеда, с обеда до вечера)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правильно называет впечатления с утра до вечера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2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 правильной последовательности времени называет события вчерашнего, сегодняшнего и завтрашнего дня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554EDD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9"/>
                <w:rFonts w:ascii="Arial" w:eastAsia="Arial Unicode MS" w:hAnsi="Arial" w:cs="Arial"/>
                <w:i/>
                <w:sz w:val="20"/>
                <w:szCs w:val="20"/>
              </w:rPr>
              <w:t>Понять и учитывать значение дневного течения времени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3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запоминает определенные события как характерные для определенной части дня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связывает каждый отрезок для с действием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правильно определит картинки с действиями в течение дня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пытается физически изобразить характерные знаки отрезка времени в течение дня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делит день на отрезки времени (полдень, завтрак, еда, игра, свободное время, конец школы, дом, сон)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одноклассниками пробует физически изобразить выражения: утро, полдень, после обеда, вечер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приписывает свое понимание к событиям, отвечающим этому отрезку времени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чувствует правильную последовательность времени для приведенных выше выражений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 утреннем кружке говорит о событиях прошлых дней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что каждый день протекает в определенном порядке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действует по расписанию дня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3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правильно распределяет свой день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CC7B5D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9"/>
                <w:rFonts w:ascii="Arial" w:eastAsia="Arial Unicode MS" w:hAnsi="Arial" w:cs="Arial"/>
                <w:i/>
                <w:sz w:val="20"/>
                <w:szCs w:val="20"/>
              </w:rPr>
              <w:t>Понять и учитывать значение недельного течения времени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4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названия дней недели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называет дни недели в правильном порядке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рабочие и выходные дни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связывает отдельные школьные дни с определенными действиями во время учебы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запоминает особенности выходных дней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 самом начале недели рассказывает о своих впечатлениях о прошедших выходных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принимает участие при составлении плана на неделю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 связи с днями недели использует следующие слова: сегодня, вчера, завтра, послезавтра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4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как обходиться с отрывным календарем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20"/>
              <w:shd w:val="clear" w:color="auto" w:fill="auto"/>
              <w:spacing w:before="0"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1"/>
                <w:rFonts w:ascii="Arial" w:hAnsi="Arial" w:cs="Arial"/>
                <w:sz w:val="20"/>
                <w:szCs w:val="20"/>
              </w:rPr>
              <w:t>Понять годовое течение времени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5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изменения в природе в течение года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эти изменения как части года - времена года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показывает изменения с помощью картинок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времена года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что в течение года происходят различные важные события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названия и последовательность времен года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свою дату рождения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названия месяцев, которые связывает с датами рождения знакомых лиц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называния месяцев в правильной последовательности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составит календарь дней рождения своей семьи/класса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течение года по работам в саду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5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готовится к определенным событиям в году (Пасха, Рождество...)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20"/>
              <w:shd w:val="clear" w:color="auto" w:fill="auto"/>
              <w:spacing w:before="0"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1"/>
                <w:rFonts w:ascii="Arial" w:hAnsi="Arial" w:cs="Arial"/>
                <w:sz w:val="20"/>
                <w:szCs w:val="20"/>
              </w:rPr>
              <w:t>Ориентироваться во времени с помощью часов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6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различные типы часов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описывает отдельные части часов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 образцу сам делает часы из картона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понимает вращение стрелок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маленькую и большую стрелки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различное положение стрелок в течение дня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положение стрелок в начале учебы, во время перемены, во время обеда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ставит на учебных часах различное время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связывает положение стрелок с событиями в течение дня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6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следит за движением стрелок во время короткого отрезка времени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944D73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1"/>
                <w:rFonts w:ascii="Arial" w:eastAsia="Arial Unicode MS" w:hAnsi="Arial" w:cs="Arial"/>
                <w:i/>
                <w:sz w:val="20"/>
                <w:szCs w:val="20"/>
              </w:rPr>
              <w:t>Способность понять природу в ее различных проявлениях и приспособиться к ним. С пониманием относиться к животным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отличает животных от других существ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домашних животных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определяет животных по их характерным знакам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жизненные потребности знакомых ему животных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кормит молодых животных в группе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корм для знакомых ему животных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ухаживает за животными в группе/интернате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обозначение домашних животных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диких животных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относит животных к жизненной среде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правильно относится к животным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об опасности, которую могут причинить заболевшие животные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как надо вести себя, когда встречаешься с больным животным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животных, которые полезны для людей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относит определенные продукты к определенным животным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хищных животных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ведет себя правильно с больными животными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ухаживает за больными животными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12" w:name="bookmark13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потребности животных зимой</w:t>
            </w:r>
            <w:bookmarkEnd w:id="12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7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13" w:name="bookmark14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помощью кинофильмов глубже знакомится с жизнью животных</w:t>
            </w:r>
            <w:bookmarkEnd w:id="13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20"/>
              <w:shd w:val="clear" w:color="auto" w:fill="auto"/>
              <w:spacing w:before="0"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4"/>
                <w:rFonts w:ascii="Arial" w:hAnsi="Arial" w:cs="Arial"/>
                <w:sz w:val="20"/>
                <w:szCs w:val="20"/>
              </w:rPr>
              <w:t>Заботиться о растениях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поливает и ухаживает за растениями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помогает при пересадке растений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самостоятельно пересаживает растения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приобретает рассаду растений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наблюдает за ростом растений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 вредителях, которые повреждают растения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различает комнатные и садовые растения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чем питаются растения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сажает луковицы и клубни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bookmarkStart w:id="14" w:name="bookmark15"/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сеет семена</w:t>
            </w:r>
            <w:bookmarkEnd w:id="14"/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расчищает сад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потребности растений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что растения могут быть украшением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составляет букеты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собирает плоды с кустарника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собирает плоды с дерева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отличает созревшие плоды от неспелых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делает простые работы в саду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8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об опасности ядовитых растений и плодов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F309A5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4"/>
                <w:rFonts w:ascii="Arial" w:eastAsia="Arial Unicode MS" w:hAnsi="Arial" w:cs="Arial"/>
                <w:i/>
                <w:sz w:val="20"/>
                <w:szCs w:val="20"/>
              </w:rPr>
              <w:t>Сблизиться с окружающей природой и с вниманием к ней относиться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 прогулках наблюдает за особенностями природы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обозначение различных природных явлений (холм, лес, луг, река, озеро, дорога, яма)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разницу между лесом и лугом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относит определенные растения к их жизненной среде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пользу земли для человека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почему запрещается ходить по полю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изображенную местность и умеет ее назвать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видит загрязнение местности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устраняет загрязнение местности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устраняет загрязнение природы и убирает мусор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соблюдает правила охраны природы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животных отдельных областей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 прогулках наблюдает за животным^ этой области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описывает чужие природные формации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49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об опасности, которая может исходить от природы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E4" w:rsidRPr="00A71DBA" w:rsidTr="001B6866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A71DBA" w:rsidRDefault="008E5FE4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485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FE4" w:rsidRPr="008E5FE4" w:rsidRDefault="008E5FE4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5FE4">
              <w:rPr>
                <w:rStyle w:val="24"/>
                <w:rFonts w:ascii="Arial" w:eastAsia="Arial Unicode MS" w:hAnsi="Arial" w:cs="Arial"/>
                <w:i/>
                <w:sz w:val="20"/>
                <w:szCs w:val="20"/>
              </w:rPr>
              <w:t>Понимать изменение погоды и ее влияние, уметь приспосабливаться к н</w:t>
            </w:r>
            <w:r w:rsidRPr="008E5FE4">
              <w:rPr>
                <w:rStyle w:val="2FranklinGothicMedium11pt0pt"/>
                <w:rFonts w:ascii="Arial" w:hAnsi="Arial" w:cs="Arial"/>
                <w:i/>
                <w:sz w:val="20"/>
                <w:szCs w:val="20"/>
              </w:rPr>
              <w:t>im</w:t>
            </w: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8E5FE4">
            <w:pPr>
              <w:numPr>
                <w:ilvl w:val="0"/>
                <w:numId w:val="5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воспринимает влияние погоды на организм (потение, лихорадка замерзание), устно высказывает свои наблюдения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5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умеет называть солнце, дождь, ветер, снег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5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 наблюдениям ведет часы погоды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5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 наблюдениям составляет календарь погоды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5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одевается соответственно погоде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5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обосновывает свое решение об одежде, связ ывая это с погодой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5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 xml:space="preserve">знает, как уберечься от плохой погоды (сапоги, </w:t>
            </w: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lastRenderedPageBreak/>
              <w:t>зонт, перчатки, возможность спрятаться перед дождем)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5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учитывает опасность, которая может возникнуть под влиянием погоды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5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об опасности сильной солнечной радиа\ции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5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об опасности, которую может принести1, буря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5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об опасности, которую могут принести cнеги лед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4E76A5">
            <w:pPr>
              <w:numPr>
                <w:ilvl w:val="0"/>
                <w:numId w:val="50"/>
              </w:numPr>
              <w:tabs>
                <w:tab w:val="left" w:pos="426"/>
              </w:tabs>
              <w:ind w:left="0" w:righ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приспосабливается к разным погодным условия)м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85" w:rsidRPr="00A71DBA" w:rsidTr="002D230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ind w:left="0" w:right="-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pStyle w:val="5"/>
              <w:shd w:val="clear" w:color="auto" w:fill="auto"/>
              <w:spacing w:before="0" w:line="240" w:lineRule="auto"/>
              <w:ind w:left="0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C85" w:rsidRPr="00A71DBA" w:rsidRDefault="00242C8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D4F" w:rsidRPr="00A71DBA" w:rsidRDefault="00527D4F" w:rsidP="00527D4F">
      <w:pPr>
        <w:ind w:firstLine="709"/>
        <w:rPr>
          <w:rFonts w:ascii="Arial" w:hAnsi="Arial" w:cs="Arial"/>
          <w:sz w:val="20"/>
          <w:szCs w:val="20"/>
        </w:rPr>
      </w:pPr>
      <w:r w:rsidRPr="00A71DBA">
        <w:rPr>
          <w:rFonts w:ascii="Arial" w:hAnsi="Arial" w:cs="Arial"/>
          <w:sz w:val="20"/>
          <w:szCs w:val="20"/>
        </w:rPr>
        <w:t>Общий уровень по разделу ___________________________________________________________________________________</w:t>
      </w:r>
      <w:bookmarkStart w:id="15" w:name="_GoBack"/>
      <w:bookmarkEnd w:id="15"/>
    </w:p>
    <w:sectPr w:rsidR="00527D4F" w:rsidRPr="00A71DBA" w:rsidSect="00BB500A">
      <w:pgSz w:w="16839" w:h="11907" w:orient="landscape" w:code="9"/>
      <w:pgMar w:top="720" w:right="720" w:bottom="720" w:left="720" w:header="0" w:footer="3" w:gutter="0"/>
      <w:pgNumType w:start="3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36" w:rsidRDefault="00481336">
      <w:r>
        <w:separator/>
      </w:r>
    </w:p>
  </w:endnote>
  <w:endnote w:type="continuationSeparator" w:id="0">
    <w:p w:rsidR="00481336" w:rsidRDefault="0048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36" w:rsidRDefault="00481336"/>
  </w:footnote>
  <w:footnote w:type="continuationSeparator" w:id="0">
    <w:p w:rsidR="00481336" w:rsidRDefault="004813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E6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405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B23CA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78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976F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389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B1775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E23C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44C4D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127D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879C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547B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C763D"/>
    <w:multiLevelType w:val="multilevel"/>
    <w:tmpl w:val="AC4C867C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0852E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9124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5757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871E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524E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F4EA6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40D12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15611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1371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BD1B4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14C0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7905AD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627B6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9E6335"/>
    <w:multiLevelType w:val="hybridMultilevel"/>
    <w:tmpl w:val="0102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17728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A294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92DFD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0E2CD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35D1B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72112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CA262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4512A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6D4E3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67A65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0AE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5D671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87D2A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3047A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151D74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3C001A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DB5CB9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517AC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7160EB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872DAC"/>
    <w:multiLevelType w:val="hybridMultilevel"/>
    <w:tmpl w:val="9A0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60354F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80589F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10006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99767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F343C9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F842D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136E4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86322F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F01382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5C3F99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C9325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217063"/>
    <w:multiLevelType w:val="hybridMultilevel"/>
    <w:tmpl w:val="9A0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EA7EA4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44"/>
  </w:num>
  <w:num w:numId="4">
    <w:abstractNumId w:val="1"/>
  </w:num>
  <w:num w:numId="5">
    <w:abstractNumId w:val="5"/>
  </w:num>
  <w:num w:numId="6">
    <w:abstractNumId w:val="28"/>
  </w:num>
  <w:num w:numId="7">
    <w:abstractNumId w:val="10"/>
  </w:num>
  <w:num w:numId="8">
    <w:abstractNumId w:val="30"/>
  </w:num>
  <w:num w:numId="9">
    <w:abstractNumId w:val="34"/>
  </w:num>
  <w:num w:numId="10">
    <w:abstractNumId w:val="47"/>
  </w:num>
  <w:num w:numId="11">
    <w:abstractNumId w:val="13"/>
  </w:num>
  <w:num w:numId="12">
    <w:abstractNumId w:val="36"/>
  </w:num>
  <w:num w:numId="13">
    <w:abstractNumId w:val="9"/>
  </w:num>
  <w:num w:numId="14">
    <w:abstractNumId w:val="27"/>
  </w:num>
  <w:num w:numId="15">
    <w:abstractNumId w:val="37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2"/>
  </w:num>
  <w:num w:numId="27">
    <w:abstractNumId w:val="6"/>
  </w:num>
  <w:num w:numId="28">
    <w:abstractNumId w:val="24"/>
  </w:num>
  <w:num w:numId="29">
    <w:abstractNumId w:val="52"/>
  </w:num>
  <w:num w:numId="30">
    <w:abstractNumId w:val="49"/>
  </w:num>
  <w:num w:numId="31">
    <w:abstractNumId w:val="56"/>
  </w:num>
  <w:num w:numId="32">
    <w:abstractNumId w:val="39"/>
  </w:num>
  <w:num w:numId="33">
    <w:abstractNumId w:val="21"/>
  </w:num>
  <w:num w:numId="34">
    <w:abstractNumId w:val="22"/>
  </w:num>
  <w:num w:numId="35">
    <w:abstractNumId w:val="54"/>
  </w:num>
  <w:num w:numId="36">
    <w:abstractNumId w:val="48"/>
  </w:num>
  <w:num w:numId="37">
    <w:abstractNumId w:val="14"/>
  </w:num>
  <w:num w:numId="38">
    <w:abstractNumId w:val="0"/>
  </w:num>
  <w:num w:numId="39">
    <w:abstractNumId w:val="55"/>
  </w:num>
  <w:num w:numId="40">
    <w:abstractNumId w:val="8"/>
  </w:num>
  <w:num w:numId="41">
    <w:abstractNumId w:val="45"/>
  </w:num>
  <w:num w:numId="42">
    <w:abstractNumId w:val="43"/>
  </w:num>
  <w:num w:numId="43">
    <w:abstractNumId w:val="57"/>
  </w:num>
  <w:num w:numId="44">
    <w:abstractNumId w:val="53"/>
  </w:num>
  <w:num w:numId="45">
    <w:abstractNumId w:val="3"/>
  </w:num>
  <w:num w:numId="46">
    <w:abstractNumId w:val="38"/>
  </w:num>
  <w:num w:numId="47">
    <w:abstractNumId w:val="20"/>
  </w:num>
  <w:num w:numId="48">
    <w:abstractNumId w:val="31"/>
  </w:num>
  <w:num w:numId="49">
    <w:abstractNumId w:val="7"/>
  </w:num>
  <w:num w:numId="50">
    <w:abstractNumId w:val="33"/>
  </w:num>
  <w:num w:numId="51">
    <w:abstractNumId w:val="59"/>
  </w:num>
  <w:num w:numId="52">
    <w:abstractNumId w:val="26"/>
  </w:num>
  <w:num w:numId="53">
    <w:abstractNumId w:val="50"/>
  </w:num>
  <w:num w:numId="54">
    <w:abstractNumId w:val="29"/>
  </w:num>
  <w:num w:numId="55">
    <w:abstractNumId w:val="23"/>
  </w:num>
  <w:num w:numId="56">
    <w:abstractNumId w:val="19"/>
  </w:num>
  <w:num w:numId="57">
    <w:abstractNumId w:val="25"/>
  </w:num>
  <w:num w:numId="58">
    <w:abstractNumId w:val="15"/>
  </w:num>
  <w:num w:numId="59">
    <w:abstractNumId w:val="18"/>
  </w:num>
  <w:num w:numId="60">
    <w:abstractNumId w:val="11"/>
  </w:num>
  <w:num w:numId="61">
    <w:abstractNumId w:val="32"/>
  </w:num>
  <w:num w:numId="62">
    <w:abstractNumId w:val="17"/>
  </w:num>
  <w:num w:numId="63">
    <w:abstractNumId w:val="46"/>
  </w:num>
  <w:num w:numId="64">
    <w:abstractNumId w:val="35"/>
  </w:num>
  <w:num w:numId="65">
    <w:abstractNumId w:val="16"/>
  </w:num>
  <w:num w:numId="66">
    <w:abstractNumId w:val="2"/>
  </w:num>
  <w:num w:numId="67">
    <w:abstractNumId w:val="5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4D2D"/>
    <w:rsid w:val="000969AC"/>
    <w:rsid w:val="00117AAB"/>
    <w:rsid w:val="00120A02"/>
    <w:rsid w:val="00185023"/>
    <w:rsid w:val="001A780B"/>
    <w:rsid w:val="0020499C"/>
    <w:rsid w:val="00217AD7"/>
    <w:rsid w:val="00224D2D"/>
    <w:rsid w:val="00242C85"/>
    <w:rsid w:val="002A6A63"/>
    <w:rsid w:val="002D2309"/>
    <w:rsid w:val="003135A5"/>
    <w:rsid w:val="00322417"/>
    <w:rsid w:val="00332605"/>
    <w:rsid w:val="00390DAA"/>
    <w:rsid w:val="003B06D9"/>
    <w:rsid w:val="003B75FB"/>
    <w:rsid w:val="003C5ABF"/>
    <w:rsid w:val="003E75FB"/>
    <w:rsid w:val="00403ACC"/>
    <w:rsid w:val="004249D5"/>
    <w:rsid w:val="00481336"/>
    <w:rsid w:val="004B0743"/>
    <w:rsid w:val="004C6FFF"/>
    <w:rsid w:val="004E76A5"/>
    <w:rsid w:val="005111D5"/>
    <w:rsid w:val="00527D4F"/>
    <w:rsid w:val="005B4846"/>
    <w:rsid w:val="00610A55"/>
    <w:rsid w:val="00650351"/>
    <w:rsid w:val="0073415E"/>
    <w:rsid w:val="00747890"/>
    <w:rsid w:val="00792264"/>
    <w:rsid w:val="007F46D1"/>
    <w:rsid w:val="008B5A1A"/>
    <w:rsid w:val="008E5FE4"/>
    <w:rsid w:val="00942178"/>
    <w:rsid w:val="0094539B"/>
    <w:rsid w:val="009546EB"/>
    <w:rsid w:val="00971768"/>
    <w:rsid w:val="009944E4"/>
    <w:rsid w:val="009B62F4"/>
    <w:rsid w:val="009D4687"/>
    <w:rsid w:val="00A71DBA"/>
    <w:rsid w:val="00AB53A6"/>
    <w:rsid w:val="00B1595B"/>
    <w:rsid w:val="00B17584"/>
    <w:rsid w:val="00B7125D"/>
    <w:rsid w:val="00BB500A"/>
    <w:rsid w:val="00BF4E10"/>
    <w:rsid w:val="00BF5AAA"/>
    <w:rsid w:val="00C03F2E"/>
    <w:rsid w:val="00CE63C0"/>
    <w:rsid w:val="00CF0356"/>
    <w:rsid w:val="00D80BB5"/>
    <w:rsid w:val="00D97065"/>
    <w:rsid w:val="00DD225E"/>
    <w:rsid w:val="00DE5FB2"/>
    <w:rsid w:val="00E50470"/>
    <w:rsid w:val="00E977EC"/>
    <w:rsid w:val="00F5364C"/>
    <w:rsid w:val="00FD19E9"/>
    <w:rsid w:val="00FF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33280-59E4-4F3B-877F-8F89AF4E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23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364C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"/>
    <w:basedOn w:val="1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Заголовок №2 (2)_"/>
    <w:basedOn w:val="a0"/>
    <w:link w:val="22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1">
    <w:name w:val="Заголовок №2 (2)"/>
    <w:basedOn w:val="2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5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 (3)_"/>
    <w:basedOn w:val="a0"/>
    <w:link w:val="13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1">
    <w:name w:val="Заголовок №1 (3)"/>
    <w:basedOn w:val="1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Основной текст + Интервал 0 pt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2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0">
    <w:name w:val="Основной текст + Интервал 0 pt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14">
    <w:name w:val="Заголовок №1 (4)_"/>
    <w:basedOn w:val="a0"/>
    <w:link w:val="14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1">
    <w:name w:val="Заголовок №1 (4)"/>
    <w:basedOn w:val="1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2">
    <w:name w:val="Заголовок №1 (4)"/>
    <w:basedOn w:val="1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ranklinGothicMedium11pt0pt">
    <w:name w:val="Основной текст (2) + Franklin Gothic Medium;11 pt;Малые прописные;Интервал 0 pt"/>
    <w:basedOn w:val="2"/>
    <w:rsid w:val="00F5364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-10"/>
      <w:sz w:val="22"/>
      <w:szCs w:val="22"/>
      <w:lang w:val="en-US"/>
    </w:rPr>
  </w:style>
  <w:style w:type="character" w:customStyle="1" w:styleId="50">
    <w:name w:val="Основной текст (5)_"/>
    <w:basedOn w:val="a0"/>
    <w:link w:val="51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</w:rPr>
  </w:style>
  <w:style w:type="character" w:customStyle="1" w:styleId="211pt">
    <w:name w:val="Основной текст (2) + 11 pt;Не курсив"/>
    <w:basedOn w:val="2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link w:val="41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42">
    <w:name w:val="Основной текст (4)"/>
    <w:basedOn w:val="4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a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Заголовок №6_"/>
    <w:basedOn w:val="a0"/>
    <w:link w:val="6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5pt-1pt">
    <w:name w:val="Колонтитул + 15;5 pt;Курсив;Интервал -1 pt"/>
    <w:basedOn w:val="a5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1"/>
      <w:szCs w:val="31"/>
    </w:rPr>
  </w:style>
  <w:style w:type="character" w:customStyle="1" w:styleId="36">
    <w:name w:val="Основной текст (3) + Курсив"/>
    <w:basedOn w:val="3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13pt">
    <w:name w:val="Основной текст (3) + 13 pt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7">
    <w:name w:val="Основной текст (3) + Курсив"/>
    <w:basedOn w:val="3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8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20">
    <w:name w:val="Заголовок №1 (2)"/>
    <w:basedOn w:val="a"/>
    <w:link w:val="12"/>
    <w:rsid w:val="00F5364C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rsid w:val="00F5364C"/>
    <w:pPr>
      <w:shd w:val="clear" w:color="auto" w:fill="FFFFFF"/>
      <w:spacing w:after="84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5364C"/>
    <w:pPr>
      <w:shd w:val="clear" w:color="auto" w:fill="FFFFFF"/>
      <w:spacing w:before="840" w:after="60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5">
    <w:name w:val="Основной текст5"/>
    <w:basedOn w:val="a"/>
    <w:link w:val="a4"/>
    <w:rsid w:val="00F5364C"/>
    <w:pPr>
      <w:shd w:val="clear" w:color="auto" w:fill="FFFFFF"/>
      <w:spacing w:before="240" w:line="288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Заголовок №1 (3)"/>
    <w:basedOn w:val="a"/>
    <w:link w:val="13"/>
    <w:rsid w:val="00F5364C"/>
    <w:pPr>
      <w:shd w:val="clear" w:color="auto" w:fill="FFFFFF"/>
      <w:spacing w:before="540" w:after="3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0">
    <w:name w:val="Основной текст (3)"/>
    <w:basedOn w:val="a"/>
    <w:link w:val="3"/>
    <w:rsid w:val="00F5364C"/>
    <w:pPr>
      <w:shd w:val="clear" w:color="auto" w:fill="FFFFFF"/>
      <w:spacing w:line="302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rsid w:val="00F5364C"/>
    <w:pPr>
      <w:shd w:val="clear" w:color="auto" w:fill="FFFFFF"/>
      <w:spacing w:line="0" w:lineRule="atLeast"/>
      <w:ind w:hanging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F5364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Заголовок №1 (4)"/>
    <w:basedOn w:val="a"/>
    <w:link w:val="14"/>
    <w:rsid w:val="00F5364C"/>
    <w:pPr>
      <w:shd w:val="clear" w:color="auto" w:fill="FFFFFF"/>
      <w:spacing w:line="283" w:lineRule="exact"/>
      <w:ind w:hanging="30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1">
    <w:name w:val="Основной текст (5)"/>
    <w:basedOn w:val="a"/>
    <w:link w:val="50"/>
    <w:rsid w:val="00F5364C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i/>
      <w:iCs/>
      <w:sz w:val="60"/>
      <w:szCs w:val="60"/>
    </w:rPr>
  </w:style>
  <w:style w:type="paragraph" w:customStyle="1" w:styleId="41">
    <w:name w:val="Основной текст (4)"/>
    <w:basedOn w:val="a"/>
    <w:link w:val="40"/>
    <w:rsid w:val="00F5364C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62">
    <w:name w:val="Заголовок №6"/>
    <w:basedOn w:val="a"/>
    <w:link w:val="61"/>
    <w:rsid w:val="00F5364C"/>
    <w:pPr>
      <w:shd w:val="clear" w:color="auto" w:fill="FFFFFF"/>
      <w:spacing w:after="420" w:line="0" w:lineRule="atLeast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F536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BB50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111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11D5"/>
    <w:rPr>
      <w:color w:val="000000"/>
    </w:rPr>
  </w:style>
  <w:style w:type="paragraph" w:styleId="aa">
    <w:name w:val="footer"/>
    <w:basedOn w:val="a"/>
    <w:link w:val="ab"/>
    <w:uiPriority w:val="99"/>
    <w:unhideWhenUsed/>
    <w:rsid w:val="005111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11D5"/>
    <w:rPr>
      <w:color w:val="000000"/>
    </w:rPr>
  </w:style>
  <w:style w:type="paragraph" w:styleId="ac">
    <w:name w:val="List Paragraph"/>
    <w:basedOn w:val="a"/>
    <w:uiPriority w:val="34"/>
    <w:qFormat/>
    <w:rsid w:val="0024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64F5-3E4F-4187-8E15-B1BB3308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2014-04-24T10:58:00Z</cp:lastPrinted>
  <dcterms:created xsi:type="dcterms:W3CDTF">2014-10-10T02:55:00Z</dcterms:created>
  <dcterms:modified xsi:type="dcterms:W3CDTF">2014-10-10T03:09:00Z</dcterms:modified>
</cp:coreProperties>
</file>