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4A" w:rsidRPr="000D4F4A" w:rsidRDefault="000D4F4A" w:rsidP="000D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А18. </w:t>
      </w:r>
      <w:r w:rsidRPr="000D4F4A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Основные способы получения углеводородов (в лаборатории)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1. Непредельное соединение может образоваться при взаимодействии этанола с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натрием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2) водным раствором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 xml:space="preserve"> натрия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бромоводородом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конц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>. серной кислотой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 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2. Толуол в одну стадию нельзя получить из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бензола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D4F4A">
        <w:rPr>
          <w:rFonts w:ascii="Times New Roman" w:eastAsia="Times New Roman" w:hAnsi="Times New Roman" w:cs="Times New Roman"/>
          <w:lang w:eastAsia="ru-RU"/>
        </w:rPr>
        <w:t>2) гептана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>3) фенола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метилциклогексана</w:t>
      </w:r>
      <w:proofErr w:type="spellEnd"/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3. В схеме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D4F4A">
        <w:rPr>
          <w:rFonts w:ascii="Times New Roman" w:eastAsia="Times New Roman" w:hAnsi="Times New Roman" w:cs="Times New Roman"/>
          <w:lang w:eastAsia="ru-RU"/>
        </w:rPr>
        <w:t>ацетилен → А → поливинилхлорид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веществом А является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хлорметан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хлорэтан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хлорэтен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>4) хлороформ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4. В схеме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бромэтан → А→ 2-метилпропан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веществом А является 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пропан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>2) этан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>3) бутан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D4F4A">
        <w:rPr>
          <w:rFonts w:ascii="Times New Roman" w:eastAsia="Times New Roman" w:hAnsi="Times New Roman" w:cs="Times New Roman"/>
          <w:lang w:eastAsia="ru-RU"/>
        </w:rPr>
        <w:t>4) 2,2-диметилпропан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5. В схеме 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н-гептан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 xml:space="preserve"> → А→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метилциклогексан</w:t>
      </w:r>
      <w:proofErr w:type="spellEnd"/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веществом А является 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толуол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>2) циклогексан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>3) 1,2-диметилциклопентан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циклогептан</w:t>
      </w:r>
      <w:proofErr w:type="spellEnd"/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6. При действии спиртового раствора щелочи на 1-хлорбутан преимущественно образуется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1) бутен-1                   3)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циклобутан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2) бутен-2                  4)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метилциклопропан</w:t>
      </w:r>
      <w:proofErr w:type="spellEnd"/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7. В схеме превращений веществом Х является 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0D4F4A">
        <w:rPr>
          <w:rFonts w:ascii="Times New Roman" w:eastAsia="Times New Roman" w:hAnsi="Times New Roman" w:cs="Times New Roman"/>
          <w:lang w:eastAsia="ru-RU"/>
        </w:rPr>
        <w:t>СООН → Х → С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>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метан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>2) ацетат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>3) этанол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этаналь</w:t>
      </w:r>
      <w:proofErr w:type="spellEnd"/>
    </w:p>
    <w:p w:rsidR="000D4F4A" w:rsidRPr="000D4F4A" w:rsidRDefault="000D4F4A" w:rsidP="000D4F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8 МЕТАН </w:t>
      </w:r>
      <w:r w:rsidRPr="000D4F4A">
        <w:rPr>
          <w:rFonts w:ascii="Times New Roman" w:eastAsia="Times New Roman" w:hAnsi="Times New Roman" w:cs="Times New Roman"/>
          <w:u w:val="single"/>
          <w:lang w:eastAsia="ru-RU"/>
        </w:rPr>
        <w:t xml:space="preserve">НЕ МОЖЕТ </w:t>
      </w:r>
      <w:r w:rsidRPr="000D4F4A">
        <w:rPr>
          <w:rFonts w:ascii="Times New Roman" w:eastAsia="Times New Roman" w:hAnsi="Times New Roman" w:cs="Times New Roman"/>
          <w:lang w:eastAsia="ru-RU"/>
        </w:rPr>
        <w:t>БЫТЬ ПОЛУЧЕН В РЕЗУЛЬТАТЕ РЕАКЦИИ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proofErr w:type="spellStart"/>
      <w:r w:rsidRPr="000D4F4A">
        <w:rPr>
          <w:rFonts w:ascii="Times New Roman" w:eastAsia="Times New Roman" w:hAnsi="Times New Roman" w:cs="Times New Roman"/>
          <w:lang w:val="en-US" w:eastAsia="ru-RU"/>
        </w:rPr>
        <w:t>COONa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 xml:space="preserve">.) + </w:t>
      </w:r>
      <w:proofErr w:type="spellStart"/>
      <w:r w:rsidRPr="000D4F4A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 xml:space="preserve">.) </w:t>
      </w: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03860" cy="201930"/>
            <wp:effectExtent l="19050" t="0" r="0" b="0"/>
            <wp:docPr id="1" name="Рисунок 1" descr="http://www.maratakm.ru/index2.files/image20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atakm.ru/index2.files/image2002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4A">
        <w:rPr>
          <w:rFonts w:ascii="Times New Roman" w:eastAsia="Times New Roman" w:hAnsi="Times New Roman" w:cs="Times New Roman"/>
          <w:lang w:eastAsia="ru-RU"/>
        </w:rPr>
        <w:t>    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2) СаС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>.) + 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О(ж) </w:t>
      </w:r>
      <w:r w:rsidRPr="000D4F4A">
        <w:rPr>
          <w:rFonts w:ascii="Symbol" w:eastAsia="Times New Roman" w:hAnsi="Symbol" w:cs="Times New Roman"/>
          <w:lang w:val="en-US" w:eastAsia="ru-RU"/>
        </w:rPr>
        <w:t></w:t>
      </w:r>
      <w:r w:rsidRPr="000D4F4A">
        <w:rPr>
          <w:rFonts w:ascii="Times New Roman" w:eastAsia="Times New Roman" w:hAnsi="Times New Roman" w:cs="Times New Roman"/>
          <w:lang w:val="en-US" w:eastAsia="ru-RU"/>
        </w:rPr>
        <w:t>                            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3) СО(г) + 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(г) </w:t>
      </w: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18745" cy="213995"/>
            <wp:effectExtent l="0" t="0" r="0" b="0"/>
            <wp:docPr id="2" name="Рисунок 2" descr="http://www.maratakm.ru/index2.files/image20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takm.ru/index2.files/image2005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24535" cy="225425"/>
            <wp:effectExtent l="19050" t="0" r="0" b="0"/>
            <wp:docPr id="3" name="Рисунок 3" descr="http://www.maratakm.ru/index2.files/image20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atakm.ru/index2.files/image2007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0D4F4A">
        <w:rPr>
          <w:rFonts w:ascii="Times New Roman" w:eastAsia="Times New Roman" w:hAnsi="Times New Roman" w:cs="Times New Roman"/>
          <w:lang w:val="en-US" w:eastAsia="ru-RU"/>
        </w:rPr>
        <w:t>Li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0D4F4A">
        <w:rPr>
          <w:rFonts w:ascii="Times New Roman" w:eastAsia="Times New Roman" w:hAnsi="Times New Roman" w:cs="Times New Roman"/>
          <w:lang w:val="en-US" w:eastAsia="ru-RU"/>
        </w:rPr>
        <w:t>C</w:t>
      </w:r>
      <w:r w:rsidRPr="000D4F4A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>) + 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О(ж) </w:t>
      </w:r>
      <w:r w:rsidRPr="000D4F4A">
        <w:rPr>
          <w:rFonts w:ascii="Symbol" w:eastAsia="Times New Roman" w:hAnsi="Symbol" w:cs="Times New Roman"/>
          <w:lang w:val="en-US" w:eastAsia="ru-RU"/>
        </w:rPr>
        <w:t></w:t>
      </w:r>
    </w:p>
    <w:p w:rsidR="000D4F4A" w:rsidRPr="000D4F4A" w:rsidRDefault="000D4F4A" w:rsidP="000D4F4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9. КОЛИЧЕСТВО ОРГАНИЧЕСКИХ СОЕДИНЕНИЙ СРЕДИ ПРОДУКТОВ РЕАКЦИИ  ХЛОРЭТАНА, ХЛОРМЕТАНА С ИЗБЫТКОМ МЕТАЛЛИЧЕСКОГО НАТРИЯ РАВНО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одному             2) двум             3) трём                      4) четырём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10. СПОСОБ ПОЛУЧЕНИЯ ЭТИЛЕНА, УДОБНЫЙ В ЛАБОРАТОРНЫХ УСЛОВИЯХ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0D4F4A">
        <w:rPr>
          <w:rFonts w:ascii="Times New Roman" w:eastAsia="Times New Roman" w:hAnsi="Times New Roman" w:cs="Times New Roman"/>
          <w:lang w:eastAsia="ru-RU"/>
        </w:rPr>
        <w:t>-СН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>С</w:t>
      </w:r>
      <w:r w:rsidRPr="000D4F4A">
        <w:rPr>
          <w:rFonts w:ascii="Times New Roman" w:eastAsia="Times New Roman" w:hAnsi="Times New Roman" w:cs="Times New Roman"/>
          <w:lang w:val="en-US" w:eastAsia="ru-RU"/>
        </w:rPr>
        <w:t>l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0D4F4A">
        <w:rPr>
          <w:rFonts w:ascii="Times New Roman" w:eastAsia="Times New Roman" w:hAnsi="Times New Roman" w:cs="Times New Roman"/>
          <w:lang w:val="en-US" w:eastAsia="ru-RU"/>
        </w:rPr>
        <w:t>KOH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(спирт.) </w:t>
      </w:r>
      <w:r w:rsidRPr="000D4F4A">
        <w:rPr>
          <w:rFonts w:ascii="Symbol" w:eastAsia="Times New Roman" w:hAnsi="Symbol" w:cs="Times New Roman"/>
          <w:lang w:val="en-US" w:eastAsia="ru-RU"/>
        </w:rPr>
        <w:t>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>=СН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0D4F4A">
        <w:rPr>
          <w:rFonts w:ascii="Times New Roman" w:eastAsia="Times New Roman" w:hAnsi="Times New Roman" w:cs="Times New Roman"/>
          <w:lang w:val="en-US" w:eastAsia="ru-RU"/>
        </w:rPr>
        <w:t>KCl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0D4F4A">
        <w:rPr>
          <w:rFonts w:ascii="Times New Roman" w:eastAsia="Times New Roman" w:hAnsi="Times New Roman" w:cs="Times New Roman"/>
          <w:lang w:val="en-US" w:eastAsia="ru-RU"/>
        </w:rPr>
        <w:t>H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val="en-US" w:eastAsia="ru-RU"/>
        </w:rPr>
        <w:t>O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2) 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0D4F4A">
        <w:rPr>
          <w:rFonts w:ascii="Times New Roman" w:eastAsia="Times New Roman" w:hAnsi="Times New Roman" w:cs="Times New Roman"/>
          <w:lang w:eastAsia="ru-RU"/>
        </w:rPr>
        <w:t>-СН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10540" cy="273050"/>
            <wp:effectExtent l="19050" t="0" r="0" b="0"/>
            <wp:docPr id="4" name="Рисунок 4" descr="http://www.maratakm.ru/index2.files/image20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atakm.ru/index2.files/image2013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4A">
        <w:rPr>
          <w:rFonts w:ascii="Times New Roman" w:eastAsia="Times New Roman" w:hAnsi="Times New Roman" w:cs="Times New Roman"/>
          <w:lang w:eastAsia="ru-RU"/>
        </w:rPr>
        <w:t>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>=СН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+ 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3) 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0D4F4A">
        <w:rPr>
          <w:rFonts w:ascii="Times New Roman" w:eastAsia="Times New Roman" w:hAnsi="Times New Roman" w:cs="Times New Roman"/>
          <w:lang w:eastAsia="ru-RU"/>
        </w:rPr>
        <w:t>-СН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>-СН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51485" cy="273050"/>
            <wp:effectExtent l="19050" t="0" r="5715" b="0"/>
            <wp:docPr id="5" name="Рисунок 5" descr="http://www.maratakm.ru/index2.files/image20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ratakm.ru/index2.files/image2047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4A">
        <w:rPr>
          <w:rFonts w:ascii="Times New Roman" w:eastAsia="Times New Roman" w:hAnsi="Times New Roman" w:cs="Times New Roman"/>
          <w:lang w:eastAsia="ru-RU"/>
        </w:rPr>
        <w:t>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>=СН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+ 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4) выделение из коксового газа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11. НАИБОЛЕЕ УДОБНЫМ ЛАБОРАТОРНЫМ СПОСОБОМ ПОЛУЧЕНИЯ ПРОПИЛЕНА ЯВЛЯЕТСЯ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1) дегидрирование пропана                    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2) крекинг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гексана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 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3) гидрирование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пропина</w:t>
      </w:r>
      <w:proofErr w:type="spellEnd"/>
    </w:p>
    <w:p w:rsid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4) дегидратация пропанола-2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 12. РЕАКЦИЯ ДЕГИДРАТАЦИИ СПИРТОВ ЯВЛЯЕТСЯ ОБРАТИМОЙ РЕАКЦИЕЙ 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0D4F4A">
        <w:rPr>
          <w:rFonts w:ascii="Times New Roman" w:eastAsia="Times New Roman" w:hAnsi="Times New Roman" w:cs="Times New Roman"/>
          <w:lang w:eastAsia="ru-RU"/>
        </w:rPr>
        <w:t>-СН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-ОН </w:t>
      </w: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88975" cy="260985"/>
            <wp:effectExtent l="0" t="0" r="0" b="0"/>
            <wp:docPr id="6" name="Рисунок 6" descr="http://www.maratakm.ru/index2.files/image2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ratakm.ru/index2.files/image2111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4A">
        <w:rPr>
          <w:rFonts w:ascii="Times New Roman" w:eastAsia="Times New Roman" w:hAnsi="Times New Roman" w:cs="Times New Roman"/>
          <w:lang w:eastAsia="ru-RU"/>
        </w:rPr>
        <w:t>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>=СН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+ 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О – </w:t>
      </w:r>
      <w:r w:rsidRPr="000D4F4A">
        <w:rPr>
          <w:rFonts w:ascii="Times New Roman" w:eastAsia="Times New Roman" w:hAnsi="Times New Roman" w:cs="Times New Roman"/>
          <w:lang w:val="en-US" w:eastAsia="ru-RU"/>
        </w:rPr>
        <w:t>Q</w:t>
      </w:r>
      <w:r w:rsidRPr="000D4F4A">
        <w:rPr>
          <w:rFonts w:ascii="Times New Roman" w:eastAsia="Times New Roman" w:hAnsi="Times New Roman" w:cs="Times New Roman"/>
          <w:lang w:eastAsia="ru-RU"/>
        </w:rPr>
        <w:t>. ДЛЯ ПОВЫШЕНИЯ ВЫХОДА ЭТИЛЕНА НЕОБХОДИМО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1) повысить давление                                       3) добавить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монооксид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 xml:space="preserve"> меди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2) добавить соляную кислоту                          4) повысить температуру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lastRenderedPageBreak/>
        <w:t>13. ОСНОВНОЙ ПРОДУКТ РЕАКЦИИ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778760" cy="427355"/>
            <wp:effectExtent l="19050" t="0" r="2540" b="0"/>
            <wp:docPr id="7" name="Рисунок 7" descr="http://www.maratakm.ru/index2.files/image21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atakm.ru/index2.files/image2181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бутен-1                                               3) бутанол-2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2) бутен-2                                               4) бутандиол-2,3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14. ОСНОВНОЙ ПРОДУКТ РЕАКЦИИ 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>С</w:t>
      </w:r>
      <w:r w:rsidRPr="000D4F4A">
        <w:rPr>
          <w:rFonts w:ascii="Times New Roman" w:eastAsia="Times New Roman" w:hAnsi="Times New Roman" w:cs="Times New Roman"/>
          <w:lang w:val="en-US" w:eastAsia="ru-RU"/>
        </w:rPr>
        <w:t>l</w:t>
      </w:r>
      <w:r w:rsidRPr="000D4F4A">
        <w:rPr>
          <w:rFonts w:ascii="Times New Roman" w:eastAsia="Times New Roman" w:hAnsi="Times New Roman" w:cs="Times New Roman"/>
          <w:lang w:eastAsia="ru-RU"/>
        </w:rPr>
        <w:t>-</w:t>
      </w:r>
      <w:r w:rsidRPr="000D4F4A">
        <w:rPr>
          <w:rFonts w:ascii="Times New Roman" w:eastAsia="Times New Roman" w:hAnsi="Times New Roman" w:cs="Times New Roman"/>
          <w:lang w:val="en-US" w:eastAsia="ru-RU"/>
        </w:rPr>
        <w:t>C</w:t>
      </w:r>
      <w:r w:rsidRPr="000D4F4A">
        <w:rPr>
          <w:rFonts w:ascii="Times New Roman" w:eastAsia="Times New Roman" w:hAnsi="Times New Roman" w:cs="Times New Roman"/>
          <w:lang w:eastAsia="ru-RU"/>
        </w:rPr>
        <w:t>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>-СН(СН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0D4F4A">
        <w:rPr>
          <w:rFonts w:ascii="Times New Roman" w:eastAsia="Times New Roman" w:hAnsi="Times New Roman" w:cs="Times New Roman"/>
          <w:lang w:eastAsia="ru-RU"/>
        </w:rPr>
        <w:t>)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0D4F4A">
        <w:rPr>
          <w:rFonts w:ascii="Times New Roman" w:eastAsia="Times New Roman" w:hAnsi="Times New Roman" w:cs="Times New Roman"/>
          <w:lang w:val="en-US" w:eastAsia="ru-RU"/>
        </w:rPr>
        <w:t>KOH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092835" cy="273050"/>
            <wp:effectExtent l="19050" t="0" r="0" b="0"/>
            <wp:docPr id="8" name="Рисунок 8" descr="http://www.maratakm.ru/index2.files/image21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ratakm.ru/index2.files/image2183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4A">
        <w:rPr>
          <w:rFonts w:ascii="Times New Roman" w:eastAsia="Times New Roman" w:hAnsi="Times New Roman" w:cs="Times New Roman"/>
          <w:lang w:eastAsia="ru-RU"/>
        </w:rPr>
        <w:t>ЯВЛЯЕТСЯ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3-метилбутанол-1                                  3) 2-метилбутен-2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2) 3-метилбутен-1                                      4) </w:t>
      </w: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85520" cy="676910"/>
            <wp:effectExtent l="19050" t="0" r="5080" b="0"/>
            <wp:docPr id="9" name="Рисунок 9" descr="http://www.maratakm.ru/index2.files/image21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ratakm.ru/index2.files/image2185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15. РЕАГЕНТ, НЕОБХОДИМЫЙ ДЛЯ ПРОВЕДЕНИЯ СЛЕДУЮЩЕЙ РЕАКЦИИ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660015" cy="581660"/>
            <wp:effectExtent l="19050" t="0" r="6985" b="0"/>
            <wp:docPr id="10" name="Рисунок 10" descr="http://www.maratakm.ru/index2.files/image21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ratakm.ru/index2.files/image2197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0D4F4A">
        <w:rPr>
          <w:rFonts w:ascii="Times New Roman" w:eastAsia="Times New Roman" w:hAnsi="Times New Roman" w:cs="Times New Roman"/>
          <w:lang w:val="en-US" w:eastAsia="ru-RU"/>
        </w:rPr>
        <w:t>HBr</w:t>
      </w:r>
      <w:proofErr w:type="spellEnd"/>
      <w:r w:rsidRPr="000D4F4A">
        <w:rPr>
          <w:rFonts w:ascii="Times New Roman" w:eastAsia="Times New Roman" w:hAnsi="Times New Roman" w:cs="Times New Roman"/>
          <w:lang w:val="en-US" w:eastAsia="ru-RU"/>
        </w:rPr>
        <w:t>                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2) </w:t>
      </w:r>
      <w:r w:rsidRPr="000D4F4A">
        <w:rPr>
          <w:rFonts w:ascii="Times New Roman" w:eastAsia="Times New Roman" w:hAnsi="Times New Roman" w:cs="Times New Roman"/>
          <w:lang w:val="en-US" w:eastAsia="ru-RU"/>
        </w:rPr>
        <w:t>CH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0D4F4A">
        <w:rPr>
          <w:rFonts w:ascii="Times New Roman" w:eastAsia="Times New Roman" w:hAnsi="Times New Roman" w:cs="Times New Roman"/>
          <w:lang w:val="en-US" w:eastAsia="ru-RU"/>
        </w:rPr>
        <w:t>COOH                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3) </w:t>
      </w:r>
      <w:r w:rsidRPr="000D4F4A">
        <w:rPr>
          <w:rFonts w:ascii="Times New Roman" w:eastAsia="Times New Roman" w:hAnsi="Times New Roman" w:cs="Times New Roman"/>
          <w:lang w:val="en-US" w:eastAsia="ru-RU"/>
        </w:rPr>
        <w:t>HI                </w:t>
      </w:r>
      <w:r w:rsidRPr="000D4F4A">
        <w:rPr>
          <w:rFonts w:ascii="Times New Roman" w:eastAsia="Times New Roman" w:hAnsi="Times New Roman" w:cs="Times New Roman"/>
          <w:lang w:eastAsia="ru-RU"/>
        </w:rPr>
        <w:t xml:space="preserve"> 4) </w:t>
      </w:r>
      <w:r w:rsidRPr="000D4F4A">
        <w:rPr>
          <w:rFonts w:ascii="Times New Roman" w:eastAsia="Times New Roman" w:hAnsi="Times New Roman" w:cs="Times New Roman"/>
          <w:lang w:val="en-US" w:eastAsia="ru-RU"/>
        </w:rPr>
        <w:t>H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0D4F4A">
        <w:rPr>
          <w:rFonts w:ascii="Times New Roman" w:eastAsia="Times New Roman" w:hAnsi="Times New Roman" w:cs="Times New Roman"/>
          <w:lang w:val="en-US" w:eastAsia="ru-RU"/>
        </w:rPr>
        <w:t>SO</w:t>
      </w:r>
      <w:r w:rsidRPr="000D4F4A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16. ФОРМУЛА ВЕЩЕСТВА, ИЗ КОТОРОГО НЕЛЬЗЯ ПОЛУЧИТЬ АЛКИН ДЕЙСТВИЕМ СПИРТОВОГО РАСТВОРА ГИДРОКСИДА КАЛИЯ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D4F4A">
        <w:rPr>
          <w:rFonts w:ascii="Times New Roman" w:eastAsia="Times New Roman" w:hAnsi="Times New Roman" w:cs="Times New Roman"/>
          <w:lang w:val="en-US" w:eastAsia="ru-RU"/>
        </w:rPr>
        <w:t xml:space="preserve">1) </w:t>
      </w: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31215" cy="462915"/>
            <wp:effectExtent l="19050" t="0" r="6985" b="0"/>
            <wp:docPr id="11" name="Рисунок 11" descr="http://www.maratakm.ru/index2.files/image20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ratakm.ru/index2.files/image2009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4A">
        <w:rPr>
          <w:rFonts w:ascii="Times New Roman" w:eastAsia="Times New Roman" w:hAnsi="Times New Roman" w:cs="Times New Roman"/>
          <w:lang w:val="en-US" w:eastAsia="ru-RU"/>
        </w:rPr>
        <w:t>                                                3) Br</w:t>
      </w:r>
      <w:r w:rsidRPr="000D4F4A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0D4F4A">
        <w:rPr>
          <w:rFonts w:ascii="Times New Roman" w:eastAsia="Times New Roman" w:hAnsi="Times New Roman" w:cs="Times New Roman"/>
          <w:lang w:val="en-US" w:eastAsia="ru-RU"/>
        </w:rPr>
        <w:t>CH-CH</w:t>
      </w:r>
      <w:r w:rsidRPr="000D4F4A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0D4F4A">
        <w:rPr>
          <w:rFonts w:ascii="Times New Roman" w:eastAsia="Times New Roman" w:hAnsi="Times New Roman" w:cs="Times New Roman"/>
          <w:lang w:val="en-US" w:eastAsia="ru-RU"/>
        </w:rPr>
        <w:t xml:space="preserve">                     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D4F4A">
        <w:rPr>
          <w:rFonts w:ascii="Times New Roman" w:eastAsia="Times New Roman" w:hAnsi="Times New Roman" w:cs="Times New Roman"/>
          <w:lang w:val="en-US" w:eastAsia="ru-RU"/>
        </w:rPr>
        <w:t xml:space="preserve">2) </w:t>
      </w:r>
      <w:r w:rsidRPr="000D4F4A">
        <w:rPr>
          <w:rFonts w:ascii="Times New Roman" w:eastAsia="Times New Roman" w:hAnsi="Times New Roman" w:cs="Times New Roman"/>
          <w:lang w:eastAsia="ru-RU"/>
        </w:rPr>
        <w:t>СН</w:t>
      </w:r>
      <w:r w:rsidRPr="000D4F4A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0D4F4A">
        <w:rPr>
          <w:rFonts w:ascii="Times New Roman" w:eastAsia="Times New Roman" w:hAnsi="Times New Roman" w:cs="Times New Roman"/>
          <w:lang w:eastAsia="ru-RU"/>
        </w:rPr>
        <w:t>С</w:t>
      </w:r>
      <w:r w:rsidRPr="000D4F4A">
        <w:rPr>
          <w:rFonts w:ascii="Times New Roman" w:eastAsia="Times New Roman" w:hAnsi="Times New Roman" w:cs="Times New Roman"/>
          <w:lang w:val="en-US" w:eastAsia="ru-RU"/>
        </w:rPr>
        <w:t>l-</w:t>
      </w:r>
      <w:proofErr w:type="spellStart"/>
      <w:r w:rsidRPr="000D4F4A">
        <w:rPr>
          <w:rFonts w:ascii="Times New Roman" w:eastAsia="Times New Roman" w:hAnsi="Times New Roman" w:cs="Times New Roman"/>
          <w:lang w:val="en-US" w:eastAsia="ru-RU"/>
        </w:rPr>
        <w:t>CHCl</w:t>
      </w:r>
      <w:proofErr w:type="spellEnd"/>
      <w:r w:rsidRPr="000D4F4A">
        <w:rPr>
          <w:rFonts w:ascii="Times New Roman" w:eastAsia="Times New Roman" w:hAnsi="Times New Roman" w:cs="Times New Roman"/>
          <w:lang w:val="en-US" w:eastAsia="ru-RU"/>
        </w:rPr>
        <w:t>-CH(CH</w:t>
      </w:r>
      <w:r w:rsidRPr="000D4F4A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0D4F4A">
        <w:rPr>
          <w:rFonts w:ascii="Times New Roman" w:eastAsia="Times New Roman" w:hAnsi="Times New Roman" w:cs="Times New Roman"/>
          <w:lang w:val="en-US" w:eastAsia="ru-RU"/>
        </w:rPr>
        <w:t>)-CH</w:t>
      </w:r>
      <w:r w:rsidRPr="000D4F4A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0D4F4A">
        <w:rPr>
          <w:rFonts w:ascii="Times New Roman" w:eastAsia="Times New Roman" w:hAnsi="Times New Roman" w:cs="Times New Roman"/>
          <w:lang w:val="en-US" w:eastAsia="ru-RU"/>
        </w:rPr>
        <w:t>                       4) CH</w:t>
      </w:r>
      <w:r w:rsidRPr="000D4F4A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0D4F4A">
        <w:rPr>
          <w:rFonts w:ascii="Times New Roman" w:eastAsia="Times New Roman" w:hAnsi="Times New Roman" w:cs="Times New Roman"/>
          <w:lang w:val="en-US" w:eastAsia="ru-RU"/>
        </w:rPr>
        <w:t>Cl-(CH</w:t>
      </w:r>
      <w:r w:rsidRPr="000D4F4A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0D4F4A">
        <w:rPr>
          <w:rFonts w:ascii="Times New Roman" w:eastAsia="Times New Roman" w:hAnsi="Times New Roman" w:cs="Times New Roman"/>
          <w:lang w:val="en-US" w:eastAsia="ru-RU"/>
        </w:rPr>
        <w:t>)</w:t>
      </w:r>
      <w:r w:rsidRPr="000D4F4A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0D4F4A">
        <w:rPr>
          <w:rFonts w:ascii="Times New Roman" w:eastAsia="Times New Roman" w:hAnsi="Times New Roman" w:cs="Times New Roman"/>
          <w:lang w:val="en-US" w:eastAsia="ru-RU"/>
        </w:rPr>
        <w:t>-CH</w:t>
      </w:r>
      <w:r w:rsidRPr="000D4F4A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0D4F4A">
        <w:rPr>
          <w:rFonts w:ascii="Times New Roman" w:eastAsia="Times New Roman" w:hAnsi="Times New Roman" w:cs="Times New Roman"/>
          <w:lang w:val="en-US" w:eastAsia="ru-RU"/>
        </w:rPr>
        <w:t>Cl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D4F4A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17. БЕНЗОЛ МОЖНО ПОЛУЧИТЬ ТРИМЕРИЗАЦИЕЙ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1) этилена                          3)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этина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 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2) этана                              4) циклопропана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18. ОТ МОЛЕКУЛЫ СООТВЕТСТВУЮЩЕГО АЛКАНА В РЕЗУЛЬТАТЕ РЕАКЦИИ ДЕГИДРОЦИКЛИЗАЦИИ ПРИ ПОЛУЧЕНИИ ТОЛУОЛА ОТЩЕПИТСЯ 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4 атома водорода                   3) 8 атомов водорода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2) 6 атомов водорода                 4) 2 атома водорода 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19. ПРИ ПОВЫШЕНИИ ДАВЛЕНИЯ РАВНОВЕСИЕ РЕАКЦИИ 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802890" cy="581660"/>
            <wp:effectExtent l="19050" t="0" r="0" b="0"/>
            <wp:docPr id="12" name="Рисунок 12" descr="http://www.maratakm.ru/index2.files/image24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ratakm.ru/index2.files/image2400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4A">
        <w:rPr>
          <w:rFonts w:ascii="Times New Roman" w:eastAsia="Times New Roman" w:hAnsi="Times New Roman" w:cs="Times New Roman"/>
          <w:lang w:eastAsia="ru-RU"/>
        </w:rPr>
        <w:t>  СМЕСТИТСЯ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1) в сторону образования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этилциклогексана</w:t>
      </w:r>
      <w:proofErr w:type="spellEnd"/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2) в сторону образования этилбензола и водорода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3) смещения равновесия не произойдет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4) это необратимая реакция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20. Для получения 2,2-диметилбутана по реакции </w:t>
      </w:r>
      <w:proofErr w:type="spellStart"/>
      <w:r w:rsidRPr="000D4F4A">
        <w:rPr>
          <w:rFonts w:ascii="Times New Roman" w:eastAsia="Times New Roman" w:hAnsi="Times New Roman" w:cs="Times New Roman"/>
          <w:lang w:eastAsia="ru-RU"/>
        </w:rPr>
        <w:t>Вюрца</w:t>
      </w:r>
      <w:proofErr w:type="spellEnd"/>
      <w:r w:rsidRPr="000D4F4A">
        <w:rPr>
          <w:rFonts w:ascii="Times New Roman" w:eastAsia="Times New Roman" w:hAnsi="Times New Roman" w:cs="Times New Roman"/>
          <w:lang w:eastAsia="ru-RU"/>
        </w:rPr>
        <w:t>, в качестве реагента необходим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1) 1-хлорбутан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D4F4A">
        <w:rPr>
          <w:rFonts w:ascii="Times New Roman" w:eastAsia="Times New Roman" w:hAnsi="Times New Roman" w:cs="Times New Roman"/>
          <w:lang w:eastAsia="ru-RU"/>
        </w:rPr>
        <w:t>2) 2-хлорбутан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>3) 1-хлопропан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D4F4A">
        <w:rPr>
          <w:rFonts w:ascii="Times New Roman" w:eastAsia="Times New Roman" w:hAnsi="Times New Roman" w:cs="Times New Roman"/>
          <w:lang w:eastAsia="ru-RU"/>
        </w:rPr>
        <w:t>4) 2-хлорпропан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> </w:t>
      </w:r>
    </w:p>
    <w:p w:rsid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4F4A" w:rsidRPr="000D4F4A" w:rsidRDefault="000D4F4A" w:rsidP="000D4F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F4A">
        <w:rPr>
          <w:rFonts w:ascii="Times New Roman" w:eastAsia="Times New Roman" w:hAnsi="Times New Roman" w:cs="Times New Roman"/>
          <w:lang w:eastAsia="ru-RU"/>
        </w:rPr>
        <w:t xml:space="preserve">Ответы: 1-4, 2-3, 3-3, 4-3, 5-1, 6-1, 7-2, 8-2, 9-3, 10-1, 11-4, 12-4, 13-2, 14-2, 15-4, 16-4, 17-3, 18-3, 19-1, 20-4. </w:t>
      </w:r>
    </w:p>
    <w:p w:rsidR="00822B6D" w:rsidRPr="000D4F4A" w:rsidRDefault="000D4F4A" w:rsidP="000D4F4A">
      <w:pPr>
        <w:spacing w:after="0" w:line="240" w:lineRule="auto"/>
      </w:pPr>
    </w:p>
    <w:sectPr w:rsidR="00822B6D" w:rsidRPr="000D4F4A" w:rsidSect="000D4F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D4F4A"/>
    <w:rsid w:val="000804CE"/>
    <w:rsid w:val="000D4F4A"/>
    <w:rsid w:val="0038719F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D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4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2012-10-02T20:29:00Z</cp:lastPrinted>
  <dcterms:created xsi:type="dcterms:W3CDTF">2012-10-02T20:26:00Z</dcterms:created>
  <dcterms:modified xsi:type="dcterms:W3CDTF">2012-10-02T20:30:00Z</dcterms:modified>
</cp:coreProperties>
</file>