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EAA" w:rsidRPr="004A6EAA" w:rsidRDefault="004A6EAA" w:rsidP="004A6EAA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А 5. </w:t>
      </w:r>
      <w:r w:rsidRPr="004A6E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Ковалентная химическая связь, её разновидности и механизмы образования. Характеристики ковалентной связи (полярность и энергия связи). Ионная связь. Металлическая связь. Водородная связь.</w:t>
      </w:r>
    </w:p>
    <w:p w:rsidR="004A6EAA" w:rsidRPr="004A6EAA" w:rsidRDefault="004A6EAA" w:rsidP="004A6EAA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6EAA" w:rsidRPr="004A6EAA" w:rsidRDefault="004A6EAA" w:rsidP="004A6EAA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В аммиаке и хлориде бария химическая связь соответственно</w:t>
      </w:r>
    </w:p>
    <w:p w:rsidR="004A6EAA" w:rsidRPr="004A6EAA" w:rsidRDefault="004A6EAA" w:rsidP="004A6EAA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AA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1) ионная и ковалентная полярная</w:t>
      </w:r>
    </w:p>
    <w:p w:rsidR="004A6EAA" w:rsidRPr="004A6EAA" w:rsidRDefault="004A6EAA" w:rsidP="004A6EAA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AA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2) ковалентная полярная и ионная</w:t>
      </w:r>
    </w:p>
    <w:p w:rsidR="004A6EAA" w:rsidRPr="004A6EAA" w:rsidRDefault="004A6EAA" w:rsidP="004A6EAA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AA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3) ковалентная неполярная и металлическая</w:t>
      </w:r>
    </w:p>
    <w:p w:rsidR="004A6EAA" w:rsidRPr="004A6EAA" w:rsidRDefault="004A6EAA" w:rsidP="004A6EAA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4A6EAA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4) ковалентная неполярная и ионная</w:t>
      </w:r>
    </w:p>
    <w:p w:rsidR="004A6EAA" w:rsidRPr="004A6EAA" w:rsidRDefault="004A6EAA" w:rsidP="004A6EAA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EAA" w:rsidRPr="004A6EAA" w:rsidRDefault="004A6EAA" w:rsidP="004A6EAA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AA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2. </w:t>
      </w:r>
      <w:r w:rsidRPr="004A6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Вещества только с ионной связью приведены в ряду:</w:t>
      </w:r>
    </w:p>
    <w:p w:rsidR="004A6EAA" w:rsidRPr="004A6EAA" w:rsidRDefault="004A6EAA" w:rsidP="004A6EAA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A6EAA">
        <w:rPr>
          <w:rFonts w:ascii="Times New Roman" w:eastAsia="Times New Roman" w:hAnsi="Times New Roman" w:cs="Times New Roman"/>
          <w:bCs/>
          <w:spacing w:val="-7"/>
          <w:sz w:val="24"/>
          <w:szCs w:val="24"/>
          <w:lang w:val="en-US" w:eastAsia="ru-RU"/>
        </w:rPr>
        <w:t>1) F</w:t>
      </w:r>
      <w:r w:rsidRPr="004A6EAA">
        <w:rPr>
          <w:rFonts w:ascii="Times New Roman" w:eastAsia="Times New Roman" w:hAnsi="Times New Roman" w:cs="Times New Roman"/>
          <w:bCs/>
          <w:spacing w:val="-7"/>
          <w:sz w:val="16"/>
          <w:szCs w:val="16"/>
          <w:vertAlign w:val="subscript"/>
          <w:lang w:val="en-US" w:eastAsia="ru-RU"/>
        </w:rPr>
        <w:t>2</w:t>
      </w:r>
      <w:r w:rsidRPr="004A6EAA">
        <w:rPr>
          <w:rFonts w:ascii="Times New Roman" w:eastAsia="Times New Roman" w:hAnsi="Times New Roman" w:cs="Times New Roman"/>
          <w:bCs/>
          <w:spacing w:val="-7"/>
          <w:sz w:val="24"/>
          <w:szCs w:val="24"/>
          <w:lang w:val="en-US" w:eastAsia="ru-RU"/>
        </w:rPr>
        <w:t xml:space="preserve">, </w:t>
      </w:r>
      <w:r w:rsidRPr="004A6EAA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>СС</w:t>
      </w:r>
      <w:r w:rsidRPr="004A6EAA">
        <w:rPr>
          <w:rFonts w:ascii="Times New Roman" w:eastAsia="Times New Roman" w:hAnsi="Times New Roman" w:cs="Times New Roman"/>
          <w:bCs/>
          <w:spacing w:val="-7"/>
          <w:sz w:val="24"/>
          <w:szCs w:val="24"/>
          <w:lang w:val="en-US" w:eastAsia="ru-RU"/>
        </w:rPr>
        <w:t>l</w:t>
      </w:r>
      <w:r w:rsidRPr="004A6EAA">
        <w:rPr>
          <w:rFonts w:ascii="Times New Roman" w:eastAsia="Times New Roman" w:hAnsi="Times New Roman" w:cs="Times New Roman"/>
          <w:bCs/>
          <w:spacing w:val="-7"/>
          <w:sz w:val="24"/>
          <w:szCs w:val="24"/>
          <w:lang w:val="en-US" w:eastAsia="ru-RU"/>
        </w:rPr>
        <w:softHyphen/>
      </w:r>
      <w:r w:rsidRPr="004A6EAA">
        <w:rPr>
          <w:rFonts w:ascii="Times New Roman" w:eastAsia="Times New Roman" w:hAnsi="Times New Roman" w:cs="Times New Roman"/>
          <w:bCs/>
          <w:spacing w:val="-7"/>
          <w:sz w:val="16"/>
          <w:szCs w:val="16"/>
          <w:vertAlign w:val="subscript"/>
          <w:lang w:val="en-US" w:eastAsia="ru-RU"/>
        </w:rPr>
        <w:t>4</w:t>
      </w:r>
      <w:r w:rsidRPr="004A6EAA">
        <w:rPr>
          <w:rFonts w:ascii="Times New Roman" w:eastAsia="Times New Roman" w:hAnsi="Times New Roman" w:cs="Times New Roman"/>
          <w:bCs/>
          <w:spacing w:val="-7"/>
          <w:sz w:val="24"/>
          <w:szCs w:val="24"/>
          <w:lang w:val="en-US" w:eastAsia="ru-RU"/>
        </w:rPr>
        <w:t xml:space="preserve">, </w:t>
      </w:r>
      <w:r w:rsidRPr="004A6EAA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>КС</w:t>
      </w:r>
      <w:r w:rsidRPr="004A6EAA">
        <w:rPr>
          <w:rFonts w:ascii="Times New Roman" w:eastAsia="Times New Roman" w:hAnsi="Times New Roman" w:cs="Times New Roman"/>
          <w:bCs/>
          <w:spacing w:val="-7"/>
          <w:sz w:val="24"/>
          <w:szCs w:val="24"/>
          <w:lang w:val="en-US" w:eastAsia="ru-RU"/>
        </w:rPr>
        <w:t xml:space="preserve">1                        </w:t>
      </w:r>
      <w:r w:rsidRPr="004A6EAA">
        <w:rPr>
          <w:rFonts w:ascii="Times New Roman" w:eastAsia="Times New Roman" w:hAnsi="Times New Roman" w:cs="Times New Roman"/>
          <w:bCs/>
          <w:spacing w:val="5"/>
          <w:sz w:val="24"/>
          <w:szCs w:val="24"/>
          <w:lang w:val="en-US" w:eastAsia="ru-RU"/>
        </w:rPr>
        <w:t>2) NaBr,Na</w:t>
      </w:r>
      <w:r w:rsidRPr="004A6EAA">
        <w:rPr>
          <w:rFonts w:ascii="Times New Roman" w:eastAsia="Times New Roman" w:hAnsi="Times New Roman" w:cs="Times New Roman"/>
          <w:bCs/>
          <w:spacing w:val="5"/>
          <w:sz w:val="16"/>
          <w:szCs w:val="16"/>
          <w:vertAlign w:val="subscript"/>
          <w:lang w:val="en-US" w:eastAsia="ru-RU"/>
        </w:rPr>
        <w:t>2</w:t>
      </w:r>
      <w:r w:rsidRPr="004A6EAA">
        <w:rPr>
          <w:rFonts w:ascii="Times New Roman" w:eastAsia="Times New Roman" w:hAnsi="Times New Roman" w:cs="Times New Roman"/>
          <w:bCs/>
          <w:spacing w:val="5"/>
          <w:sz w:val="24"/>
          <w:szCs w:val="24"/>
          <w:lang w:val="en-US" w:eastAsia="ru-RU"/>
        </w:rPr>
        <w:t>O,KI</w:t>
      </w:r>
    </w:p>
    <w:p w:rsidR="004A6EAA" w:rsidRPr="004A6EAA" w:rsidRDefault="004A6EAA" w:rsidP="004A6EAA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en-US" w:eastAsia="ru-RU"/>
        </w:rPr>
      </w:pPr>
      <w:r w:rsidRPr="004A6EAA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en-US" w:eastAsia="ru-RU"/>
        </w:rPr>
        <w:t>3) SO</w:t>
      </w:r>
      <w:r w:rsidRPr="004A6EAA">
        <w:rPr>
          <w:rFonts w:ascii="Times New Roman" w:eastAsia="Times New Roman" w:hAnsi="Times New Roman" w:cs="Times New Roman"/>
          <w:bCs/>
          <w:spacing w:val="1"/>
          <w:sz w:val="16"/>
          <w:szCs w:val="16"/>
          <w:vertAlign w:val="subscript"/>
          <w:lang w:val="en-US" w:eastAsia="ru-RU"/>
        </w:rPr>
        <w:t>2</w:t>
      </w:r>
      <w:r w:rsidRPr="004A6EAA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en-US" w:eastAsia="ru-RU"/>
        </w:rPr>
        <w:t>.P</w:t>
      </w:r>
      <w:r w:rsidRPr="004A6EAA">
        <w:rPr>
          <w:rFonts w:ascii="Times New Roman" w:eastAsia="Times New Roman" w:hAnsi="Times New Roman" w:cs="Times New Roman"/>
          <w:bCs/>
          <w:spacing w:val="1"/>
          <w:sz w:val="16"/>
          <w:szCs w:val="16"/>
          <w:vertAlign w:val="subscript"/>
          <w:lang w:val="en-US" w:eastAsia="ru-RU"/>
        </w:rPr>
        <w:t>4</w:t>
      </w:r>
      <w:r w:rsidRPr="004A6EAA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en-US" w:eastAsia="ru-RU"/>
        </w:rPr>
        <w:t>.CaF</w:t>
      </w:r>
      <w:r w:rsidRPr="004A6EAA">
        <w:rPr>
          <w:rFonts w:ascii="Times New Roman" w:eastAsia="Times New Roman" w:hAnsi="Times New Roman" w:cs="Times New Roman"/>
          <w:bCs/>
          <w:spacing w:val="1"/>
          <w:sz w:val="16"/>
          <w:szCs w:val="16"/>
          <w:vertAlign w:val="subscript"/>
          <w:lang w:val="en-US" w:eastAsia="ru-RU"/>
        </w:rPr>
        <w:t xml:space="preserve">2                                                  </w:t>
      </w:r>
      <w:r w:rsidRPr="004A6EAA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en-US" w:eastAsia="ru-RU"/>
        </w:rPr>
        <w:t>4) H</w:t>
      </w:r>
      <w:r w:rsidRPr="004A6EAA">
        <w:rPr>
          <w:rFonts w:ascii="Times New Roman" w:eastAsia="Times New Roman" w:hAnsi="Times New Roman" w:cs="Times New Roman"/>
          <w:bCs/>
          <w:spacing w:val="1"/>
          <w:sz w:val="16"/>
          <w:szCs w:val="16"/>
          <w:vertAlign w:val="subscript"/>
          <w:lang w:val="en-US" w:eastAsia="ru-RU"/>
        </w:rPr>
        <w:t>2</w:t>
      </w:r>
      <w:r w:rsidRPr="004A6EAA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en-US" w:eastAsia="ru-RU"/>
        </w:rPr>
        <w:t>S,Br</w:t>
      </w:r>
      <w:r w:rsidRPr="004A6EAA">
        <w:rPr>
          <w:rFonts w:ascii="Times New Roman" w:eastAsia="Times New Roman" w:hAnsi="Times New Roman" w:cs="Times New Roman"/>
          <w:bCs/>
          <w:spacing w:val="1"/>
          <w:sz w:val="16"/>
          <w:szCs w:val="16"/>
          <w:vertAlign w:val="subscript"/>
          <w:lang w:val="en-US" w:eastAsia="ru-RU"/>
        </w:rPr>
        <w:t>2</w:t>
      </w:r>
      <w:r w:rsidRPr="004A6EAA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en-US" w:eastAsia="ru-RU"/>
        </w:rPr>
        <w:t>,K</w:t>
      </w:r>
      <w:r w:rsidRPr="004A6EAA">
        <w:rPr>
          <w:rFonts w:ascii="Times New Roman" w:eastAsia="Times New Roman" w:hAnsi="Times New Roman" w:cs="Times New Roman"/>
          <w:bCs/>
          <w:spacing w:val="1"/>
          <w:sz w:val="16"/>
          <w:szCs w:val="16"/>
          <w:vertAlign w:val="subscript"/>
          <w:lang w:val="en-US" w:eastAsia="ru-RU"/>
        </w:rPr>
        <w:t>2</w:t>
      </w:r>
      <w:r w:rsidRPr="004A6EAA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en-US" w:eastAsia="ru-RU"/>
        </w:rPr>
        <w:t>S</w:t>
      </w:r>
    </w:p>
    <w:p w:rsidR="004A6EAA" w:rsidRPr="004A6EAA" w:rsidRDefault="004A6EAA" w:rsidP="004A6EAA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A6EAA" w:rsidRPr="004A6EAA" w:rsidRDefault="004A6EAA" w:rsidP="004A6EAA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AA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 xml:space="preserve">3. </w:t>
      </w:r>
      <w:r w:rsidRPr="004A6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Соединение с ионной связью образуется при взаимодействии</w:t>
      </w:r>
    </w:p>
    <w:p w:rsidR="004A6EAA" w:rsidRPr="004A6EAA" w:rsidRDefault="004A6EAA" w:rsidP="004A6EAA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AA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ru-RU"/>
        </w:rPr>
        <w:t>1) СН</w:t>
      </w:r>
      <w:r w:rsidRPr="004A6EAA">
        <w:rPr>
          <w:rFonts w:ascii="Times New Roman" w:eastAsia="Times New Roman" w:hAnsi="Times New Roman" w:cs="Times New Roman"/>
          <w:bCs/>
          <w:spacing w:val="4"/>
          <w:sz w:val="16"/>
          <w:szCs w:val="16"/>
          <w:vertAlign w:val="subscript"/>
          <w:lang w:eastAsia="ru-RU"/>
        </w:rPr>
        <w:t>4</w:t>
      </w:r>
      <w:r w:rsidRPr="004A6EAA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ru-RU"/>
        </w:rPr>
        <w:t>  и О</w:t>
      </w:r>
      <w:r w:rsidRPr="004A6EAA">
        <w:rPr>
          <w:rFonts w:ascii="Times New Roman" w:eastAsia="Times New Roman" w:hAnsi="Times New Roman" w:cs="Times New Roman"/>
          <w:bCs/>
          <w:spacing w:val="4"/>
          <w:sz w:val="16"/>
          <w:szCs w:val="16"/>
          <w:vertAlign w:val="subscript"/>
          <w:lang w:eastAsia="ru-RU"/>
        </w:rPr>
        <w:t xml:space="preserve">2                                                     </w:t>
      </w:r>
      <w:r w:rsidRPr="004A6EAA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 xml:space="preserve">2) </w:t>
      </w:r>
      <w:r w:rsidRPr="004A6EAA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en-US" w:eastAsia="ru-RU"/>
        </w:rPr>
        <w:t>SO</w:t>
      </w:r>
      <w:r w:rsidRPr="004A6EAA">
        <w:rPr>
          <w:rFonts w:ascii="Times New Roman" w:eastAsia="Times New Roman" w:hAnsi="Times New Roman" w:cs="Times New Roman"/>
          <w:bCs/>
          <w:spacing w:val="3"/>
          <w:sz w:val="16"/>
          <w:szCs w:val="16"/>
          <w:vertAlign w:val="subscript"/>
          <w:lang w:eastAsia="ru-RU"/>
        </w:rPr>
        <w:t>3</w:t>
      </w:r>
      <w:r w:rsidRPr="004A6EAA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 xml:space="preserve"> и Н</w:t>
      </w:r>
      <w:r w:rsidRPr="004A6EAA">
        <w:rPr>
          <w:rFonts w:ascii="Times New Roman" w:eastAsia="Times New Roman" w:hAnsi="Times New Roman" w:cs="Times New Roman"/>
          <w:bCs/>
          <w:spacing w:val="3"/>
          <w:sz w:val="16"/>
          <w:szCs w:val="16"/>
          <w:vertAlign w:val="subscript"/>
          <w:lang w:eastAsia="ru-RU"/>
        </w:rPr>
        <w:t>2</w:t>
      </w:r>
      <w:r w:rsidRPr="004A6EAA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О</w:t>
      </w:r>
    </w:p>
    <w:p w:rsidR="004A6EAA" w:rsidRPr="004A6EAA" w:rsidRDefault="004A6EAA" w:rsidP="004A6EAA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ru-RU"/>
        </w:rPr>
      </w:pPr>
      <w:r w:rsidRPr="004A6EAA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3) С</w:t>
      </w:r>
      <w:r w:rsidRPr="004A6EAA">
        <w:rPr>
          <w:rFonts w:ascii="Times New Roman" w:eastAsia="Times New Roman" w:hAnsi="Times New Roman" w:cs="Times New Roman"/>
          <w:bCs/>
          <w:spacing w:val="2"/>
          <w:sz w:val="16"/>
          <w:szCs w:val="16"/>
          <w:vertAlign w:val="subscript"/>
          <w:lang w:eastAsia="ru-RU"/>
        </w:rPr>
        <w:t>2</w:t>
      </w:r>
      <w:r w:rsidRPr="004A6EAA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Н</w:t>
      </w:r>
      <w:r w:rsidRPr="004A6EAA">
        <w:rPr>
          <w:rFonts w:ascii="Times New Roman" w:eastAsia="Times New Roman" w:hAnsi="Times New Roman" w:cs="Times New Roman"/>
          <w:bCs/>
          <w:spacing w:val="2"/>
          <w:sz w:val="16"/>
          <w:szCs w:val="16"/>
          <w:vertAlign w:val="subscript"/>
          <w:lang w:eastAsia="ru-RU"/>
        </w:rPr>
        <w:t>6</w:t>
      </w:r>
      <w:r w:rsidRPr="004A6EAA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и </w:t>
      </w:r>
      <w:r w:rsidRPr="004A6EAA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en-US" w:eastAsia="ru-RU"/>
        </w:rPr>
        <w:t>HNO</w:t>
      </w:r>
      <w:r w:rsidRPr="004A6EAA">
        <w:rPr>
          <w:rFonts w:ascii="Times New Roman" w:eastAsia="Times New Roman" w:hAnsi="Times New Roman" w:cs="Times New Roman"/>
          <w:bCs/>
          <w:spacing w:val="2"/>
          <w:sz w:val="16"/>
          <w:szCs w:val="16"/>
          <w:vertAlign w:val="subscript"/>
          <w:lang w:eastAsia="ru-RU"/>
        </w:rPr>
        <w:t xml:space="preserve">3                                             </w:t>
      </w:r>
      <w:r w:rsidRPr="004A6EAA"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ru-RU"/>
        </w:rPr>
        <w:t xml:space="preserve">4) </w:t>
      </w:r>
      <w:r w:rsidRPr="004A6EAA">
        <w:rPr>
          <w:rFonts w:ascii="Times New Roman" w:eastAsia="Times New Roman" w:hAnsi="Times New Roman" w:cs="Times New Roman"/>
          <w:bCs/>
          <w:spacing w:val="5"/>
          <w:sz w:val="24"/>
          <w:szCs w:val="24"/>
          <w:lang w:val="en-US" w:eastAsia="ru-RU"/>
        </w:rPr>
        <w:t>NH</w:t>
      </w:r>
      <w:r w:rsidRPr="004A6EAA">
        <w:rPr>
          <w:rFonts w:ascii="Times New Roman" w:eastAsia="Times New Roman" w:hAnsi="Times New Roman" w:cs="Times New Roman"/>
          <w:bCs/>
          <w:spacing w:val="5"/>
          <w:sz w:val="16"/>
          <w:szCs w:val="16"/>
          <w:vertAlign w:val="subscript"/>
          <w:lang w:eastAsia="ru-RU"/>
        </w:rPr>
        <w:t>3</w:t>
      </w:r>
      <w:r w:rsidRPr="004A6EAA"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ru-RU"/>
        </w:rPr>
        <w:t xml:space="preserve"> и </w:t>
      </w:r>
      <w:r w:rsidRPr="004A6EAA">
        <w:rPr>
          <w:rFonts w:ascii="Times New Roman" w:eastAsia="Times New Roman" w:hAnsi="Times New Roman" w:cs="Times New Roman"/>
          <w:bCs/>
          <w:spacing w:val="5"/>
          <w:sz w:val="24"/>
          <w:szCs w:val="24"/>
          <w:lang w:val="en-US" w:eastAsia="ru-RU"/>
        </w:rPr>
        <w:t>HCI</w:t>
      </w:r>
    </w:p>
    <w:p w:rsidR="004A6EAA" w:rsidRPr="004A6EAA" w:rsidRDefault="004A6EAA" w:rsidP="004A6EAA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EAA" w:rsidRPr="004A6EAA" w:rsidRDefault="004A6EAA" w:rsidP="004A6EAA">
      <w:pPr>
        <w:spacing w:after="0" w:line="240" w:lineRule="auto"/>
        <w:ind w:left="-567" w:right="-284" w:hanging="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AA"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ru-RU"/>
        </w:rPr>
        <w:t xml:space="preserve">4. </w:t>
      </w:r>
      <w:r w:rsidRPr="004A6EA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В каком ряду все вещества имеют ковалентную полярную связь?</w:t>
      </w:r>
    </w:p>
    <w:p w:rsidR="004A6EAA" w:rsidRPr="004A6EAA" w:rsidRDefault="004A6EAA" w:rsidP="004A6EAA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A6EAA">
        <w:rPr>
          <w:rFonts w:ascii="Times New Roman" w:eastAsia="Times New Roman" w:hAnsi="Times New Roman" w:cs="Times New Roman"/>
          <w:bCs/>
          <w:spacing w:val="5"/>
          <w:sz w:val="24"/>
          <w:szCs w:val="24"/>
          <w:lang w:val="en-US" w:eastAsia="ru-RU"/>
        </w:rPr>
        <w:t>1) HCl,NaCl.Cl</w:t>
      </w:r>
      <w:r w:rsidRPr="004A6EAA">
        <w:rPr>
          <w:rFonts w:ascii="Times New Roman" w:eastAsia="Times New Roman" w:hAnsi="Times New Roman" w:cs="Times New Roman"/>
          <w:bCs/>
          <w:spacing w:val="5"/>
          <w:sz w:val="16"/>
          <w:szCs w:val="16"/>
          <w:vertAlign w:val="subscript"/>
          <w:lang w:val="en-US" w:eastAsia="ru-RU"/>
        </w:rPr>
        <w:t xml:space="preserve">2                                       </w:t>
      </w:r>
      <w:r w:rsidRPr="004A6EAA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en-US" w:eastAsia="ru-RU"/>
        </w:rPr>
        <w:t>2) O</w:t>
      </w:r>
      <w:r w:rsidRPr="004A6EAA">
        <w:rPr>
          <w:rFonts w:ascii="Times New Roman" w:eastAsia="Times New Roman" w:hAnsi="Times New Roman" w:cs="Times New Roman"/>
          <w:bCs/>
          <w:spacing w:val="-2"/>
          <w:sz w:val="16"/>
          <w:szCs w:val="16"/>
          <w:vertAlign w:val="subscript"/>
          <w:lang w:val="en-US" w:eastAsia="ru-RU"/>
        </w:rPr>
        <w:t>2</w:t>
      </w:r>
      <w:r w:rsidRPr="004A6EAA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en-US" w:eastAsia="ru-RU"/>
        </w:rPr>
        <w:t>.H</w:t>
      </w:r>
      <w:r w:rsidRPr="004A6EAA">
        <w:rPr>
          <w:rFonts w:ascii="Times New Roman" w:eastAsia="Times New Roman" w:hAnsi="Times New Roman" w:cs="Times New Roman"/>
          <w:bCs/>
          <w:spacing w:val="-2"/>
          <w:sz w:val="16"/>
          <w:szCs w:val="16"/>
          <w:vertAlign w:val="subscript"/>
          <w:lang w:val="en-US" w:eastAsia="ru-RU"/>
        </w:rPr>
        <w:t>2</w:t>
      </w:r>
      <w:r w:rsidRPr="004A6EAA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en-US" w:eastAsia="ru-RU"/>
        </w:rPr>
        <w:t>O.CO</w:t>
      </w:r>
      <w:r w:rsidRPr="004A6EAA">
        <w:rPr>
          <w:rFonts w:ascii="Times New Roman" w:eastAsia="Times New Roman" w:hAnsi="Times New Roman" w:cs="Times New Roman"/>
          <w:bCs/>
          <w:spacing w:val="-2"/>
          <w:sz w:val="16"/>
          <w:szCs w:val="16"/>
          <w:vertAlign w:val="subscript"/>
          <w:lang w:val="en-US" w:eastAsia="ru-RU"/>
        </w:rPr>
        <w:t>2</w:t>
      </w:r>
    </w:p>
    <w:p w:rsidR="004A6EAA" w:rsidRPr="004A6EAA" w:rsidRDefault="004A6EAA" w:rsidP="004A6EAA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bCs/>
          <w:spacing w:val="5"/>
          <w:sz w:val="24"/>
          <w:szCs w:val="24"/>
          <w:lang w:val="en-US" w:eastAsia="ru-RU"/>
        </w:rPr>
      </w:pPr>
      <w:r w:rsidRPr="004A6EAA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en-US" w:eastAsia="ru-RU"/>
        </w:rPr>
        <w:t>3) H</w:t>
      </w:r>
      <w:r w:rsidRPr="004A6EAA">
        <w:rPr>
          <w:rFonts w:ascii="Times New Roman" w:eastAsia="Times New Roman" w:hAnsi="Times New Roman" w:cs="Times New Roman"/>
          <w:bCs/>
          <w:spacing w:val="-1"/>
          <w:sz w:val="16"/>
          <w:szCs w:val="16"/>
          <w:vertAlign w:val="subscript"/>
          <w:lang w:val="en-US" w:eastAsia="ru-RU"/>
        </w:rPr>
        <w:t>2</w:t>
      </w:r>
      <w:r w:rsidRPr="004A6EAA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en-US" w:eastAsia="ru-RU"/>
        </w:rPr>
        <w:t>O.NH</w:t>
      </w:r>
      <w:r w:rsidRPr="004A6EAA">
        <w:rPr>
          <w:rFonts w:ascii="Times New Roman" w:eastAsia="Times New Roman" w:hAnsi="Times New Roman" w:cs="Times New Roman"/>
          <w:bCs/>
          <w:spacing w:val="-1"/>
          <w:sz w:val="16"/>
          <w:szCs w:val="16"/>
          <w:vertAlign w:val="subscript"/>
          <w:lang w:val="en-US" w:eastAsia="ru-RU"/>
        </w:rPr>
        <w:t>3</w:t>
      </w:r>
      <w:r w:rsidRPr="004A6EAA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en-US" w:eastAsia="ru-RU"/>
        </w:rPr>
        <w:t>.CH</w:t>
      </w:r>
      <w:r w:rsidRPr="004A6EAA">
        <w:rPr>
          <w:rFonts w:ascii="Times New Roman" w:eastAsia="Times New Roman" w:hAnsi="Times New Roman" w:cs="Times New Roman"/>
          <w:bCs/>
          <w:spacing w:val="-1"/>
          <w:sz w:val="16"/>
          <w:szCs w:val="16"/>
          <w:vertAlign w:val="subscript"/>
          <w:lang w:val="en-US" w:eastAsia="ru-RU"/>
        </w:rPr>
        <w:t xml:space="preserve">4                                                   </w:t>
      </w:r>
      <w:r w:rsidRPr="004A6EAA">
        <w:rPr>
          <w:rFonts w:ascii="Times New Roman" w:eastAsia="Times New Roman" w:hAnsi="Times New Roman" w:cs="Times New Roman"/>
          <w:bCs/>
          <w:spacing w:val="5"/>
          <w:sz w:val="24"/>
          <w:szCs w:val="24"/>
          <w:lang w:val="en-US" w:eastAsia="ru-RU"/>
        </w:rPr>
        <w:t>4) NaBr.HBr.CO</w:t>
      </w:r>
    </w:p>
    <w:p w:rsidR="004A6EAA" w:rsidRPr="004A6EAA" w:rsidRDefault="004A6EAA" w:rsidP="004A6EAA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A6EAA" w:rsidRPr="004A6EAA" w:rsidRDefault="004A6EAA" w:rsidP="004A6EAA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AA"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ru-RU"/>
        </w:rPr>
        <w:t xml:space="preserve">5. </w:t>
      </w:r>
      <w:r w:rsidRPr="004A6EAA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В каком ряду записаны формулы веществ только с ковалентной полярной</w:t>
      </w:r>
      <w:r w:rsidRPr="004A6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A6EA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связью?</w:t>
      </w:r>
    </w:p>
    <w:p w:rsidR="004A6EAA" w:rsidRPr="004A6EAA" w:rsidRDefault="004A6EAA" w:rsidP="004A6EAA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A6EAA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en-US" w:eastAsia="ru-RU"/>
        </w:rPr>
        <w:t xml:space="preserve">1) </w:t>
      </w:r>
      <w:r w:rsidRPr="004A6EA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С</w:t>
      </w:r>
      <w:r w:rsidRPr="004A6EAA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en-US" w:eastAsia="ru-RU"/>
        </w:rPr>
        <w:t>1</w:t>
      </w:r>
      <w:r w:rsidRPr="004A6EAA">
        <w:rPr>
          <w:rFonts w:ascii="Times New Roman" w:eastAsia="Times New Roman" w:hAnsi="Times New Roman" w:cs="Times New Roman"/>
          <w:bCs/>
          <w:spacing w:val="-1"/>
          <w:sz w:val="16"/>
          <w:szCs w:val="16"/>
          <w:vertAlign w:val="subscript"/>
          <w:lang w:val="en-US" w:eastAsia="ru-RU"/>
        </w:rPr>
        <w:t>2</w:t>
      </w:r>
      <w:r w:rsidRPr="004A6EAA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en-US" w:eastAsia="ru-RU"/>
        </w:rPr>
        <w:t>, NO</w:t>
      </w:r>
      <w:r w:rsidRPr="004A6EAA">
        <w:rPr>
          <w:rFonts w:ascii="Times New Roman" w:eastAsia="Times New Roman" w:hAnsi="Times New Roman" w:cs="Times New Roman"/>
          <w:bCs/>
          <w:spacing w:val="-1"/>
          <w:sz w:val="16"/>
          <w:szCs w:val="16"/>
          <w:vertAlign w:val="subscript"/>
          <w:lang w:val="en-US" w:eastAsia="ru-RU"/>
        </w:rPr>
        <w:t>2</w:t>
      </w:r>
      <w:r w:rsidRPr="004A6EAA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en-US" w:eastAsia="ru-RU"/>
        </w:rPr>
        <w:t xml:space="preserve">, </w:t>
      </w:r>
      <w:r w:rsidRPr="004A6EA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НС</w:t>
      </w:r>
      <w:r w:rsidRPr="004A6EAA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en-US" w:eastAsia="ru-RU"/>
        </w:rPr>
        <w:t xml:space="preserve">1            </w:t>
      </w:r>
      <w:r w:rsidRPr="004A6EAA">
        <w:rPr>
          <w:rFonts w:ascii="Times New Roman" w:eastAsia="Times New Roman" w:hAnsi="Times New Roman" w:cs="Times New Roman"/>
          <w:bCs/>
          <w:spacing w:val="5"/>
          <w:sz w:val="24"/>
          <w:szCs w:val="24"/>
          <w:lang w:val="en-US" w:eastAsia="ru-RU"/>
        </w:rPr>
        <w:t>2) HBr,NO,Br</w:t>
      </w:r>
      <w:r w:rsidRPr="004A6EAA">
        <w:rPr>
          <w:rFonts w:ascii="Times New Roman" w:eastAsia="Times New Roman" w:hAnsi="Times New Roman" w:cs="Times New Roman"/>
          <w:bCs/>
          <w:spacing w:val="5"/>
          <w:sz w:val="16"/>
          <w:szCs w:val="16"/>
          <w:vertAlign w:val="subscript"/>
          <w:lang w:val="en-US" w:eastAsia="ru-RU"/>
        </w:rPr>
        <w:t xml:space="preserve">2                    </w:t>
      </w:r>
      <w:r w:rsidRPr="004A6EAA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en-US" w:eastAsia="ru-RU"/>
        </w:rPr>
        <w:t>3) H</w:t>
      </w:r>
      <w:r w:rsidRPr="004A6EAA">
        <w:rPr>
          <w:rFonts w:ascii="Times New Roman" w:eastAsia="Times New Roman" w:hAnsi="Times New Roman" w:cs="Times New Roman"/>
          <w:bCs/>
          <w:spacing w:val="1"/>
          <w:sz w:val="16"/>
          <w:szCs w:val="16"/>
          <w:vertAlign w:val="subscript"/>
          <w:lang w:val="en-US" w:eastAsia="ru-RU"/>
        </w:rPr>
        <w:t>2</w:t>
      </w:r>
      <w:r w:rsidRPr="004A6EAA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en-US" w:eastAsia="ru-RU"/>
        </w:rPr>
        <w:t>S.H</w:t>
      </w:r>
      <w:r w:rsidRPr="004A6EAA">
        <w:rPr>
          <w:rFonts w:ascii="Times New Roman" w:eastAsia="Times New Roman" w:hAnsi="Times New Roman" w:cs="Times New Roman"/>
          <w:bCs/>
          <w:spacing w:val="1"/>
          <w:sz w:val="16"/>
          <w:szCs w:val="16"/>
          <w:vertAlign w:val="subscript"/>
          <w:lang w:val="en-US" w:eastAsia="ru-RU"/>
        </w:rPr>
        <w:t>2</w:t>
      </w:r>
      <w:r w:rsidRPr="004A6EAA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en-US" w:eastAsia="ru-RU"/>
        </w:rPr>
        <w:t>O.Se</w:t>
      </w:r>
      <w:r w:rsidRPr="004A6EA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                </w:t>
      </w:r>
      <w:r w:rsidRPr="004A6EAA">
        <w:rPr>
          <w:rFonts w:ascii="Times New Roman" w:eastAsia="Times New Roman" w:hAnsi="Times New Roman" w:cs="Times New Roman"/>
          <w:bCs/>
          <w:spacing w:val="13"/>
          <w:sz w:val="24"/>
          <w:szCs w:val="24"/>
          <w:lang w:val="en-US" w:eastAsia="ru-RU"/>
        </w:rPr>
        <w:t>4) HI,H</w:t>
      </w:r>
      <w:r w:rsidRPr="004A6EAA">
        <w:rPr>
          <w:rFonts w:ascii="Times New Roman" w:eastAsia="Times New Roman" w:hAnsi="Times New Roman" w:cs="Times New Roman"/>
          <w:bCs/>
          <w:spacing w:val="13"/>
          <w:sz w:val="16"/>
          <w:szCs w:val="16"/>
          <w:vertAlign w:val="subscript"/>
          <w:lang w:val="en-US" w:eastAsia="ru-RU"/>
        </w:rPr>
        <w:t>2</w:t>
      </w:r>
      <w:r w:rsidRPr="004A6EAA">
        <w:rPr>
          <w:rFonts w:ascii="Times New Roman" w:eastAsia="Times New Roman" w:hAnsi="Times New Roman" w:cs="Times New Roman"/>
          <w:bCs/>
          <w:spacing w:val="13"/>
          <w:sz w:val="24"/>
          <w:szCs w:val="24"/>
          <w:lang w:val="en-US" w:eastAsia="ru-RU"/>
        </w:rPr>
        <w:t>O,PH</w:t>
      </w:r>
      <w:r w:rsidRPr="004A6EAA">
        <w:rPr>
          <w:rFonts w:ascii="Times New Roman" w:eastAsia="Times New Roman" w:hAnsi="Times New Roman" w:cs="Times New Roman"/>
          <w:bCs/>
          <w:spacing w:val="13"/>
          <w:sz w:val="16"/>
          <w:szCs w:val="16"/>
          <w:vertAlign w:val="subscript"/>
          <w:lang w:val="en-US" w:eastAsia="ru-RU"/>
        </w:rPr>
        <w:t>3</w:t>
      </w:r>
    </w:p>
    <w:p w:rsidR="004A6EAA" w:rsidRPr="004A6EAA" w:rsidRDefault="004A6EAA" w:rsidP="004A6EAA">
      <w:pPr>
        <w:spacing w:after="0" w:line="240" w:lineRule="auto"/>
        <w:ind w:left="-567" w:right="-284" w:hanging="5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A6EAA">
        <w:rPr>
          <w:rFonts w:ascii="Times New Roman" w:eastAsia="Times New Roman" w:hAnsi="Times New Roman" w:cs="Times New Roman"/>
          <w:bCs/>
          <w:spacing w:val="13"/>
          <w:sz w:val="16"/>
          <w:szCs w:val="16"/>
          <w:vertAlign w:val="subscript"/>
          <w:lang w:val="en-US" w:eastAsia="ru-RU"/>
        </w:rPr>
        <w:t> </w:t>
      </w:r>
    </w:p>
    <w:p w:rsidR="004A6EAA" w:rsidRPr="004A6EAA" w:rsidRDefault="004A6EAA" w:rsidP="004A6EAA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AA">
        <w:rPr>
          <w:rFonts w:ascii="Times New Roman" w:eastAsia="Times New Roman" w:hAnsi="Times New Roman" w:cs="Times New Roman"/>
          <w:bCs/>
          <w:spacing w:val="13"/>
          <w:sz w:val="24"/>
          <w:szCs w:val="24"/>
          <w:lang w:eastAsia="ru-RU"/>
        </w:rPr>
        <w:t>6</w:t>
      </w:r>
      <w:r w:rsidRPr="004A6EAA">
        <w:rPr>
          <w:rFonts w:ascii="Times New Roman" w:eastAsia="Times New Roman" w:hAnsi="Times New Roman" w:cs="Times New Roman"/>
          <w:bCs/>
          <w:spacing w:val="13"/>
          <w:sz w:val="32"/>
          <w:szCs w:val="32"/>
          <w:lang w:eastAsia="ru-RU"/>
        </w:rPr>
        <w:t xml:space="preserve">. </w:t>
      </w:r>
      <w:r w:rsidRPr="004A6EAA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Ковалентная неполярная связь характерна для</w:t>
      </w:r>
    </w:p>
    <w:p w:rsidR="004A6EAA" w:rsidRPr="004A6EAA" w:rsidRDefault="004A6EAA" w:rsidP="004A6EAA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bCs/>
          <w:spacing w:val="9"/>
          <w:sz w:val="16"/>
          <w:szCs w:val="16"/>
          <w:vertAlign w:val="subscript"/>
          <w:lang w:eastAsia="ru-RU"/>
        </w:rPr>
      </w:pPr>
      <w:r w:rsidRPr="004A6EAA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 w:rsidRPr="004A6EA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С1</w:t>
      </w:r>
      <w:r w:rsidRPr="004A6EAA">
        <w:rPr>
          <w:rFonts w:ascii="Times New Roman" w:eastAsia="Times New Roman" w:hAnsi="Times New Roman" w:cs="Times New Roman"/>
          <w:bCs/>
          <w:spacing w:val="-4"/>
          <w:sz w:val="16"/>
          <w:szCs w:val="16"/>
          <w:vertAlign w:val="subscript"/>
          <w:lang w:eastAsia="ru-RU"/>
        </w:rPr>
        <w:t>2</w:t>
      </w:r>
      <w:r w:rsidRPr="004A6EAA">
        <w:rPr>
          <w:rFonts w:ascii="Times New Roman" w:eastAsia="Times New Roman" w:hAnsi="Times New Roman" w:cs="Times New Roman"/>
          <w:bCs/>
          <w:sz w:val="16"/>
          <w:szCs w:val="16"/>
          <w:vertAlign w:val="subscript"/>
          <w:lang w:eastAsia="ru-RU"/>
        </w:rPr>
        <w:t xml:space="preserve">          </w:t>
      </w:r>
      <w:r w:rsidRPr="004A6EAA">
        <w:rPr>
          <w:rFonts w:ascii="Times New Roman" w:eastAsia="Times New Roman" w:hAnsi="Times New Roman" w:cs="Times New Roman"/>
          <w:bCs/>
          <w:spacing w:val="6"/>
          <w:sz w:val="24"/>
          <w:szCs w:val="24"/>
          <w:lang w:eastAsia="ru-RU"/>
        </w:rPr>
        <w:t xml:space="preserve">2) </w:t>
      </w:r>
      <w:r w:rsidRPr="004A6EAA">
        <w:rPr>
          <w:rFonts w:ascii="Times New Roman" w:eastAsia="Times New Roman" w:hAnsi="Times New Roman" w:cs="Times New Roman"/>
          <w:bCs/>
          <w:spacing w:val="6"/>
          <w:sz w:val="24"/>
          <w:szCs w:val="24"/>
          <w:lang w:val="en-US" w:eastAsia="ru-RU"/>
        </w:rPr>
        <w:t>SO</w:t>
      </w:r>
      <w:r w:rsidRPr="004A6EAA">
        <w:rPr>
          <w:rFonts w:ascii="Times New Roman" w:eastAsia="Times New Roman" w:hAnsi="Times New Roman" w:cs="Times New Roman"/>
          <w:bCs/>
          <w:spacing w:val="6"/>
          <w:sz w:val="16"/>
          <w:szCs w:val="16"/>
          <w:vertAlign w:val="subscript"/>
          <w:lang w:eastAsia="ru-RU"/>
        </w:rPr>
        <w:t>3</w:t>
      </w:r>
      <w:r w:rsidRPr="004A6EA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               </w:t>
      </w:r>
      <w:r w:rsidRPr="004A6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A6EAA">
        <w:rPr>
          <w:rFonts w:ascii="Times New Roman" w:eastAsia="Times New Roman" w:hAnsi="Times New Roman" w:cs="Times New Roman"/>
          <w:bCs/>
          <w:spacing w:val="14"/>
          <w:sz w:val="24"/>
          <w:szCs w:val="24"/>
          <w:lang w:eastAsia="ru-RU"/>
        </w:rPr>
        <w:t>3) СО</w:t>
      </w:r>
      <w:r w:rsidRPr="004A6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               </w:t>
      </w:r>
      <w:r w:rsidRPr="004A6EAA">
        <w:rPr>
          <w:rFonts w:ascii="Times New Roman" w:eastAsia="Times New Roman" w:hAnsi="Times New Roman" w:cs="Times New Roman"/>
          <w:bCs/>
          <w:spacing w:val="9"/>
          <w:sz w:val="24"/>
          <w:szCs w:val="24"/>
          <w:lang w:eastAsia="ru-RU"/>
        </w:rPr>
        <w:t xml:space="preserve">4) </w:t>
      </w:r>
      <w:proofErr w:type="spellStart"/>
      <w:r w:rsidRPr="004A6EAA">
        <w:rPr>
          <w:rFonts w:ascii="Times New Roman" w:eastAsia="Times New Roman" w:hAnsi="Times New Roman" w:cs="Times New Roman"/>
          <w:bCs/>
          <w:spacing w:val="9"/>
          <w:sz w:val="24"/>
          <w:szCs w:val="24"/>
          <w:lang w:val="en-US" w:eastAsia="ru-RU"/>
        </w:rPr>
        <w:t>SiO</w:t>
      </w:r>
      <w:proofErr w:type="spellEnd"/>
      <w:r w:rsidRPr="004A6EAA">
        <w:rPr>
          <w:rFonts w:ascii="Times New Roman" w:eastAsia="Times New Roman" w:hAnsi="Times New Roman" w:cs="Times New Roman"/>
          <w:bCs/>
          <w:spacing w:val="9"/>
          <w:sz w:val="16"/>
          <w:szCs w:val="16"/>
          <w:vertAlign w:val="subscript"/>
          <w:lang w:eastAsia="ru-RU"/>
        </w:rPr>
        <w:t>2</w:t>
      </w:r>
    </w:p>
    <w:p w:rsidR="004A6EAA" w:rsidRPr="004A6EAA" w:rsidRDefault="004A6EAA" w:rsidP="004A6EAA">
      <w:pPr>
        <w:spacing w:after="0" w:line="240" w:lineRule="auto"/>
        <w:ind w:left="-567" w:right="-284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EAA" w:rsidRPr="004A6EAA" w:rsidRDefault="004A6EAA" w:rsidP="004A6EAA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AA">
        <w:rPr>
          <w:rFonts w:ascii="Times New Roman" w:eastAsia="Times New Roman" w:hAnsi="Times New Roman" w:cs="Times New Roman"/>
          <w:bCs/>
          <w:spacing w:val="9"/>
          <w:sz w:val="24"/>
          <w:szCs w:val="24"/>
          <w:lang w:eastAsia="ru-RU"/>
        </w:rPr>
        <w:t xml:space="preserve">7. </w:t>
      </w:r>
      <w:r w:rsidRPr="004A6EAA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Веществом с ковалентной полярной связью является</w:t>
      </w:r>
    </w:p>
    <w:p w:rsidR="004A6EAA" w:rsidRPr="004A6EAA" w:rsidRDefault="004A6EAA" w:rsidP="004A6EAA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bCs/>
          <w:spacing w:val="1"/>
          <w:sz w:val="16"/>
          <w:szCs w:val="16"/>
          <w:vertAlign w:val="subscript"/>
          <w:lang w:eastAsia="ru-RU"/>
        </w:rPr>
      </w:pPr>
      <w:r w:rsidRPr="004A6EAA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 w:rsidRPr="004A6EAA">
        <w:rPr>
          <w:rFonts w:ascii="Times New Roman" w:eastAsia="Times New Roman" w:hAnsi="Times New Roman" w:cs="Times New Roman"/>
          <w:bCs/>
          <w:spacing w:val="-11"/>
          <w:sz w:val="24"/>
          <w:szCs w:val="24"/>
          <w:lang w:eastAsia="ru-RU"/>
        </w:rPr>
        <w:t>С1</w:t>
      </w:r>
      <w:r w:rsidRPr="004A6EAA">
        <w:rPr>
          <w:rFonts w:ascii="Times New Roman" w:eastAsia="Times New Roman" w:hAnsi="Times New Roman" w:cs="Times New Roman"/>
          <w:bCs/>
          <w:spacing w:val="-11"/>
          <w:sz w:val="16"/>
          <w:szCs w:val="16"/>
          <w:vertAlign w:val="subscript"/>
          <w:lang w:eastAsia="ru-RU"/>
        </w:rPr>
        <w:t>2</w:t>
      </w:r>
      <w:r w:rsidRPr="004A6EAA">
        <w:rPr>
          <w:rFonts w:ascii="Times New Roman" w:eastAsia="Times New Roman" w:hAnsi="Times New Roman" w:cs="Times New Roman"/>
          <w:bCs/>
          <w:sz w:val="16"/>
          <w:szCs w:val="16"/>
          <w:vertAlign w:val="subscript"/>
          <w:lang w:eastAsia="ru-RU"/>
        </w:rPr>
        <w:t xml:space="preserve">          </w:t>
      </w:r>
      <w:r w:rsidRPr="004A6EAA">
        <w:rPr>
          <w:rFonts w:ascii="Times New Roman" w:eastAsia="Times New Roman" w:hAnsi="Times New Roman" w:cs="Times New Roman"/>
          <w:bCs/>
          <w:spacing w:val="6"/>
          <w:sz w:val="24"/>
          <w:szCs w:val="24"/>
          <w:lang w:eastAsia="ru-RU"/>
        </w:rPr>
        <w:t xml:space="preserve">2) </w:t>
      </w:r>
      <w:proofErr w:type="spellStart"/>
      <w:r w:rsidRPr="004A6EAA">
        <w:rPr>
          <w:rFonts w:ascii="Times New Roman" w:eastAsia="Times New Roman" w:hAnsi="Times New Roman" w:cs="Times New Roman"/>
          <w:bCs/>
          <w:spacing w:val="6"/>
          <w:sz w:val="24"/>
          <w:szCs w:val="24"/>
          <w:lang w:val="en-US" w:eastAsia="ru-RU"/>
        </w:rPr>
        <w:t>NaBr</w:t>
      </w:r>
      <w:proofErr w:type="spellEnd"/>
      <w:r w:rsidRPr="004A6EA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             </w:t>
      </w:r>
      <w:r w:rsidRPr="004A6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A6EAA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3) </w:t>
      </w:r>
      <w:r w:rsidRPr="004A6EAA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en-US" w:eastAsia="ru-RU"/>
        </w:rPr>
        <w:t>H</w:t>
      </w:r>
      <w:r w:rsidRPr="004A6EAA">
        <w:rPr>
          <w:rFonts w:ascii="Times New Roman" w:eastAsia="Times New Roman" w:hAnsi="Times New Roman" w:cs="Times New Roman"/>
          <w:bCs/>
          <w:spacing w:val="-2"/>
          <w:sz w:val="16"/>
          <w:szCs w:val="16"/>
          <w:vertAlign w:val="subscript"/>
          <w:lang w:eastAsia="ru-RU"/>
        </w:rPr>
        <w:t>2</w:t>
      </w:r>
      <w:r w:rsidRPr="004A6EAA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en-US" w:eastAsia="ru-RU"/>
        </w:rPr>
        <w:t>S</w:t>
      </w:r>
      <w:r w:rsidRPr="004A6EA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               </w:t>
      </w:r>
      <w:r w:rsidRPr="004A6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A6EAA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 xml:space="preserve">4) </w:t>
      </w:r>
      <w:proofErr w:type="spellStart"/>
      <w:r w:rsidRPr="004A6EAA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en-US" w:eastAsia="ru-RU"/>
        </w:rPr>
        <w:t>MgCl</w:t>
      </w:r>
      <w:proofErr w:type="spellEnd"/>
      <w:r w:rsidRPr="004A6EAA">
        <w:rPr>
          <w:rFonts w:ascii="Times New Roman" w:eastAsia="Times New Roman" w:hAnsi="Times New Roman" w:cs="Times New Roman"/>
          <w:bCs/>
          <w:spacing w:val="1"/>
          <w:sz w:val="16"/>
          <w:szCs w:val="16"/>
          <w:vertAlign w:val="subscript"/>
          <w:lang w:eastAsia="ru-RU"/>
        </w:rPr>
        <w:t>2</w:t>
      </w:r>
    </w:p>
    <w:p w:rsidR="004A6EAA" w:rsidRPr="004A6EAA" w:rsidRDefault="004A6EAA" w:rsidP="004A6EAA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EAA" w:rsidRPr="004A6EAA" w:rsidRDefault="004A6EAA" w:rsidP="004A6EAA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AA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 xml:space="preserve">8. </w:t>
      </w:r>
      <w:r w:rsidRPr="004A6EA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Веществом с ковалентной связью является</w:t>
      </w:r>
    </w:p>
    <w:p w:rsidR="004A6EAA" w:rsidRPr="004A6EAA" w:rsidRDefault="004A6EAA" w:rsidP="004A6EAA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ru-RU"/>
        </w:rPr>
      </w:pPr>
      <w:r w:rsidRPr="004A6EAA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1) СаС1</w:t>
      </w:r>
      <w:r w:rsidRPr="004A6EAA">
        <w:rPr>
          <w:rFonts w:ascii="Times New Roman" w:eastAsia="Times New Roman" w:hAnsi="Times New Roman" w:cs="Times New Roman"/>
          <w:bCs/>
          <w:spacing w:val="-10"/>
          <w:sz w:val="16"/>
          <w:szCs w:val="16"/>
          <w:vertAlign w:val="subscript"/>
          <w:lang w:eastAsia="ru-RU"/>
        </w:rPr>
        <w:t>2</w:t>
      </w:r>
      <w:r w:rsidRPr="004A6EAA">
        <w:rPr>
          <w:rFonts w:ascii="Times New Roman" w:eastAsia="Times New Roman" w:hAnsi="Times New Roman" w:cs="Times New Roman"/>
          <w:bCs/>
          <w:sz w:val="16"/>
          <w:szCs w:val="16"/>
          <w:vertAlign w:val="subscript"/>
          <w:lang w:eastAsia="ru-RU"/>
        </w:rPr>
        <w:t xml:space="preserve">              </w:t>
      </w:r>
      <w:r w:rsidRPr="004A6EAA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2) </w:t>
      </w:r>
      <w:proofErr w:type="spellStart"/>
      <w:r w:rsidRPr="004A6EAA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en-US" w:eastAsia="ru-RU"/>
        </w:rPr>
        <w:t>MgS</w:t>
      </w:r>
      <w:proofErr w:type="spellEnd"/>
      <w:r w:rsidRPr="004A6EA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              </w:t>
      </w:r>
      <w:r w:rsidRPr="004A6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A6EA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3) </w:t>
      </w:r>
      <w:r w:rsidRPr="004A6EAA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>H</w:t>
      </w:r>
      <w:r w:rsidRPr="004A6EAA">
        <w:rPr>
          <w:rFonts w:ascii="Times New Roman" w:eastAsia="Times New Roman" w:hAnsi="Times New Roman" w:cs="Times New Roman"/>
          <w:bCs/>
          <w:spacing w:val="-4"/>
          <w:sz w:val="16"/>
          <w:szCs w:val="16"/>
          <w:vertAlign w:val="subscript"/>
          <w:lang w:eastAsia="ru-RU"/>
        </w:rPr>
        <w:t>2</w:t>
      </w:r>
      <w:r w:rsidRPr="004A6EAA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>S</w:t>
      </w:r>
      <w:r w:rsidRPr="004A6EA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               </w:t>
      </w:r>
      <w:r w:rsidRPr="004A6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A6EAA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ru-RU"/>
        </w:rPr>
        <w:t xml:space="preserve">4) </w:t>
      </w:r>
      <w:proofErr w:type="spellStart"/>
      <w:r w:rsidRPr="004A6EAA">
        <w:rPr>
          <w:rFonts w:ascii="Times New Roman" w:eastAsia="Times New Roman" w:hAnsi="Times New Roman" w:cs="Times New Roman"/>
          <w:bCs/>
          <w:spacing w:val="4"/>
          <w:sz w:val="24"/>
          <w:szCs w:val="24"/>
          <w:lang w:val="en-US" w:eastAsia="ru-RU"/>
        </w:rPr>
        <w:t>NaBr</w:t>
      </w:r>
      <w:proofErr w:type="spellEnd"/>
    </w:p>
    <w:p w:rsidR="004A6EAA" w:rsidRPr="004A6EAA" w:rsidRDefault="004A6EAA" w:rsidP="004A6EAA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EAA" w:rsidRPr="004A6EAA" w:rsidRDefault="004A6EAA" w:rsidP="004A6EAA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 </w:t>
      </w:r>
      <w:r w:rsidRPr="004A6EAA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Вещество с ковалентной неполярной связью имеет формулу</w:t>
      </w:r>
    </w:p>
    <w:p w:rsidR="004A6EAA" w:rsidRPr="004A6EAA" w:rsidRDefault="004A6EAA" w:rsidP="004A6EAA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bCs/>
          <w:spacing w:val="1"/>
          <w:sz w:val="16"/>
          <w:szCs w:val="16"/>
          <w:vertAlign w:val="subscript"/>
          <w:lang w:eastAsia="ru-RU"/>
        </w:rPr>
      </w:pPr>
      <w:r w:rsidRPr="004A6EAA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1) </w:t>
      </w:r>
      <w:r w:rsidRPr="004A6EAA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en-US" w:eastAsia="ru-RU"/>
        </w:rPr>
        <w:t>NH</w:t>
      </w:r>
      <w:r w:rsidRPr="004A6EAA">
        <w:rPr>
          <w:rFonts w:ascii="Times New Roman" w:eastAsia="Times New Roman" w:hAnsi="Times New Roman" w:cs="Times New Roman"/>
          <w:bCs/>
          <w:spacing w:val="2"/>
          <w:sz w:val="16"/>
          <w:szCs w:val="16"/>
          <w:vertAlign w:val="subscript"/>
          <w:lang w:eastAsia="ru-RU"/>
        </w:rPr>
        <w:t>3</w:t>
      </w:r>
      <w:r w:rsidRPr="004A6EAA">
        <w:rPr>
          <w:rFonts w:ascii="Times New Roman" w:eastAsia="Times New Roman" w:hAnsi="Times New Roman" w:cs="Times New Roman"/>
          <w:bCs/>
          <w:sz w:val="16"/>
          <w:szCs w:val="16"/>
          <w:vertAlign w:val="subscript"/>
          <w:lang w:val="en-US" w:eastAsia="ru-RU"/>
        </w:rPr>
        <w:t>               </w:t>
      </w:r>
      <w:r w:rsidRPr="004A6EAA">
        <w:rPr>
          <w:rFonts w:ascii="Times New Roman" w:eastAsia="Times New Roman" w:hAnsi="Times New Roman" w:cs="Times New Roman"/>
          <w:bCs/>
          <w:sz w:val="16"/>
          <w:szCs w:val="16"/>
          <w:vertAlign w:val="subscript"/>
          <w:lang w:eastAsia="ru-RU"/>
        </w:rPr>
        <w:t xml:space="preserve"> </w:t>
      </w:r>
      <w:r w:rsidRPr="004A6EAA">
        <w:rPr>
          <w:rFonts w:ascii="Times New Roman" w:eastAsia="Times New Roman" w:hAnsi="Times New Roman" w:cs="Times New Roman"/>
          <w:bCs/>
          <w:spacing w:val="12"/>
          <w:sz w:val="24"/>
          <w:szCs w:val="24"/>
          <w:lang w:eastAsia="ru-RU"/>
        </w:rPr>
        <w:t>2) С</w:t>
      </w:r>
      <w:r w:rsidRPr="004A6EAA">
        <w:rPr>
          <w:rFonts w:ascii="Times New Roman" w:eastAsia="Times New Roman" w:hAnsi="Times New Roman" w:cs="Times New Roman"/>
          <w:bCs/>
          <w:spacing w:val="12"/>
          <w:sz w:val="24"/>
          <w:szCs w:val="24"/>
          <w:lang w:val="en-US" w:eastAsia="ru-RU"/>
        </w:rPr>
        <w:t>u</w:t>
      </w:r>
      <w:r w:rsidRPr="004A6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                 </w:t>
      </w:r>
      <w:r w:rsidRPr="004A6EAA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ru-RU"/>
        </w:rPr>
        <w:t xml:space="preserve">3) </w:t>
      </w:r>
      <w:r w:rsidRPr="004A6EAA">
        <w:rPr>
          <w:rFonts w:ascii="Times New Roman" w:eastAsia="Times New Roman" w:hAnsi="Times New Roman" w:cs="Times New Roman"/>
          <w:bCs/>
          <w:spacing w:val="4"/>
          <w:sz w:val="24"/>
          <w:szCs w:val="24"/>
          <w:lang w:val="en-US" w:eastAsia="ru-RU"/>
        </w:rPr>
        <w:t>H</w:t>
      </w:r>
      <w:r w:rsidRPr="004A6EAA">
        <w:rPr>
          <w:rFonts w:ascii="Times New Roman" w:eastAsia="Times New Roman" w:hAnsi="Times New Roman" w:cs="Times New Roman"/>
          <w:bCs/>
          <w:spacing w:val="4"/>
          <w:sz w:val="16"/>
          <w:szCs w:val="16"/>
          <w:vertAlign w:val="subscript"/>
          <w:lang w:eastAsia="ru-RU"/>
        </w:rPr>
        <w:t>2</w:t>
      </w:r>
      <w:r w:rsidRPr="004A6EAA">
        <w:rPr>
          <w:rFonts w:ascii="Times New Roman" w:eastAsia="Times New Roman" w:hAnsi="Times New Roman" w:cs="Times New Roman"/>
          <w:bCs/>
          <w:spacing w:val="4"/>
          <w:sz w:val="24"/>
          <w:szCs w:val="24"/>
          <w:lang w:val="en-US" w:eastAsia="ru-RU"/>
        </w:rPr>
        <w:t>S</w:t>
      </w:r>
      <w:r w:rsidRPr="004A6EA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               </w:t>
      </w:r>
      <w:r w:rsidRPr="004A6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A6EAA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 xml:space="preserve">4) </w:t>
      </w:r>
      <w:r w:rsidRPr="004A6EAA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en-US" w:eastAsia="ru-RU"/>
        </w:rPr>
        <w:t>I</w:t>
      </w:r>
      <w:r w:rsidRPr="004A6EAA">
        <w:rPr>
          <w:rFonts w:ascii="Times New Roman" w:eastAsia="Times New Roman" w:hAnsi="Times New Roman" w:cs="Times New Roman"/>
          <w:bCs/>
          <w:spacing w:val="1"/>
          <w:sz w:val="16"/>
          <w:szCs w:val="16"/>
          <w:vertAlign w:val="subscript"/>
          <w:lang w:eastAsia="ru-RU"/>
        </w:rPr>
        <w:t>2</w:t>
      </w:r>
    </w:p>
    <w:p w:rsidR="004A6EAA" w:rsidRPr="004A6EAA" w:rsidRDefault="004A6EAA" w:rsidP="004A6EAA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EAA" w:rsidRPr="004A6EAA" w:rsidRDefault="004A6EAA" w:rsidP="004A6EAA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AA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 xml:space="preserve">10. </w:t>
      </w:r>
      <w:r w:rsidRPr="004A6EA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Веществами с неполярной ковалентной связью являются</w:t>
      </w:r>
    </w:p>
    <w:p w:rsidR="004A6EAA" w:rsidRPr="004A6EAA" w:rsidRDefault="004A6EAA" w:rsidP="004A6EAA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4A6EAA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1) вода и алмаз                 </w:t>
      </w:r>
      <w:r w:rsidRPr="004A6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водород и хлор                   </w:t>
      </w:r>
      <w:r w:rsidRPr="004A6EAA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3) медь и азот                 4) бром и метан</w:t>
      </w:r>
    </w:p>
    <w:p w:rsidR="004A6EAA" w:rsidRPr="004A6EAA" w:rsidRDefault="004A6EAA" w:rsidP="004A6EAA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EAA" w:rsidRPr="004A6EAA" w:rsidRDefault="004A6EAA" w:rsidP="004A6EAA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AA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11. </w:t>
      </w:r>
      <w:r w:rsidRPr="004A6EAA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 xml:space="preserve">Между атомами с одинаковой относительной </w:t>
      </w:r>
      <w:proofErr w:type="spellStart"/>
      <w:r w:rsidRPr="004A6EAA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электроотрицательностью</w:t>
      </w:r>
      <w:proofErr w:type="spellEnd"/>
      <w:r w:rsidRPr="004A6EAA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 xml:space="preserve"> </w:t>
      </w:r>
      <w:r w:rsidRPr="004A6EA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образуется химическая связь</w:t>
      </w:r>
    </w:p>
    <w:p w:rsidR="004A6EAA" w:rsidRPr="004A6EAA" w:rsidRDefault="004A6EAA" w:rsidP="004A6EAA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AA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 xml:space="preserve">1) ионная                                            </w:t>
      </w:r>
      <w:r w:rsidRPr="004A6EA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2) ковалентная полярная </w:t>
      </w:r>
    </w:p>
    <w:p w:rsidR="004A6EAA" w:rsidRPr="004A6EAA" w:rsidRDefault="004A6EAA" w:rsidP="004A6EAA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AA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3) ковалентная неполярная                </w:t>
      </w:r>
      <w:r w:rsidRPr="004A6EA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4) водородная</w:t>
      </w:r>
    </w:p>
    <w:p w:rsidR="004A6EAA" w:rsidRPr="004A6EAA" w:rsidRDefault="004A6EAA" w:rsidP="004A6EAA">
      <w:pPr>
        <w:spacing w:after="0" w:line="240" w:lineRule="auto"/>
        <w:ind w:left="-567" w:right="-284" w:hanging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A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 </w:t>
      </w:r>
    </w:p>
    <w:p w:rsidR="004A6EAA" w:rsidRPr="004A6EAA" w:rsidRDefault="004A6EAA" w:rsidP="004A6EAA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A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12.  </w:t>
      </w:r>
      <w:r w:rsidRPr="004A6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Ковалентная полярная связь характерна для</w:t>
      </w:r>
    </w:p>
    <w:p w:rsidR="004A6EAA" w:rsidRPr="004A6EAA" w:rsidRDefault="004A6EAA" w:rsidP="004A6EAA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AA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 w:rsidRPr="004A6EA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KC</w:t>
      </w:r>
      <w:r w:rsidRPr="004A6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4A6EA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                  </w:t>
      </w:r>
      <w:r w:rsidRPr="004A6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2) </w:t>
      </w:r>
      <w:proofErr w:type="spellStart"/>
      <w:r w:rsidRPr="004A6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НВг</w:t>
      </w:r>
      <w:proofErr w:type="spellEnd"/>
      <w:r w:rsidRPr="004A6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                  </w:t>
      </w:r>
      <w:r w:rsidRPr="004A6EA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3) </w:t>
      </w:r>
      <w:r w:rsidRPr="004A6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4A6EAA">
        <w:rPr>
          <w:rFonts w:ascii="Times New Roman" w:eastAsia="Times New Roman" w:hAnsi="Times New Roman" w:cs="Times New Roman"/>
          <w:bCs/>
          <w:sz w:val="16"/>
          <w:szCs w:val="16"/>
          <w:vertAlign w:val="subscript"/>
          <w:lang w:eastAsia="ru-RU"/>
        </w:rPr>
        <w:t>4</w:t>
      </w:r>
      <w:r w:rsidRPr="004A6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                     4) </w:t>
      </w:r>
      <w:proofErr w:type="spellStart"/>
      <w:r w:rsidRPr="004A6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СаС</w:t>
      </w:r>
      <w:proofErr w:type="spellEnd"/>
      <w:r w:rsidRPr="004A6EA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</w:t>
      </w:r>
      <w:r w:rsidRPr="004A6EAA">
        <w:rPr>
          <w:rFonts w:ascii="Times New Roman" w:eastAsia="Times New Roman" w:hAnsi="Times New Roman" w:cs="Times New Roman"/>
          <w:bCs/>
          <w:sz w:val="16"/>
          <w:szCs w:val="16"/>
          <w:vertAlign w:val="subscript"/>
          <w:lang w:eastAsia="ru-RU"/>
        </w:rPr>
        <w:t>2</w:t>
      </w:r>
      <w:r w:rsidRPr="004A6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A6EAA" w:rsidRPr="004A6EAA" w:rsidRDefault="004A6EAA" w:rsidP="004A6EAA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4A6EAA" w:rsidRPr="004A6EAA" w:rsidRDefault="004A6EAA" w:rsidP="004A6EAA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13. Химический элемент, в атоме которого электроны по слоям распределены так: 2, 8, 8, 2  образует с водородом химическую связь </w:t>
      </w:r>
    </w:p>
    <w:p w:rsidR="004A6EAA" w:rsidRPr="004A6EAA" w:rsidRDefault="004A6EAA" w:rsidP="004A6EAA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1)ковалентную полярную               2) ковалентную неполярную</w:t>
      </w:r>
    </w:p>
    <w:p w:rsidR="004A6EAA" w:rsidRPr="004A6EAA" w:rsidRDefault="004A6EAA" w:rsidP="004A6EAA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ионную                                          4) металлическую</w:t>
      </w:r>
    </w:p>
    <w:p w:rsidR="004A6EAA" w:rsidRPr="004A6EAA" w:rsidRDefault="004A6EAA" w:rsidP="004A6EAA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4A6EAA" w:rsidRPr="004A6EAA" w:rsidRDefault="004A6EAA" w:rsidP="004A6EAA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 В   молекуле   какого   вещества  длина   связи   между   атомами   углерода наибольшая?</w:t>
      </w:r>
    </w:p>
    <w:p w:rsidR="004A6EAA" w:rsidRPr="004A6EAA" w:rsidRDefault="004A6EAA" w:rsidP="004A6EAA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1} ацетилена         2) этана                 3)  </w:t>
      </w:r>
      <w:proofErr w:type="spellStart"/>
      <w:r w:rsidRPr="004A6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этена</w:t>
      </w:r>
      <w:proofErr w:type="spellEnd"/>
      <w:r w:rsidRPr="004A6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                4) бензола </w:t>
      </w:r>
    </w:p>
    <w:p w:rsidR="004A6EAA" w:rsidRPr="004A6EAA" w:rsidRDefault="004A6EAA" w:rsidP="004A6EAA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 15. Тремя общими электронными парами образована ковалентная связь в молекуле</w:t>
      </w:r>
    </w:p>
    <w:p w:rsidR="004A6EAA" w:rsidRPr="004A6EAA" w:rsidRDefault="004A6EAA" w:rsidP="004A6EAA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  азота               2)  сероводорода                 3)  метана                 4) хлора </w:t>
      </w:r>
    </w:p>
    <w:p w:rsidR="004A6EAA" w:rsidRPr="004A6EAA" w:rsidRDefault="004A6EAA" w:rsidP="004A6EAA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4A6EAA" w:rsidRPr="004A6EAA" w:rsidRDefault="004A6EAA" w:rsidP="004A6EAA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16. Водородные связи образуются между молекулами</w:t>
      </w:r>
    </w:p>
    <w:p w:rsidR="004A6EAA" w:rsidRPr="004A6EAA" w:rsidRDefault="004A6EAA" w:rsidP="004A6EAA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  </w:t>
      </w:r>
      <w:proofErr w:type="spellStart"/>
      <w:r w:rsidRPr="004A6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диметилового</w:t>
      </w:r>
      <w:proofErr w:type="spellEnd"/>
      <w:r w:rsidRPr="004A6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эфира             2)  метанола              3)  этилена                  4)  этилацетата </w:t>
      </w:r>
    </w:p>
    <w:p w:rsidR="004A6EAA" w:rsidRPr="004A6EAA" w:rsidRDefault="004A6EAA" w:rsidP="004A6EAA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4A6EAA" w:rsidRPr="004A6EAA" w:rsidRDefault="004A6EAA" w:rsidP="004A6EAA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17. Полярность связи наиболее выражена в молекуле</w:t>
      </w:r>
    </w:p>
    <w:p w:rsidR="004A6EAA" w:rsidRPr="004A6EAA" w:rsidRDefault="004A6EAA" w:rsidP="004A6EAA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Pr="004A6EA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HI</w:t>
      </w:r>
      <w:r w:rsidRPr="004A6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                    2) НС1                   3) </w:t>
      </w:r>
      <w:r w:rsidRPr="004A6EA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HF                    </w:t>
      </w:r>
      <w:r w:rsidRPr="004A6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4) </w:t>
      </w:r>
      <w:proofErr w:type="spellStart"/>
      <w:r w:rsidRPr="004A6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НВг</w:t>
      </w:r>
      <w:proofErr w:type="spellEnd"/>
      <w:r w:rsidRPr="004A6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A6EAA" w:rsidRPr="004A6EAA" w:rsidRDefault="004A6EAA" w:rsidP="004A6EAA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4A6EAA" w:rsidRPr="004A6EAA" w:rsidRDefault="004A6EAA" w:rsidP="004A6EAA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18. Веществами с неполярной ковалентной связью являются</w:t>
      </w:r>
    </w:p>
    <w:p w:rsidR="004A6EAA" w:rsidRPr="004A6EAA" w:rsidRDefault="004A6EAA" w:rsidP="004A6EAA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  вода и алмаз                   2)  водород и хлор                   3)  медь и азот             4) бром и метан </w:t>
      </w:r>
    </w:p>
    <w:p w:rsidR="004A6EAA" w:rsidRPr="004A6EAA" w:rsidRDefault="004A6EAA" w:rsidP="004A6EAA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4A6EAA" w:rsidRPr="004A6EAA" w:rsidRDefault="004A6EAA" w:rsidP="004A6EAA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19. Водородная связь </w:t>
      </w:r>
      <w:r w:rsidRPr="004A6EA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не характерна</w:t>
      </w:r>
      <w:r w:rsidRPr="004A6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   </w:t>
      </w:r>
      <w:r w:rsidRPr="004A6EA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вещества</w:t>
      </w:r>
    </w:p>
    <w:p w:rsidR="004A6EAA" w:rsidRPr="004A6EAA" w:rsidRDefault="004A6EAA" w:rsidP="004A6EAA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AA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 w:rsidRPr="004A6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4A6EAA">
        <w:rPr>
          <w:rFonts w:ascii="Times New Roman" w:eastAsia="Times New Roman" w:hAnsi="Times New Roman" w:cs="Times New Roman"/>
          <w:bCs/>
          <w:sz w:val="16"/>
          <w:szCs w:val="16"/>
          <w:vertAlign w:val="subscript"/>
          <w:lang w:eastAsia="ru-RU"/>
        </w:rPr>
        <w:t>2</w:t>
      </w:r>
      <w:r w:rsidRPr="004A6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                  2) СН</w:t>
      </w:r>
      <w:r w:rsidRPr="004A6EAA">
        <w:rPr>
          <w:rFonts w:ascii="Times New Roman" w:eastAsia="Times New Roman" w:hAnsi="Times New Roman" w:cs="Times New Roman"/>
          <w:bCs/>
          <w:sz w:val="16"/>
          <w:szCs w:val="16"/>
          <w:vertAlign w:val="subscript"/>
          <w:lang w:eastAsia="ru-RU"/>
        </w:rPr>
        <w:t>4</w:t>
      </w:r>
      <w:r w:rsidRPr="004A6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                  3) </w:t>
      </w:r>
      <w:r w:rsidRPr="004A6EA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NH</w:t>
      </w:r>
      <w:r w:rsidRPr="004A6EAA">
        <w:rPr>
          <w:rFonts w:ascii="Times New Roman" w:eastAsia="Times New Roman" w:hAnsi="Times New Roman" w:cs="Times New Roman"/>
          <w:bCs/>
          <w:sz w:val="16"/>
          <w:szCs w:val="16"/>
          <w:vertAlign w:val="subscript"/>
          <w:lang w:eastAsia="ru-RU"/>
        </w:rPr>
        <w:t>3</w:t>
      </w:r>
      <w:r w:rsidRPr="004A6EA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                 </w:t>
      </w:r>
      <w:r w:rsidRPr="004A6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4) </w:t>
      </w:r>
      <w:proofErr w:type="spellStart"/>
      <w:r w:rsidRPr="004A6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СНзОН</w:t>
      </w:r>
      <w:proofErr w:type="spellEnd"/>
      <w:r w:rsidRPr="004A6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A6EAA" w:rsidRPr="004A6EAA" w:rsidRDefault="004A6EAA" w:rsidP="004A6EAA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4A6EAA" w:rsidRPr="004A6EAA" w:rsidRDefault="004A6EAA" w:rsidP="004A6EAA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20. Ковалентная полярная связь характерна для каждого из двух веществ, формулы которых</w:t>
      </w:r>
    </w:p>
    <w:p w:rsidR="004A6EAA" w:rsidRPr="004A6EAA" w:rsidRDefault="004A6EAA" w:rsidP="004A6EAA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  </w:t>
      </w:r>
      <w:r w:rsidRPr="004A6EA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KI</w:t>
      </w:r>
      <w:r w:rsidRPr="004A6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Н</w:t>
      </w:r>
      <w:r w:rsidRPr="004A6EAA">
        <w:rPr>
          <w:rFonts w:ascii="Times New Roman" w:eastAsia="Times New Roman" w:hAnsi="Times New Roman" w:cs="Times New Roman"/>
          <w:bCs/>
          <w:sz w:val="16"/>
          <w:szCs w:val="16"/>
          <w:vertAlign w:val="subscript"/>
          <w:lang w:eastAsia="ru-RU"/>
        </w:rPr>
        <w:t>2</w:t>
      </w:r>
      <w:r w:rsidRPr="004A6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               2)   СО</w:t>
      </w:r>
      <w:r w:rsidRPr="004A6EAA">
        <w:rPr>
          <w:rFonts w:ascii="Times New Roman" w:eastAsia="Times New Roman" w:hAnsi="Times New Roman" w:cs="Times New Roman"/>
          <w:bCs/>
          <w:sz w:val="16"/>
          <w:szCs w:val="16"/>
          <w:vertAlign w:val="subscript"/>
          <w:lang w:eastAsia="ru-RU"/>
        </w:rPr>
        <w:t>2</w:t>
      </w:r>
      <w:r w:rsidRPr="004A6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К</w:t>
      </w:r>
      <w:r w:rsidRPr="004A6EAA">
        <w:rPr>
          <w:rFonts w:ascii="Times New Roman" w:eastAsia="Times New Roman" w:hAnsi="Times New Roman" w:cs="Times New Roman"/>
          <w:bCs/>
          <w:sz w:val="16"/>
          <w:szCs w:val="16"/>
          <w:vertAlign w:val="subscript"/>
          <w:lang w:eastAsia="ru-RU"/>
        </w:rPr>
        <w:t>2</w:t>
      </w:r>
      <w:r w:rsidRPr="004A6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                3)  </w:t>
      </w:r>
      <w:r w:rsidRPr="004A6EA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</w:t>
      </w:r>
      <w:r w:rsidRPr="004A6EAA">
        <w:rPr>
          <w:rFonts w:ascii="Times New Roman" w:eastAsia="Times New Roman" w:hAnsi="Times New Roman" w:cs="Times New Roman"/>
          <w:bCs/>
          <w:sz w:val="16"/>
          <w:szCs w:val="16"/>
          <w:vertAlign w:val="subscript"/>
          <w:lang w:eastAsia="ru-RU"/>
        </w:rPr>
        <w:t>2</w:t>
      </w:r>
      <w:r w:rsidRPr="004A6EA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</w:t>
      </w:r>
      <w:r w:rsidRPr="004A6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Pr="004A6EA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Na</w:t>
      </w:r>
      <w:r w:rsidRPr="004A6EAA">
        <w:rPr>
          <w:rFonts w:ascii="Times New Roman" w:eastAsia="Times New Roman" w:hAnsi="Times New Roman" w:cs="Times New Roman"/>
          <w:bCs/>
          <w:sz w:val="16"/>
          <w:szCs w:val="16"/>
          <w:vertAlign w:val="subscript"/>
          <w:lang w:eastAsia="ru-RU"/>
        </w:rPr>
        <w:t>2</w:t>
      </w:r>
      <w:r w:rsidRPr="004A6EA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</w:t>
      </w:r>
      <w:r w:rsidRPr="004A6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4) </w:t>
      </w:r>
      <w:r w:rsidRPr="004A6EA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CS</w:t>
      </w:r>
      <w:r w:rsidRPr="004A6EAA">
        <w:rPr>
          <w:rFonts w:ascii="Times New Roman" w:eastAsia="Times New Roman" w:hAnsi="Times New Roman" w:cs="Times New Roman"/>
          <w:bCs/>
          <w:sz w:val="16"/>
          <w:szCs w:val="16"/>
          <w:vertAlign w:val="subscript"/>
          <w:lang w:eastAsia="ru-RU"/>
        </w:rPr>
        <w:t>2</w:t>
      </w:r>
      <w:r w:rsidRPr="004A6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РС1</w:t>
      </w:r>
      <w:r w:rsidRPr="004A6EAA">
        <w:rPr>
          <w:rFonts w:ascii="Times New Roman" w:eastAsia="Times New Roman" w:hAnsi="Times New Roman" w:cs="Times New Roman"/>
          <w:bCs/>
          <w:sz w:val="16"/>
          <w:szCs w:val="16"/>
          <w:vertAlign w:val="subscript"/>
          <w:lang w:eastAsia="ru-RU"/>
        </w:rPr>
        <w:t>5</w:t>
      </w:r>
      <w:r w:rsidRPr="004A6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A6EAA" w:rsidRPr="004A6EAA" w:rsidRDefault="004A6EAA" w:rsidP="004A6EAA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4A6EAA" w:rsidRPr="004A6EAA" w:rsidRDefault="004A6EAA" w:rsidP="004A6EAA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21. Наименее прочная химическая связь в молекуле</w:t>
      </w:r>
    </w:p>
    <w:p w:rsidR="004A6EAA" w:rsidRPr="004A6EAA" w:rsidRDefault="004A6EAA" w:rsidP="004A6EAA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фтора                 2) хлора                 3} брома                4} </w:t>
      </w:r>
      <w:proofErr w:type="spellStart"/>
      <w:r w:rsidRPr="004A6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иода</w:t>
      </w:r>
      <w:proofErr w:type="spellEnd"/>
      <w:r w:rsidRPr="004A6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A6EAA" w:rsidRPr="004A6EAA" w:rsidRDefault="004A6EAA" w:rsidP="004A6EAA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4A6EAA" w:rsidRPr="004A6EAA" w:rsidRDefault="004A6EAA" w:rsidP="004A6EAA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22. В молекуле какого вещества длина химической связи наибольшая? </w:t>
      </w:r>
    </w:p>
    <w:p w:rsidR="004A6EAA" w:rsidRPr="004A6EAA" w:rsidRDefault="004A6EAA" w:rsidP="004A6EAA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AA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 w:rsidRPr="004A6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фтора                2) хлора                3) брома               4) </w:t>
      </w:r>
      <w:proofErr w:type="spellStart"/>
      <w:r w:rsidRPr="004A6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иода</w:t>
      </w:r>
      <w:proofErr w:type="spellEnd"/>
      <w:r w:rsidRPr="004A6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A6EAA" w:rsidRPr="004A6EAA" w:rsidRDefault="004A6EAA" w:rsidP="004A6EAA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4A6EAA" w:rsidRPr="004A6EAA" w:rsidRDefault="004A6EAA" w:rsidP="004A6EAA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23. Ковалентные связи имеет каждое из веществ, указанных в ряду:</w:t>
      </w:r>
    </w:p>
    <w:p w:rsidR="004A6EAA" w:rsidRPr="004A6EAA" w:rsidRDefault="004A6EAA" w:rsidP="004A6EAA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A6EA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1)  C</w:t>
      </w:r>
      <w:r w:rsidRPr="004A6EAA">
        <w:rPr>
          <w:rFonts w:ascii="Times New Roman" w:eastAsia="Times New Roman" w:hAnsi="Times New Roman" w:cs="Times New Roman"/>
          <w:bCs/>
          <w:sz w:val="16"/>
          <w:szCs w:val="16"/>
          <w:vertAlign w:val="subscript"/>
          <w:lang w:val="en-US" w:eastAsia="ru-RU"/>
        </w:rPr>
        <w:t>4</w:t>
      </w:r>
      <w:r w:rsidRPr="004A6EA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</w:t>
      </w:r>
      <w:r w:rsidRPr="004A6EAA">
        <w:rPr>
          <w:rFonts w:ascii="Times New Roman" w:eastAsia="Times New Roman" w:hAnsi="Times New Roman" w:cs="Times New Roman"/>
          <w:bCs/>
          <w:sz w:val="16"/>
          <w:szCs w:val="16"/>
          <w:vertAlign w:val="subscript"/>
          <w:lang w:val="en-US" w:eastAsia="ru-RU"/>
        </w:rPr>
        <w:t>10</w:t>
      </w:r>
      <w:r w:rsidRPr="004A6EA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, NO</w:t>
      </w:r>
      <w:r w:rsidRPr="004A6EAA">
        <w:rPr>
          <w:rFonts w:ascii="Times New Roman" w:eastAsia="Times New Roman" w:hAnsi="Times New Roman" w:cs="Times New Roman"/>
          <w:bCs/>
          <w:sz w:val="16"/>
          <w:szCs w:val="16"/>
          <w:vertAlign w:val="subscript"/>
          <w:lang w:val="en-US" w:eastAsia="ru-RU"/>
        </w:rPr>
        <w:t>2</w:t>
      </w:r>
      <w:r w:rsidRPr="004A6EA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, </w:t>
      </w:r>
      <w:proofErr w:type="spellStart"/>
      <w:r w:rsidRPr="004A6EA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NaCl</w:t>
      </w:r>
      <w:proofErr w:type="spellEnd"/>
      <w:r w:rsidRPr="004A6EA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                   2}  </w:t>
      </w:r>
      <w:r w:rsidRPr="004A6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</w:t>
      </w:r>
      <w:r w:rsidRPr="004A6EA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, </w:t>
      </w:r>
      <w:proofErr w:type="spellStart"/>
      <w:r w:rsidRPr="004A6EA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CuO</w:t>
      </w:r>
      <w:proofErr w:type="spellEnd"/>
      <w:r w:rsidRPr="004A6EA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, CH</w:t>
      </w:r>
      <w:r w:rsidRPr="004A6EAA">
        <w:rPr>
          <w:rFonts w:ascii="Times New Roman" w:eastAsia="Times New Roman" w:hAnsi="Times New Roman" w:cs="Times New Roman"/>
          <w:bCs/>
          <w:sz w:val="16"/>
          <w:szCs w:val="16"/>
          <w:vertAlign w:val="subscript"/>
          <w:lang w:val="en-US" w:eastAsia="ru-RU"/>
        </w:rPr>
        <w:t>3</w:t>
      </w:r>
      <w:r w:rsidRPr="004A6EA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Cl</w:t>
      </w:r>
    </w:p>
    <w:p w:rsidR="004A6EAA" w:rsidRPr="004A6EAA" w:rsidRDefault="004A6EAA" w:rsidP="004A6EAA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A6EA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3}  BaS,C</w:t>
      </w:r>
      <w:r w:rsidRPr="004A6EAA">
        <w:rPr>
          <w:rFonts w:ascii="Times New Roman" w:eastAsia="Times New Roman" w:hAnsi="Times New Roman" w:cs="Times New Roman"/>
          <w:bCs/>
          <w:sz w:val="16"/>
          <w:szCs w:val="16"/>
          <w:vertAlign w:val="subscript"/>
          <w:lang w:val="en-US" w:eastAsia="ru-RU"/>
        </w:rPr>
        <w:t>6</w:t>
      </w:r>
      <w:r w:rsidRPr="004A6EA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</w:t>
      </w:r>
      <w:r w:rsidRPr="004A6EAA">
        <w:rPr>
          <w:rFonts w:ascii="Times New Roman" w:eastAsia="Times New Roman" w:hAnsi="Times New Roman" w:cs="Times New Roman"/>
          <w:bCs/>
          <w:sz w:val="16"/>
          <w:szCs w:val="16"/>
          <w:vertAlign w:val="subscript"/>
          <w:lang w:val="en-US" w:eastAsia="ru-RU"/>
        </w:rPr>
        <w:t>6,</w:t>
      </w:r>
      <w:r w:rsidRPr="004A6EA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</w:t>
      </w:r>
      <w:r w:rsidRPr="004A6EAA">
        <w:rPr>
          <w:rFonts w:ascii="Times New Roman" w:eastAsia="Times New Roman" w:hAnsi="Times New Roman" w:cs="Times New Roman"/>
          <w:bCs/>
          <w:sz w:val="16"/>
          <w:szCs w:val="16"/>
          <w:vertAlign w:val="subscript"/>
          <w:lang w:val="en-US" w:eastAsia="ru-RU"/>
        </w:rPr>
        <w:t xml:space="preserve">2                                                                  </w:t>
      </w:r>
      <w:r w:rsidRPr="004A6EA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4}  C</w:t>
      </w:r>
      <w:r w:rsidRPr="004A6EAA">
        <w:rPr>
          <w:rFonts w:ascii="Times New Roman" w:eastAsia="Times New Roman" w:hAnsi="Times New Roman" w:cs="Times New Roman"/>
          <w:bCs/>
          <w:sz w:val="16"/>
          <w:szCs w:val="16"/>
          <w:vertAlign w:val="subscript"/>
          <w:lang w:val="en-US" w:eastAsia="ru-RU"/>
        </w:rPr>
        <w:t>6</w:t>
      </w:r>
      <w:r w:rsidRPr="004A6EA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</w:t>
      </w:r>
      <w:r w:rsidRPr="004A6EAA">
        <w:rPr>
          <w:rFonts w:ascii="Times New Roman" w:eastAsia="Times New Roman" w:hAnsi="Times New Roman" w:cs="Times New Roman"/>
          <w:bCs/>
          <w:sz w:val="16"/>
          <w:szCs w:val="16"/>
          <w:vertAlign w:val="subscript"/>
          <w:lang w:val="en-US" w:eastAsia="ru-RU"/>
        </w:rPr>
        <w:t>5</w:t>
      </w:r>
      <w:r w:rsidRPr="004A6EA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NO</w:t>
      </w:r>
      <w:r w:rsidRPr="004A6EAA">
        <w:rPr>
          <w:rFonts w:ascii="Times New Roman" w:eastAsia="Times New Roman" w:hAnsi="Times New Roman" w:cs="Times New Roman"/>
          <w:bCs/>
          <w:sz w:val="16"/>
          <w:szCs w:val="16"/>
          <w:vertAlign w:val="subscript"/>
          <w:lang w:val="en-US" w:eastAsia="ru-RU"/>
        </w:rPr>
        <w:t>2</w:t>
      </w:r>
      <w:r w:rsidRPr="004A6EA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, F</w:t>
      </w:r>
      <w:r w:rsidRPr="004A6EAA">
        <w:rPr>
          <w:rFonts w:ascii="Times New Roman" w:eastAsia="Times New Roman" w:hAnsi="Times New Roman" w:cs="Times New Roman"/>
          <w:bCs/>
          <w:sz w:val="16"/>
          <w:szCs w:val="16"/>
          <w:vertAlign w:val="subscript"/>
          <w:lang w:val="en-US" w:eastAsia="ru-RU"/>
        </w:rPr>
        <w:t>2</w:t>
      </w:r>
      <w:r w:rsidRPr="004A6EA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, CC1</w:t>
      </w:r>
      <w:r w:rsidRPr="004A6EAA">
        <w:rPr>
          <w:rFonts w:ascii="Times New Roman" w:eastAsia="Times New Roman" w:hAnsi="Times New Roman" w:cs="Times New Roman"/>
          <w:bCs/>
          <w:sz w:val="16"/>
          <w:szCs w:val="16"/>
          <w:vertAlign w:val="subscript"/>
          <w:lang w:val="en-US" w:eastAsia="ru-RU"/>
        </w:rPr>
        <w:t>4</w:t>
      </w:r>
      <w:r w:rsidRPr="004A6EA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</w:p>
    <w:p w:rsidR="004A6EAA" w:rsidRPr="004A6EAA" w:rsidRDefault="004A6EAA" w:rsidP="004A6EAA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A6EA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</w:t>
      </w:r>
    </w:p>
    <w:p w:rsidR="004A6EAA" w:rsidRPr="004A6EAA" w:rsidRDefault="004A6EAA" w:rsidP="004A6EAA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24. Ковалентную связь имеет каждое из веществ, указанных в ряду:</w:t>
      </w:r>
    </w:p>
    <w:p w:rsidR="004A6EAA" w:rsidRPr="004A6EAA" w:rsidRDefault="004A6EAA" w:rsidP="004A6EAA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A6EA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1)   </w:t>
      </w:r>
      <w:proofErr w:type="spellStart"/>
      <w:r w:rsidRPr="004A6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СаО</w:t>
      </w:r>
      <w:proofErr w:type="spellEnd"/>
      <w:r w:rsidRPr="004A6EA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,</w:t>
      </w:r>
      <w:r w:rsidRPr="004A6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4A6EAA">
        <w:rPr>
          <w:rFonts w:ascii="Times New Roman" w:eastAsia="Times New Roman" w:hAnsi="Times New Roman" w:cs="Times New Roman"/>
          <w:bCs/>
          <w:sz w:val="16"/>
          <w:szCs w:val="16"/>
          <w:vertAlign w:val="subscript"/>
          <w:lang w:val="en-US" w:eastAsia="ru-RU"/>
        </w:rPr>
        <w:t>3</w:t>
      </w:r>
      <w:r w:rsidRPr="004A6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4A6EAA">
        <w:rPr>
          <w:rFonts w:ascii="Times New Roman" w:eastAsia="Times New Roman" w:hAnsi="Times New Roman" w:cs="Times New Roman"/>
          <w:bCs/>
          <w:sz w:val="16"/>
          <w:szCs w:val="16"/>
          <w:vertAlign w:val="subscript"/>
          <w:lang w:val="en-US" w:eastAsia="ru-RU"/>
        </w:rPr>
        <w:t>6</w:t>
      </w:r>
      <w:r w:rsidRPr="004A6EA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, S</w:t>
      </w:r>
      <w:r w:rsidRPr="004A6EAA">
        <w:rPr>
          <w:rFonts w:ascii="Times New Roman" w:eastAsia="Times New Roman" w:hAnsi="Times New Roman" w:cs="Times New Roman"/>
          <w:bCs/>
          <w:sz w:val="16"/>
          <w:szCs w:val="16"/>
          <w:vertAlign w:val="subscript"/>
          <w:lang w:val="en-US" w:eastAsia="ru-RU"/>
        </w:rPr>
        <w:t xml:space="preserve">8                                          </w:t>
      </w:r>
      <w:r w:rsidRPr="004A6EA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2)   Fe.NaNO</w:t>
      </w:r>
      <w:r w:rsidRPr="004A6EAA">
        <w:rPr>
          <w:rFonts w:ascii="Times New Roman" w:eastAsia="Times New Roman" w:hAnsi="Times New Roman" w:cs="Times New Roman"/>
          <w:bCs/>
          <w:sz w:val="16"/>
          <w:szCs w:val="16"/>
          <w:vertAlign w:val="subscript"/>
          <w:lang w:val="en-US" w:eastAsia="ru-RU"/>
        </w:rPr>
        <w:t>3</w:t>
      </w:r>
      <w:r w:rsidRPr="004A6EA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, CO</w:t>
      </w:r>
    </w:p>
    <w:p w:rsidR="004A6EAA" w:rsidRPr="004A6EAA" w:rsidRDefault="004A6EAA" w:rsidP="004A6EAA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A6EA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3)  N</w:t>
      </w:r>
      <w:r w:rsidRPr="004A6EAA">
        <w:rPr>
          <w:rFonts w:ascii="Times New Roman" w:eastAsia="Times New Roman" w:hAnsi="Times New Roman" w:cs="Times New Roman"/>
          <w:bCs/>
          <w:sz w:val="16"/>
          <w:szCs w:val="16"/>
          <w:vertAlign w:val="subscript"/>
          <w:lang w:val="en-US" w:eastAsia="ru-RU"/>
        </w:rPr>
        <w:t>2</w:t>
      </w:r>
      <w:r w:rsidRPr="004A6EA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, CuCO</w:t>
      </w:r>
      <w:r w:rsidRPr="004A6EAA">
        <w:rPr>
          <w:rFonts w:ascii="Times New Roman" w:eastAsia="Times New Roman" w:hAnsi="Times New Roman" w:cs="Times New Roman"/>
          <w:bCs/>
          <w:sz w:val="16"/>
          <w:szCs w:val="16"/>
          <w:vertAlign w:val="subscript"/>
          <w:lang w:val="en-US" w:eastAsia="ru-RU"/>
        </w:rPr>
        <w:t>3</w:t>
      </w:r>
      <w:r w:rsidRPr="004A6EA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, K</w:t>
      </w:r>
      <w:r w:rsidRPr="004A6EAA">
        <w:rPr>
          <w:rFonts w:ascii="Times New Roman" w:eastAsia="Times New Roman" w:hAnsi="Times New Roman" w:cs="Times New Roman"/>
          <w:bCs/>
          <w:sz w:val="16"/>
          <w:szCs w:val="16"/>
          <w:vertAlign w:val="subscript"/>
          <w:lang w:val="en-US" w:eastAsia="ru-RU"/>
        </w:rPr>
        <w:t>2</w:t>
      </w:r>
      <w:r w:rsidRPr="004A6EA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              4) C</w:t>
      </w:r>
      <w:r w:rsidRPr="004A6EAA">
        <w:rPr>
          <w:rFonts w:ascii="Times New Roman" w:eastAsia="Times New Roman" w:hAnsi="Times New Roman" w:cs="Times New Roman"/>
          <w:bCs/>
          <w:sz w:val="16"/>
          <w:szCs w:val="16"/>
          <w:vertAlign w:val="subscript"/>
          <w:lang w:val="en-US" w:eastAsia="ru-RU"/>
        </w:rPr>
        <w:t>6</w:t>
      </w:r>
      <w:r w:rsidRPr="004A6EA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</w:t>
      </w:r>
      <w:r w:rsidRPr="004A6EAA">
        <w:rPr>
          <w:rFonts w:ascii="Times New Roman" w:eastAsia="Times New Roman" w:hAnsi="Times New Roman" w:cs="Times New Roman"/>
          <w:bCs/>
          <w:sz w:val="16"/>
          <w:szCs w:val="16"/>
          <w:vertAlign w:val="subscript"/>
          <w:lang w:val="en-US" w:eastAsia="ru-RU"/>
        </w:rPr>
        <w:t>5</w:t>
      </w:r>
      <w:r w:rsidRPr="004A6EA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N0</w:t>
      </w:r>
      <w:r w:rsidRPr="004A6EAA">
        <w:rPr>
          <w:rFonts w:ascii="Times New Roman" w:eastAsia="Times New Roman" w:hAnsi="Times New Roman" w:cs="Times New Roman"/>
          <w:bCs/>
          <w:sz w:val="16"/>
          <w:szCs w:val="16"/>
          <w:vertAlign w:val="subscript"/>
          <w:lang w:val="en-US" w:eastAsia="ru-RU"/>
        </w:rPr>
        <w:t>2</w:t>
      </w:r>
      <w:r w:rsidRPr="004A6EA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, S</w:t>
      </w:r>
      <w:r w:rsidRPr="004A6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4A6EAA">
        <w:rPr>
          <w:rFonts w:ascii="Times New Roman" w:eastAsia="Times New Roman" w:hAnsi="Times New Roman" w:cs="Times New Roman"/>
          <w:bCs/>
          <w:sz w:val="16"/>
          <w:szCs w:val="16"/>
          <w:vertAlign w:val="subscript"/>
          <w:lang w:val="en-US" w:eastAsia="ru-RU"/>
        </w:rPr>
        <w:t>2</w:t>
      </w:r>
      <w:r w:rsidRPr="004A6EA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, CHC1</w:t>
      </w:r>
      <w:r w:rsidRPr="004A6EAA">
        <w:rPr>
          <w:rFonts w:ascii="Times New Roman" w:eastAsia="Times New Roman" w:hAnsi="Times New Roman" w:cs="Times New Roman"/>
          <w:bCs/>
          <w:sz w:val="16"/>
          <w:szCs w:val="16"/>
          <w:vertAlign w:val="subscript"/>
          <w:lang w:val="en-US" w:eastAsia="ru-RU"/>
        </w:rPr>
        <w:t>3</w:t>
      </w:r>
      <w:r w:rsidRPr="004A6EA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</w:p>
    <w:p w:rsidR="004A6EAA" w:rsidRPr="004A6EAA" w:rsidRDefault="004A6EAA" w:rsidP="004A6EAA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A6EA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</w:t>
      </w:r>
    </w:p>
    <w:p w:rsidR="004A6EAA" w:rsidRPr="004A6EAA" w:rsidRDefault="004A6EAA" w:rsidP="004A6EAA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25. Ковалентную связь имеет каждое из веществ, указанных в ряду: </w:t>
      </w:r>
    </w:p>
    <w:p w:rsidR="004A6EAA" w:rsidRPr="004A6EAA" w:rsidRDefault="004A6EAA" w:rsidP="004A6EAA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1} С</w:t>
      </w:r>
      <w:r w:rsidRPr="004A6EAA">
        <w:rPr>
          <w:rFonts w:ascii="Times New Roman" w:eastAsia="Times New Roman" w:hAnsi="Times New Roman" w:cs="Times New Roman"/>
          <w:bCs/>
          <w:sz w:val="16"/>
          <w:szCs w:val="16"/>
          <w:vertAlign w:val="subscript"/>
          <w:lang w:eastAsia="ru-RU"/>
        </w:rPr>
        <w:t>3</w:t>
      </w:r>
      <w:r w:rsidRPr="004A6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4A6EAA">
        <w:rPr>
          <w:rFonts w:ascii="Times New Roman" w:eastAsia="Times New Roman" w:hAnsi="Times New Roman" w:cs="Times New Roman"/>
          <w:bCs/>
          <w:sz w:val="16"/>
          <w:szCs w:val="16"/>
          <w:vertAlign w:val="subscript"/>
          <w:lang w:eastAsia="ru-RU"/>
        </w:rPr>
        <w:t>4</w:t>
      </w:r>
      <w:r w:rsidRPr="004A6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4A6EA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NO</w:t>
      </w:r>
      <w:r w:rsidRPr="004A6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4A6EA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Na</w:t>
      </w:r>
      <w:r w:rsidRPr="004A6EAA">
        <w:rPr>
          <w:rFonts w:ascii="Times New Roman" w:eastAsia="Times New Roman" w:hAnsi="Times New Roman" w:cs="Times New Roman"/>
          <w:bCs/>
          <w:sz w:val="16"/>
          <w:szCs w:val="16"/>
          <w:vertAlign w:val="subscript"/>
          <w:lang w:eastAsia="ru-RU"/>
        </w:rPr>
        <w:t>2</w:t>
      </w:r>
      <w:r w:rsidRPr="004A6EA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O</w:t>
      </w:r>
      <w:r w:rsidRPr="004A6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2)   СО, СН</w:t>
      </w:r>
      <w:r w:rsidRPr="004A6EAA">
        <w:rPr>
          <w:rFonts w:ascii="Times New Roman" w:eastAsia="Times New Roman" w:hAnsi="Times New Roman" w:cs="Times New Roman"/>
          <w:bCs/>
          <w:sz w:val="16"/>
          <w:szCs w:val="16"/>
          <w:vertAlign w:val="subscript"/>
          <w:lang w:eastAsia="ru-RU"/>
        </w:rPr>
        <w:t>3</w:t>
      </w:r>
      <w:r w:rsidRPr="004A6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С1, </w:t>
      </w:r>
      <w:proofErr w:type="spellStart"/>
      <w:r w:rsidRPr="004A6EA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PBr</w:t>
      </w:r>
      <w:proofErr w:type="spellEnd"/>
      <w:r w:rsidRPr="004A6EAA">
        <w:rPr>
          <w:rFonts w:ascii="Times New Roman" w:eastAsia="Times New Roman" w:hAnsi="Times New Roman" w:cs="Times New Roman"/>
          <w:bCs/>
          <w:sz w:val="16"/>
          <w:szCs w:val="16"/>
          <w:vertAlign w:val="subscript"/>
          <w:lang w:eastAsia="ru-RU"/>
        </w:rPr>
        <w:t>3</w:t>
      </w:r>
    </w:p>
    <w:p w:rsidR="004A6EAA" w:rsidRPr="004A6EAA" w:rsidRDefault="004A6EAA" w:rsidP="004A6EAA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A6EA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3)   </w:t>
      </w:r>
      <w:r w:rsidRPr="004A6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4A6EAA">
        <w:rPr>
          <w:rFonts w:ascii="Times New Roman" w:eastAsia="Times New Roman" w:hAnsi="Times New Roman" w:cs="Times New Roman"/>
          <w:bCs/>
          <w:sz w:val="16"/>
          <w:szCs w:val="16"/>
          <w:vertAlign w:val="subscript"/>
          <w:lang w:val="en-US" w:eastAsia="ru-RU"/>
        </w:rPr>
        <w:t>2</w:t>
      </w:r>
      <w:proofErr w:type="spellStart"/>
      <w:r w:rsidRPr="004A6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</w:t>
      </w:r>
      <w:proofErr w:type="spellEnd"/>
      <w:r w:rsidRPr="004A6EA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, NaHSO</w:t>
      </w:r>
      <w:r w:rsidRPr="004A6EAA">
        <w:rPr>
          <w:rFonts w:ascii="Times New Roman" w:eastAsia="Times New Roman" w:hAnsi="Times New Roman" w:cs="Times New Roman"/>
          <w:bCs/>
          <w:sz w:val="16"/>
          <w:szCs w:val="16"/>
          <w:vertAlign w:val="subscript"/>
          <w:lang w:val="en-US" w:eastAsia="ru-RU"/>
        </w:rPr>
        <w:t>4</w:t>
      </w:r>
      <w:r w:rsidRPr="004A6EA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, </w:t>
      </w:r>
      <w:r w:rsidRPr="004A6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4A6EA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           4) C</w:t>
      </w:r>
      <w:r w:rsidRPr="004A6EAA">
        <w:rPr>
          <w:rFonts w:ascii="Times New Roman" w:eastAsia="Times New Roman" w:hAnsi="Times New Roman" w:cs="Times New Roman"/>
          <w:bCs/>
          <w:sz w:val="16"/>
          <w:szCs w:val="16"/>
          <w:vertAlign w:val="subscript"/>
          <w:lang w:val="en-US" w:eastAsia="ru-RU"/>
        </w:rPr>
        <w:t>6</w:t>
      </w:r>
      <w:r w:rsidRPr="004A6EA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</w:t>
      </w:r>
      <w:r w:rsidRPr="004A6EAA">
        <w:rPr>
          <w:rFonts w:ascii="Times New Roman" w:eastAsia="Times New Roman" w:hAnsi="Times New Roman" w:cs="Times New Roman"/>
          <w:bCs/>
          <w:sz w:val="16"/>
          <w:szCs w:val="16"/>
          <w:vertAlign w:val="subscript"/>
          <w:lang w:val="en-US" w:eastAsia="ru-RU"/>
        </w:rPr>
        <w:t>5</w:t>
      </w:r>
      <w:r w:rsidRPr="004A6EA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NO</w:t>
      </w:r>
      <w:r w:rsidRPr="004A6EAA">
        <w:rPr>
          <w:rFonts w:ascii="Times New Roman" w:eastAsia="Times New Roman" w:hAnsi="Times New Roman" w:cs="Times New Roman"/>
          <w:bCs/>
          <w:sz w:val="16"/>
          <w:szCs w:val="16"/>
          <w:vertAlign w:val="subscript"/>
          <w:lang w:val="en-US" w:eastAsia="ru-RU"/>
        </w:rPr>
        <w:t>2</w:t>
      </w:r>
      <w:r w:rsidRPr="004A6EA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, </w:t>
      </w:r>
      <w:proofErr w:type="spellStart"/>
      <w:r w:rsidRPr="004A6EA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NaF</w:t>
      </w:r>
      <w:proofErr w:type="spellEnd"/>
      <w:r w:rsidRPr="004A6EA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, </w:t>
      </w:r>
      <w:r w:rsidRPr="004A6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СС</w:t>
      </w:r>
      <w:r w:rsidRPr="004A6EA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</w:t>
      </w:r>
      <w:r w:rsidRPr="004A6EAA">
        <w:rPr>
          <w:rFonts w:ascii="Times New Roman" w:eastAsia="Times New Roman" w:hAnsi="Times New Roman" w:cs="Times New Roman"/>
          <w:bCs/>
          <w:sz w:val="16"/>
          <w:szCs w:val="16"/>
          <w:vertAlign w:val="subscript"/>
          <w:lang w:val="en-US" w:eastAsia="ru-RU"/>
        </w:rPr>
        <w:t>4</w:t>
      </w:r>
      <w:r w:rsidRPr="004A6EAA">
        <w:rPr>
          <w:rFonts w:ascii="PMingLiU" w:eastAsia="PMingLiU" w:hAnsi="PMingLiU" w:cs="Times New Roman" w:hint="eastAsia"/>
          <w:bCs/>
          <w:sz w:val="16"/>
          <w:szCs w:val="16"/>
          <w:vertAlign w:val="subscript"/>
          <w:lang w:val="en-US" w:eastAsia="zh-TW"/>
        </w:rPr>
        <w:t xml:space="preserve"> </w:t>
      </w:r>
    </w:p>
    <w:p w:rsidR="004A6EAA" w:rsidRPr="004A6EAA" w:rsidRDefault="004A6EAA" w:rsidP="004A6EAA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A6EAA">
        <w:rPr>
          <w:rFonts w:ascii="PMingLiU" w:eastAsia="PMingLiU" w:hAnsi="PMingLiU" w:cs="Times New Roman" w:hint="eastAsia"/>
          <w:bCs/>
          <w:sz w:val="24"/>
          <w:szCs w:val="24"/>
          <w:lang w:val="en-US" w:eastAsia="zh-TW"/>
        </w:rPr>
        <w:t> </w:t>
      </w:r>
    </w:p>
    <w:p w:rsidR="004A6EAA" w:rsidRPr="004A6EAA" w:rsidRDefault="004A6EAA" w:rsidP="004A6EAA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26. Ковалентные связи имеет каждое из веществ, указанных в ряду:</w:t>
      </w:r>
    </w:p>
    <w:p w:rsidR="004A6EAA" w:rsidRPr="004A6EAA" w:rsidRDefault="004A6EAA" w:rsidP="004A6EAA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A6EA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1)   C</w:t>
      </w:r>
      <w:r w:rsidRPr="004A6EAA">
        <w:rPr>
          <w:rFonts w:ascii="Times New Roman" w:eastAsia="Times New Roman" w:hAnsi="Times New Roman" w:cs="Times New Roman"/>
          <w:bCs/>
          <w:sz w:val="16"/>
          <w:szCs w:val="16"/>
          <w:vertAlign w:val="subscript"/>
          <w:lang w:val="en-US" w:eastAsia="ru-RU"/>
        </w:rPr>
        <w:t>3</w:t>
      </w:r>
      <w:r w:rsidRPr="004A6EA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</w:t>
      </w:r>
      <w:r w:rsidRPr="004A6EAA">
        <w:rPr>
          <w:rFonts w:ascii="Times New Roman" w:eastAsia="Times New Roman" w:hAnsi="Times New Roman" w:cs="Times New Roman"/>
          <w:bCs/>
          <w:sz w:val="16"/>
          <w:szCs w:val="16"/>
          <w:vertAlign w:val="subscript"/>
          <w:lang w:val="en-US" w:eastAsia="ru-RU"/>
        </w:rPr>
        <w:t>a</w:t>
      </w:r>
      <w:r w:rsidRPr="004A6EA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,NO</w:t>
      </w:r>
      <w:r w:rsidRPr="004A6EAA">
        <w:rPr>
          <w:rFonts w:ascii="Times New Roman" w:eastAsia="Times New Roman" w:hAnsi="Times New Roman" w:cs="Times New Roman"/>
          <w:bCs/>
          <w:sz w:val="16"/>
          <w:szCs w:val="16"/>
          <w:vertAlign w:val="subscript"/>
          <w:lang w:val="en-US" w:eastAsia="ru-RU"/>
        </w:rPr>
        <w:t>2</w:t>
      </w:r>
      <w:r w:rsidRPr="004A6EA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, </w:t>
      </w:r>
      <w:proofErr w:type="spellStart"/>
      <w:r w:rsidRPr="004A6EA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NaF</w:t>
      </w:r>
      <w:proofErr w:type="spellEnd"/>
      <w:r w:rsidRPr="004A6EA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             2)   </w:t>
      </w:r>
      <w:r w:rsidRPr="004A6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КС</w:t>
      </w:r>
      <w:r w:rsidRPr="004A6EA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1, CH</w:t>
      </w:r>
      <w:r w:rsidRPr="004A6EAA">
        <w:rPr>
          <w:rFonts w:ascii="Times New Roman" w:eastAsia="Times New Roman" w:hAnsi="Times New Roman" w:cs="Times New Roman"/>
          <w:bCs/>
          <w:sz w:val="16"/>
          <w:szCs w:val="16"/>
          <w:vertAlign w:val="subscript"/>
          <w:lang w:val="en-US" w:eastAsia="ru-RU"/>
        </w:rPr>
        <w:t>3</w:t>
      </w:r>
      <w:r w:rsidRPr="004A6EA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Cl, C</w:t>
      </w:r>
      <w:r w:rsidRPr="004A6EAA">
        <w:rPr>
          <w:rFonts w:ascii="Times New Roman" w:eastAsia="Times New Roman" w:hAnsi="Times New Roman" w:cs="Times New Roman"/>
          <w:bCs/>
          <w:sz w:val="16"/>
          <w:szCs w:val="16"/>
          <w:vertAlign w:val="subscript"/>
          <w:lang w:val="en-US" w:eastAsia="ru-RU"/>
        </w:rPr>
        <w:t>6</w:t>
      </w:r>
      <w:r w:rsidRPr="004A6EA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</w:t>
      </w:r>
      <w:r w:rsidRPr="004A6EAA">
        <w:rPr>
          <w:rFonts w:ascii="Times New Roman" w:eastAsia="Times New Roman" w:hAnsi="Times New Roman" w:cs="Times New Roman"/>
          <w:bCs/>
          <w:sz w:val="16"/>
          <w:szCs w:val="16"/>
          <w:vertAlign w:val="subscript"/>
          <w:lang w:val="en-US" w:eastAsia="ru-RU"/>
        </w:rPr>
        <w:t>12</w:t>
      </w:r>
      <w:r w:rsidRPr="004A6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4A6EAA">
        <w:rPr>
          <w:rFonts w:ascii="Times New Roman" w:eastAsia="Times New Roman" w:hAnsi="Times New Roman" w:cs="Times New Roman"/>
          <w:bCs/>
          <w:sz w:val="16"/>
          <w:szCs w:val="16"/>
          <w:vertAlign w:val="subscript"/>
          <w:lang w:val="en-US" w:eastAsia="ru-RU"/>
        </w:rPr>
        <w:t>6</w:t>
      </w:r>
    </w:p>
    <w:p w:rsidR="004A6EAA" w:rsidRPr="004A6EAA" w:rsidRDefault="004A6EAA" w:rsidP="004A6EAA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A6EA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3)   P</w:t>
      </w:r>
      <w:r w:rsidRPr="004A6EAA">
        <w:rPr>
          <w:rFonts w:ascii="Times New Roman" w:eastAsia="Times New Roman" w:hAnsi="Times New Roman" w:cs="Times New Roman"/>
          <w:bCs/>
          <w:sz w:val="16"/>
          <w:szCs w:val="16"/>
          <w:vertAlign w:val="subscript"/>
          <w:lang w:val="en-US" w:eastAsia="ru-RU"/>
        </w:rPr>
        <w:t>2</w:t>
      </w:r>
      <w:r w:rsidRPr="004A6EA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O</w:t>
      </w:r>
      <w:r w:rsidRPr="004A6EAA">
        <w:rPr>
          <w:rFonts w:ascii="Times New Roman" w:eastAsia="Times New Roman" w:hAnsi="Times New Roman" w:cs="Times New Roman"/>
          <w:bCs/>
          <w:sz w:val="16"/>
          <w:szCs w:val="16"/>
          <w:vertAlign w:val="subscript"/>
          <w:lang w:val="en-US" w:eastAsia="ru-RU"/>
        </w:rPr>
        <w:t>5</w:t>
      </w:r>
      <w:r w:rsidRPr="004A6EA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  <w:t xml:space="preserve">, </w:t>
      </w:r>
      <w:r w:rsidRPr="004A6EA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NaHSO</w:t>
      </w:r>
      <w:r w:rsidRPr="004A6EAA">
        <w:rPr>
          <w:rFonts w:ascii="Times New Roman" w:eastAsia="Times New Roman" w:hAnsi="Times New Roman" w:cs="Times New Roman"/>
          <w:bCs/>
          <w:sz w:val="16"/>
          <w:szCs w:val="16"/>
          <w:vertAlign w:val="subscript"/>
          <w:lang w:val="en-US" w:eastAsia="ru-RU"/>
        </w:rPr>
        <w:t>4</w:t>
      </w:r>
      <w:r w:rsidRPr="004A6EA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, </w:t>
      </w:r>
      <w:proofErr w:type="spellStart"/>
      <w:r w:rsidRPr="004A6EA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Ba</w:t>
      </w:r>
      <w:proofErr w:type="spellEnd"/>
      <w:r w:rsidRPr="004A6EA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        4) C</w:t>
      </w:r>
      <w:r w:rsidRPr="004A6EAA">
        <w:rPr>
          <w:rFonts w:ascii="Times New Roman" w:eastAsia="Times New Roman" w:hAnsi="Times New Roman" w:cs="Times New Roman"/>
          <w:bCs/>
          <w:sz w:val="16"/>
          <w:szCs w:val="16"/>
          <w:vertAlign w:val="subscript"/>
          <w:lang w:val="en-US" w:eastAsia="ru-RU"/>
        </w:rPr>
        <w:t>2</w:t>
      </w:r>
      <w:r w:rsidRPr="004A6EA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</w:t>
      </w:r>
      <w:r w:rsidRPr="004A6EAA">
        <w:rPr>
          <w:rFonts w:ascii="Times New Roman" w:eastAsia="Times New Roman" w:hAnsi="Times New Roman" w:cs="Times New Roman"/>
          <w:bCs/>
          <w:sz w:val="16"/>
          <w:szCs w:val="16"/>
          <w:vertAlign w:val="subscript"/>
          <w:lang w:val="en-US" w:eastAsia="ru-RU"/>
        </w:rPr>
        <w:t>5</w:t>
      </w:r>
      <w:r w:rsidRPr="004A6EA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NH</w:t>
      </w:r>
      <w:r w:rsidRPr="004A6EAA">
        <w:rPr>
          <w:rFonts w:ascii="Times New Roman" w:eastAsia="Times New Roman" w:hAnsi="Times New Roman" w:cs="Times New Roman"/>
          <w:bCs/>
          <w:sz w:val="16"/>
          <w:szCs w:val="16"/>
          <w:vertAlign w:val="subscript"/>
          <w:lang w:val="en-US" w:eastAsia="ru-RU"/>
        </w:rPr>
        <w:t>2</w:t>
      </w:r>
      <w:r w:rsidRPr="004A6EA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, P</w:t>
      </w:r>
      <w:r w:rsidRPr="004A6EAA">
        <w:rPr>
          <w:rFonts w:ascii="Times New Roman" w:eastAsia="Times New Roman" w:hAnsi="Times New Roman" w:cs="Times New Roman"/>
          <w:bCs/>
          <w:sz w:val="16"/>
          <w:szCs w:val="16"/>
          <w:vertAlign w:val="subscript"/>
          <w:lang w:val="en-US" w:eastAsia="ru-RU"/>
        </w:rPr>
        <w:t>4</w:t>
      </w:r>
      <w:r w:rsidRPr="004A6EA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, CH</w:t>
      </w:r>
      <w:r w:rsidRPr="004A6EAA">
        <w:rPr>
          <w:rFonts w:ascii="Times New Roman" w:eastAsia="Times New Roman" w:hAnsi="Times New Roman" w:cs="Times New Roman"/>
          <w:bCs/>
          <w:sz w:val="16"/>
          <w:szCs w:val="16"/>
          <w:vertAlign w:val="subscript"/>
          <w:lang w:val="en-US" w:eastAsia="ru-RU"/>
        </w:rPr>
        <w:t>3</w:t>
      </w:r>
      <w:r w:rsidRPr="004A6EA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OH </w:t>
      </w:r>
    </w:p>
    <w:p w:rsidR="004A6EAA" w:rsidRPr="004A6EAA" w:rsidRDefault="004A6EAA" w:rsidP="004A6EAA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A6EA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</w:t>
      </w:r>
    </w:p>
    <w:p w:rsidR="004A6EAA" w:rsidRPr="004A6EAA" w:rsidRDefault="004A6EAA" w:rsidP="004A6EAA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27. Полярность связи наиболее выражена в молекулах </w:t>
      </w:r>
    </w:p>
    <w:p w:rsidR="004A6EAA" w:rsidRPr="004A6EAA" w:rsidRDefault="004A6EAA" w:rsidP="004A6EAA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1) сероводорода       2) хлора         3) </w:t>
      </w:r>
      <w:proofErr w:type="spellStart"/>
      <w:r w:rsidRPr="004A6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фосфина</w:t>
      </w:r>
      <w:proofErr w:type="spellEnd"/>
      <w:r w:rsidRPr="004A6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4) </w:t>
      </w:r>
      <w:proofErr w:type="spellStart"/>
      <w:r w:rsidRPr="004A6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хлороводорода</w:t>
      </w:r>
      <w:proofErr w:type="spellEnd"/>
    </w:p>
    <w:p w:rsidR="004A6EAA" w:rsidRPr="004A6EAA" w:rsidRDefault="004A6EAA" w:rsidP="004A6EAA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4A6EAA" w:rsidRPr="004A6EAA" w:rsidRDefault="004A6EAA" w:rsidP="004A6EAA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28. В молекуле какого вещества химические связи наиболее прочные?</w:t>
      </w:r>
    </w:p>
    <w:p w:rsidR="004A6EAA" w:rsidRPr="004A6EAA" w:rsidRDefault="004A6EAA" w:rsidP="004A6EAA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bCs/>
          <w:sz w:val="16"/>
          <w:szCs w:val="16"/>
          <w:vertAlign w:val="subscript"/>
          <w:lang w:eastAsia="ru-RU"/>
        </w:rPr>
      </w:pPr>
      <w:r w:rsidRPr="004A6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1)С</w:t>
      </w:r>
      <w:r w:rsidRPr="004A6EA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F</w:t>
      </w:r>
      <w:r w:rsidRPr="004A6EAA">
        <w:rPr>
          <w:rFonts w:ascii="Times New Roman" w:eastAsia="Times New Roman" w:hAnsi="Times New Roman" w:cs="Times New Roman"/>
          <w:bCs/>
          <w:sz w:val="16"/>
          <w:szCs w:val="16"/>
          <w:vertAlign w:val="subscript"/>
          <w:lang w:eastAsia="ru-RU"/>
        </w:rPr>
        <w:t xml:space="preserve">4                                    </w:t>
      </w:r>
      <w:r w:rsidRPr="004A6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</w:t>
      </w:r>
      <w:proofErr w:type="spellStart"/>
      <w:r w:rsidRPr="004A6EA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CCl</w:t>
      </w:r>
      <w:proofErr w:type="spellEnd"/>
      <w:r w:rsidRPr="004A6EAA">
        <w:rPr>
          <w:rFonts w:ascii="Times New Roman" w:eastAsia="Times New Roman" w:hAnsi="Times New Roman" w:cs="Times New Roman"/>
          <w:bCs/>
          <w:sz w:val="16"/>
          <w:szCs w:val="16"/>
          <w:vertAlign w:val="subscript"/>
          <w:lang w:eastAsia="ru-RU"/>
        </w:rPr>
        <w:t xml:space="preserve">4                                    </w:t>
      </w:r>
      <w:r w:rsidRPr="004A6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</w:t>
      </w:r>
      <w:proofErr w:type="spellStart"/>
      <w:r w:rsidRPr="004A6EA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CBr</w:t>
      </w:r>
      <w:proofErr w:type="spellEnd"/>
      <w:r w:rsidRPr="004A6EAA">
        <w:rPr>
          <w:rFonts w:ascii="Times New Roman" w:eastAsia="Times New Roman" w:hAnsi="Times New Roman" w:cs="Times New Roman"/>
          <w:bCs/>
          <w:sz w:val="16"/>
          <w:szCs w:val="16"/>
          <w:vertAlign w:val="subscript"/>
          <w:lang w:eastAsia="ru-RU"/>
        </w:rPr>
        <w:t xml:space="preserve">4                             </w:t>
      </w:r>
      <w:proofErr w:type="spellStart"/>
      <w:r w:rsidRPr="004A6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proofErr w:type="spellEnd"/>
      <w:r w:rsidRPr="004A6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4A6EA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CI</w:t>
      </w:r>
      <w:r w:rsidRPr="004A6EAA">
        <w:rPr>
          <w:rFonts w:ascii="Times New Roman" w:eastAsia="Times New Roman" w:hAnsi="Times New Roman" w:cs="Times New Roman"/>
          <w:bCs/>
          <w:sz w:val="16"/>
          <w:szCs w:val="16"/>
          <w:vertAlign w:val="subscript"/>
          <w:lang w:eastAsia="ru-RU"/>
        </w:rPr>
        <w:t>4</w:t>
      </w:r>
    </w:p>
    <w:p w:rsidR="004A6EAA" w:rsidRPr="004A6EAA" w:rsidRDefault="004A6EAA" w:rsidP="004A6EAA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EAA" w:rsidRPr="004A6EAA" w:rsidRDefault="004A6EAA" w:rsidP="004A6EAA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A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</w:t>
      </w:r>
      <w:r w:rsidRPr="004A6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29. Среди веществ </w:t>
      </w:r>
      <w:r w:rsidRPr="004A6EA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NH</w:t>
      </w:r>
      <w:r w:rsidRPr="004A6EAA">
        <w:rPr>
          <w:rFonts w:ascii="Times New Roman" w:eastAsia="Times New Roman" w:hAnsi="Times New Roman" w:cs="Times New Roman"/>
          <w:bCs/>
          <w:sz w:val="16"/>
          <w:szCs w:val="16"/>
          <w:vertAlign w:val="subscript"/>
          <w:lang w:eastAsia="ru-RU"/>
        </w:rPr>
        <w:t>4</w:t>
      </w:r>
      <w:proofErr w:type="spellStart"/>
      <w:r w:rsidRPr="004A6EA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Cl</w:t>
      </w:r>
      <w:proofErr w:type="spellEnd"/>
      <w:r w:rsidRPr="004A6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4A6EA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CsCl</w:t>
      </w:r>
      <w:proofErr w:type="spellEnd"/>
      <w:r w:rsidRPr="004A6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4A6EA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NaNO</w:t>
      </w:r>
      <w:proofErr w:type="spellEnd"/>
      <w:r w:rsidRPr="004A6EAA">
        <w:rPr>
          <w:rFonts w:ascii="Times New Roman" w:eastAsia="Times New Roman" w:hAnsi="Times New Roman" w:cs="Times New Roman"/>
          <w:bCs/>
          <w:sz w:val="16"/>
          <w:szCs w:val="16"/>
          <w:vertAlign w:val="subscript"/>
          <w:lang w:eastAsia="ru-RU"/>
        </w:rPr>
        <w:t xml:space="preserve">3, </w:t>
      </w:r>
      <w:r w:rsidRPr="004A6EA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PH</w:t>
      </w:r>
      <w:r w:rsidRPr="004A6EAA">
        <w:rPr>
          <w:rFonts w:ascii="Times New Roman" w:eastAsia="Times New Roman" w:hAnsi="Times New Roman" w:cs="Times New Roman"/>
          <w:bCs/>
          <w:sz w:val="16"/>
          <w:szCs w:val="16"/>
          <w:vertAlign w:val="subscript"/>
          <w:lang w:eastAsia="ru-RU"/>
        </w:rPr>
        <w:t>3</w:t>
      </w:r>
      <w:r w:rsidRPr="004A6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4A6EA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HNO</w:t>
      </w:r>
      <w:r w:rsidRPr="004A6EAA">
        <w:rPr>
          <w:rFonts w:ascii="Times New Roman" w:eastAsia="Times New Roman" w:hAnsi="Times New Roman" w:cs="Times New Roman"/>
          <w:bCs/>
          <w:sz w:val="16"/>
          <w:szCs w:val="16"/>
          <w:vertAlign w:val="subscript"/>
          <w:lang w:eastAsia="ru-RU"/>
        </w:rPr>
        <w:t>3</w:t>
      </w:r>
      <w:r w:rsidRPr="004A6EA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</w:t>
      </w:r>
      <w:r w:rsidRPr="004A6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число соединений с ионной связью равно </w:t>
      </w:r>
    </w:p>
    <w:p w:rsidR="004A6EAA" w:rsidRDefault="004A6EAA" w:rsidP="004A6EAA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AA">
        <w:rPr>
          <w:rFonts w:ascii="Times New Roman" w:eastAsia="Times New Roman" w:hAnsi="Times New Roman" w:cs="Times New Roman"/>
          <w:sz w:val="24"/>
          <w:szCs w:val="24"/>
          <w:lang w:eastAsia="ru-RU"/>
        </w:rPr>
        <w:t>1                2                  3                4</w:t>
      </w:r>
    </w:p>
    <w:p w:rsidR="004A6EAA" w:rsidRPr="004A6EAA" w:rsidRDefault="004A6EAA" w:rsidP="004A6EAA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EAA" w:rsidRPr="004A6EAA" w:rsidRDefault="004A6EAA" w:rsidP="004A6EAA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6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30. Среди веществ (</w:t>
      </w:r>
      <w:r w:rsidRPr="004A6EA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NH</w:t>
      </w:r>
      <w:r w:rsidRPr="004A6EAA">
        <w:rPr>
          <w:rFonts w:ascii="Times New Roman" w:eastAsia="Times New Roman" w:hAnsi="Times New Roman" w:cs="Times New Roman"/>
          <w:bCs/>
          <w:sz w:val="16"/>
          <w:szCs w:val="16"/>
          <w:vertAlign w:val="subscript"/>
          <w:lang w:eastAsia="ru-RU"/>
        </w:rPr>
        <w:t>4</w:t>
      </w:r>
      <w:r w:rsidRPr="004A6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4A6EAA">
        <w:rPr>
          <w:rFonts w:ascii="Times New Roman" w:eastAsia="Times New Roman" w:hAnsi="Times New Roman" w:cs="Times New Roman"/>
          <w:bCs/>
          <w:sz w:val="16"/>
          <w:szCs w:val="16"/>
          <w:vertAlign w:val="subscript"/>
          <w:lang w:eastAsia="ru-RU"/>
        </w:rPr>
        <w:t>2</w:t>
      </w:r>
      <w:r w:rsidRPr="004A6EA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SO</w:t>
      </w:r>
      <w:r w:rsidRPr="004A6EAA">
        <w:rPr>
          <w:rFonts w:ascii="Times New Roman" w:eastAsia="Times New Roman" w:hAnsi="Times New Roman" w:cs="Times New Roman"/>
          <w:bCs/>
          <w:sz w:val="16"/>
          <w:szCs w:val="16"/>
          <w:vertAlign w:val="subscript"/>
          <w:lang w:eastAsia="ru-RU"/>
        </w:rPr>
        <w:t>4</w:t>
      </w:r>
      <w:r w:rsidRPr="004A6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4A6EA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Na</w:t>
      </w:r>
      <w:r w:rsidRPr="004A6EAA">
        <w:rPr>
          <w:rFonts w:ascii="Times New Roman" w:eastAsia="Times New Roman" w:hAnsi="Times New Roman" w:cs="Times New Roman"/>
          <w:bCs/>
          <w:sz w:val="16"/>
          <w:szCs w:val="16"/>
          <w:vertAlign w:val="subscript"/>
          <w:lang w:eastAsia="ru-RU"/>
        </w:rPr>
        <w:t>2</w:t>
      </w:r>
      <w:r w:rsidRPr="004A6EA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SO</w:t>
      </w:r>
      <w:r w:rsidRPr="004A6EAA">
        <w:rPr>
          <w:rFonts w:ascii="Times New Roman" w:eastAsia="Times New Roman" w:hAnsi="Times New Roman" w:cs="Times New Roman"/>
          <w:bCs/>
          <w:sz w:val="16"/>
          <w:szCs w:val="16"/>
          <w:vertAlign w:val="subscript"/>
          <w:lang w:eastAsia="ru-RU"/>
        </w:rPr>
        <w:t>4</w:t>
      </w:r>
      <w:r w:rsidRPr="004A6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4A6EA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CaI</w:t>
      </w:r>
      <w:proofErr w:type="spellEnd"/>
      <w:r w:rsidRPr="004A6EAA">
        <w:rPr>
          <w:rFonts w:ascii="Times New Roman" w:eastAsia="Times New Roman" w:hAnsi="Times New Roman" w:cs="Times New Roman"/>
          <w:bCs/>
          <w:sz w:val="16"/>
          <w:szCs w:val="16"/>
          <w:vertAlign w:val="subscript"/>
          <w:lang w:eastAsia="ru-RU"/>
        </w:rPr>
        <w:t>2</w:t>
      </w:r>
      <w:r w:rsidRPr="004A6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4A6EA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Pr="004A6EAA">
        <w:rPr>
          <w:rFonts w:ascii="Times New Roman" w:eastAsia="Times New Roman" w:hAnsi="Times New Roman" w:cs="Times New Roman"/>
          <w:bCs/>
          <w:sz w:val="16"/>
          <w:szCs w:val="16"/>
          <w:vertAlign w:val="subscript"/>
          <w:lang w:eastAsia="ru-RU"/>
        </w:rPr>
        <w:t>2</w:t>
      </w:r>
      <w:r w:rsidRPr="004A6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4A6EA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CO</w:t>
      </w:r>
      <w:r w:rsidRPr="004A6EAA">
        <w:rPr>
          <w:rFonts w:ascii="Times New Roman" w:eastAsia="Times New Roman" w:hAnsi="Times New Roman" w:cs="Times New Roman"/>
          <w:bCs/>
          <w:sz w:val="16"/>
          <w:szCs w:val="16"/>
          <w:vertAlign w:val="subscript"/>
          <w:lang w:eastAsia="ru-RU"/>
        </w:rPr>
        <w:t>2</w:t>
      </w:r>
      <w:r w:rsidRPr="004A6EA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</w:t>
      </w:r>
      <w:r w:rsidRPr="004A6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число соединений с ковалентной связью равно</w:t>
      </w:r>
    </w:p>
    <w:p w:rsidR="004A6EAA" w:rsidRPr="004A6EAA" w:rsidRDefault="004A6EAA" w:rsidP="004A6EAA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1                   2                   3              4</w:t>
      </w:r>
    </w:p>
    <w:p w:rsidR="004A6EAA" w:rsidRPr="004A6EAA" w:rsidRDefault="004A6EAA" w:rsidP="004A6EAA">
      <w:pPr>
        <w:keepNext/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4A6EAA" w:rsidRPr="004A6EAA" w:rsidRDefault="004A6EAA" w:rsidP="004A6EAA">
      <w:pPr>
        <w:keepNext/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Ответы: 1-2, 2-2, 3-4, 4-3, 5-4, 6-1, 7-3, 8-3, 9-4, 10-2, 11-3, 12-2, 13-3, 14-2, 15-1, 16-2, 17-3, 18-2, 19-2, 20-4, 21-4, 22-4, 23-4, 24-4, 25-2, 26-4, 27-4, 28-1, 29-3, 30-4</w:t>
      </w:r>
    </w:p>
    <w:p w:rsidR="00822B6D" w:rsidRPr="004A6EAA" w:rsidRDefault="001B6691" w:rsidP="004A6EAA">
      <w:pPr>
        <w:spacing w:after="0" w:line="240" w:lineRule="auto"/>
        <w:ind w:left="-567" w:right="-284"/>
      </w:pPr>
    </w:p>
    <w:sectPr w:rsidR="00822B6D" w:rsidRPr="004A6EAA" w:rsidSect="004A6EA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4A6EAA"/>
    <w:rsid w:val="000804CE"/>
    <w:rsid w:val="001B6691"/>
    <w:rsid w:val="0038719F"/>
    <w:rsid w:val="004A6EAA"/>
    <w:rsid w:val="00A52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4A6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2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cp:lastPrinted>2012-10-02T17:33:00Z</cp:lastPrinted>
  <dcterms:created xsi:type="dcterms:W3CDTF">2012-10-02T17:03:00Z</dcterms:created>
  <dcterms:modified xsi:type="dcterms:W3CDTF">2012-10-02T17:34:00Z</dcterms:modified>
</cp:coreProperties>
</file>