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7" w:rsidRPr="005F4597" w:rsidRDefault="005F4597" w:rsidP="005F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F4597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В1.      Классификация неорганических веществ. Классификация и номенклатура органических соединений.</w:t>
      </w:r>
    </w:p>
    <w:p w:rsidR="005F4597" w:rsidRPr="005F4597" w:rsidRDefault="005F4597" w:rsidP="005F45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1. Установите соответствие формулы оксида его типу  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3733"/>
        <w:gridCol w:w="543"/>
        <w:gridCol w:w="4242"/>
      </w:tblGrid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ОКСИДА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ТИП ОКСИДА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кислотный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несолеобразующий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BaO</w:t>
            </w:r>
            <w:proofErr w:type="spellEnd"/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основный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BeO</w:t>
            </w:r>
            <w:proofErr w:type="spellEnd"/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2.  Установите соответствие формулы соли типу соли</w:t>
      </w: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3599"/>
        <w:gridCol w:w="543"/>
        <w:gridCol w:w="4241"/>
      </w:tblGrid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СОЛИ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ТИП СОЛИ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KAl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(SO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комплексная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[Al(OH)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двойная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Fe(OH)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смешанная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Fe(HSO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кислая</w:t>
            </w:r>
          </w:p>
        </w:tc>
      </w:tr>
      <w:tr w:rsidR="005F4597" w:rsidRPr="005F4597" w:rsidTr="005F4597">
        <w:trPr>
          <w:trHeight w:val="322"/>
          <w:tblCellSpacing w:w="0" w:type="dxa"/>
        </w:trPr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3.  Установите соответствие между веществом и его типом </w:t>
      </w:r>
    </w:p>
    <w:tbl>
      <w:tblPr>
        <w:tblW w:w="88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419"/>
        <w:gridCol w:w="543"/>
        <w:gridCol w:w="4241"/>
      </w:tblGrid>
      <w:tr w:rsidR="005F4597" w:rsidRPr="005F4597" w:rsidTr="005F4597">
        <w:trPr>
          <w:trHeight w:val="36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ТИП ВЕЩЕСТВА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бромная вода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индивидуальное вещество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нашатырный спирт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смесь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водород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Sylfaen" w:eastAsia="Times New Roman" w:hAnsi="Sylfaen" w:cs="Times New Roman"/>
          <w:lang w:eastAsia="ru-RU"/>
        </w:rPr>
        <w:t>4. Установите соответствие между формулой органического вещества и классом (группой) соединений, к которому(-ой) оно принадлежит.</w:t>
      </w: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9"/>
        <w:gridCol w:w="4041"/>
      </w:tblGrid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b/>
                <w:bCs/>
                <w:lang w:eastAsia="ru-RU"/>
              </w:rPr>
              <w:t>КЛАСС (ГРУППА) СОЕДИНЕНИЙ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С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1) </w:t>
            </w:r>
            <w:r w:rsidRPr="005F4597">
              <w:rPr>
                <w:rFonts w:ascii="Sylfaen" w:eastAsia="Times New Roman" w:hAnsi="Sylfaen" w:cs="Times New Roman"/>
                <w:lang w:eastAsia="ru-RU"/>
              </w:rPr>
              <w:t>одноатомные спирты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  С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lang w:eastAsia="ru-RU"/>
              </w:rPr>
              <w:t>2) многоатомные спирты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  С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lang w:eastAsia="ru-RU"/>
              </w:rPr>
              <w:t>3) углеводы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   С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4) </w:t>
            </w:r>
            <w:r w:rsidRPr="005F4597">
              <w:rPr>
                <w:rFonts w:ascii="Sylfaen" w:eastAsia="Times New Roman" w:hAnsi="Sylfaen" w:cs="Times New Roman"/>
                <w:lang w:eastAsia="ru-RU"/>
              </w:rPr>
              <w:t>фенолы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lang w:eastAsia="ru-RU"/>
              </w:rPr>
              <w:t>5) карбоновые кислоты</w:t>
            </w:r>
          </w:p>
        </w:tc>
      </w:tr>
      <w:tr w:rsidR="005F4597" w:rsidRPr="005F4597" w:rsidTr="005F4597">
        <w:trPr>
          <w:trHeight w:val="431"/>
          <w:tblCellSpacing w:w="0" w:type="dxa"/>
        </w:trPr>
        <w:tc>
          <w:tcPr>
            <w:tcW w:w="33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Sylfaen" w:eastAsia="Times New Roman" w:hAnsi="Sylfaen" w:cs="Times New Roman"/>
                <w:lang w:eastAsia="ru-RU"/>
              </w:rPr>
              <w:t>6) сложные эфиры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5F4597">
        <w:rPr>
          <w:rFonts w:ascii="Cambria" w:eastAsia="Times New Roman" w:hAnsi="Cambria" w:cs="Times New Roman"/>
          <w:lang w:eastAsia="ru-RU"/>
        </w:rPr>
        <w:t>Установите соответствие между химической формулой соединения и классом (группой) неорганических соединений.</w:t>
      </w:r>
    </w:p>
    <w:tbl>
      <w:tblPr>
        <w:tblW w:w="63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9"/>
        <w:gridCol w:w="3836"/>
      </w:tblGrid>
      <w:tr w:rsidR="005F4597" w:rsidRPr="005F4597" w:rsidTr="005F4597">
        <w:trPr>
          <w:trHeight w:val="584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ФОРМУЛА СОЕДИНЕНИЯ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КЛАСС (ГРУППА) НЕОРГАНИЧЕСКИХ СОЕДИНЕНИИ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A)   NH</w:t>
            </w:r>
            <w:r w:rsidRPr="005F4597">
              <w:rPr>
                <w:rFonts w:ascii="Cambria" w:eastAsia="Times New Roman" w:hAnsi="Cambria" w:cs="Times New Roman"/>
                <w:vertAlign w:val="subscript"/>
                <w:lang w:val="en-US" w:eastAsia="ru-RU"/>
              </w:rPr>
              <w:t>4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N0</w:t>
            </w:r>
            <w:r w:rsidRPr="005F4597">
              <w:rPr>
                <w:rFonts w:ascii="Cambria" w:eastAsia="Times New Roman" w:hAnsi="Cambria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1) средняя соль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Б)   (С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u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ОН)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СО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э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2) кислотный оксид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В)  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H</w:t>
            </w:r>
            <w:r w:rsidRPr="005F4597">
              <w:rPr>
                <w:rFonts w:ascii="Cambria" w:eastAsia="Times New Roman" w:hAnsi="Cambria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[SiF</w:t>
            </w:r>
            <w:r w:rsidRPr="005F4597">
              <w:rPr>
                <w:rFonts w:ascii="Cambria" w:eastAsia="Times New Roman" w:hAnsi="Cambria" w:cs="Times New Roman"/>
                <w:vertAlign w:val="subscript"/>
                <w:lang w:val="en-US" w:eastAsia="ru-RU"/>
              </w:rPr>
              <w:t>6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l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3)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бескислородная</w:t>
            </w:r>
            <w:proofErr w:type="spellEnd"/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 кислота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lastRenderedPageBreak/>
              <w:t>Г)   N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O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4) основная соль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5) несолеобразующий оксид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24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6) кислородсодержащая кислота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5F4597">
        <w:rPr>
          <w:rFonts w:ascii="Cambria" w:eastAsia="Times New Roman" w:hAnsi="Cambria" w:cs="Times New Roman"/>
          <w:lang w:eastAsia="ru-RU"/>
        </w:rPr>
        <w:t>Установите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6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0"/>
        <w:gridCol w:w="3080"/>
      </w:tblGrid>
      <w:tr w:rsidR="005F4597" w:rsidRPr="005F4597" w:rsidTr="005F4597">
        <w:trPr>
          <w:trHeight w:val="397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ФОРМУЛА ВЕЩЕСТВА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ГОМОЛОГИЧЕСКИЙ РЯД</w:t>
            </w:r>
          </w:p>
        </w:tc>
      </w:tr>
      <w:tr w:rsidR="005F4597" w:rsidRPr="005F4597" w:rsidTr="005F4597">
        <w:trPr>
          <w:trHeight w:val="443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А) С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5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1)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алкадиены</w:t>
            </w:r>
            <w:proofErr w:type="spellEnd"/>
          </w:p>
        </w:tc>
      </w:tr>
      <w:tr w:rsidR="005F4597" w:rsidRPr="005F4597" w:rsidTr="005F4597">
        <w:trPr>
          <w:trHeight w:val="397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Б) 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-С(СН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)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2)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алканы</w:t>
            </w:r>
            <w:proofErr w:type="spellEnd"/>
          </w:p>
        </w:tc>
      </w:tr>
      <w:tr w:rsidR="005F4597" w:rsidRPr="005F4597" w:rsidTr="005F4597">
        <w:trPr>
          <w:trHeight w:val="443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В) 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=с=сн-сн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3) арены</w:t>
            </w:r>
          </w:p>
        </w:tc>
      </w:tr>
      <w:tr w:rsidR="005F4597" w:rsidRPr="005F4597" w:rsidTr="005F4597">
        <w:trPr>
          <w:trHeight w:val="459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Г) 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-с</w:t>
            </w:r>
            <w:r w:rsidRPr="005F4597">
              <w:rPr>
                <w:rFonts w:ascii="Symbol" w:eastAsia="Times New Roman" w:hAnsi="Symbol" w:cs="Times New Roman"/>
                <w:lang w:val="en-US" w:eastAsia="ru-RU"/>
              </w:rPr>
              <w:t>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с-сн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4)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алкеиы</w:t>
            </w:r>
            <w:proofErr w:type="spellEnd"/>
          </w:p>
        </w:tc>
      </w:tr>
      <w:tr w:rsidR="005F4597" w:rsidRPr="005F4597" w:rsidTr="005F4597">
        <w:trPr>
          <w:trHeight w:val="397"/>
          <w:tblCellSpacing w:w="0" w:type="dxa"/>
        </w:trPr>
        <w:tc>
          <w:tcPr>
            <w:tcW w:w="34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 xml:space="preserve">5)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алкины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7. Установите соответствие между названием вещества и классом (группой) органические соединение, к которой оно принадлежит.</w:t>
      </w:r>
    </w:p>
    <w:tbl>
      <w:tblPr>
        <w:tblW w:w="7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4152"/>
      </w:tblGrid>
      <w:tr w:rsidR="005F4597" w:rsidRPr="005F4597" w:rsidTr="005F4597">
        <w:trPr>
          <w:trHeight w:val="57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ОРГАНИЧЕСКИХ СОЕДИНЕНИИ</w:t>
            </w:r>
          </w:p>
        </w:tc>
      </w:tr>
      <w:tr w:rsidR="005F4597" w:rsidRPr="005F4597" w:rsidTr="005F4597">
        <w:trPr>
          <w:trHeight w:val="359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Pr="005F4597">
              <w:rPr>
                <w:rFonts w:ascii="Candara" w:eastAsia="Times New Roman" w:hAnsi="Candara" w:cs="Times New Roman"/>
                <w:b/>
                <w:bCs/>
                <w:smallCaps/>
                <w:lang w:eastAsia="ru-RU"/>
              </w:rPr>
              <w:t>толуол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спирт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2-метил-1-бутаиол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простой эфир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изопропилэтаноат</w:t>
            </w:r>
            <w:proofErr w:type="spellEnd"/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кетон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ацетон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альдегид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сложный эфир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ароматический углеводород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9. Установите соответствие между названием соединения и его принадлежностью к определенному классу органических веществ</w:t>
      </w:r>
    </w:p>
    <w:tbl>
      <w:tblPr>
        <w:tblW w:w="7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8"/>
        <w:gridCol w:w="4322"/>
      </w:tblGrid>
      <w:tr w:rsidR="005F4597" w:rsidRPr="005F4597" w:rsidTr="005F4597">
        <w:trPr>
          <w:trHeight w:val="511"/>
          <w:tblCellSpacing w:w="0" w:type="dxa"/>
        </w:trPr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СОЕДИНЕНИЯ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ОРГАНИЧЕСКИХ ВЕЩЕСТВ</w:t>
            </w:r>
          </w:p>
        </w:tc>
      </w:tr>
      <w:tr w:rsidR="005F4597" w:rsidRPr="005F4597" w:rsidTr="005F4597">
        <w:trPr>
          <w:trHeight w:val="667"/>
          <w:tblCellSpacing w:w="0" w:type="dxa"/>
        </w:trPr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глицин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1,2-диметилбензол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спирты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аминокислоты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 метилбензол 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фенолы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1,2-пропандиол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сложные эфиры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ароматические углеводороды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5F4597">
        <w:rPr>
          <w:rFonts w:ascii="Cambria" w:eastAsia="Times New Roman" w:hAnsi="Cambria" w:cs="Times New Roman"/>
          <w:lang w:eastAsia="ru-RU"/>
        </w:rPr>
        <w:t>Установите соответствие между названием вещества и формул его гомолога.</w:t>
      </w:r>
    </w:p>
    <w:tbl>
      <w:tblPr>
        <w:tblW w:w="7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4"/>
        <w:gridCol w:w="3636"/>
      </w:tblGrid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НАЗВАНИЕ ВЕЩЕСТВА</w:t>
            </w:r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ФОРМУЛА ГОМОЛОГА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А) 2-метилпропан</w:t>
            </w:r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1) С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5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С1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Б) бензол</w:t>
            </w:r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2) С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4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7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5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В) 2-хлорпентан</w:t>
            </w:r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3) 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СН(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СНз</w:t>
            </w:r>
            <w:proofErr w:type="spellEnd"/>
            <w:r w:rsidRPr="005F4597">
              <w:rPr>
                <w:rFonts w:ascii="Cambria" w:eastAsia="Times New Roman" w:hAnsi="Cambria" w:cs="Times New Roman"/>
                <w:lang w:eastAsia="ru-RU"/>
              </w:rPr>
              <w:t>)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СНз</w:t>
            </w:r>
            <w:proofErr w:type="spellEnd"/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lastRenderedPageBreak/>
              <w:t xml:space="preserve">Г)  </w:t>
            </w:r>
            <w:proofErr w:type="spellStart"/>
            <w:r w:rsidRPr="005F4597">
              <w:rPr>
                <w:rFonts w:ascii="Cambria" w:eastAsia="Times New Roman" w:hAnsi="Cambria" w:cs="Times New Roman"/>
                <w:lang w:eastAsia="ru-RU"/>
              </w:rPr>
              <w:t>метилциклобутан</w:t>
            </w:r>
            <w:proofErr w:type="spellEnd"/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4) С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5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</w:tr>
      <w:tr w:rsidR="005F4597" w:rsidRPr="005F4597" w:rsidTr="005F4597">
        <w:trPr>
          <w:trHeight w:val="350"/>
          <w:tblCellSpacing w:w="0" w:type="dxa"/>
        </w:trPr>
        <w:tc>
          <w:tcPr>
            <w:tcW w:w="368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Cambria" w:eastAsia="Times New Roman" w:hAnsi="Cambria" w:cs="Times New Roman"/>
                <w:lang w:eastAsia="ru-RU"/>
              </w:rPr>
              <w:t>5) 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СН(С</w:t>
            </w:r>
            <w:r w:rsidRPr="005F4597">
              <w:rPr>
                <w:rFonts w:ascii="Cambria" w:eastAsia="Times New Roman" w:hAnsi="Cambria" w:cs="Times New Roman"/>
                <w:lang w:val="en-US" w:eastAsia="ru-RU"/>
              </w:rPr>
              <w:t>l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)СН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Cambria" w:eastAsia="Times New Roman" w:hAnsi="Cambria" w:cs="Times New Roman"/>
                <w:lang w:eastAsia="ru-RU"/>
              </w:rPr>
              <w:t>СН</w:t>
            </w:r>
            <w:r w:rsidRPr="005F4597">
              <w:rPr>
                <w:rFonts w:ascii="Cambria" w:eastAsia="Times New Roman" w:hAnsi="Cambria" w:cs="Times New Roman"/>
                <w:vertAlign w:val="subscript"/>
                <w:lang w:eastAsia="ru-RU"/>
              </w:rPr>
              <w:t>3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11. Установите соответствие между названием вещества и классом (группой) неорганических соединений, к которому оно принадлежит.  </w:t>
      </w:r>
    </w:p>
    <w:tbl>
      <w:tblPr>
        <w:tblW w:w="84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1"/>
        <w:gridCol w:w="3060"/>
        <w:gridCol w:w="600"/>
        <w:gridCol w:w="4064"/>
      </w:tblGrid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СОЕДИНЕНИЙ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гидрокарбонат свинца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II)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бескислородная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серная кислота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щелочь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соляная кислота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основная соль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бериллия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кислородсодержащая кислота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кислая соль</w:t>
            </w:r>
          </w:p>
        </w:tc>
      </w:tr>
    </w:tbl>
    <w:p w:rsidR="005F4597" w:rsidRPr="005F4597" w:rsidRDefault="005F4597" w:rsidP="005F459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 xml:space="preserve">12.  </w:t>
      </w:r>
      <w:r w:rsidRPr="005F4597">
        <w:rPr>
          <w:rFonts w:ascii="Bookman Old Style" w:eastAsia="Times New Roman" w:hAnsi="Bookman Old Style" w:cs="Times New Roman"/>
          <w:lang w:eastAsia="ru-RU"/>
        </w:rPr>
        <w:t>Установите соответствие между веществом и его прина</w:t>
      </w:r>
      <w:r w:rsidRPr="005F4597">
        <w:rPr>
          <w:rFonts w:ascii="Bookman Old Style" w:eastAsia="Times New Roman" w:hAnsi="Bookman Old Style" w:cs="Times New Roman"/>
          <w:lang w:eastAsia="ru-RU"/>
        </w:rPr>
        <w:softHyphen/>
        <w:t>длежностью к соответствующему классу (группе) неорганиче</w:t>
      </w:r>
      <w:r w:rsidRPr="005F4597">
        <w:rPr>
          <w:rFonts w:ascii="Bookman Old Style" w:eastAsia="Times New Roman" w:hAnsi="Bookman Old Style" w:cs="Times New Roman"/>
          <w:lang w:eastAsia="ru-RU"/>
        </w:rPr>
        <w:softHyphen/>
        <w:t>ских соединений.</w:t>
      </w:r>
    </w:p>
    <w:tbl>
      <w:tblPr>
        <w:tblW w:w="5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35"/>
        <w:gridCol w:w="3490"/>
      </w:tblGrid>
      <w:tr w:rsidR="005F4597" w:rsidRPr="005F4597" w:rsidTr="005F4597">
        <w:trPr>
          <w:trHeight w:val="491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ФОРМУЛА ВЕЩЕСТВА</w:t>
            </w:r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КЛАСС (ГРУППА) НЕОРГАНИЧЕСКИХ СОЕДИНЕНИЙ</w:t>
            </w:r>
          </w:p>
        </w:tc>
      </w:tr>
      <w:tr w:rsidR="005F4597" w:rsidRPr="005F4597" w:rsidTr="005F4597">
        <w:trPr>
          <w:trHeight w:val="303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 xml:space="preserve">A) </w:t>
            </w:r>
            <w:proofErr w:type="spellStart"/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>CsOH</w:t>
            </w:r>
            <w:proofErr w:type="spellEnd"/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 xml:space="preserve">1) </w:t>
            </w:r>
            <w:proofErr w:type="spellStart"/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 xml:space="preserve"> оксид</w:t>
            </w:r>
          </w:p>
        </w:tc>
      </w:tr>
      <w:tr w:rsidR="005F4597" w:rsidRPr="005F4597" w:rsidTr="005F4597">
        <w:trPr>
          <w:trHeight w:val="303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Б) М</w:t>
            </w:r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>n</w:t>
            </w: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О</w:t>
            </w:r>
            <w:r w:rsidRPr="005F4597">
              <w:rPr>
                <w:rFonts w:ascii="Bookman Old Style" w:eastAsia="Times New Roman" w:hAnsi="Bookman Old Style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2) основный оксид</w:t>
            </w:r>
          </w:p>
        </w:tc>
      </w:tr>
      <w:tr w:rsidR="005F4597" w:rsidRPr="005F4597" w:rsidTr="005F4597">
        <w:trPr>
          <w:trHeight w:val="303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В) Сг</w:t>
            </w:r>
            <w:r w:rsidRPr="005F4597">
              <w:rPr>
                <w:rFonts w:ascii="Bookman Old Style" w:eastAsia="Times New Roman" w:hAnsi="Bookman Old Style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  <w:r w:rsidRPr="005F4597">
              <w:rPr>
                <w:rFonts w:ascii="Bookman Old Style" w:eastAsia="Times New Roman" w:hAnsi="Bookman Old Style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3) соль</w:t>
            </w:r>
          </w:p>
        </w:tc>
      </w:tr>
      <w:tr w:rsidR="005F4597" w:rsidRPr="005F4597" w:rsidTr="005F4597">
        <w:trPr>
          <w:trHeight w:val="303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 xml:space="preserve">Г) </w:t>
            </w:r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>K</w:t>
            </w:r>
            <w:r w:rsidRPr="005F4597">
              <w:rPr>
                <w:rFonts w:ascii="Bookman Old Style" w:eastAsia="Times New Roman" w:hAnsi="Bookman Old Style" w:cs="Times New Roman"/>
                <w:vertAlign w:val="subscript"/>
                <w:lang w:val="en-US" w:eastAsia="ru-RU"/>
              </w:rPr>
              <w:t>4</w:t>
            </w:r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>[Fe(CN)</w:t>
            </w:r>
            <w:r w:rsidRPr="005F4597">
              <w:rPr>
                <w:rFonts w:ascii="Bookman Old Style" w:eastAsia="Times New Roman" w:hAnsi="Bookman Old Style" w:cs="Times New Roman"/>
                <w:vertAlign w:val="subscript"/>
                <w:lang w:val="en-US" w:eastAsia="ru-RU"/>
              </w:rPr>
              <w:t>6</w:t>
            </w:r>
            <w:r w:rsidRPr="005F4597">
              <w:rPr>
                <w:rFonts w:ascii="Bookman Old Style" w:eastAsia="Times New Roman" w:hAnsi="Bookman Old Style" w:cs="Times New Roman"/>
                <w:lang w:val="en-US" w:eastAsia="ru-RU"/>
              </w:rPr>
              <w:t>]</w:t>
            </w:r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4) щелочь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2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 xml:space="preserve">5) </w:t>
            </w:r>
            <w:proofErr w:type="spellStart"/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Bookman Old Style" w:eastAsia="Times New Roman" w:hAnsi="Bookman Old Style" w:cs="Times New Roman"/>
                <w:lang w:eastAsia="ru-RU"/>
              </w:rPr>
              <w:t>гидроксид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13.  Установите соответствие между названием вещества и классом (группой) неорганических соединений, к которому оно относится. 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3211"/>
        <w:gridCol w:w="720"/>
        <w:gridCol w:w="4752"/>
      </w:tblGrid>
      <w:tr w:rsidR="005F4597" w:rsidRPr="005F4597" w:rsidTr="005F4597">
        <w:trPr>
          <w:trHeight w:val="4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  (ГРУППА)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НЕОРГАНИЧЕСКИХ СОЕДИНЕНИЙ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меди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средняя соль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сульфат хрома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III)-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кислота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сульфат хрома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основная соль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двойная соль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кислая соль</w:t>
            </w:r>
          </w:p>
        </w:tc>
      </w:tr>
    </w:tbl>
    <w:p w:rsid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14. Установите соответствие между солью и классом (группой) солей, к которому она принадлежит.</w:t>
      </w:r>
    </w:p>
    <w:tbl>
      <w:tblPr>
        <w:tblW w:w="83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3199"/>
        <w:gridCol w:w="539"/>
        <w:gridCol w:w="4103"/>
      </w:tblGrid>
      <w:tr w:rsidR="005F4597" w:rsidRPr="005F4597" w:rsidTr="005F4597">
        <w:trPr>
          <w:trHeight w:val="277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СОЛЕЙ</w:t>
            </w:r>
          </w:p>
        </w:tc>
      </w:tr>
      <w:tr w:rsidR="005F4597" w:rsidRPr="005F4597" w:rsidTr="005F4597">
        <w:trPr>
          <w:trHeight w:val="444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COONa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</w:tc>
      </w:tr>
      <w:tr w:rsidR="005F4597" w:rsidRPr="005F4597" w:rsidTr="005F4597">
        <w:trPr>
          <w:trHeight w:val="348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KCl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4597">
              <w:rPr>
                <w:rFonts w:ascii="Symbol" w:eastAsia="Times New Roman" w:hAnsi="Symbol" w:cs="Times New Roman"/>
                <w:lang w:val="en-US" w:eastAsia="ru-RU"/>
              </w:rPr>
              <w:t>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MgCl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4597">
              <w:rPr>
                <w:rFonts w:ascii="Symbol" w:eastAsia="Times New Roman" w:hAnsi="Symbol" w:cs="Times New Roman"/>
                <w:lang w:val="en-US" w:eastAsia="ru-RU"/>
              </w:rPr>
              <w:t>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кислые</w:t>
            </w:r>
          </w:p>
        </w:tc>
      </w:tr>
      <w:tr w:rsidR="005F4597" w:rsidRPr="005F4597" w:rsidTr="005F4597">
        <w:trPr>
          <w:trHeight w:val="348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Ca(HCO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</w:tr>
      <w:tr w:rsidR="005F4597" w:rsidRPr="005F4597" w:rsidTr="005F4597">
        <w:trPr>
          <w:trHeight w:val="348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CuOH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двойные</w:t>
            </w:r>
          </w:p>
        </w:tc>
      </w:tr>
      <w:tr w:rsidR="005F4597" w:rsidRPr="005F4597" w:rsidTr="005F4597">
        <w:trPr>
          <w:trHeight w:val="348"/>
          <w:tblCellSpacing w:w="0" w:type="dxa"/>
        </w:trPr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комплексные</w:t>
            </w:r>
          </w:p>
        </w:tc>
      </w:tr>
    </w:tbl>
    <w:p w:rsidR="005F4597" w:rsidRPr="005F4597" w:rsidRDefault="005F4597" w:rsidP="005F4597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15. Установите соответствие между солью и классом (группой) солей, к которому она принадлежит.</w:t>
      </w: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3623"/>
        <w:gridCol w:w="540"/>
        <w:gridCol w:w="4250"/>
      </w:tblGrid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СОЛЕЙ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Ca(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OCl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Cl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NaH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PO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кислые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Al(OH)SO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Fe(SCN)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двойные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</w:tr>
    </w:tbl>
    <w:p w:rsidR="005F4597" w:rsidRPr="005F4597" w:rsidRDefault="005F4597" w:rsidP="005F4597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16. Установите соответствие между веществом и классом (группой), к которому(-ой) оно принадлежит. 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3503"/>
        <w:gridCol w:w="540"/>
        <w:gridCol w:w="4250"/>
      </w:tblGrid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NaHS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средняя соль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Mg(ClO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кислота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Ca(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OCl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AlO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оксид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F4597" w:rsidRPr="005F4597" w:rsidTr="005F4597">
        <w:trPr>
          <w:trHeight w:val="360"/>
          <w:tblCellSpacing w:w="0" w:type="dxa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кислая соль</w:t>
            </w:r>
          </w:p>
        </w:tc>
      </w:tr>
    </w:tbl>
    <w:p w:rsidR="005F4597" w:rsidRPr="005F4597" w:rsidRDefault="005F4597" w:rsidP="005F459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17. Установите соответствие между названием вещества и классом (группой) веществ, к которому(-ой) оно принадлежит. 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1"/>
        <w:gridCol w:w="3203"/>
        <w:gridCol w:w="576"/>
        <w:gridCol w:w="4065"/>
      </w:tblGrid>
      <w:tr w:rsidR="005F4597" w:rsidRPr="005F4597" w:rsidTr="005F4597">
        <w:trPr>
          <w:trHeight w:val="302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  (ГРУППА) ВЕЩЕСТВ</w:t>
            </w:r>
          </w:p>
        </w:tc>
      </w:tr>
      <w:tr w:rsidR="005F4597" w:rsidRPr="005F4597" w:rsidTr="005F4597">
        <w:trPr>
          <w:trHeight w:val="300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хрома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VI)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кислая соль</w:t>
            </w:r>
          </w:p>
        </w:tc>
      </w:tr>
      <w:tr w:rsidR="005F4597" w:rsidRPr="005F4597" w:rsidTr="005F4597">
        <w:trPr>
          <w:trHeight w:val="235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гидросульфат кальция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F4597" w:rsidRPr="005F4597" w:rsidTr="005F4597">
        <w:trPr>
          <w:trHeight w:val="235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хлорат калия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caps/>
                <w:lang w:eastAsia="ru-RU"/>
              </w:rPr>
              <w:t>3)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  <w:tr w:rsidR="005F4597" w:rsidRPr="005F4597" w:rsidTr="005F4597">
        <w:trPr>
          <w:trHeight w:val="235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хрома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III)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caps/>
                <w:lang w:eastAsia="ru-RU"/>
              </w:rPr>
              <w:t>4)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кислота</w:t>
            </w:r>
          </w:p>
        </w:tc>
      </w:tr>
      <w:tr w:rsidR="005F4597" w:rsidRPr="005F4597" w:rsidTr="005F4597">
        <w:trPr>
          <w:trHeight w:val="235"/>
          <w:tblCellSpacing w:w="0" w:type="dxa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средняя соль</w:t>
            </w:r>
          </w:p>
        </w:tc>
      </w:tr>
    </w:tbl>
    <w:p w:rsidR="005F4597" w:rsidRPr="005F4597" w:rsidRDefault="005F4597" w:rsidP="005F4597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18. Установите соответствие между формулой вещества и его названием.</w:t>
      </w:r>
    </w:p>
    <w:tbl>
      <w:tblPr>
        <w:tblW w:w="86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3985"/>
        <w:gridCol w:w="401"/>
        <w:gridCol w:w="3742"/>
      </w:tblGrid>
      <w:tr w:rsidR="005F4597" w:rsidRPr="005F4597" w:rsidTr="005F4597">
        <w:trPr>
          <w:trHeight w:val="37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</w:tr>
      <w:tr w:rsidR="005F4597" w:rsidRPr="005F4597" w:rsidTr="005F4597">
        <w:trPr>
          <w:trHeight w:val="103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3375" cy="581660"/>
                  <wp:effectExtent l="19050" t="0" r="0" b="0"/>
                  <wp:docPr id="1" name="Рисунок 1" descr="http://www.maratakm.ru/index2.files/image773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atakm.ru/index2.files/image773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глицин</w:t>
            </w:r>
          </w:p>
        </w:tc>
      </w:tr>
      <w:tr w:rsidR="005F4597" w:rsidRPr="005F4597" w:rsidTr="005F4597">
        <w:trPr>
          <w:trHeight w:val="23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Cl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аланин</w:t>
            </w:r>
            <w:proofErr w:type="spellEnd"/>
          </w:p>
        </w:tc>
      </w:tr>
      <w:tr w:rsidR="005F4597" w:rsidRPr="005F4597" w:rsidTr="005F4597">
        <w:trPr>
          <w:trHeight w:val="85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4630" cy="462915"/>
                  <wp:effectExtent l="19050" t="0" r="0" b="0"/>
                  <wp:docPr id="2" name="Рисунок 2" descr="http://www.maratakm.ru/index2.files/image77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takm.ru/index2.files/image77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стирол</w:t>
            </w:r>
          </w:p>
        </w:tc>
      </w:tr>
      <w:tr w:rsidR="005F4597" w:rsidRPr="005F4597" w:rsidTr="005F4597">
        <w:trPr>
          <w:trHeight w:val="690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 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NCH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C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ООН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 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метилбензоат</w:t>
            </w:r>
            <w:proofErr w:type="spellEnd"/>
          </w:p>
        </w:tc>
      </w:tr>
      <w:tr w:rsidR="005F4597" w:rsidRPr="005F4597" w:rsidTr="005F4597">
        <w:trPr>
          <w:trHeight w:val="379"/>
          <w:tblCellSpacing w:w="0" w:type="dxa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хлорэтан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lastRenderedPageBreak/>
        <w:t>19.  Установите соответствие между названием органического соединения и классом, к которому оно принадлежит.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41"/>
        <w:gridCol w:w="4319"/>
      </w:tblGrid>
      <w:tr w:rsidR="005F4597" w:rsidRPr="005F4597" w:rsidTr="005F4597">
        <w:trPr>
          <w:trHeight w:val="713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СОЕДИНЕНИЯ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ОРГАНИЧЕСКИХ СОЕДИНЕНИЙ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   1,2-диметилбензол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сложные эфиры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   гексанол-3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углеводороды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 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метилформиат</w:t>
            </w:r>
            <w:proofErr w:type="spellEnd"/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спирты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   стирол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карбоновые кислоты</w:t>
            </w:r>
          </w:p>
        </w:tc>
      </w:tr>
      <w:tr w:rsidR="005F4597" w:rsidRPr="005F4597" w:rsidTr="005F4597">
        <w:trPr>
          <w:trHeight w:val="415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Arial Narrow" w:eastAsia="Times New Roman" w:hAnsi="Arial Narrow" w:cs="Times New Roman"/>
                <w:i/>
                <w:iCs/>
                <w:lang w:eastAsia="ru-RU"/>
              </w:rPr>
              <w:t xml:space="preserve">5) 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</w:tc>
      </w:tr>
      <w:tr w:rsidR="005F4597" w:rsidRPr="005F4597" w:rsidTr="005F4597">
        <w:trPr>
          <w:trHeight w:val="432"/>
          <w:tblCellSpacing w:w="0" w:type="dxa"/>
        </w:trPr>
        <w:tc>
          <w:tcPr>
            <w:tcW w:w="44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простые эфиры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20. Установите соответствие между формулой вещества и классом (группой) неорганических соединений, к которому(-ой) оно принадлежит. 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78"/>
        <w:gridCol w:w="4617"/>
      </w:tblGrid>
      <w:tr w:rsidR="005F4597" w:rsidRPr="005F4597" w:rsidTr="005F4597">
        <w:trPr>
          <w:trHeight w:val="667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НЕОРГАНИЧЕСКИХ СОЕДИНЕНИЙ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  Н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кислота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Б)  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НРОз</w:t>
            </w:r>
            <w:proofErr w:type="spellEnd"/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основание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 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(ОН)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основный оксид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Г)  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ZnO</w:t>
            </w:r>
            <w:proofErr w:type="spellEnd"/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оксид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кислотный оксид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соль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21. Установите соответствие между формулой вещества и классом веществ, к которому оно относится.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660"/>
      </w:tblGrid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ВЕЩЕСТВ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) NaH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кислая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(ОН)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основание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кислотный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KN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основный оксид</w:t>
            </w:r>
          </w:p>
        </w:tc>
      </w:tr>
      <w:tr w:rsidR="005F4597" w:rsidRPr="005F4597" w:rsidTr="005F4597">
        <w:trPr>
          <w:trHeight w:val="57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5) несолеобразующий оксид 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7) средняя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0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кислая соль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22. Установите соответствие между названием органического вещества и классом соединений, к которому оно принадлежит.</w:t>
      </w:r>
    </w:p>
    <w:tbl>
      <w:tblPr>
        <w:tblW w:w="6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58"/>
        <w:gridCol w:w="3397"/>
      </w:tblGrid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СОЕДИНЕНИЙ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аланин</w:t>
            </w:r>
            <w:proofErr w:type="spellEnd"/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углеводороды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пропен</w:t>
            </w:r>
            <w:proofErr w:type="spellEnd"/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альдегиды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диметиловый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эфир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сложные эфиры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пропаналь</w:t>
            </w:r>
            <w:proofErr w:type="spellEnd"/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простые эфиры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амины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4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аминокислоты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23. Установить соответствие между названием вещества и классом (группой) неорганических соединений, к которому оно принадлежит.</w:t>
      </w: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3"/>
        <w:gridCol w:w="3417"/>
      </w:tblGrid>
      <w:tr w:rsidR="005F4597" w:rsidRPr="005F4597" w:rsidTr="005F4597">
        <w:trPr>
          <w:trHeight w:val="621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СОЕДИНЕНИЙ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гидросульфид натрия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основание</w:t>
            </w:r>
          </w:p>
        </w:tc>
      </w:tr>
      <w:tr w:rsidR="005F4597" w:rsidRPr="005F4597" w:rsidTr="005F4597">
        <w:trPr>
          <w:trHeight w:val="621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оксид хрома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оксид серы(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2) основная соль 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основный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тетрагидроксоалюминат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комплексная соль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кислая соль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кислотный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9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24. Установите соответствие между формулой вещества и классом веществ, к которому оно относится.</w:t>
      </w:r>
    </w:p>
    <w:tbl>
      <w:tblPr>
        <w:tblW w:w="7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08"/>
        <w:gridCol w:w="3942"/>
      </w:tblGrid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ВЕЩЕСТВ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smallCaps/>
                <w:lang w:eastAsia="ru-RU"/>
              </w:rPr>
              <w:t>А) р</w:t>
            </w:r>
            <w:r w:rsidRPr="005F4597">
              <w:rPr>
                <w:rFonts w:ascii="Times New Roman" w:eastAsia="Times New Roman" w:hAnsi="Times New Roman" w:cs="Times New Roman"/>
                <w:smallCaps/>
                <w:vertAlign w:val="subscript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smallCaps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smallCaps/>
                <w:vertAlign w:val="subscript"/>
                <w:lang w:eastAsia="ru-RU"/>
              </w:rPr>
              <w:t>5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кислота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С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(ОН)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основание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NО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кислотный оксид</w:t>
            </w:r>
          </w:p>
        </w:tc>
      </w:tr>
      <w:tr w:rsidR="005F4597" w:rsidRPr="005F4597" w:rsidTr="005F4597">
        <w:trPr>
          <w:trHeight w:val="414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Г) 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КС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lO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основный оксид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несолеобразующий оксид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7) средняя соль</w:t>
            </w:r>
          </w:p>
        </w:tc>
      </w:tr>
      <w:tr w:rsidR="005F4597" w:rsidRPr="005F4597" w:rsidTr="005F4597">
        <w:trPr>
          <w:trHeight w:val="391"/>
          <w:tblCellSpacing w:w="0" w:type="dxa"/>
        </w:trPr>
        <w:tc>
          <w:tcPr>
            <w:tcW w:w="31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8) кислая соль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25. Установите соответствие между классом соединений и названием органического вещества.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39"/>
        <w:gridCol w:w="3411"/>
      </w:tblGrid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СОЕДИНЕНИЙ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спирты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глицин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простые эфиры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глюкоза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сложные эфиры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метилацетат</w:t>
            </w:r>
            <w:proofErr w:type="spellEnd"/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аминокислоты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диметиловый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эфир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пропанол-1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пропаналь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26. Установить соответствие между названием вещества и классом (группой) неорганических соединений, к которому оно принадлежит. </w:t>
      </w:r>
    </w:p>
    <w:tbl>
      <w:tblPr>
        <w:tblW w:w="7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7"/>
        <w:gridCol w:w="3598"/>
      </w:tblGrid>
      <w:tr w:rsidR="005F4597" w:rsidRPr="005F4597" w:rsidTr="005F4597">
        <w:trPr>
          <w:trHeight w:val="877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ВЕЩЕСТВА 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оксид хрома(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КЛАСС (ГРУППА) СОЕДИНЕНИЙ 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основание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гидросульфат натрия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основная соль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бромид магния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основный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оксид марганца(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средняя соль</w:t>
            </w:r>
          </w:p>
        </w:tc>
      </w:tr>
      <w:tr w:rsidR="005F4597" w:rsidRPr="005F4597" w:rsidTr="005F4597">
        <w:trPr>
          <w:trHeight w:val="471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кислая соль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кислотный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оксид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27. Установить соответствие между формулой вещества и классом (группой) неорганических соединений, к которому оно принадлежит.</w:t>
      </w:r>
    </w:p>
    <w:tbl>
      <w:tblPr>
        <w:tblW w:w="6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97"/>
        <w:gridCol w:w="3393"/>
      </w:tblGrid>
      <w:tr w:rsidR="005F4597" w:rsidRPr="005F4597" w:rsidTr="005F4597">
        <w:trPr>
          <w:trHeight w:val="516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ФОРМУЛА ВЕЩЕСТВА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СОЕДИНЕНИЙ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кислая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К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(ОН)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основная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CuOHCI</w:t>
            </w:r>
            <w:proofErr w:type="spellEnd"/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комплексная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Сг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45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основный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кислотный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7) основание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28. Установите соответствие между классом соединений и названием органического вещества.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08"/>
        <w:gridCol w:w="3572"/>
      </w:tblGrid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СОЕДИНЕНИЙ</w:t>
            </w:r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алканы</w:t>
            </w:r>
            <w:proofErr w:type="spellEnd"/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глицин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алкены</w:t>
            </w:r>
            <w:proofErr w:type="spellEnd"/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глюкоза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арены</w:t>
            </w:r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толуол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амины</w:t>
            </w:r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пропан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бутен</w:t>
            </w:r>
          </w:p>
        </w:tc>
      </w:tr>
      <w:tr w:rsidR="005F4597" w:rsidRPr="005F4597" w:rsidTr="005F4597">
        <w:trPr>
          <w:trHeight w:val="368"/>
          <w:tblCellSpacing w:w="0" w:type="dxa"/>
        </w:trPr>
        <w:tc>
          <w:tcPr>
            <w:tcW w:w="38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анилин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29. Установить соответствие между названием вещества и классом (группой) неорганических соединений, к которому оно принадлежит.</w:t>
      </w:r>
    </w:p>
    <w:tbl>
      <w:tblPr>
        <w:tblW w:w="6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45"/>
        <w:gridCol w:w="3530"/>
      </w:tblGrid>
      <w:tr w:rsidR="005F4597" w:rsidRPr="005F4597" w:rsidTr="005F4597">
        <w:trPr>
          <w:trHeight w:val="504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ВЕЩЕСТВА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(ГРУППА) СОЕДИНЕНИЙ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А) оксид брома 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основание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цинка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основная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нитрат аммония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основный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Г) оксид азота(</w:t>
            </w:r>
            <w:r w:rsidRPr="005F459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средняя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кислая соль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кислотный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7) несолеобразующий оксид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31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амфотерный</w:t>
            </w:r>
            <w:proofErr w:type="spellEnd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30. Установите соответствие между названием органического вещества и классом соединений, к которому оно принадлежит.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37"/>
        <w:gridCol w:w="2933"/>
      </w:tblGrid>
      <w:tr w:rsidR="005F4597" w:rsidRPr="005F4597" w:rsidTr="005F4597">
        <w:trPr>
          <w:trHeight w:val="322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НАЗВАНИЕ ВЕЩЕСТВА</w:t>
            </w:r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КЛАСС СОЕДИНЕНИЙ</w:t>
            </w:r>
          </w:p>
        </w:tc>
      </w:tr>
      <w:tr w:rsidR="005F4597" w:rsidRPr="005F4597" w:rsidTr="005F4597">
        <w:trPr>
          <w:trHeight w:val="322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этилформиат</w:t>
            </w:r>
            <w:proofErr w:type="spellEnd"/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1) углеводороды</w:t>
            </w:r>
          </w:p>
        </w:tc>
      </w:tr>
      <w:tr w:rsidR="005F4597" w:rsidRPr="005F4597" w:rsidTr="005F4597">
        <w:trPr>
          <w:trHeight w:val="322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Б) винилбензол</w:t>
            </w:r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2) спирты</w:t>
            </w:r>
          </w:p>
        </w:tc>
      </w:tr>
      <w:tr w:rsidR="005F4597" w:rsidRPr="005F4597" w:rsidTr="005F4597">
        <w:trPr>
          <w:trHeight w:val="322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В) бутанол-1</w:t>
            </w:r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3) сложные эфиры</w:t>
            </w:r>
          </w:p>
        </w:tc>
      </w:tr>
      <w:tr w:rsidR="005F4597" w:rsidRPr="005F4597" w:rsidTr="005F4597">
        <w:trPr>
          <w:trHeight w:val="322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пропаналь</w:t>
            </w:r>
            <w:proofErr w:type="spellEnd"/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4) простые эфиры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5) альдегиды</w:t>
            </w:r>
          </w:p>
        </w:tc>
      </w:tr>
      <w:tr w:rsidR="005F4597" w:rsidRPr="005F4597" w:rsidTr="005F4597">
        <w:trPr>
          <w:trHeight w:val="345"/>
          <w:tblCellSpacing w:w="0" w:type="dxa"/>
        </w:trPr>
        <w:tc>
          <w:tcPr>
            <w:tcW w:w="2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4597" w:rsidRPr="005F4597" w:rsidRDefault="005F4597" w:rsidP="005F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7">
              <w:rPr>
                <w:rFonts w:ascii="Times New Roman" w:eastAsia="Times New Roman" w:hAnsi="Times New Roman" w:cs="Times New Roman"/>
                <w:lang w:eastAsia="ru-RU"/>
              </w:rPr>
              <w:t>6) аминокислоты</w:t>
            </w:r>
          </w:p>
        </w:tc>
      </w:tr>
    </w:tbl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 </w:t>
      </w:r>
    </w:p>
    <w:p w:rsidR="005F4597" w:rsidRPr="005F4597" w:rsidRDefault="005F4597" w:rsidP="005F4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597">
        <w:rPr>
          <w:rFonts w:ascii="Times New Roman" w:eastAsia="Times New Roman" w:hAnsi="Times New Roman" w:cs="Times New Roman"/>
          <w:lang w:eastAsia="ru-RU"/>
        </w:rPr>
        <w:t>Ответы: 1-2134, 2-2154, 3-2212, 4-4315, 5-1435, 6-3215, 7-1253, 8-1423, 9-2551, 10-3152, 11-6415, 12-2113, 13-6152, 14-3421, 15-5213, 16-6113, 17-4153, 18-4531, 19-2312, 20-1124, 21-1657, 22-6142, 23-5764, 24-3657, 25-5431, 26-7546, 27-5326, 28-4536, 29-6847, 30-3125.</w:t>
      </w:r>
    </w:p>
    <w:p w:rsidR="00822B6D" w:rsidRPr="005F4597" w:rsidRDefault="005F4597" w:rsidP="005F4597">
      <w:pPr>
        <w:spacing w:after="0" w:line="240" w:lineRule="auto"/>
      </w:pPr>
    </w:p>
    <w:sectPr w:rsidR="00822B6D" w:rsidRPr="005F4597" w:rsidSect="005F459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F4597"/>
    <w:rsid w:val="000804CE"/>
    <w:rsid w:val="0038719F"/>
    <w:rsid w:val="005F4597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2012-10-02T18:08:00Z</cp:lastPrinted>
  <dcterms:created xsi:type="dcterms:W3CDTF">2012-10-02T18:04:00Z</dcterms:created>
  <dcterms:modified xsi:type="dcterms:W3CDTF">2012-10-02T18:08:00Z</dcterms:modified>
</cp:coreProperties>
</file>