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39" w:rsidRPr="00A8293F" w:rsidRDefault="00412B39" w:rsidP="00A8293F">
      <w:pPr>
        <w:jc w:val="center"/>
        <w:rPr>
          <w:sz w:val="24"/>
          <w:szCs w:val="24"/>
        </w:rPr>
      </w:pPr>
      <w:r w:rsidRPr="00A8293F">
        <w:rPr>
          <w:b/>
          <w:sz w:val="24"/>
          <w:szCs w:val="24"/>
        </w:rPr>
        <w:t>Контрольная работа по теме «Углеводороды»</w:t>
      </w:r>
      <w:r w:rsidR="00A8293F">
        <w:rPr>
          <w:sz w:val="24"/>
          <w:szCs w:val="24"/>
        </w:rPr>
        <w:t xml:space="preserve"> (профильный уровень)</w:t>
      </w:r>
    </w:p>
    <w:p w:rsidR="00412B39" w:rsidRPr="00A8293F" w:rsidRDefault="00412B39" w:rsidP="00412B3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8293F">
        <w:rPr>
          <w:sz w:val="24"/>
          <w:szCs w:val="24"/>
        </w:rPr>
        <w:t>В молекуле пропана</w:t>
      </w:r>
    </w:p>
    <w:p w:rsidR="00412B39" w:rsidRPr="00A8293F" w:rsidRDefault="00412B39" w:rsidP="00412B3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две </w:t>
      </w:r>
      <w:r w:rsidRPr="00A8293F">
        <w:rPr>
          <w:position w:val="-6"/>
          <w:sz w:val="24"/>
          <w:szCs w:val="24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6" o:title=""/>
          </v:shape>
          <o:OLEObject Type="Embed" ProgID="Equation.3" ShapeID="_x0000_i1025" DrawAspect="Content" ObjectID="_1483098821" r:id="rId7"/>
        </w:object>
      </w:r>
      <w:r w:rsidRPr="00A8293F">
        <w:rPr>
          <w:sz w:val="24"/>
          <w:szCs w:val="24"/>
        </w:rPr>
        <w:t>-</w:t>
      </w:r>
      <w:r w:rsidRPr="00A8293F">
        <w:rPr>
          <w:sz w:val="24"/>
          <w:szCs w:val="24"/>
        </w:rPr>
        <w:t xml:space="preserve">связи                                          3) пять </w:t>
      </w:r>
      <w:r w:rsidRPr="00A8293F">
        <w:rPr>
          <w:position w:val="-6"/>
          <w:sz w:val="24"/>
          <w:szCs w:val="24"/>
        </w:rPr>
        <w:object w:dxaOrig="240" w:dyaOrig="220">
          <v:shape id="_x0000_i1026" type="#_x0000_t75" style="width:12pt;height:11.25pt" o:ole="">
            <v:imagedata r:id="rId8" o:title=""/>
          </v:shape>
          <o:OLEObject Type="Embed" ProgID="Equation.3" ShapeID="_x0000_i1026" DrawAspect="Content" ObjectID="_1483098822" r:id="rId9"/>
        </w:object>
      </w:r>
      <w:r w:rsidRPr="00A8293F">
        <w:rPr>
          <w:sz w:val="24"/>
          <w:szCs w:val="24"/>
        </w:rPr>
        <w:t xml:space="preserve">- и одна </w:t>
      </w:r>
      <w:r w:rsidRPr="00A8293F">
        <w:rPr>
          <w:position w:val="-6"/>
          <w:sz w:val="24"/>
          <w:szCs w:val="24"/>
        </w:rPr>
        <w:object w:dxaOrig="220" w:dyaOrig="220">
          <v:shape id="_x0000_i1027" type="#_x0000_t75" style="width:11.25pt;height:11.25pt" o:ole="">
            <v:imagedata r:id="rId10" o:title=""/>
          </v:shape>
          <o:OLEObject Type="Embed" ProgID="Equation.3" ShapeID="_x0000_i1027" DrawAspect="Content" ObjectID="_1483098823" r:id="rId11"/>
        </w:object>
      </w:r>
      <w:r w:rsidRPr="00A8293F">
        <w:rPr>
          <w:sz w:val="24"/>
          <w:szCs w:val="24"/>
        </w:rPr>
        <w:t xml:space="preserve">-связь  </w:t>
      </w:r>
    </w:p>
    <w:p w:rsidR="00412B39" w:rsidRPr="00A8293F" w:rsidRDefault="00412B39" w:rsidP="00412B3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 восемь </w:t>
      </w:r>
      <w:r w:rsidRPr="00A8293F">
        <w:rPr>
          <w:position w:val="-6"/>
          <w:sz w:val="24"/>
          <w:szCs w:val="24"/>
        </w:rPr>
        <w:object w:dxaOrig="240" w:dyaOrig="220">
          <v:shape id="_x0000_i1028" type="#_x0000_t75" style="width:12pt;height:11.25pt" o:ole="">
            <v:imagedata r:id="rId8" o:title=""/>
          </v:shape>
          <o:OLEObject Type="Embed" ProgID="Equation.3" ShapeID="_x0000_i1028" DrawAspect="Content" ObjectID="_1483098824" r:id="rId12"/>
        </w:object>
      </w:r>
      <w:r w:rsidRPr="00A8293F">
        <w:rPr>
          <w:sz w:val="24"/>
          <w:szCs w:val="24"/>
        </w:rPr>
        <w:t xml:space="preserve">- и две </w:t>
      </w:r>
      <w:r w:rsidRPr="00A8293F">
        <w:rPr>
          <w:position w:val="-6"/>
          <w:sz w:val="24"/>
          <w:szCs w:val="24"/>
        </w:rPr>
        <w:object w:dxaOrig="220" w:dyaOrig="220">
          <v:shape id="_x0000_i1029" type="#_x0000_t75" style="width:11.25pt;height:11.25pt" o:ole="">
            <v:imagedata r:id="rId13" o:title=""/>
          </v:shape>
          <o:OLEObject Type="Embed" ProgID="Equation.3" ShapeID="_x0000_i1029" DrawAspect="Content" ObjectID="_1483098825" r:id="rId14"/>
        </w:object>
      </w:r>
      <w:r w:rsidRPr="00A8293F">
        <w:rPr>
          <w:sz w:val="24"/>
          <w:szCs w:val="24"/>
        </w:rPr>
        <w:t>-</w:t>
      </w:r>
      <w:r w:rsidRPr="00A8293F">
        <w:rPr>
          <w:sz w:val="24"/>
          <w:szCs w:val="24"/>
        </w:rPr>
        <w:t>связи                  4)десять</w:t>
      </w:r>
      <w:r w:rsidRPr="00A8293F">
        <w:rPr>
          <w:position w:val="-6"/>
          <w:sz w:val="24"/>
          <w:szCs w:val="24"/>
        </w:rPr>
        <w:object w:dxaOrig="240" w:dyaOrig="220">
          <v:shape id="_x0000_i1030" type="#_x0000_t75" style="width:12pt;height:11.25pt" o:ole="">
            <v:imagedata r:id="rId6" o:title=""/>
          </v:shape>
          <o:OLEObject Type="Embed" ProgID="Equation.3" ShapeID="_x0000_i1030" DrawAspect="Content" ObjectID="_1483098826" r:id="rId15"/>
        </w:object>
      </w:r>
      <w:r w:rsidRPr="00A8293F">
        <w:rPr>
          <w:sz w:val="24"/>
          <w:szCs w:val="24"/>
        </w:rPr>
        <w:t>-связей</w:t>
      </w:r>
    </w:p>
    <w:p w:rsidR="00412B39" w:rsidRPr="00A8293F" w:rsidRDefault="00412B39" w:rsidP="00412B3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8293F">
        <w:rPr>
          <w:sz w:val="24"/>
          <w:szCs w:val="24"/>
        </w:rPr>
        <w:t>Верны ли следующие суждения о строении молекулы ацетилена?</w:t>
      </w:r>
    </w:p>
    <w:p w:rsidR="00A8293F" w:rsidRDefault="00A8293F" w:rsidP="00412B39">
      <w:pPr>
        <w:pStyle w:val="a3"/>
        <w:jc w:val="both"/>
        <w:rPr>
          <w:sz w:val="24"/>
          <w:szCs w:val="24"/>
        </w:rPr>
      </w:pPr>
    </w:p>
    <w:p w:rsidR="00412B39" w:rsidRPr="00A8293F" w:rsidRDefault="00412B39" w:rsidP="00412B39">
      <w:pPr>
        <w:pStyle w:val="a3"/>
        <w:jc w:val="both"/>
        <w:rPr>
          <w:sz w:val="24"/>
          <w:szCs w:val="24"/>
        </w:rPr>
      </w:pPr>
      <w:r w:rsidRPr="00A8293F">
        <w:rPr>
          <w:sz w:val="24"/>
          <w:szCs w:val="24"/>
        </w:rPr>
        <w:t>А. Все атомы углерода и водорода в молекуле ацетилена расположены на одной прямой.</w:t>
      </w:r>
    </w:p>
    <w:p w:rsidR="00412B39" w:rsidRPr="00A8293F" w:rsidRDefault="00412B39" w:rsidP="00412B39">
      <w:pPr>
        <w:pStyle w:val="a3"/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Б. Атомы углерода в молекуле ацетилена находятся в состоянии </w:t>
      </w:r>
      <w:proofErr w:type="spellStart"/>
      <w:r w:rsidRPr="00A8293F">
        <w:rPr>
          <w:sz w:val="24"/>
          <w:szCs w:val="24"/>
          <w:lang w:val="en-US"/>
        </w:rPr>
        <w:t>sp</w:t>
      </w:r>
      <w:proofErr w:type="spellEnd"/>
      <w:r w:rsidRPr="00A8293F">
        <w:rPr>
          <w:sz w:val="24"/>
          <w:szCs w:val="24"/>
        </w:rPr>
        <w:t>-</w:t>
      </w:r>
      <w:r w:rsidR="009E6F44" w:rsidRPr="00A8293F">
        <w:rPr>
          <w:sz w:val="24"/>
          <w:szCs w:val="24"/>
        </w:rPr>
        <w:t>гибридизации.</w:t>
      </w:r>
    </w:p>
    <w:p w:rsidR="009E6F44" w:rsidRPr="00A8293F" w:rsidRDefault="009E6F44" w:rsidP="00412B39">
      <w:pPr>
        <w:pStyle w:val="a3"/>
        <w:jc w:val="both"/>
        <w:rPr>
          <w:sz w:val="24"/>
          <w:szCs w:val="24"/>
        </w:rPr>
      </w:pPr>
      <w:r w:rsidRPr="00A8293F">
        <w:rPr>
          <w:sz w:val="24"/>
          <w:szCs w:val="24"/>
        </w:rPr>
        <w:t>1) верно только</w:t>
      </w:r>
      <w:proofErr w:type="gramStart"/>
      <w:r w:rsidRPr="00A8293F">
        <w:rPr>
          <w:sz w:val="24"/>
          <w:szCs w:val="24"/>
        </w:rPr>
        <w:t xml:space="preserve"> А</w:t>
      </w:r>
      <w:proofErr w:type="gramEnd"/>
      <w:r w:rsidRPr="00A8293F">
        <w:rPr>
          <w:sz w:val="24"/>
          <w:szCs w:val="24"/>
        </w:rPr>
        <w:t xml:space="preserve">                                          3) верны оба суждения</w:t>
      </w:r>
    </w:p>
    <w:p w:rsidR="009E6F44" w:rsidRPr="00A8293F" w:rsidRDefault="009E6F44" w:rsidP="009E6F44">
      <w:pPr>
        <w:pStyle w:val="a3"/>
        <w:jc w:val="both"/>
        <w:rPr>
          <w:sz w:val="24"/>
          <w:szCs w:val="24"/>
        </w:rPr>
      </w:pPr>
      <w:r w:rsidRPr="00A8293F">
        <w:rPr>
          <w:sz w:val="24"/>
          <w:szCs w:val="24"/>
        </w:rPr>
        <w:t>2) верно только</w:t>
      </w:r>
      <w:proofErr w:type="gramStart"/>
      <w:r w:rsidRPr="00A8293F">
        <w:rPr>
          <w:sz w:val="24"/>
          <w:szCs w:val="24"/>
        </w:rPr>
        <w:t xml:space="preserve"> Б</w:t>
      </w:r>
      <w:proofErr w:type="gramEnd"/>
      <w:r w:rsidRPr="00A8293F">
        <w:rPr>
          <w:sz w:val="24"/>
          <w:szCs w:val="24"/>
        </w:rPr>
        <w:t xml:space="preserve">                                          4) оба суждения неверны</w:t>
      </w:r>
    </w:p>
    <w:p w:rsidR="009E6F44" w:rsidRPr="00A8293F" w:rsidRDefault="009E6F44" w:rsidP="009E6F44">
      <w:pPr>
        <w:rPr>
          <w:sz w:val="24"/>
          <w:szCs w:val="24"/>
        </w:rPr>
      </w:pPr>
      <w:r w:rsidRPr="00A8293F">
        <w:rPr>
          <w:sz w:val="24"/>
          <w:szCs w:val="24"/>
        </w:rPr>
        <w:t xml:space="preserve">       3. Число изомерных углеводородов состава</w:t>
      </w:r>
      <w:proofErr w:type="gramStart"/>
      <w:r w:rsidRPr="00A8293F">
        <w:rPr>
          <w:sz w:val="24"/>
          <w:szCs w:val="24"/>
        </w:rPr>
        <w:t xml:space="preserve"> С</w:t>
      </w:r>
      <w:proofErr w:type="gramEnd"/>
      <w:r w:rsidRPr="00A8293F">
        <w:rPr>
          <w:position w:val="-12"/>
          <w:sz w:val="24"/>
          <w:szCs w:val="24"/>
        </w:rPr>
        <w:object w:dxaOrig="139" w:dyaOrig="360">
          <v:shape id="_x0000_i1031" type="#_x0000_t75" style="width:6.75pt;height:18pt" o:ole="">
            <v:imagedata r:id="rId16" o:title=""/>
          </v:shape>
          <o:OLEObject Type="Embed" ProgID="Equation.3" ShapeID="_x0000_i1031" DrawAspect="Content" ObjectID="_1483098827" r:id="rId17"/>
        </w:object>
      </w:r>
      <w:r w:rsidRPr="00A8293F">
        <w:rPr>
          <w:sz w:val="24"/>
          <w:szCs w:val="24"/>
        </w:rPr>
        <w:t>Н</w:t>
      </w:r>
      <w:r w:rsidRPr="00A8293F">
        <w:rPr>
          <w:position w:val="-12"/>
          <w:sz w:val="24"/>
          <w:szCs w:val="24"/>
        </w:rPr>
        <w:object w:dxaOrig="139" w:dyaOrig="360">
          <v:shape id="_x0000_i1032" type="#_x0000_t75" style="width:6.75pt;height:18pt" o:ole="">
            <v:imagedata r:id="rId18" o:title=""/>
          </v:shape>
          <o:OLEObject Type="Embed" ProgID="Equation.3" ShapeID="_x0000_i1032" DrawAspect="Content" ObjectID="_1483098828" r:id="rId19"/>
        </w:object>
      </w:r>
      <w:r w:rsidRPr="00A8293F">
        <w:rPr>
          <w:sz w:val="24"/>
          <w:szCs w:val="24"/>
        </w:rPr>
        <w:t xml:space="preserve"> равно:  1) 1;      2) 2;     3)3;     4)4.</w:t>
      </w:r>
    </w:p>
    <w:p w:rsidR="009E6F44" w:rsidRPr="00A8293F" w:rsidRDefault="009E6F44" w:rsidP="009E6F44">
      <w:p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      </w:t>
      </w:r>
      <w:r w:rsidR="00A8293F">
        <w:rPr>
          <w:sz w:val="24"/>
          <w:szCs w:val="24"/>
        </w:rPr>
        <w:t xml:space="preserve"> </w:t>
      </w:r>
      <w:r w:rsidRPr="00A8293F">
        <w:rPr>
          <w:sz w:val="24"/>
          <w:szCs w:val="24"/>
        </w:rPr>
        <w:t>4. Бромбензол образуется при взаимодействии</w:t>
      </w:r>
    </w:p>
    <w:p w:rsidR="009E6F44" w:rsidRPr="00A8293F" w:rsidRDefault="009E6F44" w:rsidP="009E6F44">
      <w:p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            1) бензола с бромной водой                                  3) бензола с бромом на свету</w:t>
      </w:r>
    </w:p>
    <w:p w:rsidR="009E6F44" w:rsidRPr="00A8293F" w:rsidRDefault="009E6F44" w:rsidP="009E6F44">
      <w:p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            2) бензола с бромом</w:t>
      </w:r>
      <w:r w:rsidR="002C08CA" w:rsidRPr="00A8293F">
        <w:rPr>
          <w:sz w:val="24"/>
          <w:szCs w:val="24"/>
        </w:rPr>
        <w:t xml:space="preserve"> </w:t>
      </w:r>
      <w:r w:rsidRPr="00A8293F">
        <w:rPr>
          <w:sz w:val="24"/>
          <w:szCs w:val="24"/>
        </w:rPr>
        <w:t xml:space="preserve">в присутствии </w:t>
      </w:r>
      <w:proofErr w:type="spellStart"/>
      <w:r w:rsidRPr="00A8293F">
        <w:rPr>
          <w:sz w:val="24"/>
          <w:szCs w:val="24"/>
          <w:lang w:val="en-US"/>
        </w:rPr>
        <w:t>Fe</w:t>
      </w:r>
      <w:r w:rsidR="002C08CA" w:rsidRPr="00A8293F">
        <w:rPr>
          <w:sz w:val="24"/>
          <w:szCs w:val="24"/>
          <w:lang w:val="en-US"/>
        </w:rPr>
        <w:t>Br</w:t>
      </w:r>
      <w:proofErr w:type="spellEnd"/>
      <w:r w:rsidR="002C08CA" w:rsidRPr="00A8293F">
        <w:rPr>
          <w:position w:val="-12"/>
          <w:sz w:val="24"/>
          <w:szCs w:val="24"/>
        </w:rPr>
        <w:object w:dxaOrig="139" w:dyaOrig="360">
          <v:shape id="_x0000_i1033" type="#_x0000_t75" style="width:6.75pt;height:18pt" o:ole="">
            <v:imagedata r:id="rId16" o:title=""/>
          </v:shape>
          <o:OLEObject Type="Embed" ProgID="Equation.3" ShapeID="_x0000_i1033" DrawAspect="Content" ObjectID="_1483098829" r:id="rId20"/>
        </w:object>
      </w:r>
      <w:r w:rsidR="002C08CA" w:rsidRPr="00A8293F">
        <w:rPr>
          <w:sz w:val="24"/>
          <w:szCs w:val="24"/>
        </w:rPr>
        <w:t xml:space="preserve">       </w:t>
      </w:r>
      <w:r w:rsidR="00A8293F">
        <w:rPr>
          <w:sz w:val="24"/>
          <w:szCs w:val="24"/>
        </w:rPr>
        <w:t xml:space="preserve">    </w:t>
      </w:r>
      <w:r w:rsidR="002C08CA" w:rsidRPr="00A8293F">
        <w:rPr>
          <w:sz w:val="24"/>
          <w:szCs w:val="24"/>
        </w:rPr>
        <w:t xml:space="preserve">4) бензола с </w:t>
      </w:r>
      <w:proofErr w:type="spellStart"/>
      <w:r w:rsidR="002C08CA" w:rsidRPr="00A8293F">
        <w:rPr>
          <w:sz w:val="24"/>
          <w:szCs w:val="24"/>
        </w:rPr>
        <w:t>бромоводородом</w:t>
      </w:r>
      <w:proofErr w:type="spellEnd"/>
    </w:p>
    <w:p w:rsidR="002C08CA" w:rsidRPr="00A8293F" w:rsidRDefault="002C08CA" w:rsidP="009E6F44">
      <w:p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       5. При взаимодействии  2-метилбутена-2 с </w:t>
      </w:r>
      <w:proofErr w:type="spellStart"/>
      <w:r w:rsidRPr="00A8293F">
        <w:rPr>
          <w:sz w:val="24"/>
          <w:szCs w:val="24"/>
        </w:rPr>
        <w:t>хлороводородом</w:t>
      </w:r>
      <w:proofErr w:type="spellEnd"/>
      <w:r w:rsidRPr="00A8293F">
        <w:rPr>
          <w:sz w:val="24"/>
          <w:szCs w:val="24"/>
        </w:rPr>
        <w:t xml:space="preserve"> преимущественно образуется</w:t>
      </w:r>
    </w:p>
    <w:p w:rsidR="002C08CA" w:rsidRPr="00A8293F" w:rsidRDefault="002C08CA" w:rsidP="009E6F44">
      <w:p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         1) 2-метил-2-хлорбутан                                   3) 2-метил-1,2-дихлорбутан</w:t>
      </w:r>
    </w:p>
    <w:p w:rsidR="002C08CA" w:rsidRPr="00A8293F" w:rsidRDefault="002C08CA" w:rsidP="009E6F44">
      <w:p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         2) 2-метил-3-хлорбутан                                   4) 2-метил-2,3-дихлорбутан</w:t>
      </w:r>
    </w:p>
    <w:p w:rsidR="002C08CA" w:rsidRPr="00A8293F" w:rsidRDefault="002C08CA" w:rsidP="009E6F44">
      <w:p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      6. В схеме превращений</w:t>
      </w:r>
      <w:proofErr w:type="gramStart"/>
      <w:r w:rsidRPr="00A8293F">
        <w:rPr>
          <w:sz w:val="24"/>
          <w:szCs w:val="24"/>
        </w:rPr>
        <w:t xml:space="preserve"> С</w:t>
      </w:r>
      <w:proofErr w:type="gramEnd"/>
      <w:r w:rsidRPr="00A8293F">
        <w:rPr>
          <w:position w:val="-10"/>
          <w:sz w:val="24"/>
          <w:szCs w:val="24"/>
        </w:rPr>
        <w:object w:dxaOrig="160" w:dyaOrig="340">
          <v:shape id="_x0000_i1034" type="#_x0000_t75" style="width:8.25pt;height:17.25pt" o:ole="">
            <v:imagedata r:id="rId21" o:title=""/>
          </v:shape>
          <o:OLEObject Type="Embed" ProgID="Equation.3" ShapeID="_x0000_i1034" DrawAspect="Content" ObjectID="_1483098830" r:id="rId22"/>
        </w:object>
      </w:r>
      <w:r w:rsidRPr="00A8293F">
        <w:rPr>
          <w:sz w:val="24"/>
          <w:szCs w:val="24"/>
        </w:rPr>
        <w:t>Н</w:t>
      </w:r>
      <w:r w:rsidRPr="00A8293F">
        <w:rPr>
          <w:position w:val="-10"/>
          <w:sz w:val="24"/>
          <w:szCs w:val="24"/>
        </w:rPr>
        <w:object w:dxaOrig="160" w:dyaOrig="340">
          <v:shape id="_x0000_i1035" type="#_x0000_t75" style="width:8.25pt;height:17.25pt" o:ole="">
            <v:imagedata r:id="rId23" o:title=""/>
          </v:shape>
          <o:OLEObject Type="Embed" ProgID="Equation.3" ShapeID="_x0000_i1035" DrawAspect="Content" ObjectID="_1483098831" r:id="rId24"/>
        </w:object>
      </w:r>
      <w:r w:rsidRPr="00A8293F">
        <w:rPr>
          <w:sz w:val="24"/>
          <w:szCs w:val="24"/>
        </w:rPr>
        <w:t xml:space="preserve"> </w:t>
      </w:r>
      <w:r w:rsidRPr="00A8293F">
        <w:rPr>
          <w:position w:val="-6"/>
          <w:sz w:val="24"/>
          <w:szCs w:val="24"/>
        </w:rPr>
        <w:object w:dxaOrig="300" w:dyaOrig="220">
          <v:shape id="_x0000_i1036" type="#_x0000_t75" style="width:15pt;height:11.25pt" o:ole="">
            <v:imagedata r:id="rId25" o:title=""/>
          </v:shape>
          <o:OLEObject Type="Embed" ProgID="Equation.3" ShapeID="_x0000_i1036" DrawAspect="Content" ObjectID="_1483098832" r:id="rId26"/>
        </w:object>
      </w:r>
      <w:r w:rsidRPr="00A8293F">
        <w:rPr>
          <w:sz w:val="24"/>
          <w:szCs w:val="24"/>
        </w:rPr>
        <w:t>Х</w:t>
      </w:r>
      <w:r w:rsidRPr="00A8293F">
        <w:rPr>
          <w:position w:val="-6"/>
          <w:sz w:val="24"/>
          <w:szCs w:val="24"/>
        </w:rPr>
        <w:object w:dxaOrig="300" w:dyaOrig="220">
          <v:shape id="_x0000_i1037" type="#_x0000_t75" style="width:15pt;height:11.25pt" o:ole="">
            <v:imagedata r:id="rId27" o:title=""/>
          </v:shape>
          <o:OLEObject Type="Embed" ProgID="Equation.3" ShapeID="_x0000_i1037" DrawAspect="Content" ObjectID="_1483098833" r:id="rId28"/>
        </w:object>
      </w:r>
      <w:r w:rsidRPr="00A8293F">
        <w:rPr>
          <w:sz w:val="24"/>
          <w:szCs w:val="24"/>
        </w:rPr>
        <w:t>С</w:t>
      </w:r>
      <w:r w:rsidRPr="00A8293F">
        <w:rPr>
          <w:position w:val="-12"/>
          <w:sz w:val="24"/>
          <w:szCs w:val="24"/>
        </w:rPr>
        <w:object w:dxaOrig="139" w:dyaOrig="360">
          <v:shape id="_x0000_i1038" type="#_x0000_t75" style="width:6.75pt;height:18pt" o:ole="">
            <v:imagedata r:id="rId29" o:title=""/>
          </v:shape>
          <o:OLEObject Type="Embed" ProgID="Equation.3" ShapeID="_x0000_i1038" DrawAspect="Content" ObjectID="_1483098834" r:id="rId30"/>
        </w:object>
      </w:r>
      <w:r w:rsidRPr="00A8293F">
        <w:rPr>
          <w:sz w:val="24"/>
          <w:szCs w:val="24"/>
        </w:rPr>
        <w:t>Н</w:t>
      </w:r>
      <w:r w:rsidRPr="00A8293F">
        <w:rPr>
          <w:position w:val="-12"/>
          <w:sz w:val="24"/>
          <w:szCs w:val="24"/>
        </w:rPr>
        <w:object w:dxaOrig="139" w:dyaOrig="360">
          <v:shape id="_x0000_i1039" type="#_x0000_t75" style="width:6.75pt;height:18pt" o:ole="">
            <v:imagedata r:id="rId31" o:title=""/>
          </v:shape>
          <o:OLEObject Type="Embed" ProgID="Equation.3" ShapeID="_x0000_i1039" DrawAspect="Content" ObjectID="_1483098835" r:id="rId32"/>
        </w:object>
      </w:r>
      <w:r w:rsidRPr="00A8293F">
        <w:rPr>
          <w:sz w:val="24"/>
          <w:szCs w:val="24"/>
          <w:lang w:val="en-US"/>
        </w:rPr>
        <w:t>Cl</w:t>
      </w:r>
      <w:r w:rsidRPr="00A8293F">
        <w:rPr>
          <w:sz w:val="24"/>
          <w:szCs w:val="24"/>
        </w:rPr>
        <w:t xml:space="preserve">    веществом Х является</w:t>
      </w:r>
    </w:p>
    <w:p w:rsidR="002C08CA" w:rsidRPr="00A8293F" w:rsidRDefault="002C08CA" w:rsidP="009E6F44">
      <w:p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         1) этилен              2) </w:t>
      </w:r>
      <w:proofErr w:type="spellStart"/>
      <w:r w:rsidRPr="00A8293F">
        <w:rPr>
          <w:sz w:val="24"/>
          <w:szCs w:val="24"/>
        </w:rPr>
        <w:t>хлорэтан</w:t>
      </w:r>
      <w:proofErr w:type="spellEnd"/>
      <w:r w:rsidRPr="00A8293F">
        <w:rPr>
          <w:sz w:val="24"/>
          <w:szCs w:val="24"/>
        </w:rPr>
        <w:t xml:space="preserve">              3) бензол               4) циклогексан</w:t>
      </w:r>
    </w:p>
    <w:p w:rsidR="002C08CA" w:rsidRPr="00A8293F" w:rsidRDefault="002C08CA" w:rsidP="009E6F44">
      <w:p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      7. Бензол и толуол можно различить с помощью</w:t>
      </w:r>
    </w:p>
    <w:p w:rsidR="002C08CA" w:rsidRPr="00A8293F" w:rsidRDefault="002C08CA" w:rsidP="009E6F44">
      <w:p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          1) бромной воды                                            3) аммиачного раствора оксида серебра</w:t>
      </w:r>
    </w:p>
    <w:p w:rsidR="002C08CA" w:rsidRPr="00A8293F" w:rsidRDefault="002C08CA" w:rsidP="009E6F44">
      <w:p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          2) раствора перманганата калия                  4) соляной кислоты</w:t>
      </w:r>
    </w:p>
    <w:p w:rsidR="00CB53DC" w:rsidRPr="00A8293F" w:rsidRDefault="00CB53DC" w:rsidP="009E6F44">
      <w:p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      8. Установите соответствие между названием соединения и общей формулой гомологического ряда, к которому оно принадлежит.</w:t>
      </w:r>
    </w:p>
    <w:p w:rsidR="00CB53DC" w:rsidRPr="00A8293F" w:rsidRDefault="00CB53DC" w:rsidP="009E6F44">
      <w:p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           НАЗВАНИЕ СОЕДИНЕНИЯ                              ОБЩАЯ ФОРМУЛА</w:t>
      </w:r>
    </w:p>
    <w:p w:rsidR="00CB53DC" w:rsidRPr="00A8293F" w:rsidRDefault="00CB53DC" w:rsidP="009E6F44">
      <w:p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          А) </w:t>
      </w:r>
      <w:proofErr w:type="spellStart"/>
      <w:r w:rsidRPr="00A8293F">
        <w:rPr>
          <w:sz w:val="24"/>
          <w:szCs w:val="24"/>
        </w:rPr>
        <w:t>бутин</w:t>
      </w:r>
      <w:proofErr w:type="spellEnd"/>
      <w:r w:rsidRPr="00A8293F">
        <w:rPr>
          <w:sz w:val="24"/>
          <w:szCs w:val="24"/>
        </w:rPr>
        <w:t xml:space="preserve">                                                            1) </w:t>
      </w:r>
      <w:r w:rsidRPr="00A8293F">
        <w:rPr>
          <w:sz w:val="24"/>
          <w:szCs w:val="24"/>
          <w:lang w:val="en-US"/>
        </w:rPr>
        <w:t>C</w:t>
      </w:r>
      <w:r w:rsidR="00F0037C" w:rsidRPr="00A8293F">
        <w:rPr>
          <w:position w:val="-12"/>
          <w:sz w:val="24"/>
          <w:szCs w:val="24"/>
          <w:lang w:val="en-US"/>
        </w:rPr>
        <w:object w:dxaOrig="160" w:dyaOrig="360">
          <v:shape id="_x0000_i1040" type="#_x0000_t75" style="width:8.25pt;height:18pt" o:ole="">
            <v:imagedata r:id="rId33" o:title=""/>
          </v:shape>
          <o:OLEObject Type="Embed" ProgID="Equation.3" ShapeID="_x0000_i1040" DrawAspect="Content" ObjectID="_1483098836" r:id="rId34"/>
        </w:object>
      </w:r>
      <w:r w:rsidRPr="00A8293F">
        <w:rPr>
          <w:sz w:val="24"/>
          <w:szCs w:val="24"/>
          <w:lang w:val="en-US"/>
        </w:rPr>
        <w:t>H</w:t>
      </w:r>
      <w:r w:rsidR="00F0037C" w:rsidRPr="00A8293F">
        <w:rPr>
          <w:position w:val="-12"/>
          <w:sz w:val="24"/>
          <w:szCs w:val="24"/>
          <w:lang w:val="en-US"/>
        </w:rPr>
        <w:object w:dxaOrig="400" w:dyaOrig="360">
          <v:shape id="_x0000_i1041" type="#_x0000_t75" style="width:20.25pt;height:18pt" o:ole="">
            <v:imagedata r:id="rId35" o:title=""/>
          </v:shape>
          <o:OLEObject Type="Embed" ProgID="Equation.3" ShapeID="_x0000_i1041" DrawAspect="Content" ObjectID="_1483098837" r:id="rId36"/>
        </w:object>
      </w:r>
    </w:p>
    <w:p w:rsidR="009E6F44" w:rsidRPr="00A8293F" w:rsidRDefault="00A8293F" w:rsidP="009E6F4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B53DC" w:rsidRPr="00A8293F">
        <w:rPr>
          <w:sz w:val="24"/>
          <w:szCs w:val="24"/>
        </w:rPr>
        <w:t xml:space="preserve">Б) циклогексан                              </w:t>
      </w:r>
      <w:r>
        <w:rPr>
          <w:sz w:val="24"/>
          <w:szCs w:val="24"/>
        </w:rPr>
        <w:t xml:space="preserve">                        </w:t>
      </w:r>
      <w:bookmarkStart w:id="0" w:name="_GoBack"/>
      <w:bookmarkEnd w:id="0"/>
      <w:r w:rsidR="00CB53DC" w:rsidRPr="00A8293F">
        <w:rPr>
          <w:sz w:val="24"/>
          <w:szCs w:val="24"/>
        </w:rPr>
        <w:t>2)</w:t>
      </w:r>
      <w:r w:rsidR="00F0037C" w:rsidRPr="00A8293F">
        <w:rPr>
          <w:sz w:val="24"/>
          <w:szCs w:val="24"/>
        </w:rPr>
        <w:t xml:space="preserve"> </w:t>
      </w:r>
      <w:r w:rsidR="00F0037C" w:rsidRPr="00A8293F">
        <w:rPr>
          <w:sz w:val="24"/>
          <w:szCs w:val="24"/>
          <w:lang w:val="en-US"/>
        </w:rPr>
        <w:t>C</w:t>
      </w:r>
      <w:r w:rsidR="00F0037C" w:rsidRPr="00A8293F">
        <w:rPr>
          <w:position w:val="-12"/>
          <w:sz w:val="24"/>
          <w:szCs w:val="24"/>
          <w:lang w:val="en-US"/>
        </w:rPr>
        <w:object w:dxaOrig="160" w:dyaOrig="360">
          <v:shape id="_x0000_i1042" type="#_x0000_t75" style="width:8.25pt;height:18pt" o:ole="">
            <v:imagedata r:id="rId37" o:title=""/>
          </v:shape>
          <o:OLEObject Type="Embed" ProgID="Equation.3" ShapeID="_x0000_i1042" DrawAspect="Content" ObjectID="_1483098838" r:id="rId38"/>
        </w:object>
      </w:r>
      <w:r w:rsidR="00F0037C" w:rsidRPr="00A8293F">
        <w:rPr>
          <w:sz w:val="24"/>
          <w:szCs w:val="24"/>
          <w:lang w:val="en-US"/>
        </w:rPr>
        <w:t>H</w:t>
      </w:r>
      <w:r w:rsidR="00F0037C" w:rsidRPr="00A8293F">
        <w:rPr>
          <w:position w:val="-12"/>
          <w:sz w:val="24"/>
          <w:szCs w:val="24"/>
          <w:lang w:val="en-US"/>
        </w:rPr>
        <w:object w:dxaOrig="240" w:dyaOrig="360">
          <v:shape id="_x0000_i1043" type="#_x0000_t75" style="width:12pt;height:18pt" o:ole="">
            <v:imagedata r:id="rId39" o:title=""/>
          </v:shape>
          <o:OLEObject Type="Embed" ProgID="Equation.3" ShapeID="_x0000_i1043" DrawAspect="Content" ObjectID="_1483098839" r:id="rId40"/>
        </w:object>
      </w:r>
    </w:p>
    <w:p w:rsidR="009E6F44" w:rsidRPr="00A8293F" w:rsidRDefault="00CB53DC" w:rsidP="009E6F44">
      <w:pPr>
        <w:jc w:val="both"/>
        <w:rPr>
          <w:sz w:val="24"/>
          <w:szCs w:val="24"/>
        </w:rPr>
      </w:pPr>
      <w:r w:rsidRPr="00A8293F">
        <w:rPr>
          <w:sz w:val="24"/>
          <w:szCs w:val="24"/>
        </w:rPr>
        <w:t xml:space="preserve">          В) пропан</w:t>
      </w:r>
      <w:r w:rsidR="00F0037C" w:rsidRPr="00A8293F">
        <w:rPr>
          <w:sz w:val="24"/>
          <w:szCs w:val="24"/>
        </w:rPr>
        <w:t xml:space="preserve">                                                          3) </w:t>
      </w:r>
      <w:r w:rsidR="00F0037C" w:rsidRPr="00A8293F">
        <w:rPr>
          <w:sz w:val="24"/>
          <w:szCs w:val="24"/>
          <w:lang w:val="en-US"/>
        </w:rPr>
        <w:t>C</w:t>
      </w:r>
      <w:r w:rsidR="00F0037C" w:rsidRPr="00A8293F">
        <w:rPr>
          <w:position w:val="-12"/>
          <w:sz w:val="24"/>
          <w:szCs w:val="24"/>
          <w:lang w:val="en-US"/>
        </w:rPr>
        <w:object w:dxaOrig="160" w:dyaOrig="360">
          <v:shape id="_x0000_i1044" type="#_x0000_t75" style="width:8.25pt;height:18pt" o:ole="">
            <v:imagedata r:id="rId33" o:title=""/>
          </v:shape>
          <o:OLEObject Type="Embed" ProgID="Equation.3" ShapeID="_x0000_i1044" DrawAspect="Content" ObjectID="_1483098840" r:id="rId41"/>
        </w:object>
      </w:r>
      <w:r w:rsidR="00F0037C" w:rsidRPr="00A8293F">
        <w:rPr>
          <w:sz w:val="24"/>
          <w:szCs w:val="24"/>
          <w:lang w:val="en-US"/>
        </w:rPr>
        <w:t>H</w:t>
      </w:r>
      <w:r w:rsidR="00F0037C" w:rsidRPr="00A8293F">
        <w:rPr>
          <w:position w:val="-12"/>
          <w:sz w:val="24"/>
          <w:szCs w:val="24"/>
          <w:lang w:val="en-US"/>
        </w:rPr>
        <w:object w:dxaOrig="400" w:dyaOrig="360">
          <v:shape id="_x0000_i1045" type="#_x0000_t75" style="width:20.25pt;height:18pt" o:ole="">
            <v:imagedata r:id="rId42" o:title=""/>
          </v:shape>
          <o:OLEObject Type="Embed" ProgID="Equation.3" ShapeID="_x0000_i1045" DrawAspect="Content" ObjectID="_1483098841" r:id="rId43"/>
        </w:object>
      </w:r>
    </w:p>
    <w:p w:rsidR="009E6F44" w:rsidRPr="00F0037C" w:rsidRDefault="00CB53DC" w:rsidP="009E6F4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Г) бутадиен</w:t>
      </w:r>
      <w:r w:rsidR="00F0037C" w:rsidRPr="00F0037C">
        <w:rPr>
          <w:sz w:val="24"/>
          <w:szCs w:val="24"/>
        </w:rPr>
        <w:t xml:space="preserve">                                                       4) </w:t>
      </w:r>
      <w:r w:rsidR="00F0037C">
        <w:rPr>
          <w:sz w:val="24"/>
          <w:szCs w:val="24"/>
          <w:lang w:val="en-US"/>
        </w:rPr>
        <w:t>C</w:t>
      </w:r>
      <w:r w:rsidR="00F0037C" w:rsidRPr="00CB53DC">
        <w:rPr>
          <w:position w:val="-12"/>
          <w:sz w:val="24"/>
          <w:szCs w:val="24"/>
          <w:lang w:val="en-US"/>
        </w:rPr>
        <w:object w:dxaOrig="160" w:dyaOrig="360">
          <v:shape id="_x0000_i1046" type="#_x0000_t75" style="width:8.25pt;height:18pt" o:ole="">
            <v:imagedata r:id="rId33" o:title=""/>
          </v:shape>
          <o:OLEObject Type="Embed" ProgID="Equation.3" ShapeID="_x0000_i1046" DrawAspect="Content" ObjectID="_1483098842" r:id="rId44"/>
        </w:object>
      </w:r>
      <w:r w:rsidR="00F0037C">
        <w:rPr>
          <w:sz w:val="24"/>
          <w:szCs w:val="24"/>
          <w:lang w:val="en-US"/>
        </w:rPr>
        <w:t>H</w:t>
      </w:r>
      <w:r w:rsidR="009E0EA0" w:rsidRPr="00F0037C">
        <w:rPr>
          <w:position w:val="-12"/>
          <w:sz w:val="24"/>
          <w:szCs w:val="24"/>
          <w:lang w:val="en-US"/>
        </w:rPr>
        <w:object w:dxaOrig="400" w:dyaOrig="360">
          <v:shape id="_x0000_i1047" type="#_x0000_t75" style="width:20.25pt;height:18pt" o:ole="">
            <v:imagedata r:id="rId45" o:title=""/>
          </v:shape>
          <o:OLEObject Type="Embed" ProgID="Equation.3" ShapeID="_x0000_i1047" DrawAspect="Content" ObjectID="_1483098843" r:id="rId46"/>
        </w:object>
      </w:r>
    </w:p>
    <w:p w:rsidR="00412B39" w:rsidRPr="009E0EA0" w:rsidRDefault="00F0037C" w:rsidP="00412B39">
      <w:pPr>
        <w:jc w:val="both"/>
        <w:rPr>
          <w:sz w:val="24"/>
          <w:szCs w:val="24"/>
        </w:rPr>
      </w:pPr>
      <w:r w:rsidRPr="00F0037C">
        <w:rPr>
          <w:sz w:val="24"/>
          <w:szCs w:val="24"/>
        </w:rPr>
        <w:t xml:space="preserve">                                                                                      5) </w:t>
      </w:r>
      <w:r>
        <w:rPr>
          <w:sz w:val="24"/>
          <w:szCs w:val="24"/>
          <w:lang w:val="en-US"/>
        </w:rPr>
        <w:t>C</w:t>
      </w:r>
      <w:r w:rsidRPr="00CB53DC">
        <w:rPr>
          <w:position w:val="-12"/>
          <w:sz w:val="24"/>
          <w:szCs w:val="24"/>
          <w:lang w:val="en-US"/>
        </w:rPr>
        <w:object w:dxaOrig="160" w:dyaOrig="360">
          <v:shape id="_x0000_i1048" type="#_x0000_t75" style="width:8.25pt;height:18pt" o:ole="">
            <v:imagedata r:id="rId33" o:title=""/>
          </v:shape>
          <o:OLEObject Type="Embed" ProgID="Equation.3" ShapeID="_x0000_i1048" DrawAspect="Content" ObjectID="_1483098844" r:id="rId47"/>
        </w:object>
      </w:r>
      <w:r>
        <w:rPr>
          <w:sz w:val="24"/>
          <w:szCs w:val="24"/>
          <w:lang w:val="en-US"/>
        </w:rPr>
        <w:t>H</w:t>
      </w:r>
      <w:r w:rsidR="009E0EA0" w:rsidRPr="00F0037C">
        <w:rPr>
          <w:position w:val="-12"/>
          <w:sz w:val="24"/>
          <w:szCs w:val="24"/>
          <w:lang w:val="en-US"/>
        </w:rPr>
        <w:object w:dxaOrig="400" w:dyaOrig="360">
          <v:shape id="_x0000_i1049" type="#_x0000_t75" style="width:20.25pt;height:18pt" o:ole="">
            <v:imagedata r:id="rId48" o:title=""/>
          </v:shape>
          <o:OLEObject Type="Embed" ProgID="Equation.3" ShapeID="_x0000_i1049" DrawAspect="Content" ObjectID="_1483098845" r:id="rId49"/>
        </w:object>
      </w:r>
    </w:p>
    <w:p w:rsidR="009E0EA0" w:rsidRPr="009E0EA0" w:rsidRDefault="009E0EA0" w:rsidP="00412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"/>
        <w:gridCol w:w="346"/>
        <w:gridCol w:w="347"/>
        <w:gridCol w:w="320"/>
      </w:tblGrid>
      <w:tr w:rsidR="009E0EA0" w:rsidTr="009E0EA0">
        <w:tc>
          <w:tcPr>
            <w:tcW w:w="0" w:type="auto"/>
          </w:tcPr>
          <w:p w:rsidR="009E0EA0" w:rsidRDefault="009E0EA0" w:rsidP="00412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9E0EA0" w:rsidRDefault="009E0EA0" w:rsidP="00412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E0EA0" w:rsidRDefault="009E0EA0" w:rsidP="00412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9E0EA0" w:rsidRDefault="009E0EA0" w:rsidP="00412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9E0EA0" w:rsidTr="009E0EA0">
        <w:tc>
          <w:tcPr>
            <w:tcW w:w="0" w:type="auto"/>
          </w:tcPr>
          <w:p w:rsidR="009E0EA0" w:rsidRDefault="009E0EA0" w:rsidP="00412B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0EA0" w:rsidRDefault="009E0EA0" w:rsidP="00412B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0EA0" w:rsidRDefault="009E0EA0" w:rsidP="00412B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0EA0" w:rsidRDefault="009E0EA0" w:rsidP="00412B39">
            <w:pPr>
              <w:jc w:val="both"/>
              <w:rPr>
                <w:sz w:val="24"/>
                <w:szCs w:val="24"/>
              </w:rPr>
            </w:pPr>
          </w:p>
        </w:tc>
      </w:tr>
    </w:tbl>
    <w:p w:rsidR="009E0EA0" w:rsidRDefault="009E0EA0" w:rsidP="00412B39">
      <w:pPr>
        <w:jc w:val="both"/>
        <w:rPr>
          <w:sz w:val="24"/>
          <w:szCs w:val="24"/>
        </w:rPr>
      </w:pPr>
    </w:p>
    <w:p w:rsidR="009E0EA0" w:rsidRDefault="009E0EA0" w:rsidP="00412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 И этилен, и толуол </w:t>
      </w:r>
      <w:proofErr w:type="gramStart"/>
      <w:r>
        <w:rPr>
          <w:sz w:val="24"/>
          <w:szCs w:val="24"/>
        </w:rPr>
        <w:t>способны</w:t>
      </w:r>
      <w:proofErr w:type="gramEnd"/>
      <w:r>
        <w:rPr>
          <w:sz w:val="24"/>
          <w:szCs w:val="24"/>
        </w:rPr>
        <w:t xml:space="preserve"> взаимодействовать с </w:t>
      </w:r>
    </w:p>
    <w:p w:rsidR="009E0EA0" w:rsidRDefault="009E0EA0" w:rsidP="00412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1) водой                        3) бромной водой                                            5) хлором</w:t>
      </w:r>
    </w:p>
    <w:p w:rsidR="009E0EA0" w:rsidRDefault="009E0EA0" w:rsidP="00412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2) водородом                 4) раствором перманганата калия                6) </w:t>
      </w:r>
      <w:proofErr w:type="spellStart"/>
      <w:r>
        <w:rPr>
          <w:sz w:val="24"/>
          <w:szCs w:val="24"/>
        </w:rPr>
        <w:t>хлороводородом</w:t>
      </w:r>
      <w:proofErr w:type="spellEnd"/>
    </w:p>
    <w:p w:rsidR="009E0EA0" w:rsidRPr="009E0EA0" w:rsidRDefault="009E0EA0" w:rsidP="00412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Ответ:   </w:t>
      </w:r>
    </w:p>
    <w:tbl>
      <w:tblPr>
        <w:tblStyle w:val="a4"/>
        <w:tblW w:w="758" w:type="dxa"/>
        <w:tblLook w:val="04A0" w:firstRow="1" w:lastRow="0" w:firstColumn="1" w:lastColumn="0" w:noHBand="0" w:noVBand="1"/>
      </w:tblPr>
      <w:tblGrid>
        <w:gridCol w:w="258"/>
        <w:gridCol w:w="258"/>
        <w:gridCol w:w="242"/>
      </w:tblGrid>
      <w:tr w:rsidR="009E0EA0" w:rsidTr="001D5BD5">
        <w:trPr>
          <w:trHeight w:val="285"/>
        </w:trPr>
        <w:tc>
          <w:tcPr>
            <w:tcW w:w="258" w:type="dxa"/>
          </w:tcPr>
          <w:p w:rsidR="009E0EA0" w:rsidRDefault="009E0EA0" w:rsidP="001D5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8" w:type="dxa"/>
          </w:tcPr>
          <w:p w:rsidR="009E0EA0" w:rsidRDefault="009E0EA0" w:rsidP="001D5B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0EA0" w:rsidRDefault="009E0EA0" w:rsidP="001D5BD5">
            <w:pPr>
              <w:jc w:val="both"/>
              <w:rPr>
                <w:sz w:val="24"/>
                <w:szCs w:val="24"/>
              </w:rPr>
            </w:pPr>
          </w:p>
        </w:tc>
      </w:tr>
    </w:tbl>
    <w:p w:rsidR="009E0EA0" w:rsidRPr="009E0EA0" w:rsidRDefault="009E0EA0" w:rsidP="00412B39">
      <w:pPr>
        <w:jc w:val="both"/>
        <w:rPr>
          <w:sz w:val="24"/>
          <w:szCs w:val="24"/>
        </w:rPr>
      </w:pPr>
    </w:p>
    <w:p w:rsidR="009E0EA0" w:rsidRDefault="009E0EA0" w:rsidP="00412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10. Напишите уравнения реакций, с помощью которых можно осуществить следующие превращения:</w:t>
      </w:r>
    </w:p>
    <w:p w:rsidR="009E0EA0" w:rsidRDefault="009E0EA0" w:rsidP="00412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Циклопропан </w:t>
      </w:r>
      <w:r w:rsidRPr="009E0EA0">
        <w:rPr>
          <w:position w:val="-6"/>
          <w:sz w:val="24"/>
          <w:szCs w:val="24"/>
        </w:rPr>
        <w:object w:dxaOrig="300" w:dyaOrig="220">
          <v:shape id="_x0000_i1050" type="#_x0000_t75" style="width:15pt;height:11.25pt" o:ole="">
            <v:imagedata r:id="rId50" o:title=""/>
          </v:shape>
          <o:OLEObject Type="Embed" ProgID="Equation.3" ShapeID="_x0000_i1050" DrawAspect="Content" ObjectID="_1483098846" r:id="rId51"/>
        </w:object>
      </w:r>
      <w:r>
        <w:rPr>
          <w:sz w:val="24"/>
          <w:szCs w:val="24"/>
        </w:rPr>
        <w:t>1-бромпропан</w:t>
      </w:r>
      <w:r w:rsidRPr="009E0EA0">
        <w:rPr>
          <w:position w:val="-6"/>
          <w:sz w:val="24"/>
          <w:szCs w:val="24"/>
        </w:rPr>
        <w:object w:dxaOrig="740" w:dyaOrig="320">
          <v:shape id="_x0000_i1051" type="#_x0000_t75" style="width:36.75pt;height:15.75pt" o:ole="">
            <v:imagedata r:id="rId52" o:title=""/>
          </v:shape>
          <o:OLEObject Type="Embed" ProgID="Equation.3" ShapeID="_x0000_i1051" DrawAspect="Content" ObjectID="_1483098847" r:id="rId53"/>
        </w:object>
      </w:r>
      <w:r>
        <w:rPr>
          <w:sz w:val="24"/>
          <w:szCs w:val="24"/>
        </w:rPr>
        <w:t>Х</w:t>
      </w:r>
      <w:r w:rsidRPr="009E0EA0">
        <w:rPr>
          <w:position w:val="-10"/>
          <w:sz w:val="24"/>
          <w:szCs w:val="24"/>
        </w:rPr>
        <w:object w:dxaOrig="120" w:dyaOrig="340">
          <v:shape id="_x0000_i1052" type="#_x0000_t75" style="width:6pt;height:17.25pt" o:ole="">
            <v:imagedata r:id="rId54" o:title=""/>
          </v:shape>
          <o:OLEObject Type="Embed" ProgID="Equation.3" ShapeID="_x0000_i1052" DrawAspect="Content" ObjectID="_1483098848" r:id="rId55"/>
        </w:object>
      </w:r>
      <w:r w:rsidR="00B64687" w:rsidRPr="009E0EA0">
        <w:rPr>
          <w:position w:val="-6"/>
          <w:sz w:val="24"/>
          <w:szCs w:val="24"/>
        </w:rPr>
        <w:object w:dxaOrig="1120" w:dyaOrig="360">
          <v:shape id="_x0000_i1053" type="#_x0000_t75" style="width:56.25pt;height:18pt" o:ole="">
            <v:imagedata r:id="rId56" o:title=""/>
          </v:shape>
          <o:OLEObject Type="Embed" ProgID="Equation.3" ShapeID="_x0000_i1053" DrawAspect="Content" ObjectID="_1483098849" r:id="rId57"/>
        </w:object>
      </w:r>
      <w:proofErr w:type="spellStart"/>
      <w:proofErr w:type="gramStart"/>
      <w:r w:rsidR="00B64687">
        <w:rPr>
          <w:sz w:val="24"/>
          <w:szCs w:val="24"/>
        </w:rPr>
        <w:t>Х</w:t>
      </w:r>
      <w:proofErr w:type="spellEnd"/>
      <w:proofErr w:type="gramEnd"/>
      <w:r w:rsidR="00B64687" w:rsidRPr="00B64687">
        <w:rPr>
          <w:position w:val="-10"/>
          <w:sz w:val="24"/>
          <w:szCs w:val="24"/>
        </w:rPr>
        <w:object w:dxaOrig="160" w:dyaOrig="340">
          <v:shape id="_x0000_i1054" type="#_x0000_t75" style="width:8.25pt;height:17.25pt" o:ole="">
            <v:imagedata r:id="rId58" o:title=""/>
          </v:shape>
          <o:OLEObject Type="Embed" ProgID="Equation.3" ShapeID="_x0000_i1054" DrawAspect="Content" ObjectID="_1483098850" r:id="rId59"/>
        </w:object>
      </w:r>
      <w:r w:rsidR="00B64687" w:rsidRPr="00B64687">
        <w:rPr>
          <w:position w:val="-6"/>
          <w:sz w:val="24"/>
          <w:szCs w:val="24"/>
        </w:rPr>
        <w:object w:dxaOrig="300" w:dyaOrig="220">
          <v:shape id="_x0000_i1055" type="#_x0000_t75" style="width:15pt;height:11.25pt" o:ole="">
            <v:imagedata r:id="rId60" o:title=""/>
          </v:shape>
          <o:OLEObject Type="Embed" ProgID="Equation.3" ShapeID="_x0000_i1055" DrawAspect="Content" ObjectID="_1483098851" r:id="rId61"/>
        </w:object>
      </w:r>
      <w:r w:rsidR="00B64687">
        <w:rPr>
          <w:sz w:val="24"/>
          <w:szCs w:val="24"/>
        </w:rPr>
        <w:t>толуол</w:t>
      </w:r>
      <w:r w:rsidR="00CB26E3" w:rsidRPr="00B64687">
        <w:rPr>
          <w:position w:val="-6"/>
          <w:sz w:val="24"/>
          <w:szCs w:val="24"/>
        </w:rPr>
        <w:object w:dxaOrig="1520" w:dyaOrig="320">
          <v:shape id="_x0000_i1056" type="#_x0000_t75" style="width:75.75pt;height:15.75pt" o:ole="">
            <v:imagedata r:id="rId62" o:title=""/>
          </v:shape>
          <o:OLEObject Type="Embed" ProgID="Equation.3" ShapeID="_x0000_i1056" DrawAspect="Content" ObjectID="_1483098852" r:id="rId63"/>
        </w:object>
      </w:r>
      <w:r w:rsidR="00B64687">
        <w:rPr>
          <w:sz w:val="24"/>
          <w:szCs w:val="24"/>
        </w:rPr>
        <w:t>Х</w:t>
      </w:r>
      <w:r w:rsidR="00CB26E3" w:rsidRPr="00B64687">
        <w:rPr>
          <w:position w:val="-12"/>
          <w:sz w:val="24"/>
          <w:szCs w:val="24"/>
        </w:rPr>
        <w:object w:dxaOrig="139" w:dyaOrig="360">
          <v:shape id="_x0000_i1057" type="#_x0000_t75" style="width:6.75pt;height:18pt" o:ole="">
            <v:imagedata r:id="rId64" o:title=""/>
          </v:shape>
          <o:OLEObject Type="Embed" ProgID="Equation.3" ShapeID="_x0000_i1057" DrawAspect="Content" ObjectID="_1483098853" r:id="rId65"/>
        </w:object>
      </w:r>
    </w:p>
    <w:p w:rsidR="00CB26E3" w:rsidRDefault="00CB26E3" w:rsidP="00412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При написании уравнений реакций используйте структурные формулы органических веществ.</w:t>
      </w:r>
    </w:p>
    <w:p w:rsidR="00CB26E3" w:rsidRDefault="000A5597" w:rsidP="00412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12. Установите молекулярную формулу </w:t>
      </w:r>
      <w:proofErr w:type="spellStart"/>
      <w:r>
        <w:rPr>
          <w:sz w:val="24"/>
          <w:szCs w:val="24"/>
        </w:rPr>
        <w:t>алкена</w:t>
      </w:r>
      <w:proofErr w:type="spellEnd"/>
      <w:r>
        <w:rPr>
          <w:sz w:val="24"/>
          <w:szCs w:val="24"/>
        </w:rPr>
        <w:t>, если известно, что в результате присоединения хлора к 2,016 л (</w:t>
      </w:r>
      <w:proofErr w:type="spellStart"/>
      <w:r>
        <w:rPr>
          <w:sz w:val="24"/>
          <w:szCs w:val="24"/>
        </w:rPr>
        <w:t>н.у</w:t>
      </w:r>
      <w:proofErr w:type="spellEnd"/>
      <w:r>
        <w:rPr>
          <w:sz w:val="24"/>
          <w:szCs w:val="24"/>
        </w:rPr>
        <w:t xml:space="preserve">.) </w:t>
      </w:r>
      <w:proofErr w:type="spellStart"/>
      <w:r>
        <w:rPr>
          <w:sz w:val="24"/>
          <w:szCs w:val="24"/>
        </w:rPr>
        <w:t>алкена</w:t>
      </w:r>
      <w:proofErr w:type="spellEnd"/>
      <w:r>
        <w:rPr>
          <w:sz w:val="24"/>
          <w:szCs w:val="24"/>
        </w:rPr>
        <w:t xml:space="preserve"> образуется 10,18 г </w:t>
      </w:r>
      <w:proofErr w:type="spellStart"/>
      <w:r>
        <w:rPr>
          <w:sz w:val="24"/>
          <w:szCs w:val="24"/>
        </w:rPr>
        <w:t>дихлорпроизводного</w:t>
      </w:r>
      <w:proofErr w:type="spellEnd"/>
      <w:r>
        <w:rPr>
          <w:sz w:val="24"/>
          <w:szCs w:val="24"/>
        </w:rPr>
        <w:t>.</w:t>
      </w:r>
    </w:p>
    <w:p w:rsidR="000A5597" w:rsidRDefault="000A5597" w:rsidP="00412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13. Относительная плотность паров органического вещества по воздуху равна 2,69. При сгорании 19,5 г этого вещества образуется 66 г углекислого газа и 13,5 г воды. </w:t>
      </w:r>
    </w:p>
    <w:p w:rsidR="000A5597" w:rsidRDefault="000A5597" w:rsidP="00412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1) Выведите молекулярную формулу органического вещества.</w:t>
      </w:r>
    </w:p>
    <w:p w:rsidR="000A5597" w:rsidRDefault="000A5597" w:rsidP="00412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2) Напишите структурную формулу этого вещества.</w:t>
      </w:r>
    </w:p>
    <w:p w:rsidR="000A5597" w:rsidRPr="009E0EA0" w:rsidRDefault="000A5597" w:rsidP="00412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3) Составьте уравнение реакции этого вещества с азотной кислотой.</w:t>
      </w:r>
    </w:p>
    <w:sectPr w:rsidR="000A5597" w:rsidRPr="009E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EA8"/>
    <w:multiLevelType w:val="hybridMultilevel"/>
    <w:tmpl w:val="48FEA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9757E"/>
    <w:multiLevelType w:val="hybridMultilevel"/>
    <w:tmpl w:val="4830B2D4"/>
    <w:lvl w:ilvl="0" w:tplc="C6A68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93B65"/>
    <w:multiLevelType w:val="hybridMultilevel"/>
    <w:tmpl w:val="9B2A0E0A"/>
    <w:lvl w:ilvl="0" w:tplc="EA7AD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5A2D35"/>
    <w:multiLevelType w:val="hybridMultilevel"/>
    <w:tmpl w:val="3BF2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86"/>
    <w:rsid w:val="000A5597"/>
    <w:rsid w:val="0026479B"/>
    <w:rsid w:val="002C08CA"/>
    <w:rsid w:val="00412B39"/>
    <w:rsid w:val="007B1920"/>
    <w:rsid w:val="009E0EA0"/>
    <w:rsid w:val="009E6F44"/>
    <w:rsid w:val="00A8293F"/>
    <w:rsid w:val="00B64687"/>
    <w:rsid w:val="00CB26E3"/>
    <w:rsid w:val="00CB53DC"/>
    <w:rsid w:val="00CF3D86"/>
    <w:rsid w:val="00F0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B39"/>
    <w:pPr>
      <w:ind w:left="720"/>
      <w:contextualSpacing/>
    </w:pPr>
  </w:style>
  <w:style w:type="table" w:styleId="a4">
    <w:name w:val="Table Grid"/>
    <w:basedOn w:val="a1"/>
    <w:uiPriority w:val="59"/>
    <w:rsid w:val="009E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B39"/>
    <w:pPr>
      <w:ind w:left="720"/>
      <w:contextualSpacing/>
    </w:pPr>
  </w:style>
  <w:style w:type="table" w:styleId="a4">
    <w:name w:val="Table Grid"/>
    <w:basedOn w:val="a1"/>
    <w:uiPriority w:val="59"/>
    <w:rsid w:val="009E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2015-01-18T04:38:00Z</dcterms:created>
  <dcterms:modified xsi:type="dcterms:W3CDTF">2015-01-18T12:07:00Z</dcterms:modified>
</cp:coreProperties>
</file>