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9" w:rsidRPr="00F902C9" w:rsidRDefault="00F902C9" w:rsidP="00F902C9">
      <w:pPr>
        <w:rPr>
          <w:b/>
          <w:sz w:val="28"/>
          <w:szCs w:val="28"/>
        </w:rPr>
      </w:pPr>
      <w:r>
        <w:rPr>
          <w:rFonts w:ascii="Helvetica" w:hAnsi="Helvetica"/>
          <w:color w:val="333333"/>
          <w:shd w:val="clear" w:color="auto" w:fill="FFFFFF"/>
        </w:rPr>
        <w:t xml:space="preserve">    </w:t>
      </w:r>
      <w:r>
        <w:rPr>
          <w:b/>
          <w:sz w:val="28"/>
          <w:szCs w:val="28"/>
        </w:rPr>
        <w:t>Зотова Ю</w:t>
      </w:r>
      <w:r w:rsidRPr="00F370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Д. « «Оно» </w:t>
      </w:r>
      <w:r w:rsidRPr="00F902C9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Стивена Кинга</w:t>
      </w:r>
      <w:r w:rsidRPr="00F902C9">
        <w:rPr>
          <w:b/>
          <w:sz w:val="28"/>
          <w:szCs w:val="28"/>
        </w:rPr>
        <w:t>»</w:t>
      </w:r>
    </w:p>
    <w:p w:rsidR="00F902C9" w:rsidRPr="00F370C8" w:rsidRDefault="00F902C9" w:rsidP="00F902C9">
      <w:pPr>
        <w:rPr>
          <w:b/>
          <w:sz w:val="28"/>
          <w:szCs w:val="28"/>
        </w:rPr>
      </w:pPr>
    </w:p>
    <w:p w:rsidR="00F902C9" w:rsidRDefault="00F902C9" w:rsidP="00F902C9">
      <w:pPr>
        <w:rPr>
          <w:sz w:val="28"/>
          <w:szCs w:val="28"/>
        </w:rPr>
      </w:pPr>
      <w:r>
        <w:rPr>
          <w:sz w:val="28"/>
          <w:szCs w:val="28"/>
        </w:rPr>
        <w:t>Зотова Юлия Владимировна</w:t>
      </w:r>
    </w:p>
    <w:p w:rsidR="00F902C9" w:rsidRDefault="00F902C9" w:rsidP="00F902C9">
      <w:pPr>
        <w:rPr>
          <w:sz w:val="28"/>
          <w:szCs w:val="28"/>
        </w:rPr>
      </w:pPr>
      <w:r>
        <w:rPr>
          <w:sz w:val="28"/>
          <w:szCs w:val="28"/>
        </w:rPr>
        <w:t>11 класс МОУ СОШ№41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аратова</w:t>
      </w:r>
    </w:p>
    <w:p w:rsidR="00F902C9" w:rsidRDefault="00F902C9" w:rsidP="00F902C9">
      <w:pPr>
        <w:rPr>
          <w:sz w:val="28"/>
          <w:szCs w:val="28"/>
        </w:rPr>
      </w:pPr>
      <w:r>
        <w:rPr>
          <w:sz w:val="28"/>
          <w:szCs w:val="28"/>
        </w:rPr>
        <w:t>Руководитель: Петрайтис Елена Анатольевна,</w:t>
      </w:r>
    </w:p>
    <w:p w:rsidR="00F902C9" w:rsidRDefault="00F902C9" w:rsidP="00F902C9">
      <w:pPr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F902C9" w:rsidRDefault="00F902C9" w:rsidP="00F902C9">
      <w:pPr>
        <w:rPr>
          <w:sz w:val="28"/>
          <w:szCs w:val="28"/>
        </w:rPr>
      </w:pPr>
      <w:r>
        <w:rPr>
          <w:sz w:val="28"/>
          <w:szCs w:val="28"/>
        </w:rPr>
        <w:t xml:space="preserve"> МОУ СОШ№41,т.89050338331</w:t>
      </w:r>
    </w:p>
    <w:p w:rsidR="00F902C9" w:rsidRDefault="00F902C9" w:rsidP="00F902C9">
      <w:pPr>
        <w:rPr>
          <w:sz w:val="28"/>
          <w:szCs w:val="28"/>
        </w:rPr>
      </w:pP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    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На уроках элективного курса мы проходили тему «Рецензия».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Разобрав основные правила написания данного вида работы, учитель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литературы предложила нам  выполнить рецензию последнего 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прочитанного произведения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(  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не по школьной программе). Как раз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на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зимних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каникулах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 я прочитала роман Стивена Кинга “Оно”. Уже  само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название создает некую интригу. Этот роман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по жанру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можно вполне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отнести к психологическ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им</w:t>
      </w:r>
      <w:proofErr w:type="gram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Не сразу можешь понять, о ком  или о чем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идет речь. Оно – это призрак, который принимает вид клоуна. Таким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чистым и веселым, вроде бы, на первый взгляд, образом, он 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п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омощью шариков заманивает ни в чем неповинных детей. Но самое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главное: его видят только дети.      Роман построен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на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hd w:val="clear" w:color="auto" w:fill="FFFFFF"/>
        </w:rPr>
      </w:pP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противопоставлении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зла и добра. В качестве добра выступают  группа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подростков из провинциального американского городка, а воплощением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зла  является Оно. Дети, вступившие в неравную схватку, оказываются 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 одиночестве. Ведь клоун – это детский страх, который есть у каждого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ребенка. Помимо этого в произведении  мы можем наблюдать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настоящую дружбу, которая проходит испытание  трудностями.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Подростки дали клятву, что вернуться, если узнаю, что Оно живо. Так и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случилось, будучи взрослыми, они вернулись и одержали победу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над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lastRenderedPageBreak/>
        <w:t xml:space="preserve">ним. Я считаю, что автор хотел показать, какое у детей  богатое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воображение, и порой это воображение перерастает в реальность. Не </w:t>
      </w:r>
    </w:p>
    <w:p w:rsidR="00F902C9" w:rsidRDefault="00F902C9" w:rsidP="00F902C9">
      <w:pPr>
        <w:ind w:left="567" w:right="567"/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зря Кинг цитирует данную проблему:</w:t>
      </w:r>
      <w:r w:rsidRPr="00DA07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DA0761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 xml:space="preserve">“Проблема состояла в том, что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он слишком предавался игре воображения</w:t>
      </w:r>
      <w:proofErr w:type="gramStart"/>
      <w:r w:rsidRPr="00DA0761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.”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В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едь в детстве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они так и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не смогли победить страх, а став взрослыми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образованными людьми, </w:t>
      </w:r>
    </w:p>
    <w:p w:rsidR="00F902C9" w:rsidRPr="00DA0761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они раз и навсегда покончили с этим страхом, с этим воображением.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    Прочитав этот роман, я была в восторге! Помимо верной дружбы и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забавного клоуна, который является отрицательным героем, есть еще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захватывающие эпизоды: побег из подв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ала от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зомби  или разговор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с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Оно в душевой. Некоторые из них настолько отобразились в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моем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подсознании, что я сама начала придумывать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себе, как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из водостока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в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ванной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вылетают  красные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шарик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и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или представляю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ухмылку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веселого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клоуна. Я не могу сказать, что очень впечатлительна, но все же….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Насколько точно  автор смог передать ту атмосферу,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в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которой находились подростки, то волнение! Когда читаешь эту книгу,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ты переживаешь за каждого героя  и  представляешь себя на его месте, 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задаешь вопросы: « А что бы я сделала на его месте? Какой страх бы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испытала?» Это очень здорово!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      Эту книгу не читаешь – ее проживаешь. Мне кажется, что этот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Роман 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будет актуален во все времена. Ведь в нем </w:t>
      </w:r>
      <w:proofErr w:type="gramStart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>затронуты</w:t>
      </w:r>
      <w:proofErr w:type="gramEnd"/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самые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важные вопросы</w:t>
      </w:r>
      <w:proofErr w:type="gram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которые волнуют подростков:</w:t>
      </w:r>
      <w:r w:rsidRPr="00DA0761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дружба,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взаимовыручка,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уважение. С одной стороны, роман написан с учетом </w:t>
      </w:r>
      <w:proofErr w:type="gram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современных</w:t>
      </w:r>
      <w:proofErr w:type="gramEnd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</w:p>
    <w:p w:rsidR="00F902C9" w:rsidRDefault="00F902C9" w:rsidP="00F902C9">
      <w:pPr>
        <w:ind w:left="567" w:right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читателей, а с другой стороны, автор говорит о моральных ценностях, </w:t>
      </w:r>
    </w:p>
    <w:p w:rsidR="00F902C9" w:rsidRPr="00DA0761" w:rsidRDefault="00F902C9" w:rsidP="00F902C9">
      <w:pPr>
        <w:ind w:left="567" w:right="567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которые формируются в каждом из нас.</w:t>
      </w:r>
    </w:p>
    <w:p w:rsidR="00F902C9" w:rsidRPr="00DA0761" w:rsidRDefault="00F902C9" w:rsidP="00F902C9">
      <w:pPr>
        <w:ind w:left="567" w:right="567"/>
        <w:rPr>
          <w:sz w:val="24"/>
          <w:szCs w:val="24"/>
        </w:rPr>
      </w:pPr>
    </w:p>
    <w:p w:rsidR="000856F4" w:rsidRDefault="000856F4" w:rsidP="00F902C9">
      <w:pPr>
        <w:ind w:left="567" w:right="567"/>
      </w:pPr>
    </w:p>
    <w:sectPr w:rsidR="0008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2C9"/>
    <w:rsid w:val="000856F4"/>
    <w:rsid w:val="00AC5711"/>
    <w:rsid w:val="00F9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2014-01-29T10:58:00Z</dcterms:created>
  <dcterms:modified xsi:type="dcterms:W3CDTF">2014-01-29T11:15:00Z</dcterms:modified>
</cp:coreProperties>
</file>