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05" w:rsidRDefault="00476C05" w:rsidP="0047026B">
      <w:pPr>
        <w:ind w:right="111"/>
        <w:rPr>
          <w:b/>
          <w:sz w:val="28"/>
          <w:szCs w:val="28"/>
        </w:rPr>
      </w:pPr>
    </w:p>
    <w:p w:rsidR="00476C05" w:rsidRPr="00BF11FE" w:rsidRDefault="00476C05" w:rsidP="0047026B">
      <w:pPr>
        <w:ind w:right="111"/>
        <w:rPr>
          <w:b/>
          <w:sz w:val="28"/>
          <w:szCs w:val="28"/>
        </w:rPr>
      </w:pPr>
      <w:proofErr w:type="spellStart"/>
      <w:r w:rsidRPr="00BF11FE">
        <w:rPr>
          <w:b/>
          <w:sz w:val="28"/>
          <w:szCs w:val="28"/>
        </w:rPr>
        <w:t>Учебно</w:t>
      </w:r>
      <w:proofErr w:type="spellEnd"/>
      <w:r w:rsidRPr="00BF11FE">
        <w:rPr>
          <w:b/>
          <w:sz w:val="28"/>
          <w:szCs w:val="28"/>
        </w:rPr>
        <w:t xml:space="preserve">– </w:t>
      </w:r>
      <w:proofErr w:type="gramStart"/>
      <w:r w:rsidRPr="00BF11FE">
        <w:rPr>
          <w:b/>
          <w:sz w:val="28"/>
          <w:szCs w:val="28"/>
        </w:rPr>
        <w:t>те</w:t>
      </w:r>
      <w:proofErr w:type="gramEnd"/>
      <w:r w:rsidRPr="00BF11FE">
        <w:rPr>
          <w:b/>
          <w:sz w:val="28"/>
          <w:szCs w:val="28"/>
        </w:rPr>
        <w:t xml:space="preserve">матическое планирование    по  </w:t>
      </w:r>
      <w:r w:rsidRPr="00BF11FE">
        <w:rPr>
          <w:b/>
          <w:sz w:val="28"/>
          <w:szCs w:val="28"/>
          <w:u w:val="single"/>
        </w:rPr>
        <w:t xml:space="preserve">химии </w:t>
      </w:r>
    </w:p>
    <w:p w:rsidR="00476C05" w:rsidRPr="00BF11FE" w:rsidRDefault="00476C05" w:rsidP="00476C05">
      <w:pPr>
        <w:numPr>
          <w:ilvl w:val="0"/>
          <w:numId w:val="3"/>
        </w:numPr>
        <w:ind w:left="142" w:right="111" w:firstLine="142"/>
        <w:rPr>
          <w:b/>
          <w:sz w:val="28"/>
          <w:szCs w:val="28"/>
        </w:rPr>
      </w:pPr>
      <w:r w:rsidRPr="00BF11FE">
        <w:rPr>
          <w:b/>
          <w:sz w:val="28"/>
          <w:szCs w:val="28"/>
        </w:rPr>
        <w:t xml:space="preserve">Класс </w:t>
      </w:r>
      <w:r w:rsidRPr="00BF11FE">
        <w:rPr>
          <w:b/>
          <w:sz w:val="28"/>
          <w:szCs w:val="28"/>
          <w:u w:val="single"/>
        </w:rPr>
        <w:t>___11__</w:t>
      </w:r>
    </w:p>
    <w:p w:rsidR="00476C05" w:rsidRPr="00BF11FE" w:rsidRDefault="00476C05" w:rsidP="00476C05">
      <w:pPr>
        <w:numPr>
          <w:ilvl w:val="0"/>
          <w:numId w:val="1"/>
        </w:numPr>
        <w:ind w:left="142" w:right="111" w:firstLine="142"/>
        <w:rPr>
          <w:b/>
          <w:sz w:val="28"/>
          <w:szCs w:val="28"/>
          <w:u w:val="single"/>
        </w:rPr>
      </w:pPr>
      <w:r w:rsidRPr="00BF11FE">
        <w:rPr>
          <w:b/>
          <w:sz w:val="28"/>
          <w:szCs w:val="28"/>
        </w:rPr>
        <w:t xml:space="preserve">Учитель </w:t>
      </w:r>
      <w:proofErr w:type="spellStart"/>
      <w:r w:rsidRPr="00BF11FE">
        <w:rPr>
          <w:b/>
          <w:sz w:val="28"/>
          <w:szCs w:val="28"/>
        </w:rPr>
        <w:t>_</w:t>
      </w:r>
      <w:r w:rsidRPr="00BF11FE">
        <w:rPr>
          <w:b/>
          <w:sz w:val="28"/>
          <w:szCs w:val="28"/>
          <w:u w:val="single"/>
        </w:rPr>
        <w:t>Замарина</w:t>
      </w:r>
      <w:proofErr w:type="spellEnd"/>
      <w:r w:rsidRPr="00BF11FE">
        <w:rPr>
          <w:b/>
          <w:sz w:val="28"/>
          <w:szCs w:val="28"/>
          <w:u w:val="single"/>
        </w:rPr>
        <w:t xml:space="preserve"> М.</w:t>
      </w:r>
      <w:proofErr w:type="gramStart"/>
      <w:r w:rsidRPr="00BF11FE">
        <w:rPr>
          <w:b/>
          <w:sz w:val="28"/>
          <w:szCs w:val="28"/>
          <w:u w:val="single"/>
        </w:rPr>
        <w:t>В</w:t>
      </w:r>
      <w:proofErr w:type="gramEnd"/>
    </w:p>
    <w:p w:rsidR="00476C05" w:rsidRPr="00BF11FE" w:rsidRDefault="00476C05" w:rsidP="00476C05">
      <w:pPr>
        <w:numPr>
          <w:ilvl w:val="0"/>
          <w:numId w:val="1"/>
        </w:numPr>
        <w:ind w:left="142" w:right="111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 33</w:t>
      </w:r>
    </w:p>
    <w:p w:rsidR="00476C05" w:rsidRPr="00BF11FE" w:rsidRDefault="00476C05" w:rsidP="00476C05">
      <w:pPr>
        <w:numPr>
          <w:ilvl w:val="0"/>
          <w:numId w:val="1"/>
        </w:numPr>
        <w:ind w:left="142" w:right="111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Всего __33</w:t>
      </w:r>
      <w:r w:rsidRPr="00BF11FE">
        <w:rPr>
          <w:b/>
          <w:sz w:val="28"/>
          <w:szCs w:val="28"/>
        </w:rPr>
        <w:t>___ час; в неделю __1__ час.</w:t>
      </w:r>
    </w:p>
    <w:p w:rsidR="00476C05" w:rsidRPr="00BF11FE" w:rsidRDefault="00476C05" w:rsidP="00476C05">
      <w:pPr>
        <w:numPr>
          <w:ilvl w:val="0"/>
          <w:numId w:val="1"/>
        </w:numPr>
        <w:ind w:left="142" w:right="111" w:firstLine="142"/>
        <w:rPr>
          <w:b/>
          <w:sz w:val="28"/>
          <w:szCs w:val="28"/>
        </w:rPr>
      </w:pPr>
      <w:r w:rsidRPr="00BF11FE">
        <w:rPr>
          <w:b/>
          <w:sz w:val="28"/>
          <w:szCs w:val="28"/>
        </w:rPr>
        <w:t>Плановых контрольных уроков ___</w:t>
      </w:r>
    </w:p>
    <w:p w:rsidR="00476C05" w:rsidRPr="00BF11FE" w:rsidRDefault="00476C05" w:rsidP="00476C05">
      <w:pPr>
        <w:numPr>
          <w:ilvl w:val="0"/>
          <w:numId w:val="1"/>
        </w:numPr>
        <w:ind w:left="142" w:right="111" w:firstLine="142"/>
        <w:rPr>
          <w:b/>
          <w:sz w:val="28"/>
          <w:szCs w:val="28"/>
        </w:rPr>
      </w:pPr>
      <w:r w:rsidRPr="00BF11FE">
        <w:rPr>
          <w:b/>
          <w:sz w:val="28"/>
          <w:szCs w:val="28"/>
        </w:rPr>
        <w:t xml:space="preserve">Административных контрольных уроков </w:t>
      </w:r>
      <w:proofErr w:type="spellStart"/>
      <w:r w:rsidRPr="00BF11FE">
        <w:rPr>
          <w:b/>
          <w:sz w:val="28"/>
          <w:szCs w:val="28"/>
        </w:rPr>
        <w:t>___</w:t>
      </w:r>
      <w:proofErr w:type="gramStart"/>
      <w:r w:rsidRPr="00BF11FE">
        <w:rPr>
          <w:b/>
          <w:sz w:val="28"/>
          <w:szCs w:val="28"/>
        </w:rPr>
        <w:t>ч</w:t>
      </w:r>
      <w:proofErr w:type="spellEnd"/>
      <w:proofErr w:type="gramEnd"/>
      <w:r w:rsidRPr="00BF11FE">
        <w:rPr>
          <w:b/>
          <w:sz w:val="28"/>
          <w:szCs w:val="28"/>
        </w:rPr>
        <w:t>.</w:t>
      </w:r>
    </w:p>
    <w:p w:rsidR="00476C05" w:rsidRPr="00BF11FE" w:rsidRDefault="00476C05" w:rsidP="00476C05">
      <w:pPr>
        <w:numPr>
          <w:ilvl w:val="0"/>
          <w:numId w:val="1"/>
        </w:numPr>
        <w:ind w:left="142" w:right="111" w:firstLine="142"/>
        <w:rPr>
          <w:b/>
          <w:sz w:val="28"/>
          <w:szCs w:val="28"/>
        </w:rPr>
      </w:pPr>
      <w:r w:rsidRPr="00BF11FE">
        <w:rPr>
          <w:b/>
          <w:sz w:val="28"/>
          <w:szCs w:val="28"/>
        </w:rPr>
        <w:t xml:space="preserve">Планирование составлено на основе   программы </w:t>
      </w:r>
      <w:r w:rsidRPr="00BF11FE">
        <w:rPr>
          <w:b/>
          <w:sz w:val="28"/>
          <w:szCs w:val="28"/>
          <w:u w:val="single"/>
        </w:rPr>
        <w:t>О.С.Габриеляна</w:t>
      </w:r>
    </w:p>
    <w:p w:rsidR="00476C05" w:rsidRPr="00BF11FE" w:rsidRDefault="00476C05" w:rsidP="00476C05">
      <w:pPr>
        <w:numPr>
          <w:ilvl w:val="0"/>
          <w:numId w:val="1"/>
        </w:numPr>
        <w:ind w:left="142" w:right="111" w:firstLine="142"/>
        <w:rPr>
          <w:b/>
          <w:sz w:val="28"/>
          <w:szCs w:val="28"/>
          <w:u w:val="single"/>
        </w:rPr>
      </w:pPr>
      <w:r w:rsidRPr="00BF11FE">
        <w:rPr>
          <w:b/>
          <w:sz w:val="28"/>
          <w:szCs w:val="28"/>
        </w:rPr>
        <w:t xml:space="preserve">Учебник   </w:t>
      </w:r>
      <w:r w:rsidRPr="00BF11FE">
        <w:rPr>
          <w:b/>
          <w:sz w:val="28"/>
          <w:szCs w:val="28"/>
          <w:u w:val="single"/>
        </w:rPr>
        <w:t>химия</w:t>
      </w:r>
      <w:r>
        <w:rPr>
          <w:b/>
          <w:sz w:val="28"/>
          <w:szCs w:val="28"/>
          <w:u w:val="single"/>
        </w:rPr>
        <w:t xml:space="preserve"> 11 класс, О. С. Габриелян, 2013</w:t>
      </w:r>
      <w:r w:rsidRPr="00BF11FE">
        <w:rPr>
          <w:b/>
          <w:sz w:val="28"/>
          <w:szCs w:val="28"/>
          <w:u w:val="single"/>
        </w:rPr>
        <w:t>г_Дрофа</w:t>
      </w:r>
    </w:p>
    <w:p w:rsidR="00476C05" w:rsidRPr="00BF11FE" w:rsidRDefault="00476C05" w:rsidP="00476C05">
      <w:pPr>
        <w:numPr>
          <w:ilvl w:val="0"/>
          <w:numId w:val="1"/>
        </w:numPr>
        <w:ind w:left="142" w:right="111" w:firstLine="142"/>
        <w:rPr>
          <w:b/>
          <w:sz w:val="28"/>
          <w:szCs w:val="28"/>
          <w:u w:val="single"/>
        </w:rPr>
      </w:pPr>
      <w:r w:rsidRPr="00BF11FE">
        <w:rPr>
          <w:b/>
          <w:sz w:val="28"/>
          <w:szCs w:val="28"/>
        </w:rPr>
        <w:t xml:space="preserve">Дополнительная литература  </w:t>
      </w:r>
      <w:r w:rsidRPr="00BF11FE">
        <w:rPr>
          <w:b/>
          <w:sz w:val="28"/>
          <w:szCs w:val="28"/>
          <w:u w:val="single"/>
        </w:rPr>
        <w:t xml:space="preserve">Настольная книга  по химии для 11 класса №1,2 </w:t>
      </w:r>
    </w:p>
    <w:p w:rsidR="00476C05" w:rsidRDefault="00476C05" w:rsidP="00BF11FE">
      <w:pPr>
        <w:ind w:left="142" w:right="111" w:firstLine="142"/>
        <w:jc w:val="center"/>
        <w:rPr>
          <w:b/>
          <w:sz w:val="28"/>
          <w:szCs w:val="28"/>
        </w:rPr>
      </w:pPr>
    </w:p>
    <w:p w:rsidR="00E606BD" w:rsidRPr="00BF11FE" w:rsidRDefault="00E606BD" w:rsidP="00BF11FE">
      <w:pPr>
        <w:ind w:left="142" w:right="111" w:firstLine="142"/>
        <w:jc w:val="center"/>
        <w:rPr>
          <w:b/>
          <w:sz w:val="28"/>
          <w:szCs w:val="28"/>
        </w:rPr>
      </w:pPr>
      <w:r w:rsidRPr="00BF11FE">
        <w:rPr>
          <w:b/>
          <w:sz w:val="28"/>
          <w:szCs w:val="28"/>
        </w:rPr>
        <w:t>Пояснительная записка</w:t>
      </w:r>
    </w:p>
    <w:p w:rsidR="00E606BD" w:rsidRPr="00BF11FE" w:rsidRDefault="00E606BD" w:rsidP="00BF11FE">
      <w:pPr>
        <w:ind w:left="142" w:right="111" w:firstLine="142"/>
        <w:rPr>
          <w:sz w:val="28"/>
          <w:szCs w:val="28"/>
        </w:rPr>
      </w:pPr>
      <w:r w:rsidRPr="00BF11FE">
        <w:rPr>
          <w:sz w:val="28"/>
          <w:szCs w:val="28"/>
        </w:rPr>
        <w:t xml:space="preserve">       </w:t>
      </w:r>
      <w:proofErr w:type="gramStart"/>
      <w:r w:rsidRPr="00BF11FE">
        <w:rPr>
          <w:sz w:val="28"/>
          <w:szCs w:val="28"/>
        </w:rPr>
        <w:t>Рабочая программа составлена на основе Примерной программы среднего (полного) общего образования по химии (базовый уровень) и  программы авторского курса химии для 10-11 классов общеобразовательных учреждений О.С. Габриеляна, которая соответствует федеральному компоненту государственного стандарта среднего (полного) общего образования по химии (базовый уровень) и допущена Министерством образования и науки Российской Федерации (М: Дрофа 2009</w:t>
      </w:r>
      <w:r w:rsidR="00476C05">
        <w:rPr>
          <w:sz w:val="28"/>
          <w:szCs w:val="28"/>
        </w:rPr>
        <w:t>)</w:t>
      </w:r>
      <w:r w:rsidRPr="00BF11FE">
        <w:rPr>
          <w:sz w:val="28"/>
          <w:szCs w:val="28"/>
        </w:rPr>
        <w:t>.</w:t>
      </w:r>
      <w:proofErr w:type="gramEnd"/>
    </w:p>
    <w:p w:rsidR="00E606BD" w:rsidRPr="00BF11FE" w:rsidRDefault="00E606BD" w:rsidP="00BF11FE">
      <w:pPr>
        <w:ind w:left="142" w:right="111" w:firstLine="142"/>
        <w:rPr>
          <w:sz w:val="28"/>
          <w:szCs w:val="28"/>
        </w:rPr>
      </w:pPr>
      <w:r w:rsidRPr="00BF11FE">
        <w:rPr>
          <w:sz w:val="28"/>
          <w:szCs w:val="28"/>
        </w:rPr>
        <w:t xml:space="preserve">    Программа  рассчитана на 1 час в неделю на протяжении учебного года, т.е.</w:t>
      </w:r>
      <w:r w:rsidR="00476C05">
        <w:rPr>
          <w:sz w:val="28"/>
          <w:szCs w:val="28"/>
        </w:rPr>
        <w:t xml:space="preserve"> 33 часа</w:t>
      </w:r>
      <w:r w:rsidRPr="00BF11FE">
        <w:rPr>
          <w:sz w:val="28"/>
          <w:szCs w:val="28"/>
        </w:rPr>
        <w:t xml:space="preserve"> в год, в том числе 2 часа для проведения контрольных работ по следующим темам: «Теоретические основы химии» и «Неорганическая химия» и 3 часа для проведения практических работ по следующим темам:</w:t>
      </w:r>
    </w:p>
    <w:p w:rsidR="00E606BD" w:rsidRPr="00BF11FE" w:rsidRDefault="00E606BD" w:rsidP="00BF11FE">
      <w:pPr>
        <w:ind w:left="142" w:right="111" w:firstLine="142"/>
        <w:rPr>
          <w:sz w:val="28"/>
          <w:szCs w:val="28"/>
        </w:rPr>
      </w:pPr>
      <w:r w:rsidRPr="00BF11FE">
        <w:rPr>
          <w:sz w:val="28"/>
          <w:szCs w:val="28"/>
        </w:rPr>
        <w:t>«Идентификация неорганических соединений» и «Получение, собирание и распознавание газов», «Решение экспериментальных задач по теме «Металлы и неметаллы». Содержание программы составляют вопросы общей химии.</w:t>
      </w:r>
    </w:p>
    <w:p w:rsidR="00E606BD" w:rsidRPr="00BF11FE" w:rsidRDefault="00E606BD" w:rsidP="00BF11FE">
      <w:pPr>
        <w:ind w:left="142" w:right="111" w:firstLine="142"/>
        <w:rPr>
          <w:sz w:val="28"/>
          <w:szCs w:val="28"/>
        </w:rPr>
      </w:pPr>
      <w:r w:rsidRPr="00BF11FE">
        <w:rPr>
          <w:sz w:val="28"/>
          <w:szCs w:val="28"/>
        </w:rPr>
        <w:t xml:space="preserve">      С целью сохранения авторского подхода к подаче материала в рабочую программу внесены следующие изменения:</w:t>
      </w:r>
    </w:p>
    <w:p w:rsidR="00E606BD" w:rsidRPr="00BF11FE" w:rsidRDefault="00E606BD" w:rsidP="00BF11FE">
      <w:pPr>
        <w:ind w:left="142" w:right="111" w:firstLine="142"/>
        <w:rPr>
          <w:sz w:val="28"/>
          <w:szCs w:val="28"/>
        </w:rPr>
      </w:pPr>
      <w:r w:rsidRPr="00BF11FE">
        <w:rPr>
          <w:sz w:val="28"/>
          <w:szCs w:val="28"/>
        </w:rPr>
        <w:t xml:space="preserve">- </w:t>
      </w:r>
      <w:r w:rsidRPr="00BF11FE">
        <w:rPr>
          <w:b/>
          <w:sz w:val="28"/>
          <w:szCs w:val="28"/>
        </w:rPr>
        <w:t xml:space="preserve">в </w:t>
      </w:r>
      <w:proofErr w:type="gramStart"/>
      <w:r w:rsidRPr="00BF11FE">
        <w:rPr>
          <w:b/>
          <w:sz w:val="28"/>
          <w:szCs w:val="28"/>
        </w:rPr>
        <w:t>авторскую</w:t>
      </w:r>
      <w:proofErr w:type="gramEnd"/>
      <w:r w:rsidRPr="00BF11FE">
        <w:rPr>
          <w:sz w:val="28"/>
          <w:szCs w:val="28"/>
        </w:rPr>
        <w:t>: все демонстрации, лабораторные опыты, практические занятия взяты из примерной программы; введена тема «Методы познания химии»;</w:t>
      </w:r>
    </w:p>
    <w:p w:rsidR="00E606BD" w:rsidRPr="00BF11FE" w:rsidRDefault="00E606BD" w:rsidP="00BF11FE">
      <w:pPr>
        <w:ind w:left="142" w:right="111" w:firstLine="142"/>
        <w:rPr>
          <w:sz w:val="28"/>
          <w:szCs w:val="28"/>
        </w:rPr>
      </w:pPr>
      <w:r w:rsidRPr="00BF11FE">
        <w:rPr>
          <w:sz w:val="28"/>
          <w:szCs w:val="28"/>
        </w:rPr>
        <w:t xml:space="preserve">- </w:t>
      </w:r>
      <w:r w:rsidRPr="00BF11FE">
        <w:rPr>
          <w:b/>
          <w:sz w:val="28"/>
          <w:szCs w:val="28"/>
        </w:rPr>
        <w:t>в примерную</w:t>
      </w:r>
      <w:r w:rsidRPr="00BF11FE">
        <w:rPr>
          <w:sz w:val="28"/>
          <w:szCs w:val="28"/>
        </w:rPr>
        <w:t>: в тему «Вещество» включен урок «Дисперсные системы»;  в раздел «Неорганическая химия» включена тема «Генетическая связь между классами органических и неорганических соединений».</w:t>
      </w:r>
    </w:p>
    <w:p w:rsidR="00E606BD" w:rsidRPr="00BF11FE" w:rsidRDefault="00E606BD" w:rsidP="00BF11FE">
      <w:pPr>
        <w:ind w:left="142" w:right="111" w:firstLine="142"/>
        <w:rPr>
          <w:sz w:val="28"/>
          <w:szCs w:val="28"/>
        </w:rPr>
      </w:pPr>
      <w:r w:rsidRPr="00BF11FE">
        <w:rPr>
          <w:sz w:val="28"/>
          <w:szCs w:val="28"/>
        </w:rPr>
        <w:t>Разбивка  часов по разделам содержания курса полностью совпадает с примерной программой.</w:t>
      </w:r>
    </w:p>
    <w:p w:rsidR="00E606BD" w:rsidRDefault="00E606BD" w:rsidP="00BF11FE">
      <w:pPr>
        <w:ind w:left="142" w:right="111" w:firstLine="142"/>
        <w:rPr>
          <w:sz w:val="28"/>
          <w:szCs w:val="28"/>
        </w:rPr>
      </w:pPr>
      <w:r w:rsidRPr="00BF11FE">
        <w:rPr>
          <w:sz w:val="28"/>
          <w:szCs w:val="28"/>
        </w:rPr>
        <w:lastRenderedPageBreak/>
        <w:t xml:space="preserve">     В программе предусмотрен 1 резервный час на случай карантина, или «холодных каникул», или выпадения уроков на праздничные дни. В случае отсутствия указанных причин резервный час будет отдан на обобщение материала за весь курс общей химии. </w:t>
      </w:r>
    </w:p>
    <w:p w:rsidR="00476C05" w:rsidRPr="00BF11FE" w:rsidRDefault="00476C05" w:rsidP="00476C05">
      <w:pPr>
        <w:ind w:right="111"/>
        <w:rPr>
          <w:sz w:val="28"/>
          <w:szCs w:val="28"/>
        </w:rPr>
      </w:pPr>
    </w:p>
    <w:p w:rsidR="00E606BD" w:rsidRPr="00BF11FE" w:rsidRDefault="00E606BD" w:rsidP="00BF11FE">
      <w:pPr>
        <w:ind w:left="142" w:right="111" w:firstLine="142"/>
        <w:rPr>
          <w:sz w:val="28"/>
          <w:szCs w:val="28"/>
        </w:rPr>
      </w:pPr>
      <w:r w:rsidRPr="00BF11FE">
        <w:rPr>
          <w:sz w:val="28"/>
          <w:szCs w:val="28"/>
        </w:rPr>
        <w:t>Данная программа по химии выполняет две основные функции: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b/>
          <w:sz w:val="28"/>
          <w:szCs w:val="28"/>
        </w:rPr>
        <w:t>Информационно-методическая</w:t>
      </w:r>
      <w:r w:rsidRPr="00BF11FE">
        <w:rPr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E606BD" w:rsidRPr="0047026B" w:rsidRDefault="00E606BD" w:rsidP="0047026B">
      <w:pPr>
        <w:pStyle w:val="ab"/>
        <w:rPr>
          <w:rFonts w:ascii="Times New Roman" w:hAnsi="Times New Roman" w:cs="Times New Roman"/>
          <w:sz w:val="28"/>
          <w:szCs w:val="28"/>
        </w:rPr>
      </w:pPr>
      <w:r w:rsidRPr="0047026B">
        <w:rPr>
          <w:rFonts w:ascii="Times New Roman" w:hAnsi="Times New Roman" w:cs="Times New Roman"/>
          <w:b/>
          <w:sz w:val="28"/>
          <w:szCs w:val="28"/>
        </w:rPr>
        <w:t>Организационно-планирующая</w:t>
      </w:r>
      <w:r w:rsidRPr="0047026B">
        <w:rPr>
          <w:rFonts w:ascii="Times New Roman" w:hAnsi="Times New Roman" w:cs="Times New Roman"/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E606BD" w:rsidRPr="0047026B" w:rsidRDefault="00E606BD" w:rsidP="0047026B">
      <w:pPr>
        <w:pStyle w:val="ab"/>
        <w:rPr>
          <w:rFonts w:ascii="Times New Roman" w:hAnsi="Times New Roman" w:cs="Times New Roman"/>
          <w:sz w:val="28"/>
          <w:szCs w:val="28"/>
        </w:rPr>
      </w:pPr>
      <w:r w:rsidRPr="0047026B">
        <w:rPr>
          <w:rFonts w:ascii="Times New Roman" w:hAnsi="Times New Roman" w:cs="Times New Roman"/>
          <w:sz w:val="28"/>
          <w:szCs w:val="28"/>
        </w:rPr>
        <w:t>Изучение химии в старшей школе на базовом уровне направлено на достижении следующих целей:</w:t>
      </w:r>
    </w:p>
    <w:p w:rsidR="00E606BD" w:rsidRPr="0047026B" w:rsidRDefault="00E606BD" w:rsidP="0047026B">
      <w:pPr>
        <w:pStyle w:val="ab"/>
        <w:rPr>
          <w:b/>
          <w:bCs/>
        </w:rPr>
      </w:pPr>
      <w:r w:rsidRPr="0047026B">
        <w:rPr>
          <w:rFonts w:ascii="Times New Roman" w:hAnsi="Times New Roman" w:cs="Times New Roman"/>
          <w:sz w:val="28"/>
          <w:szCs w:val="28"/>
        </w:rPr>
        <w:t xml:space="preserve">усвоение знаний о химической составляющей </w:t>
      </w:r>
      <w:proofErr w:type="spellStart"/>
      <w:proofErr w:type="gramStart"/>
      <w:r w:rsidRPr="0047026B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47026B">
        <w:rPr>
          <w:rFonts w:ascii="Times New Roman" w:hAnsi="Times New Roman" w:cs="Times New Roman"/>
          <w:sz w:val="28"/>
          <w:szCs w:val="28"/>
        </w:rPr>
        <w:t xml:space="preserve"> картины мира, важнейших химических понятиях, законах и теориях</w:t>
      </w:r>
      <w:r w:rsidRPr="0047026B">
        <w:rPr>
          <w:bCs/>
        </w:rPr>
        <w:t>;</w:t>
      </w:r>
    </w:p>
    <w:p w:rsidR="00E606BD" w:rsidRPr="00BF11FE" w:rsidRDefault="00E606BD" w:rsidP="00BF11F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2" w:right="111" w:firstLine="142"/>
        <w:rPr>
          <w:b/>
          <w:bCs/>
          <w:sz w:val="28"/>
          <w:szCs w:val="28"/>
        </w:rPr>
      </w:pPr>
      <w:r w:rsidRPr="00BF11FE">
        <w:rPr>
          <w:b/>
          <w:bCs/>
          <w:sz w:val="28"/>
          <w:szCs w:val="28"/>
        </w:rPr>
        <w:t>овладение умениями</w:t>
      </w:r>
      <w:r w:rsidRPr="00BF11FE">
        <w:rPr>
          <w:bCs/>
          <w:sz w:val="28"/>
          <w:szCs w:val="28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E606BD" w:rsidRPr="00BF11FE" w:rsidRDefault="00E606BD" w:rsidP="00BF11F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2" w:right="111" w:firstLine="142"/>
        <w:rPr>
          <w:b/>
          <w:bCs/>
          <w:sz w:val="28"/>
          <w:szCs w:val="28"/>
        </w:rPr>
      </w:pPr>
      <w:r w:rsidRPr="00BF11FE">
        <w:rPr>
          <w:b/>
          <w:bCs/>
          <w:sz w:val="28"/>
          <w:szCs w:val="28"/>
        </w:rPr>
        <w:t>развитие</w:t>
      </w:r>
      <w:r w:rsidRPr="00BF11FE">
        <w:rPr>
          <w:bCs/>
          <w:sz w:val="28"/>
          <w:szCs w:val="28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E606BD" w:rsidRPr="00BF11FE" w:rsidRDefault="00E606BD" w:rsidP="00BF11F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2" w:right="111" w:firstLine="142"/>
        <w:rPr>
          <w:b/>
          <w:bCs/>
          <w:sz w:val="28"/>
          <w:szCs w:val="28"/>
        </w:rPr>
      </w:pPr>
      <w:r w:rsidRPr="00BF11FE">
        <w:rPr>
          <w:b/>
          <w:bCs/>
          <w:sz w:val="28"/>
          <w:szCs w:val="28"/>
        </w:rPr>
        <w:t>воспитание</w:t>
      </w:r>
      <w:r w:rsidRPr="00BF11FE">
        <w:rPr>
          <w:bCs/>
          <w:sz w:val="28"/>
          <w:szCs w:val="28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E606BD" w:rsidRPr="00BF11FE" w:rsidRDefault="00E606BD" w:rsidP="00BF11F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2" w:right="111" w:firstLine="142"/>
        <w:rPr>
          <w:b/>
          <w:bCs/>
          <w:sz w:val="28"/>
          <w:szCs w:val="28"/>
        </w:rPr>
      </w:pPr>
      <w:r w:rsidRPr="00BF11FE">
        <w:rPr>
          <w:b/>
          <w:bCs/>
          <w:sz w:val="28"/>
          <w:szCs w:val="28"/>
        </w:rPr>
        <w:t>применение полученных знаний</w:t>
      </w:r>
      <w:r w:rsidRPr="00BF11FE">
        <w:rPr>
          <w:bCs/>
          <w:sz w:val="28"/>
          <w:szCs w:val="28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DC52C7" w:rsidRPr="00BF11FE" w:rsidRDefault="00DC52C7" w:rsidP="00DC52C7">
      <w:pPr>
        <w:tabs>
          <w:tab w:val="left" w:pos="426"/>
        </w:tabs>
        <w:ind w:left="142" w:right="111" w:firstLine="142"/>
        <w:jc w:val="center"/>
        <w:rPr>
          <w:b/>
          <w:sz w:val="28"/>
          <w:szCs w:val="28"/>
        </w:rPr>
      </w:pPr>
      <w:r w:rsidRPr="00BF11FE">
        <w:rPr>
          <w:b/>
          <w:sz w:val="28"/>
          <w:szCs w:val="28"/>
        </w:rPr>
        <w:t>Требования к уровню подготовки учащихся 11 класса.</w:t>
      </w:r>
    </w:p>
    <w:p w:rsidR="00DC52C7" w:rsidRPr="00BF11FE" w:rsidRDefault="00DC52C7" w:rsidP="00DC52C7">
      <w:pPr>
        <w:ind w:left="142" w:right="111" w:firstLine="142"/>
        <w:rPr>
          <w:b/>
          <w:sz w:val="28"/>
          <w:szCs w:val="28"/>
        </w:rPr>
      </w:pPr>
      <w:r w:rsidRPr="00BF11FE">
        <w:rPr>
          <w:b/>
          <w:sz w:val="28"/>
          <w:szCs w:val="28"/>
        </w:rPr>
        <w:t>В результате изучения органической химии на базовом уровне ученик должен   знать</w:t>
      </w:r>
      <w:r w:rsidRPr="00BF11FE">
        <w:rPr>
          <w:sz w:val="28"/>
          <w:szCs w:val="28"/>
        </w:rPr>
        <w:t>/</w:t>
      </w:r>
      <w:r w:rsidRPr="00BF11FE">
        <w:rPr>
          <w:b/>
          <w:sz w:val="28"/>
          <w:szCs w:val="28"/>
        </w:rPr>
        <w:t xml:space="preserve"> понимать:</w:t>
      </w:r>
    </w:p>
    <w:p w:rsidR="00DC52C7" w:rsidRPr="00BF11FE" w:rsidRDefault="00DC52C7" w:rsidP="00DC52C7">
      <w:pPr>
        <w:ind w:left="142" w:right="111" w:firstLine="142"/>
        <w:rPr>
          <w:b/>
          <w:i/>
          <w:sz w:val="28"/>
          <w:szCs w:val="28"/>
        </w:rPr>
      </w:pPr>
      <w:r w:rsidRPr="00BF11FE">
        <w:rPr>
          <w:b/>
          <w:sz w:val="28"/>
          <w:szCs w:val="28"/>
        </w:rPr>
        <w:t xml:space="preserve"> </w:t>
      </w:r>
      <w:proofErr w:type="gramStart"/>
      <w:r w:rsidRPr="00BF11FE">
        <w:rPr>
          <w:b/>
          <w:sz w:val="28"/>
          <w:szCs w:val="28"/>
        </w:rPr>
        <w:t>- важнейшие химические понятия:</w:t>
      </w:r>
      <w:r w:rsidRPr="00BF11FE">
        <w:rPr>
          <w:sz w:val="28"/>
          <w:szCs w:val="28"/>
        </w:rPr>
        <w:t xml:space="preserve"> вещество, химический элемент, атом,  молекула, относительные атомная и молекулярная массы, ион, аллотропия, изотопы, химическая связь, </w:t>
      </w:r>
      <w:proofErr w:type="spellStart"/>
      <w:r w:rsidRPr="00BF11FE">
        <w:rPr>
          <w:sz w:val="28"/>
          <w:szCs w:val="28"/>
        </w:rPr>
        <w:t>электроотрицательность</w:t>
      </w:r>
      <w:proofErr w:type="spellEnd"/>
      <w:r w:rsidRPr="00BF11FE">
        <w:rPr>
          <w:sz w:val="28"/>
          <w:szCs w:val="28"/>
        </w:rPr>
        <w:t xml:space="preserve">, степень окисления, валентность, моль, молярная масса, молярный объем,  вещества молекулярного и немолекулярного строения, растворы, электролит, </w:t>
      </w:r>
      <w:proofErr w:type="spellStart"/>
      <w:r w:rsidRPr="00BF11FE">
        <w:rPr>
          <w:sz w:val="28"/>
          <w:szCs w:val="28"/>
        </w:rPr>
        <w:t>неэлектролит</w:t>
      </w:r>
      <w:proofErr w:type="spellEnd"/>
      <w:r w:rsidRPr="00BF11FE">
        <w:rPr>
          <w:sz w:val="28"/>
          <w:szCs w:val="28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равновесие;</w:t>
      </w:r>
      <w:proofErr w:type="gramEnd"/>
    </w:p>
    <w:p w:rsidR="00DC52C7" w:rsidRPr="00BF11FE" w:rsidRDefault="00DC52C7" w:rsidP="00DC52C7">
      <w:pPr>
        <w:ind w:left="142" w:right="111" w:firstLine="142"/>
        <w:rPr>
          <w:sz w:val="28"/>
          <w:szCs w:val="28"/>
        </w:rPr>
      </w:pPr>
      <w:r w:rsidRPr="00BF11FE">
        <w:rPr>
          <w:b/>
          <w:sz w:val="28"/>
          <w:szCs w:val="28"/>
        </w:rPr>
        <w:lastRenderedPageBreak/>
        <w:t>- основные теории химии:</w:t>
      </w:r>
      <w:r w:rsidRPr="00BF11FE">
        <w:rPr>
          <w:b/>
          <w:i/>
          <w:sz w:val="28"/>
          <w:szCs w:val="28"/>
        </w:rPr>
        <w:t xml:space="preserve"> </w:t>
      </w:r>
      <w:r w:rsidRPr="00BF11FE">
        <w:rPr>
          <w:sz w:val="28"/>
          <w:szCs w:val="28"/>
        </w:rPr>
        <w:t xml:space="preserve">теория строения органических веществ А.М. Бутлерова, химической связи, электролитической диссоциации; </w:t>
      </w:r>
      <w:r w:rsidRPr="00BF11FE">
        <w:rPr>
          <w:b/>
          <w:sz w:val="28"/>
          <w:szCs w:val="28"/>
        </w:rPr>
        <w:t>- основные законы химии:</w:t>
      </w:r>
      <w:r w:rsidRPr="00BF11FE">
        <w:rPr>
          <w:sz w:val="28"/>
          <w:szCs w:val="28"/>
        </w:rPr>
        <w:t xml:space="preserve"> сохранения массы веществ, постоянства состава, периодический закон;</w:t>
      </w:r>
    </w:p>
    <w:p w:rsidR="00DC52C7" w:rsidRPr="00BF11FE" w:rsidRDefault="00DC52C7" w:rsidP="00DC52C7">
      <w:pPr>
        <w:ind w:left="142" w:right="111" w:firstLine="142"/>
        <w:rPr>
          <w:b/>
          <w:i/>
          <w:sz w:val="28"/>
          <w:szCs w:val="28"/>
        </w:rPr>
      </w:pPr>
    </w:p>
    <w:p w:rsidR="00DC52C7" w:rsidRPr="00BF11FE" w:rsidRDefault="00DC52C7" w:rsidP="00DC52C7">
      <w:pPr>
        <w:ind w:left="142" w:right="111" w:firstLine="142"/>
        <w:rPr>
          <w:sz w:val="28"/>
          <w:szCs w:val="28"/>
        </w:rPr>
      </w:pPr>
      <w:r w:rsidRPr="00BF11FE">
        <w:rPr>
          <w:b/>
          <w:sz w:val="28"/>
          <w:szCs w:val="28"/>
        </w:rPr>
        <w:t xml:space="preserve">- важнейшие вещества и материалы: </w:t>
      </w:r>
      <w:r w:rsidRPr="00BF11FE">
        <w:rPr>
          <w:sz w:val="28"/>
          <w:szCs w:val="28"/>
        </w:rPr>
        <w:t xml:space="preserve">основные металлы и сплавы, серная, соляная, азотная и уксусная кислоты; щелочи, </w:t>
      </w:r>
      <w:proofErr w:type="spellStart"/>
      <w:r w:rsidRPr="00BF11FE">
        <w:rPr>
          <w:sz w:val="28"/>
          <w:szCs w:val="28"/>
        </w:rPr>
        <w:t>аммиак</w:t>
      </w:r>
      <w:proofErr w:type="gramStart"/>
      <w:r w:rsidRPr="00BF11FE">
        <w:rPr>
          <w:sz w:val="28"/>
          <w:szCs w:val="28"/>
        </w:rPr>
        <w:t>,м</w:t>
      </w:r>
      <w:proofErr w:type="gramEnd"/>
      <w:r w:rsidRPr="00BF11FE">
        <w:rPr>
          <w:sz w:val="28"/>
          <w:szCs w:val="28"/>
        </w:rPr>
        <w:t>инеральные</w:t>
      </w:r>
      <w:proofErr w:type="spellEnd"/>
      <w:r w:rsidRPr="00BF11FE">
        <w:rPr>
          <w:sz w:val="28"/>
          <w:szCs w:val="28"/>
        </w:rPr>
        <w:t xml:space="preserve"> удобрения; </w:t>
      </w:r>
    </w:p>
    <w:p w:rsidR="00DC52C7" w:rsidRPr="00BF11FE" w:rsidRDefault="00DC52C7" w:rsidP="00DC52C7">
      <w:pPr>
        <w:ind w:left="142" w:right="111" w:firstLine="142"/>
        <w:rPr>
          <w:b/>
          <w:sz w:val="28"/>
          <w:szCs w:val="28"/>
        </w:rPr>
      </w:pPr>
      <w:r w:rsidRPr="00BF11FE">
        <w:rPr>
          <w:b/>
          <w:sz w:val="28"/>
          <w:szCs w:val="28"/>
        </w:rPr>
        <w:t>уметь:</w:t>
      </w:r>
    </w:p>
    <w:p w:rsidR="00DC52C7" w:rsidRPr="00BF11FE" w:rsidRDefault="00DC52C7" w:rsidP="00DC52C7">
      <w:pPr>
        <w:ind w:left="142" w:right="111" w:firstLine="142"/>
        <w:rPr>
          <w:b/>
          <w:sz w:val="28"/>
          <w:szCs w:val="28"/>
        </w:rPr>
      </w:pPr>
      <w:r w:rsidRPr="00BF11FE">
        <w:rPr>
          <w:b/>
          <w:sz w:val="28"/>
          <w:szCs w:val="28"/>
        </w:rPr>
        <w:t xml:space="preserve"> - называть</w:t>
      </w:r>
      <w:r w:rsidRPr="00BF11FE">
        <w:rPr>
          <w:sz w:val="28"/>
          <w:szCs w:val="28"/>
        </w:rPr>
        <w:t xml:space="preserve"> изученные вещества по «тривиальной» или международной номенклатуре;</w:t>
      </w:r>
    </w:p>
    <w:p w:rsidR="00DC52C7" w:rsidRPr="00BF11FE" w:rsidRDefault="00DC52C7" w:rsidP="00DC52C7">
      <w:pPr>
        <w:ind w:left="142" w:right="111" w:firstLine="142"/>
        <w:rPr>
          <w:b/>
          <w:sz w:val="28"/>
          <w:szCs w:val="28"/>
        </w:rPr>
      </w:pPr>
      <w:r w:rsidRPr="00BF11FE">
        <w:rPr>
          <w:b/>
          <w:sz w:val="28"/>
          <w:szCs w:val="28"/>
        </w:rPr>
        <w:t xml:space="preserve"> - определять</w:t>
      </w:r>
      <w:r w:rsidRPr="00BF11FE">
        <w:rPr>
          <w:sz w:val="28"/>
          <w:szCs w:val="28"/>
        </w:rPr>
        <w:t xml:space="preserve">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</w:t>
      </w:r>
      <w:proofErr w:type="gramStart"/>
      <w:r w:rsidRPr="00BF11FE">
        <w:rPr>
          <w:sz w:val="28"/>
          <w:szCs w:val="28"/>
        </w:rPr>
        <w:t xml:space="preserve">  ;</w:t>
      </w:r>
      <w:proofErr w:type="gramEnd"/>
    </w:p>
    <w:p w:rsidR="00DC52C7" w:rsidRPr="00BF11FE" w:rsidRDefault="00DC52C7" w:rsidP="00DC52C7">
      <w:pPr>
        <w:ind w:left="142" w:right="111" w:firstLine="142"/>
        <w:rPr>
          <w:b/>
          <w:sz w:val="28"/>
          <w:szCs w:val="28"/>
        </w:rPr>
      </w:pPr>
      <w:r w:rsidRPr="00BF11FE">
        <w:rPr>
          <w:b/>
          <w:sz w:val="28"/>
          <w:szCs w:val="28"/>
        </w:rPr>
        <w:t>характеризовать</w:t>
      </w:r>
      <w:r w:rsidRPr="00BF11FE">
        <w:rPr>
          <w:sz w:val="28"/>
          <w:szCs w:val="28"/>
        </w:rPr>
        <w:t>: элементы малых периодов по их положению в периодической системе Д.И.Менделеева, общие химические свойства металлов, неметаллов, основных классов неорганических соединений;</w:t>
      </w:r>
    </w:p>
    <w:p w:rsidR="00DC52C7" w:rsidRPr="00BF11FE" w:rsidRDefault="00DC52C7" w:rsidP="00DC52C7">
      <w:pPr>
        <w:ind w:left="142" w:right="111" w:firstLine="142"/>
        <w:rPr>
          <w:b/>
          <w:sz w:val="28"/>
          <w:szCs w:val="28"/>
        </w:rPr>
      </w:pPr>
      <w:r w:rsidRPr="00BF11FE">
        <w:rPr>
          <w:b/>
          <w:sz w:val="28"/>
          <w:szCs w:val="28"/>
        </w:rPr>
        <w:t xml:space="preserve"> - объяснять</w:t>
      </w:r>
      <w:r w:rsidRPr="00BF11FE">
        <w:rPr>
          <w:sz w:val="28"/>
          <w:szCs w:val="28"/>
        </w:rPr>
        <w:t xml:space="preserve"> зависимость свойств веществ от их состава и </w:t>
      </w:r>
      <w:proofErr w:type="spellStart"/>
      <w:r w:rsidRPr="00BF11FE">
        <w:rPr>
          <w:sz w:val="28"/>
          <w:szCs w:val="28"/>
        </w:rPr>
        <w:t>строения</w:t>
      </w:r>
      <w:proofErr w:type="gramStart"/>
      <w:r w:rsidRPr="00BF11FE">
        <w:rPr>
          <w:sz w:val="28"/>
          <w:szCs w:val="28"/>
        </w:rPr>
        <w:t>,п</w:t>
      </w:r>
      <w:proofErr w:type="gramEnd"/>
      <w:r w:rsidRPr="00BF11FE">
        <w:rPr>
          <w:sz w:val="28"/>
          <w:szCs w:val="28"/>
        </w:rPr>
        <w:t>рироду</w:t>
      </w:r>
      <w:proofErr w:type="spellEnd"/>
      <w:r w:rsidRPr="00BF11FE">
        <w:rPr>
          <w:sz w:val="28"/>
          <w:szCs w:val="28"/>
        </w:rPr>
        <w:t xml:space="preserve"> химической связи, зависимость скорости химической реакции и положения химического равновесия от различных факторов;</w:t>
      </w:r>
    </w:p>
    <w:p w:rsidR="00DC52C7" w:rsidRPr="00BF11FE" w:rsidRDefault="00DC52C7" w:rsidP="00DC52C7">
      <w:pPr>
        <w:ind w:left="142" w:right="111" w:firstLine="142"/>
        <w:rPr>
          <w:b/>
          <w:sz w:val="28"/>
          <w:szCs w:val="28"/>
        </w:rPr>
      </w:pPr>
      <w:r w:rsidRPr="00BF11FE">
        <w:rPr>
          <w:b/>
          <w:sz w:val="28"/>
          <w:szCs w:val="28"/>
        </w:rPr>
        <w:t xml:space="preserve"> - выполнять химический эксперимент</w:t>
      </w:r>
      <w:r w:rsidRPr="00BF11FE">
        <w:rPr>
          <w:sz w:val="28"/>
          <w:szCs w:val="28"/>
        </w:rPr>
        <w:t xml:space="preserve"> по распознаванию важнейших органических и неорганических веществ;</w:t>
      </w:r>
    </w:p>
    <w:p w:rsidR="00DC52C7" w:rsidRPr="00BF11FE" w:rsidRDefault="00DC52C7" w:rsidP="00DC52C7">
      <w:pPr>
        <w:ind w:left="142" w:right="111" w:firstLine="142"/>
        <w:rPr>
          <w:sz w:val="28"/>
          <w:szCs w:val="28"/>
        </w:rPr>
      </w:pPr>
      <w:r w:rsidRPr="00BF11FE">
        <w:rPr>
          <w:b/>
          <w:sz w:val="28"/>
          <w:szCs w:val="28"/>
        </w:rPr>
        <w:t xml:space="preserve"> - проводить</w:t>
      </w:r>
      <w:r w:rsidRPr="00BF11FE">
        <w:rPr>
          <w:sz w:val="28"/>
          <w:szCs w:val="28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BF11FE">
        <w:rPr>
          <w:sz w:val="28"/>
          <w:szCs w:val="28"/>
        </w:rPr>
        <w:t>ии и ее</w:t>
      </w:r>
      <w:proofErr w:type="gramEnd"/>
      <w:r w:rsidRPr="00BF11FE">
        <w:rPr>
          <w:sz w:val="28"/>
          <w:szCs w:val="28"/>
        </w:rPr>
        <w:t xml:space="preserve"> представления в различных формах;</w:t>
      </w:r>
    </w:p>
    <w:p w:rsidR="00DC52C7" w:rsidRPr="00BF11FE" w:rsidRDefault="00DC52C7" w:rsidP="00DC52C7">
      <w:pPr>
        <w:ind w:left="142" w:right="111" w:firstLine="142"/>
        <w:rPr>
          <w:b/>
          <w:sz w:val="28"/>
          <w:szCs w:val="28"/>
        </w:rPr>
      </w:pPr>
      <w:r w:rsidRPr="00BF11FE"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DC52C7" w:rsidRPr="00BF11FE" w:rsidRDefault="00DC52C7" w:rsidP="00DC52C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 w:right="111" w:firstLine="142"/>
        <w:rPr>
          <w:b/>
          <w:sz w:val="28"/>
          <w:szCs w:val="28"/>
        </w:rPr>
      </w:pPr>
      <w:r w:rsidRPr="00BF11FE">
        <w:rPr>
          <w:sz w:val="28"/>
          <w:szCs w:val="28"/>
        </w:rPr>
        <w:t>для объяснения химических явлений, происходящих в природе, быту и на производстве;</w:t>
      </w:r>
    </w:p>
    <w:p w:rsidR="00DC52C7" w:rsidRPr="00BF11FE" w:rsidRDefault="00DC52C7" w:rsidP="00DC52C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 w:right="111" w:firstLine="142"/>
        <w:rPr>
          <w:b/>
          <w:sz w:val="28"/>
          <w:szCs w:val="28"/>
        </w:rPr>
      </w:pPr>
      <w:r w:rsidRPr="00BF11FE">
        <w:rPr>
          <w:sz w:val="28"/>
          <w:szCs w:val="28"/>
        </w:rPr>
        <w:t>определения возможности протекания химических превращений в различных условиях и оценки их последствий;</w:t>
      </w:r>
    </w:p>
    <w:p w:rsidR="00DC52C7" w:rsidRPr="00BF11FE" w:rsidRDefault="00DC52C7" w:rsidP="00DC52C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 w:right="111" w:firstLine="142"/>
        <w:rPr>
          <w:b/>
          <w:sz w:val="28"/>
          <w:szCs w:val="28"/>
        </w:rPr>
      </w:pPr>
      <w:r w:rsidRPr="00BF11FE">
        <w:rPr>
          <w:sz w:val="28"/>
          <w:szCs w:val="28"/>
        </w:rPr>
        <w:t>экологически грамотного поведения в окружающей среде;</w:t>
      </w:r>
    </w:p>
    <w:p w:rsidR="00DC52C7" w:rsidRPr="00BF11FE" w:rsidRDefault="00DC52C7" w:rsidP="00DC52C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 w:right="111" w:firstLine="142"/>
        <w:rPr>
          <w:b/>
          <w:sz w:val="28"/>
          <w:szCs w:val="28"/>
        </w:rPr>
      </w:pPr>
      <w:r w:rsidRPr="00BF11FE">
        <w:rPr>
          <w:sz w:val="28"/>
          <w:szCs w:val="28"/>
        </w:rPr>
        <w:t>оценки влияния химического загрязнения окружающей среды на организм человека и другие живые организмы;</w:t>
      </w:r>
    </w:p>
    <w:p w:rsidR="00DC52C7" w:rsidRPr="00BF11FE" w:rsidRDefault="00DC52C7" w:rsidP="00DC52C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 w:right="111" w:firstLine="142"/>
        <w:rPr>
          <w:b/>
          <w:sz w:val="28"/>
          <w:szCs w:val="28"/>
        </w:rPr>
      </w:pPr>
      <w:r w:rsidRPr="00BF11FE">
        <w:rPr>
          <w:sz w:val="28"/>
          <w:szCs w:val="28"/>
        </w:rPr>
        <w:t>безопасного обращения с горючими и токсичными веществами, лабораторным оборудованием;</w:t>
      </w:r>
    </w:p>
    <w:p w:rsidR="00DC52C7" w:rsidRPr="00BF11FE" w:rsidRDefault="00DC52C7" w:rsidP="00DC52C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 w:right="111" w:firstLine="142"/>
        <w:rPr>
          <w:b/>
          <w:sz w:val="28"/>
          <w:szCs w:val="28"/>
        </w:rPr>
      </w:pPr>
      <w:r w:rsidRPr="00BF11FE">
        <w:rPr>
          <w:sz w:val="28"/>
          <w:szCs w:val="28"/>
        </w:rPr>
        <w:t>критической оценки достоверности химической информации, поступающей из разных источников.</w:t>
      </w:r>
    </w:p>
    <w:p w:rsidR="00DC52C7" w:rsidRDefault="00DC52C7" w:rsidP="00BF11FE">
      <w:pPr>
        <w:pStyle w:val="a6"/>
        <w:tabs>
          <w:tab w:val="left" w:pos="708"/>
        </w:tabs>
        <w:ind w:left="142" w:right="111" w:firstLine="142"/>
        <w:jc w:val="center"/>
        <w:rPr>
          <w:b/>
          <w:sz w:val="28"/>
          <w:szCs w:val="28"/>
        </w:rPr>
      </w:pPr>
    </w:p>
    <w:p w:rsidR="00DC52C7" w:rsidRDefault="00DC52C7" w:rsidP="00BF11FE">
      <w:pPr>
        <w:pStyle w:val="a6"/>
        <w:tabs>
          <w:tab w:val="left" w:pos="708"/>
        </w:tabs>
        <w:ind w:left="142" w:right="111" w:firstLine="142"/>
        <w:jc w:val="center"/>
        <w:rPr>
          <w:b/>
          <w:sz w:val="28"/>
          <w:szCs w:val="28"/>
        </w:rPr>
      </w:pPr>
    </w:p>
    <w:p w:rsidR="00DC52C7" w:rsidRDefault="00DC52C7" w:rsidP="00BF11FE">
      <w:pPr>
        <w:pStyle w:val="a6"/>
        <w:tabs>
          <w:tab w:val="left" w:pos="708"/>
        </w:tabs>
        <w:ind w:left="142" w:right="111" w:firstLine="142"/>
        <w:jc w:val="center"/>
        <w:rPr>
          <w:b/>
          <w:sz w:val="28"/>
          <w:szCs w:val="28"/>
        </w:rPr>
      </w:pPr>
    </w:p>
    <w:p w:rsidR="0047026B" w:rsidRDefault="0047026B" w:rsidP="00BF11FE">
      <w:pPr>
        <w:pStyle w:val="a6"/>
        <w:tabs>
          <w:tab w:val="left" w:pos="708"/>
        </w:tabs>
        <w:ind w:left="142" w:right="111" w:firstLine="142"/>
        <w:jc w:val="center"/>
        <w:rPr>
          <w:b/>
          <w:sz w:val="28"/>
          <w:szCs w:val="28"/>
        </w:rPr>
      </w:pPr>
    </w:p>
    <w:p w:rsidR="00DC52C7" w:rsidRPr="00BF11FE" w:rsidRDefault="00DC52C7" w:rsidP="00DC52C7">
      <w:pPr>
        <w:widowControl w:val="0"/>
        <w:autoSpaceDE w:val="0"/>
        <w:autoSpaceDN w:val="0"/>
        <w:adjustRightInd w:val="0"/>
        <w:ind w:left="142" w:right="111"/>
        <w:jc w:val="center"/>
        <w:rPr>
          <w:b/>
          <w:sz w:val="28"/>
          <w:szCs w:val="28"/>
        </w:rPr>
      </w:pPr>
      <w:proofErr w:type="spellStart"/>
      <w:proofErr w:type="gramStart"/>
      <w:r w:rsidRPr="00BF11FE">
        <w:rPr>
          <w:b/>
          <w:sz w:val="28"/>
          <w:szCs w:val="28"/>
        </w:rPr>
        <w:lastRenderedPageBreak/>
        <w:t>Учебно</w:t>
      </w:r>
      <w:proofErr w:type="spellEnd"/>
      <w:r w:rsidRPr="00BF11FE">
        <w:rPr>
          <w:b/>
          <w:sz w:val="28"/>
          <w:szCs w:val="28"/>
        </w:rPr>
        <w:t>- тематический</w:t>
      </w:r>
      <w:proofErr w:type="gramEnd"/>
      <w:r w:rsidRPr="00BF11FE">
        <w:rPr>
          <w:b/>
          <w:sz w:val="28"/>
          <w:szCs w:val="28"/>
        </w:rPr>
        <w:t xml:space="preserve"> план</w:t>
      </w:r>
    </w:p>
    <w:tbl>
      <w:tblPr>
        <w:tblW w:w="1409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3617"/>
        <w:gridCol w:w="2941"/>
        <w:gridCol w:w="3226"/>
        <w:gridCol w:w="3578"/>
      </w:tblGrid>
      <w:tr w:rsidR="00A45236" w:rsidRPr="00BF11FE" w:rsidTr="00A45236">
        <w:trPr>
          <w:trHeight w:val="200"/>
        </w:trPr>
        <w:tc>
          <w:tcPr>
            <w:tcW w:w="737" w:type="dxa"/>
            <w:vMerge w:val="restart"/>
          </w:tcPr>
          <w:p w:rsidR="00A45236" w:rsidRPr="00BF11FE" w:rsidRDefault="00A45236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№</w:t>
            </w:r>
          </w:p>
        </w:tc>
        <w:tc>
          <w:tcPr>
            <w:tcW w:w="3617" w:type="dxa"/>
            <w:vMerge w:val="restart"/>
          </w:tcPr>
          <w:p w:rsidR="00A45236" w:rsidRPr="00BF11FE" w:rsidRDefault="00A45236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2941" w:type="dxa"/>
            <w:vMerge w:val="restart"/>
          </w:tcPr>
          <w:p w:rsidR="00A45236" w:rsidRPr="00BF11FE" w:rsidRDefault="00A45236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Кол-во часов</w:t>
            </w:r>
          </w:p>
        </w:tc>
        <w:tc>
          <w:tcPr>
            <w:tcW w:w="6804" w:type="dxa"/>
            <w:gridSpan w:val="2"/>
          </w:tcPr>
          <w:p w:rsidR="00A45236" w:rsidRPr="00BF11FE" w:rsidRDefault="00A45236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</w:t>
            </w:r>
          </w:p>
        </w:tc>
      </w:tr>
      <w:tr w:rsidR="00A45236" w:rsidRPr="00BF11FE" w:rsidTr="00A45236">
        <w:trPr>
          <w:trHeight w:val="128"/>
        </w:trPr>
        <w:tc>
          <w:tcPr>
            <w:tcW w:w="737" w:type="dxa"/>
            <w:vMerge/>
          </w:tcPr>
          <w:p w:rsidR="00A45236" w:rsidRPr="00BF11FE" w:rsidRDefault="00A45236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</w:p>
        </w:tc>
        <w:tc>
          <w:tcPr>
            <w:tcW w:w="3617" w:type="dxa"/>
            <w:vMerge/>
          </w:tcPr>
          <w:p w:rsidR="00A45236" w:rsidRPr="00BF11FE" w:rsidRDefault="00A45236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A45236" w:rsidRPr="00BF11FE" w:rsidRDefault="00A45236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A45236" w:rsidRPr="00BF11FE" w:rsidRDefault="00A45236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Контрольных работ</w:t>
            </w:r>
          </w:p>
        </w:tc>
        <w:tc>
          <w:tcPr>
            <w:tcW w:w="3578" w:type="dxa"/>
          </w:tcPr>
          <w:p w:rsidR="00A45236" w:rsidRPr="00BF11FE" w:rsidRDefault="00A45236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Лабораторных и практических работ</w:t>
            </w:r>
          </w:p>
        </w:tc>
      </w:tr>
      <w:tr w:rsidR="00441A93" w:rsidRPr="00BF11FE" w:rsidTr="00A45236">
        <w:tc>
          <w:tcPr>
            <w:tcW w:w="737" w:type="dxa"/>
          </w:tcPr>
          <w:p w:rsidR="00441A93" w:rsidRPr="00BF11FE" w:rsidRDefault="00991C3B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17" w:type="dxa"/>
          </w:tcPr>
          <w:p w:rsidR="00441A93" w:rsidRPr="00BF11FE" w:rsidRDefault="00441A93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Строение вещества</w:t>
            </w:r>
          </w:p>
        </w:tc>
        <w:tc>
          <w:tcPr>
            <w:tcW w:w="2941" w:type="dxa"/>
          </w:tcPr>
          <w:p w:rsidR="00441A93" w:rsidRPr="00BF11FE" w:rsidRDefault="00441A93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1C3B">
              <w:rPr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:rsidR="00441A93" w:rsidRPr="00BF11FE" w:rsidRDefault="00991C3B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78" w:type="dxa"/>
          </w:tcPr>
          <w:p w:rsidR="00441A93" w:rsidRPr="00BF11FE" w:rsidRDefault="00441A93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</w:p>
        </w:tc>
      </w:tr>
      <w:tr w:rsidR="00441A93" w:rsidRPr="00BF11FE" w:rsidTr="00A45236">
        <w:tc>
          <w:tcPr>
            <w:tcW w:w="737" w:type="dxa"/>
          </w:tcPr>
          <w:p w:rsidR="00441A93" w:rsidRPr="00BF11FE" w:rsidRDefault="00991C3B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17" w:type="dxa"/>
          </w:tcPr>
          <w:p w:rsidR="00441A93" w:rsidRPr="00BF11FE" w:rsidRDefault="00441A93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Химические реакции</w:t>
            </w:r>
          </w:p>
        </w:tc>
        <w:tc>
          <w:tcPr>
            <w:tcW w:w="2941" w:type="dxa"/>
          </w:tcPr>
          <w:p w:rsidR="00441A93" w:rsidRPr="00BF11FE" w:rsidRDefault="00441A93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9</w:t>
            </w:r>
          </w:p>
        </w:tc>
        <w:tc>
          <w:tcPr>
            <w:tcW w:w="3226" w:type="dxa"/>
          </w:tcPr>
          <w:p w:rsidR="00441A93" w:rsidRPr="00BF11FE" w:rsidRDefault="00991C3B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78" w:type="dxa"/>
          </w:tcPr>
          <w:p w:rsidR="00441A93" w:rsidRPr="00BF11FE" w:rsidRDefault="00441A93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</w:p>
        </w:tc>
      </w:tr>
      <w:tr w:rsidR="00441A93" w:rsidRPr="00BF11FE" w:rsidTr="00A45236">
        <w:tc>
          <w:tcPr>
            <w:tcW w:w="737" w:type="dxa"/>
          </w:tcPr>
          <w:p w:rsidR="00441A93" w:rsidRPr="00BF11FE" w:rsidRDefault="00991C3B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17" w:type="dxa"/>
          </w:tcPr>
          <w:p w:rsidR="00441A93" w:rsidRPr="00BF11FE" w:rsidRDefault="00441A93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Вещества и их свойства.</w:t>
            </w:r>
          </w:p>
        </w:tc>
        <w:tc>
          <w:tcPr>
            <w:tcW w:w="2941" w:type="dxa"/>
          </w:tcPr>
          <w:p w:rsidR="00441A93" w:rsidRPr="00BF11FE" w:rsidRDefault="00441A93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9</w:t>
            </w:r>
          </w:p>
        </w:tc>
        <w:tc>
          <w:tcPr>
            <w:tcW w:w="3226" w:type="dxa"/>
          </w:tcPr>
          <w:p w:rsidR="00441A93" w:rsidRPr="00BF11FE" w:rsidRDefault="00991C3B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78" w:type="dxa"/>
          </w:tcPr>
          <w:p w:rsidR="00441A93" w:rsidRPr="00BF11FE" w:rsidRDefault="00441A93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</w:p>
        </w:tc>
      </w:tr>
      <w:tr w:rsidR="00441A93" w:rsidRPr="00BF11FE" w:rsidTr="00A45236">
        <w:tc>
          <w:tcPr>
            <w:tcW w:w="737" w:type="dxa"/>
          </w:tcPr>
          <w:p w:rsidR="00441A93" w:rsidRPr="00BF11FE" w:rsidRDefault="00991C3B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17" w:type="dxa"/>
          </w:tcPr>
          <w:p w:rsidR="00441A93" w:rsidRPr="00BF11FE" w:rsidRDefault="00441A93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Практические работы</w:t>
            </w:r>
          </w:p>
        </w:tc>
        <w:tc>
          <w:tcPr>
            <w:tcW w:w="2941" w:type="dxa"/>
          </w:tcPr>
          <w:p w:rsidR="00441A93" w:rsidRPr="00BF11FE" w:rsidRDefault="00441A93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:rsidR="00441A93" w:rsidRPr="00BF11FE" w:rsidRDefault="00441A93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</w:p>
        </w:tc>
        <w:tc>
          <w:tcPr>
            <w:tcW w:w="3578" w:type="dxa"/>
          </w:tcPr>
          <w:p w:rsidR="00441A93" w:rsidRPr="00BF11FE" w:rsidRDefault="00991C3B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41A93" w:rsidRPr="00BF11FE" w:rsidTr="00A45236">
        <w:tc>
          <w:tcPr>
            <w:tcW w:w="737" w:type="dxa"/>
          </w:tcPr>
          <w:p w:rsidR="00441A93" w:rsidRPr="00BF11FE" w:rsidRDefault="00441A93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</w:p>
        </w:tc>
        <w:tc>
          <w:tcPr>
            <w:tcW w:w="3617" w:type="dxa"/>
          </w:tcPr>
          <w:p w:rsidR="00441A93" w:rsidRPr="00BF11FE" w:rsidRDefault="00441A93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941" w:type="dxa"/>
          </w:tcPr>
          <w:p w:rsidR="00441A93" w:rsidRPr="00BF11FE" w:rsidRDefault="00991C3B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226" w:type="dxa"/>
          </w:tcPr>
          <w:p w:rsidR="00441A93" w:rsidRPr="00BF11FE" w:rsidRDefault="00441A93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</w:p>
        </w:tc>
        <w:tc>
          <w:tcPr>
            <w:tcW w:w="3578" w:type="dxa"/>
          </w:tcPr>
          <w:p w:rsidR="00441A93" w:rsidRPr="00BF11FE" w:rsidRDefault="00441A93" w:rsidP="00441A93">
            <w:pPr>
              <w:widowControl w:val="0"/>
              <w:autoSpaceDE w:val="0"/>
              <w:autoSpaceDN w:val="0"/>
              <w:adjustRightInd w:val="0"/>
              <w:ind w:left="142" w:right="111"/>
              <w:rPr>
                <w:sz w:val="28"/>
                <w:szCs w:val="28"/>
              </w:rPr>
            </w:pPr>
          </w:p>
        </w:tc>
      </w:tr>
    </w:tbl>
    <w:p w:rsidR="00DC52C7" w:rsidRDefault="00DC52C7" w:rsidP="0047026B">
      <w:pPr>
        <w:pStyle w:val="a6"/>
        <w:tabs>
          <w:tab w:val="left" w:pos="708"/>
        </w:tabs>
        <w:ind w:left="142" w:right="111" w:firstLine="142"/>
        <w:rPr>
          <w:b/>
          <w:sz w:val="28"/>
          <w:szCs w:val="28"/>
        </w:rPr>
      </w:pPr>
    </w:p>
    <w:p w:rsidR="00E606BD" w:rsidRPr="0047026B" w:rsidRDefault="00E606BD" w:rsidP="0047026B">
      <w:pPr>
        <w:pStyle w:val="a6"/>
        <w:tabs>
          <w:tab w:val="left" w:pos="708"/>
        </w:tabs>
        <w:ind w:left="142" w:right="111" w:firstLine="142"/>
        <w:rPr>
          <w:b/>
          <w:sz w:val="28"/>
          <w:szCs w:val="28"/>
        </w:rPr>
      </w:pPr>
      <w:r w:rsidRPr="00BF11FE">
        <w:rPr>
          <w:b/>
          <w:sz w:val="28"/>
          <w:szCs w:val="28"/>
        </w:rPr>
        <w:t>Содержание тем учебного курса.</w:t>
      </w:r>
      <w:r w:rsidR="0047026B">
        <w:rPr>
          <w:b/>
          <w:sz w:val="28"/>
          <w:szCs w:val="28"/>
        </w:rPr>
        <w:t xml:space="preserve">  </w:t>
      </w:r>
      <w:r w:rsidRPr="00BF11FE">
        <w:rPr>
          <w:b/>
          <w:i/>
          <w:sz w:val="28"/>
          <w:szCs w:val="28"/>
        </w:rPr>
        <w:t>Тема 1. Строение вещества (13 ч)</w:t>
      </w:r>
    </w:p>
    <w:p w:rsidR="00E606BD" w:rsidRPr="00BF11FE" w:rsidRDefault="00E606BD" w:rsidP="00BF11FE">
      <w:pPr>
        <w:tabs>
          <w:tab w:val="left" w:pos="5160"/>
        </w:tabs>
        <w:ind w:left="142" w:right="111" w:firstLine="142"/>
        <w:rPr>
          <w:b/>
          <w:i/>
          <w:sz w:val="28"/>
          <w:szCs w:val="28"/>
        </w:rPr>
      </w:pPr>
      <w:r w:rsidRPr="00BF11FE">
        <w:rPr>
          <w:b/>
          <w:i/>
          <w:sz w:val="28"/>
          <w:szCs w:val="28"/>
        </w:rPr>
        <w:t>Урок 1.Строение атома.</w:t>
      </w:r>
    </w:p>
    <w:p w:rsidR="00E606BD" w:rsidRPr="00BF11FE" w:rsidRDefault="00E606BD" w:rsidP="00BF11FE">
      <w:pPr>
        <w:tabs>
          <w:tab w:val="left" w:pos="5160"/>
        </w:tabs>
        <w:ind w:left="142" w:right="111" w:firstLine="142"/>
        <w:rPr>
          <w:b/>
          <w:i/>
          <w:sz w:val="28"/>
          <w:szCs w:val="28"/>
        </w:rPr>
      </w:pPr>
      <w:r w:rsidRPr="00BF11FE">
        <w:rPr>
          <w:b/>
          <w:i/>
          <w:sz w:val="28"/>
          <w:szCs w:val="28"/>
        </w:rPr>
        <w:t>Урок 2 ПСХЭ.</w:t>
      </w:r>
    </w:p>
    <w:p w:rsidR="00E606BD" w:rsidRPr="00BF11FE" w:rsidRDefault="00E606BD" w:rsidP="00BF11FE">
      <w:pPr>
        <w:tabs>
          <w:tab w:val="left" w:pos="5160"/>
        </w:tabs>
        <w:ind w:left="142" w:right="111" w:firstLine="142"/>
        <w:rPr>
          <w:b/>
          <w:sz w:val="28"/>
          <w:szCs w:val="28"/>
        </w:rPr>
      </w:pPr>
      <w:r w:rsidRPr="00BF11FE">
        <w:rPr>
          <w:b/>
          <w:i/>
          <w:sz w:val="28"/>
          <w:szCs w:val="28"/>
        </w:rPr>
        <w:t xml:space="preserve">Урок 3  </w:t>
      </w:r>
      <w:r w:rsidRPr="00BF11FE">
        <w:rPr>
          <w:b/>
          <w:sz w:val="28"/>
          <w:szCs w:val="28"/>
        </w:rPr>
        <w:t>Ионная химическая связь</w:t>
      </w:r>
    </w:p>
    <w:p w:rsidR="00E606BD" w:rsidRPr="00BF11FE" w:rsidRDefault="00E606BD" w:rsidP="00BF11FE">
      <w:pPr>
        <w:tabs>
          <w:tab w:val="left" w:pos="5160"/>
        </w:tabs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>Изучаемые вопросы.</w:t>
      </w:r>
      <w:r w:rsidRPr="00BF11FE">
        <w:rPr>
          <w:sz w:val="28"/>
          <w:szCs w:val="28"/>
        </w:rPr>
        <w:t xml:space="preserve"> Ионная связь. Катионы и анионы. Ионные кристаллические решетки. Свойства веществ с этим типом кристаллических решеток.</w:t>
      </w:r>
    </w:p>
    <w:p w:rsidR="00E606BD" w:rsidRPr="00BF11FE" w:rsidRDefault="00E606BD" w:rsidP="00BF11FE">
      <w:pPr>
        <w:tabs>
          <w:tab w:val="left" w:pos="5160"/>
        </w:tabs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Демонстрация. </w:t>
      </w:r>
      <w:r w:rsidRPr="00BF11FE">
        <w:rPr>
          <w:sz w:val="28"/>
          <w:szCs w:val="28"/>
        </w:rPr>
        <w:t>Модели ионных кристаллических решеток (хлорид натрия).</w:t>
      </w:r>
    </w:p>
    <w:p w:rsidR="00E606BD" w:rsidRPr="00BF11FE" w:rsidRDefault="00E606BD" w:rsidP="00BF11FE">
      <w:pPr>
        <w:tabs>
          <w:tab w:val="left" w:pos="5160"/>
        </w:tabs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>Учащийся должен знать</w:t>
      </w:r>
      <w:r w:rsidRPr="00BF11FE">
        <w:rPr>
          <w:sz w:val="28"/>
          <w:szCs w:val="28"/>
        </w:rPr>
        <w:t xml:space="preserve"> </w:t>
      </w:r>
      <w:r w:rsidRPr="00BF11FE">
        <w:rPr>
          <w:i/>
          <w:sz w:val="28"/>
          <w:szCs w:val="28"/>
        </w:rPr>
        <w:t>химические понятия:</w:t>
      </w:r>
      <w:r w:rsidRPr="00BF11FE">
        <w:rPr>
          <w:sz w:val="28"/>
          <w:szCs w:val="28"/>
        </w:rPr>
        <w:t xml:space="preserve"> ион, ионная химическая связь, вещества немолекулярного строения (ионные кристаллические решетки);</w:t>
      </w:r>
    </w:p>
    <w:p w:rsidR="00E606BD" w:rsidRPr="00BF11FE" w:rsidRDefault="00E606BD" w:rsidP="00BF11FE">
      <w:pPr>
        <w:tabs>
          <w:tab w:val="left" w:pos="5160"/>
        </w:tabs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>уметь</w:t>
      </w:r>
      <w:r w:rsidRPr="00BF11FE">
        <w:rPr>
          <w:sz w:val="28"/>
          <w:szCs w:val="28"/>
        </w:rPr>
        <w:t xml:space="preserve"> определять заряд иона, ионную связь в соединениях, объяснять природу ионной связи.</w:t>
      </w:r>
    </w:p>
    <w:p w:rsidR="00E606BD" w:rsidRPr="00BF11FE" w:rsidRDefault="00E606BD" w:rsidP="00BF11FE">
      <w:pPr>
        <w:tabs>
          <w:tab w:val="left" w:pos="5160"/>
        </w:tabs>
        <w:ind w:left="142" w:right="111" w:firstLine="142"/>
        <w:rPr>
          <w:b/>
          <w:sz w:val="28"/>
          <w:szCs w:val="28"/>
        </w:rPr>
      </w:pPr>
      <w:r w:rsidRPr="00BF11FE">
        <w:rPr>
          <w:b/>
          <w:i/>
          <w:sz w:val="28"/>
          <w:szCs w:val="28"/>
        </w:rPr>
        <w:t xml:space="preserve">Уроки 4 </w:t>
      </w:r>
      <w:r w:rsidRPr="00BF11FE">
        <w:rPr>
          <w:b/>
          <w:sz w:val="28"/>
          <w:szCs w:val="28"/>
        </w:rPr>
        <w:t>Ковалентная химическая связь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>Изучаемые вопросы.</w:t>
      </w:r>
      <w:r w:rsidRPr="00BF11FE">
        <w:rPr>
          <w:sz w:val="28"/>
          <w:szCs w:val="28"/>
        </w:rPr>
        <w:t xml:space="preserve"> </w:t>
      </w:r>
      <w:proofErr w:type="spellStart"/>
      <w:r w:rsidRPr="00BF11FE">
        <w:rPr>
          <w:sz w:val="28"/>
          <w:szCs w:val="28"/>
        </w:rPr>
        <w:t>Электроотрицательность</w:t>
      </w:r>
      <w:proofErr w:type="spellEnd"/>
      <w:r w:rsidRPr="00BF11FE">
        <w:rPr>
          <w:sz w:val="28"/>
          <w:szCs w:val="28"/>
        </w:rPr>
        <w:t>. Полярная и неполярная ковалентные связи. Обменный и донорно-акцепторный механизмы образования связи. Молекулярные и атомные кристаллические решетки. Свойства веществ с этими типами кристаллических решеток. Степень окисления и валентность химических элементов.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Демонстрация. </w:t>
      </w:r>
      <w:r w:rsidRPr="00BF11FE">
        <w:rPr>
          <w:sz w:val="28"/>
          <w:szCs w:val="28"/>
        </w:rPr>
        <w:t>Модели атомных и молекулярных кристаллических решеток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Учащийся должен знать химические понятия: </w:t>
      </w:r>
      <w:proofErr w:type="spellStart"/>
      <w:r w:rsidRPr="00BF11FE">
        <w:rPr>
          <w:sz w:val="28"/>
          <w:szCs w:val="28"/>
        </w:rPr>
        <w:t>электроотрицательность</w:t>
      </w:r>
      <w:proofErr w:type="spellEnd"/>
      <w:r w:rsidRPr="00BF11FE">
        <w:rPr>
          <w:sz w:val="28"/>
          <w:szCs w:val="28"/>
        </w:rPr>
        <w:t>, валентность, степень окисления, вещества молекулярного и атомного строения;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уметь </w:t>
      </w:r>
      <w:r w:rsidRPr="00BF11FE">
        <w:rPr>
          <w:sz w:val="28"/>
          <w:szCs w:val="28"/>
        </w:rPr>
        <w:t>определять</w:t>
      </w:r>
      <w:r w:rsidRPr="00BF11FE">
        <w:rPr>
          <w:i/>
          <w:sz w:val="28"/>
          <w:szCs w:val="28"/>
        </w:rPr>
        <w:t xml:space="preserve"> </w:t>
      </w:r>
      <w:r w:rsidRPr="00BF11FE">
        <w:rPr>
          <w:sz w:val="28"/>
          <w:szCs w:val="28"/>
        </w:rPr>
        <w:t>валентность и степень окисления химических элементов, ковалентную (полярную и неполярную) связь в соединениях, объяснять природу ковалентной связи.</w:t>
      </w:r>
    </w:p>
    <w:p w:rsidR="00E606BD" w:rsidRPr="00BF11FE" w:rsidRDefault="00E606BD" w:rsidP="00BF11FE">
      <w:pPr>
        <w:ind w:left="142" w:right="111" w:firstLine="142"/>
        <w:jc w:val="both"/>
        <w:rPr>
          <w:b/>
          <w:sz w:val="28"/>
          <w:szCs w:val="28"/>
        </w:rPr>
      </w:pPr>
      <w:r w:rsidRPr="00BF11FE">
        <w:rPr>
          <w:b/>
          <w:i/>
          <w:sz w:val="28"/>
          <w:szCs w:val="28"/>
        </w:rPr>
        <w:t xml:space="preserve">Урок 5. </w:t>
      </w:r>
      <w:r w:rsidRPr="00BF11FE">
        <w:rPr>
          <w:b/>
          <w:sz w:val="28"/>
          <w:szCs w:val="28"/>
        </w:rPr>
        <w:t>Металлическая химическая связь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lastRenderedPageBreak/>
        <w:t>Изучаемые вопросы.</w:t>
      </w:r>
      <w:r w:rsidRPr="00BF11FE">
        <w:rPr>
          <w:sz w:val="28"/>
          <w:szCs w:val="28"/>
        </w:rPr>
        <w:t xml:space="preserve"> Особенности строения атомов металлов. Металлическая химическая связь и металлическая кристаллическая решетка. Свойства веществ с металлической связью.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Демонстрация. </w:t>
      </w:r>
      <w:r w:rsidRPr="00BF11FE">
        <w:rPr>
          <w:sz w:val="28"/>
          <w:szCs w:val="28"/>
        </w:rPr>
        <w:t>Модели металлических кристаллических решеток.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Учащийся должен знать химические понятия: </w:t>
      </w:r>
      <w:r w:rsidRPr="00BF11FE">
        <w:rPr>
          <w:sz w:val="28"/>
          <w:szCs w:val="28"/>
        </w:rPr>
        <w:t>металлическая связь, вещества металлического строения;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уметь </w:t>
      </w:r>
      <w:r w:rsidRPr="00BF11FE">
        <w:rPr>
          <w:sz w:val="28"/>
          <w:szCs w:val="28"/>
        </w:rPr>
        <w:t>объяснять природу металлической связи, определять металлическую связь.</w:t>
      </w:r>
    </w:p>
    <w:p w:rsidR="00E606BD" w:rsidRPr="00BF11FE" w:rsidRDefault="00E606BD" w:rsidP="00BF11FE">
      <w:pPr>
        <w:ind w:left="142" w:right="111" w:firstLine="142"/>
        <w:jc w:val="both"/>
        <w:rPr>
          <w:b/>
          <w:i/>
          <w:sz w:val="28"/>
          <w:szCs w:val="28"/>
        </w:rPr>
      </w:pPr>
      <w:r w:rsidRPr="00BF11FE">
        <w:rPr>
          <w:b/>
          <w:i/>
          <w:sz w:val="28"/>
          <w:szCs w:val="28"/>
        </w:rPr>
        <w:t>Урок 6. Водородная химическая связь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>Изучаемые вопросы. Межмолекулярная и внутримолекулярная водородная связь. Значение водородной связи для организации структур биополимеров</w:t>
      </w:r>
      <w:r w:rsidRPr="00BF11FE">
        <w:rPr>
          <w:sz w:val="28"/>
          <w:szCs w:val="28"/>
        </w:rPr>
        <w:t>. Единая природа химической связи.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>Демонстрация.</w:t>
      </w:r>
      <w:r w:rsidRPr="00BF11FE">
        <w:rPr>
          <w:sz w:val="28"/>
          <w:szCs w:val="28"/>
        </w:rPr>
        <w:t xml:space="preserve"> Модель молекулы ДНК.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b/>
          <w:i/>
          <w:sz w:val="28"/>
          <w:szCs w:val="28"/>
        </w:rPr>
        <w:t>Урок 7 Полимеры</w:t>
      </w:r>
      <w:r w:rsidRPr="00BF11FE">
        <w:rPr>
          <w:sz w:val="28"/>
          <w:szCs w:val="28"/>
        </w:rPr>
        <w:t>.</w:t>
      </w:r>
    </w:p>
    <w:p w:rsidR="00E606BD" w:rsidRPr="00BF11FE" w:rsidRDefault="00E606BD" w:rsidP="00BF11FE">
      <w:pPr>
        <w:ind w:left="142" w:right="111" w:firstLine="142"/>
        <w:jc w:val="both"/>
        <w:rPr>
          <w:b/>
          <w:sz w:val="28"/>
          <w:szCs w:val="28"/>
        </w:rPr>
      </w:pPr>
      <w:r w:rsidRPr="00BF11FE">
        <w:rPr>
          <w:b/>
          <w:i/>
          <w:sz w:val="28"/>
          <w:szCs w:val="28"/>
        </w:rPr>
        <w:t>Урок 8.</w:t>
      </w:r>
      <w:r w:rsidRPr="00BF11FE">
        <w:rPr>
          <w:b/>
          <w:sz w:val="28"/>
          <w:szCs w:val="28"/>
        </w:rPr>
        <w:t xml:space="preserve"> Газообразное состояние вещества</w:t>
      </w:r>
    </w:p>
    <w:p w:rsidR="00E606BD" w:rsidRPr="00BF11FE" w:rsidRDefault="00E606BD" w:rsidP="00BF11FE">
      <w:pPr>
        <w:ind w:left="142" w:right="111" w:firstLine="142"/>
        <w:jc w:val="both"/>
        <w:rPr>
          <w:b/>
          <w:i/>
          <w:sz w:val="28"/>
          <w:szCs w:val="28"/>
        </w:rPr>
      </w:pPr>
      <w:r w:rsidRPr="00BF11FE">
        <w:rPr>
          <w:i/>
          <w:sz w:val="28"/>
          <w:szCs w:val="28"/>
        </w:rPr>
        <w:t xml:space="preserve">Изучаемые вопросы. </w:t>
      </w:r>
      <w:r w:rsidRPr="00BF11FE">
        <w:rPr>
          <w:sz w:val="28"/>
          <w:szCs w:val="28"/>
        </w:rPr>
        <w:t>Три агрегатных состояния воды. Особенности строения газов. Молярный объем газообразных веществ. Представители газообразных веществ: водород, кислород, аммиак, углекислый газ, этилен. Их получение, собирание, распознавание.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Демонстрации. </w:t>
      </w:r>
      <w:r w:rsidRPr="00BF11FE">
        <w:rPr>
          <w:sz w:val="28"/>
          <w:szCs w:val="28"/>
        </w:rPr>
        <w:t>Модель молярного объема газов. Три агрегатных состояния воды.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>Учащийся должен знать химические понятия:</w:t>
      </w:r>
      <w:r w:rsidRPr="00BF11FE">
        <w:rPr>
          <w:sz w:val="28"/>
          <w:szCs w:val="28"/>
        </w:rPr>
        <w:t xml:space="preserve"> моль, молярная масса, молярный объем.</w:t>
      </w:r>
    </w:p>
    <w:p w:rsidR="00E606BD" w:rsidRPr="00BF11FE" w:rsidRDefault="00E606BD" w:rsidP="00BF11FE">
      <w:pPr>
        <w:ind w:left="142" w:right="111" w:firstLine="142"/>
        <w:jc w:val="both"/>
        <w:rPr>
          <w:b/>
          <w:sz w:val="28"/>
          <w:szCs w:val="28"/>
        </w:rPr>
      </w:pPr>
      <w:r w:rsidRPr="00BF11FE">
        <w:rPr>
          <w:b/>
          <w:i/>
          <w:sz w:val="28"/>
          <w:szCs w:val="28"/>
        </w:rPr>
        <w:t>Урок.9-  10.</w:t>
      </w:r>
      <w:r w:rsidRPr="00BF11FE">
        <w:rPr>
          <w:b/>
          <w:sz w:val="28"/>
          <w:szCs w:val="28"/>
        </w:rPr>
        <w:t xml:space="preserve"> Жидкое и твердое состояние вещества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Изучаемые вопросы. </w:t>
      </w:r>
      <w:r w:rsidRPr="00BF11FE">
        <w:rPr>
          <w:sz w:val="28"/>
          <w:szCs w:val="28"/>
        </w:rPr>
        <w:t>Вода, ее биологическая роль. Применение воды</w:t>
      </w:r>
      <w:r w:rsidRPr="00BF11FE">
        <w:rPr>
          <w:i/>
          <w:sz w:val="28"/>
          <w:szCs w:val="28"/>
        </w:rPr>
        <w:t>. Жесткость воды и способы ее устранения. Кислые соли. Минеральные воды. Жидкие кристаллы и их использование. Кристаллическое и аморфное состояние вещества. Применение аморфных веществ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Лабораторный опыт. </w:t>
      </w:r>
      <w:r w:rsidRPr="00BF11FE">
        <w:rPr>
          <w:sz w:val="28"/>
          <w:szCs w:val="28"/>
        </w:rPr>
        <w:t>Ознакомление с минеральными водами.</w:t>
      </w:r>
    </w:p>
    <w:p w:rsidR="00E606BD" w:rsidRPr="00BF11FE" w:rsidRDefault="00E606BD" w:rsidP="00BF11FE">
      <w:pPr>
        <w:ind w:left="142" w:right="111" w:firstLine="142"/>
        <w:jc w:val="both"/>
        <w:rPr>
          <w:b/>
          <w:i/>
          <w:sz w:val="28"/>
          <w:szCs w:val="28"/>
        </w:rPr>
      </w:pPr>
      <w:r w:rsidRPr="00BF11FE">
        <w:rPr>
          <w:b/>
          <w:i/>
          <w:sz w:val="28"/>
          <w:szCs w:val="28"/>
        </w:rPr>
        <w:t>Урок 11. Дисперсные системы</w:t>
      </w:r>
    </w:p>
    <w:p w:rsidR="00E606BD" w:rsidRPr="00BF11FE" w:rsidRDefault="00E606BD" w:rsidP="00BF11FE">
      <w:pPr>
        <w:ind w:left="142" w:right="111" w:firstLine="142"/>
        <w:jc w:val="both"/>
        <w:rPr>
          <w:i/>
          <w:sz w:val="28"/>
          <w:szCs w:val="28"/>
        </w:rPr>
      </w:pPr>
      <w:r w:rsidRPr="00BF11FE">
        <w:rPr>
          <w:i/>
          <w:sz w:val="28"/>
          <w:szCs w:val="28"/>
        </w:rPr>
        <w:t>Изучаемые вопросы. Понятие о дисперсных системах. Дисперсная фаза и дисперсионная среда. Классификация дисперсных систем. Грубодисперсные системы. Понятие о коллоидах и их значение (золи, гели).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Демонстрация. </w:t>
      </w:r>
      <w:r w:rsidRPr="00BF11FE">
        <w:rPr>
          <w:sz w:val="28"/>
          <w:szCs w:val="28"/>
        </w:rPr>
        <w:t>Образцы различных дисперсных систем.</w:t>
      </w:r>
    </w:p>
    <w:p w:rsidR="00E606BD" w:rsidRPr="00BF11FE" w:rsidRDefault="00E606BD" w:rsidP="00BF11FE">
      <w:pPr>
        <w:ind w:left="142" w:right="111" w:firstLine="142"/>
        <w:jc w:val="both"/>
        <w:rPr>
          <w:b/>
          <w:sz w:val="28"/>
          <w:szCs w:val="28"/>
        </w:rPr>
      </w:pPr>
      <w:r w:rsidRPr="00BF11FE">
        <w:rPr>
          <w:b/>
          <w:i/>
          <w:sz w:val="28"/>
          <w:szCs w:val="28"/>
        </w:rPr>
        <w:t xml:space="preserve">Урок 12. </w:t>
      </w:r>
      <w:r w:rsidRPr="00BF11FE">
        <w:rPr>
          <w:b/>
          <w:sz w:val="28"/>
          <w:szCs w:val="28"/>
        </w:rPr>
        <w:t>Состав вещества. Смеси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Изучаемые вопросы. </w:t>
      </w:r>
      <w:r w:rsidRPr="00BF11FE">
        <w:rPr>
          <w:sz w:val="28"/>
          <w:szCs w:val="28"/>
        </w:rPr>
        <w:t>Закон постоянства состава веществ. Вещества молекулярного и немолекулярного строения. Молекулярная формула. Формульная единица вещества. Массовая и объемная доля компонента в смеси. Решение задач.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>Учащийся должен знать</w:t>
      </w:r>
      <w:r w:rsidRPr="00BF11FE">
        <w:rPr>
          <w:sz w:val="28"/>
          <w:szCs w:val="28"/>
        </w:rPr>
        <w:t xml:space="preserve"> вещества молекулярного и немолекулярного строения, закон постоянства состава веществ.</w:t>
      </w:r>
    </w:p>
    <w:p w:rsidR="00E606BD" w:rsidRPr="00BF11FE" w:rsidRDefault="00E606BD" w:rsidP="00BF11FE">
      <w:pPr>
        <w:ind w:left="142" w:right="111" w:firstLine="142"/>
        <w:jc w:val="both"/>
        <w:rPr>
          <w:b/>
          <w:sz w:val="28"/>
          <w:szCs w:val="28"/>
        </w:rPr>
      </w:pPr>
      <w:r w:rsidRPr="00BF11FE">
        <w:rPr>
          <w:b/>
          <w:i/>
          <w:sz w:val="28"/>
          <w:szCs w:val="28"/>
        </w:rPr>
        <w:t>Урок 13.</w:t>
      </w:r>
      <w:r w:rsidRPr="00BF11FE">
        <w:rPr>
          <w:b/>
          <w:sz w:val="28"/>
          <w:szCs w:val="28"/>
        </w:rPr>
        <w:t xml:space="preserve"> Обобщение и систематизация знаний по теме 1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lastRenderedPageBreak/>
        <w:t xml:space="preserve">Лабораторный опыт. </w:t>
      </w:r>
      <w:r w:rsidRPr="00BF11FE">
        <w:rPr>
          <w:sz w:val="28"/>
          <w:szCs w:val="28"/>
        </w:rPr>
        <w:t>Определение типа кристаллической решетки вещества и описание его свойств.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>Учащийся должен знать</w:t>
      </w:r>
      <w:r w:rsidRPr="00BF11FE">
        <w:rPr>
          <w:sz w:val="28"/>
          <w:szCs w:val="28"/>
        </w:rPr>
        <w:t xml:space="preserve"> теорию химической связи;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уметь </w:t>
      </w:r>
      <w:r w:rsidRPr="00BF11FE">
        <w:rPr>
          <w:sz w:val="28"/>
          <w:szCs w:val="28"/>
        </w:rPr>
        <w:t>объяснять природу химической связи, зависимость свойств веществ от их состава и строения, определять тип химической связи в соединениях.</w:t>
      </w:r>
    </w:p>
    <w:p w:rsidR="00E606BD" w:rsidRPr="00BF11FE" w:rsidRDefault="00E606BD" w:rsidP="00BF11FE">
      <w:pPr>
        <w:ind w:left="142" w:right="111" w:firstLine="142"/>
        <w:jc w:val="both"/>
        <w:rPr>
          <w:b/>
          <w:sz w:val="28"/>
          <w:szCs w:val="28"/>
        </w:rPr>
      </w:pPr>
      <w:r w:rsidRPr="00BF11FE">
        <w:rPr>
          <w:b/>
          <w:i/>
          <w:sz w:val="28"/>
          <w:szCs w:val="28"/>
        </w:rPr>
        <w:t>Урок 14.</w:t>
      </w:r>
      <w:r w:rsidRPr="00BF11FE">
        <w:rPr>
          <w:b/>
          <w:sz w:val="28"/>
          <w:szCs w:val="28"/>
        </w:rPr>
        <w:t xml:space="preserve"> Контрольная работа № 1 по теме 1 «Строение вещества»</w:t>
      </w:r>
    </w:p>
    <w:p w:rsidR="00E606BD" w:rsidRPr="00BF11FE" w:rsidRDefault="00E606BD" w:rsidP="00BF11FE">
      <w:pPr>
        <w:ind w:left="142" w:right="111" w:firstLine="142"/>
        <w:jc w:val="both"/>
        <w:rPr>
          <w:i/>
          <w:sz w:val="28"/>
          <w:szCs w:val="28"/>
        </w:rPr>
      </w:pPr>
      <w:r w:rsidRPr="00BF11FE">
        <w:rPr>
          <w:b/>
          <w:i/>
          <w:sz w:val="28"/>
          <w:szCs w:val="28"/>
        </w:rPr>
        <w:t>Тема 3. Химические реакции (9 ч)</w:t>
      </w:r>
    </w:p>
    <w:p w:rsidR="00E606BD" w:rsidRPr="00BF11FE" w:rsidRDefault="00E606BD" w:rsidP="00BF11FE">
      <w:pPr>
        <w:ind w:left="142" w:right="111" w:firstLine="142"/>
        <w:jc w:val="both"/>
        <w:rPr>
          <w:b/>
          <w:sz w:val="28"/>
          <w:szCs w:val="28"/>
        </w:rPr>
      </w:pPr>
      <w:r w:rsidRPr="00BF11FE">
        <w:rPr>
          <w:b/>
          <w:i/>
          <w:sz w:val="28"/>
          <w:szCs w:val="28"/>
        </w:rPr>
        <w:t xml:space="preserve">Уроки 15-16. </w:t>
      </w:r>
      <w:r w:rsidRPr="00BF11FE">
        <w:rPr>
          <w:b/>
          <w:sz w:val="28"/>
          <w:szCs w:val="28"/>
        </w:rPr>
        <w:t>Классификация химических реакций в неорганической и органической химии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>Изучаемые вопросы.</w:t>
      </w:r>
      <w:r w:rsidRPr="00BF11FE">
        <w:rPr>
          <w:sz w:val="28"/>
          <w:szCs w:val="28"/>
        </w:rPr>
        <w:t xml:space="preserve"> </w:t>
      </w:r>
      <w:proofErr w:type="gramStart"/>
      <w:r w:rsidRPr="00BF11FE">
        <w:rPr>
          <w:sz w:val="28"/>
          <w:szCs w:val="28"/>
        </w:rPr>
        <w:t xml:space="preserve">Реакции, протекающие без изменения состава веществ: аллотропия,. </w:t>
      </w:r>
      <w:proofErr w:type="spellStart"/>
      <w:r w:rsidRPr="00BF11FE">
        <w:rPr>
          <w:sz w:val="28"/>
          <w:szCs w:val="28"/>
        </w:rPr>
        <w:t>аллотропные</w:t>
      </w:r>
      <w:proofErr w:type="spellEnd"/>
      <w:r w:rsidRPr="00BF11FE">
        <w:rPr>
          <w:sz w:val="28"/>
          <w:szCs w:val="28"/>
        </w:rPr>
        <w:t xml:space="preserve"> модификации углерода, серы, фосфора, олова и кислорода; изомерия,. изомеры, реакции изомеризации.</w:t>
      </w:r>
      <w:proofErr w:type="gramEnd"/>
      <w:r w:rsidRPr="00BF11FE">
        <w:rPr>
          <w:sz w:val="28"/>
          <w:szCs w:val="28"/>
        </w:rPr>
        <w:t xml:space="preserve"> Причины многообразия веществ: аллотропия и изомерия, гомология. Реакции, идущие с изменением состава веществ: реакции соединения, разложения, замещения, обмена. Реакции соединения, протекающие при производстве серной кислоты. Экзо - и эндотермические реакции. Тепловой эффект химических реакций. Термохимические уравнения.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Демонстрации. </w:t>
      </w:r>
      <w:r w:rsidRPr="00BF11FE">
        <w:rPr>
          <w:sz w:val="28"/>
          <w:szCs w:val="28"/>
        </w:rPr>
        <w:t xml:space="preserve">Превращение красного фосфора в </w:t>
      </w:r>
      <w:proofErr w:type="gramStart"/>
      <w:r w:rsidRPr="00BF11FE">
        <w:rPr>
          <w:sz w:val="28"/>
          <w:szCs w:val="28"/>
        </w:rPr>
        <w:t>белый</w:t>
      </w:r>
      <w:proofErr w:type="gramEnd"/>
      <w:r w:rsidRPr="00BF11FE">
        <w:rPr>
          <w:sz w:val="28"/>
          <w:szCs w:val="28"/>
        </w:rPr>
        <w:t xml:space="preserve">. Модели молекул </w:t>
      </w:r>
      <w:proofErr w:type="spellStart"/>
      <w:r w:rsidRPr="00BF11FE">
        <w:rPr>
          <w:sz w:val="28"/>
          <w:szCs w:val="28"/>
        </w:rPr>
        <w:t>н-бутана</w:t>
      </w:r>
      <w:proofErr w:type="spellEnd"/>
      <w:r w:rsidRPr="00BF11FE">
        <w:rPr>
          <w:sz w:val="28"/>
          <w:szCs w:val="28"/>
        </w:rPr>
        <w:t xml:space="preserve"> и изобутана, гомологов бутана.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>Лабораторный опыт</w:t>
      </w:r>
      <w:r w:rsidRPr="00BF11FE">
        <w:rPr>
          <w:sz w:val="28"/>
          <w:szCs w:val="28"/>
        </w:rPr>
        <w:t>. Реакции обмена, идущие с образованием осадка, газа и  воды.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>Учащийся должен знать химические понятия:</w:t>
      </w:r>
      <w:r w:rsidRPr="00BF11FE">
        <w:rPr>
          <w:sz w:val="28"/>
          <w:szCs w:val="28"/>
        </w:rPr>
        <w:t xml:space="preserve"> аллотропия, изомерия, гомология, углеродный скелет, тепловой эффект реакции; теорию строения органических соединений.</w:t>
      </w:r>
    </w:p>
    <w:p w:rsidR="00E606BD" w:rsidRPr="00BF11FE" w:rsidRDefault="00E606BD" w:rsidP="00BF11FE">
      <w:pPr>
        <w:ind w:left="142" w:right="111" w:firstLine="142"/>
        <w:jc w:val="both"/>
        <w:rPr>
          <w:b/>
          <w:sz w:val="28"/>
          <w:szCs w:val="28"/>
        </w:rPr>
      </w:pPr>
      <w:r w:rsidRPr="00BF11FE">
        <w:rPr>
          <w:b/>
          <w:i/>
          <w:sz w:val="28"/>
          <w:szCs w:val="28"/>
        </w:rPr>
        <w:t>Урок 17.</w:t>
      </w:r>
      <w:r w:rsidRPr="00BF11FE">
        <w:rPr>
          <w:b/>
          <w:sz w:val="28"/>
          <w:szCs w:val="28"/>
        </w:rPr>
        <w:t xml:space="preserve"> Скорость химической реакции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Изучаемые вопросы. </w:t>
      </w:r>
      <w:r w:rsidRPr="00BF11FE">
        <w:rPr>
          <w:sz w:val="28"/>
          <w:szCs w:val="28"/>
        </w:rPr>
        <w:t>Скорость химической реакции. Факторы, влияющие на скорость химической реакции. Катализаторы и катализ. Представление о ферментах как биологических катализаторах белковой природы.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Демонстрации. </w:t>
      </w:r>
      <w:r w:rsidRPr="00BF11FE">
        <w:rPr>
          <w:sz w:val="28"/>
          <w:szCs w:val="28"/>
        </w:rPr>
        <w:t>Зависимость скорости химической реакции от природы реагирующих веществ, концентрации и температуры. Модель «кипящего слоя».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Лабораторный опыт. </w:t>
      </w:r>
      <w:r w:rsidRPr="00BF11FE">
        <w:rPr>
          <w:sz w:val="28"/>
          <w:szCs w:val="28"/>
        </w:rPr>
        <w:t xml:space="preserve">Получение кислорода разложением </w:t>
      </w:r>
      <w:proofErr w:type="spellStart"/>
      <w:r w:rsidRPr="00BF11FE">
        <w:rPr>
          <w:sz w:val="28"/>
          <w:szCs w:val="28"/>
        </w:rPr>
        <w:t>пероксида</w:t>
      </w:r>
      <w:proofErr w:type="spellEnd"/>
      <w:r w:rsidRPr="00BF11FE">
        <w:rPr>
          <w:sz w:val="28"/>
          <w:szCs w:val="28"/>
        </w:rPr>
        <w:t xml:space="preserve"> водорода с помощью катализатора (</w:t>
      </w:r>
      <w:proofErr w:type="spellStart"/>
      <w:r w:rsidRPr="00BF11FE">
        <w:rPr>
          <w:sz w:val="28"/>
          <w:szCs w:val="28"/>
          <w:lang w:val="en-US"/>
        </w:rPr>
        <w:t>MnO</w:t>
      </w:r>
      <w:proofErr w:type="spellEnd"/>
      <w:r w:rsidRPr="00BF11FE">
        <w:rPr>
          <w:sz w:val="28"/>
          <w:szCs w:val="28"/>
          <w:vertAlign w:val="subscript"/>
        </w:rPr>
        <w:t>2</w:t>
      </w:r>
      <w:r w:rsidRPr="00BF11FE">
        <w:rPr>
          <w:sz w:val="28"/>
          <w:szCs w:val="28"/>
        </w:rPr>
        <w:t>) и каталазы сырого картофеля.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Учащийся должен знать химические понятия: </w:t>
      </w:r>
      <w:r w:rsidRPr="00BF11FE">
        <w:rPr>
          <w:sz w:val="28"/>
          <w:szCs w:val="28"/>
        </w:rPr>
        <w:t>скорость химической реакции, катализ;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уметь </w:t>
      </w:r>
      <w:r w:rsidRPr="00BF11FE">
        <w:rPr>
          <w:sz w:val="28"/>
          <w:szCs w:val="28"/>
        </w:rPr>
        <w:t>объяснять зависимость скорости химической реакции от различных факторов.</w:t>
      </w:r>
    </w:p>
    <w:p w:rsidR="00E606BD" w:rsidRPr="00BF11FE" w:rsidRDefault="00E606BD" w:rsidP="00BF11FE">
      <w:pPr>
        <w:ind w:left="142" w:right="111" w:firstLine="142"/>
        <w:jc w:val="both"/>
        <w:rPr>
          <w:b/>
          <w:sz w:val="28"/>
          <w:szCs w:val="28"/>
        </w:rPr>
      </w:pPr>
      <w:r w:rsidRPr="00BF11FE">
        <w:rPr>
          <w:b/>
          <w:i/>
          <w:sz w:val="28"/>
          <w:szCs w:val="28"/>
        </w:rPr>
        <w:t>Урок 18.</w:t>
      </w:r>
      <w:r w:rsidRPr="00BF11FE">
        <w:rPr>
          <w:b/>
          <w:sz w:val="28"/>
          <w:szCs w:val="28"/>
        </w:rPr>
        <w:t xml:space="preserve"> Обратимость химических реакций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Изучаемые вопросы. </w:t>
      </w:r>
      <w:r w:rsidRPr="00BF11FE">
        <w:rPr>
          <w:sz w:val="28"/>
          <w:szCs w:val="28"/>
        </w:rPr>
        <w:t>Необратимые и обратимые химические реакции. Химическое равновесие и способы его смещения. Общие представления о промышленных способах получения веществ на примере производства серной кислоты.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Учащийся должен знать </w:t>
      </w:r>
      <w:r w:rsidRPr="00BF11FE">
        <w:rPr>
          <w:sz w:val="28"/>
          <w:szCs w:val="28"/>
        </w:rPr>
        <w:t>химическое равновесие;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уметь </w:t>
      </w:r>
      <w:r w:rsidRPr="00BF11FE">
        <w:rPr>
          <w:sz w:val="28"/>
          <w:szCs w:val="28"/>
        </w:rPr>
        <w:t>объяснять зависимость положения химического равновесия от различных факторов.</w:t>
      </w:r>
    </w:p>
    <w:p w:rsidR="00E606BD" w:rsidRPr="00BF11FE" w:rsidRDefault="00E606BD" w:rsidP="00BF11FE">
      <w:pPr>
        <w:ind w:left="142" w:right="111" w:firstLine="142"/>
        <w:jc w:val="both"/>
        <w:rPr>
          <w:b/>
          <w:sz w:val="28"/>
          <w:szCs w:val="28"/>
        </w:rPr>
      </w:pPr>
      <w:r w:rsidRPr="00BF11FE">
        <w:rPr>
          <w:b/>
          <w:i/>
          <w:sz w:val="28"/>
          <w:szCs w:val="28"/>
        </w:rPr>
        <w:lastRenderedPageBreak/>
        <w:t>Урок 19.</w:t>
      </w:r>
      <w:r w:rsidRPr="00BF11FE">
        <w:rPr>
          <w:b/>
          <w:sz w:val="28"/>
          <w:szCs w:val="28"/>
        </w:rPr>
        <w:t xml:space="preserve"> Роль воды в химических реакциях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Изучаемые вопросы. </w:t>
      </w:r>
      <w:r w:rsidRPr="00BF11FE">
        <w:rPr>
          <w:sz w:val="28"/>
          <w:szCs w:val="28"/>
        </w:rPr>
        <w:t xml:space="preserve">Истинные растворы. </w:t>
      </w:r>
      <w:r w:rsidRPr="00BF11FE">
        <w:rPr>
          <w:i/>
          <w:sz w:val="28"/>
          <w:szCs w:val="28"/>
        </w:rPr>
        <w:t>Растворение как физико-химический процесс</w:t>
      </w:r>
      <w:r w:rsidRPr="00BF11FE">
        <w:rPr>
          <w:sz w:val="28"/>
          <w:szCs w:val="28"/>
        </w:rPr>
        <w:t xml:space="preserve">. Явления, происходящие при растворении веществ, - </w:t>
      </w:r>
      <w:r w:rsidRPr="00BF11FE">
        <w:rPr>
          <w:i/>
          <w:sz w:val="28"/>
          <w:szCs w:val="28"/>
        </w:rPr>
        <w:t>разрушение кристаллической решетки,</w:t>
      </w:r>
      <w:r w:rsidRPr="00BF11FE">
        <w:rPr>
          <w:sz w:val="28"/>
          <w:szCs w:val="28"/>
        </w:rPr>
        <w:t xml:space="preserve"> </w:t>
      </w:r>
      <w:r w:rsidRPr="00BF11FE">
        <w:rPr>
          <w:i/>
          <w:sz w:val="28"/>
          <w:szCs w:val="28"/>
        </w:rPr>
        <w:t>диффузия</w:t>
      </w:r>
      <w:r w:rsidRPr="00BF11FE">
        <w:rPr>
          <w:sz w:val="28"/>
          <w:szCs w:val="28"/>
        </w:rPr>
        <w:t xml:space="preserve">, диссоциация, гидратация, диссоциация электролитов в водных растворах. </w:t>
      </w:r>
      <w:r w:rsidRPr="00BF11FE">
        <w:rPr>
          <w:i/>
          <w:sz w:val="28"/>
          <w:szCs w:val="28"/>
        </w:rPr>
        <w:t>Степень электролитической диссоциации</w:t>
      </w:r>
      <w:r w:rsidRPr="00BF11FE">
        <w:rPr>
          <w:sz w:val="28"/>
          <w:szCs w:val="28"/>
        </w:rPr>
        <w:t xml:space="preserve">, </w:t>
      </w:r>
      <w:r w:rsidRPr="00BF11FE">
        <w:rPr>
          <w:i/>
          <w:sz w:val="28"/>
          <w:szCs w:val="28"/>
        </w:rPr>
        <w:t>Сильные и слабые электролиты</w:t>
      </w:r>
      <w:r w:rsidRPr="00BF11FE">
        <w:rPr>
          <w:sz w:val="28"/>
          <w:szCs w:val="28"/>
        </w:rPr>
        <w:t>. Кислоты, основания, соли в свете ТЭД.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Демонстрация. </w:t>
      </w:r>
      <w:r w:rsidRPr="00BF11FE">
        <w:rPr>
          <w:sz w:val="28"/>
          <w:szCs w:val="28"/>
        </w:rPr>
        <w:t>Растворение окрашенных веществ в воде: сульфата меди (</w:t>
      </w:r>
      <w:r w:rsidRPr="00BF11FE">
        <w:rPr>
          <w:sz w:val="28"/>
          <w:szCs w:val="28"/>
          <w:lang w:val="en-US"/>
        </w:rPr>
        <w:t>II</w:t>
      </w:r>
      <w:r w:rsidRPr="00BF11FE">
        <w:rPr>
          <w:sz w:val="28"/>
          <w:szCs w:val="28"/>
        </w:rPr>
        <w:t>), перманганата калия, хлорида железа (</w:t>
      </w:r>
      <w:r w:rsidRPr="00BF11FE">
        <w:rPr>
          <w:sz w:val="28"/>
          <w:szCs w:val="28"/>
          <w:lang w:val="en-US"/>
        </w:rPr>
        <w:t>III</w:t>
      </w:r>
      <w:r w:rsidRPr="00BF11FE">
        <w:rPr>
          <w:sz w:val="28"/>
          <w:szCs w:val="28"/>
        </w:rPr>
        <w:t>).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Учащийся должен знать химические понятия: </w:t>
      </w:r>
      <w:r w:rsidRPr="00BF11FE">
        <w:rPr>
          <w:sz w:val="28"/>
          <w:szCs w:val="28"/>
        </w:rPr>
        <w:t xml:space="preserve">растворы, электролит и </w:t>
      </w:r>
      <w:proofErr w:type="spellStart"/>
      <w:r w:rsidRPr="00BF11FE">
        <w:rPr>
          <w:sz w:val="28"/>
          <w:szCs w:val="28"/>
        </w:rPr>
        <w:t>неэлектролит</w:t>
      </w:r>
      <w:proofErr w:type="spellEnd"/>
      <w:r w:rsidRPr="00BF11FE">
        <w:rPr>
          <w:sz w:val="28"/>
          <w:szCs w:val="28"/>
        </w:rPr>
        <w:t>, электролитическая диссоциация; теорию электролитической диссоциации;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уметь </w:t>
      </w:r>
      <w:r w:rsidRPr="00BF11FE">
        <w:rPr>
          <w:sz w:val="28"/>
          <w:szCs w:val="28"/>
        </w:rPr>
        <w:t>определять заряд иона.</w:t>
      </w:r>
    </w:p>
    <w:p w:rsidR="00E606BD" w:rsidRPr="00BF11FE" w:rsidRDefault="00E606BD" w:rsidP="00BF11FE">
      <w:pPr>
        <w:ind w:left="142" w:right="111" w:firstLine="142"/>
        <w:jc w:val="both"/>
        <w:rPr>
          <w:i/>
          <w:sz w:val="28"/>
          <w:szCs w:val="28"/>
        </w:rPr>
      </w:pPr>
      <w:r w:rsidRPr="00BF11FE">
        <w:rPr>
          <w:b/>
          <w:i/>
          <w:sz w:val="28"/>
          <w:szCs w:val="28"/>
        </w:rPr>
        <w:t>Урок 20.</w:t>
      </w:r>
      <w:r w:rsidRPr="00BF11FE">
        <w:rPr>
          <w:sz w:val="28"/>
          <w:szCs w:val="28"/>
        </w:rPr>
        <w:t xml:space="preserve"> </w:t>
      </w:r>
      <w:r w:rsidRPr="00BF11FE">
        <w:rPr>
          <w:b/>
          <w:sz w:val="28"/>
          <w:szCs w:val="28"/>
        </w:rPr>
        <w:t>Гидролиз</w:t>
      </w:r>
      <w:r w:rsidRPr="00BF11FE">
        <w:rPr>
          <w:b/>
          <w:i/>
          <w:sz w:val="28"/>
          <w:szCs w:val="28"/>
        </w:rPr>
        <w:t xml:space="preserve"> </w:t>
      </w:r>
    </w:p>
    <w:p w:rsidR="00E606BD" w:rsidRPr="00BF11FE" w:rsidRDefault="00E606BD" w:rsidP="00BF11FE">
      <w:pPr>
        <w:ind w:left="142" w:right="111" w:firstLine="142"/>
        <w:jc w:val="both"/>
        <w:rPr>
          <w:i/>
          <w:sz w:val="28"/>
          <w:szCs w:val="28"/>
        </w:rPr>
      </w:pPr>
      <w:r w:rsidRPr="00BF11FE">
        <w:rPr>
          <w:i/>
          <w:sz w:val="28"/>
          <w:szCs w:val="28"/>
        </w:rPr>
        <w:t>Изучаемые вопросы.</w:t>
      </w:r>
      <w:r w:rsidRPr="00BF11FE">
        <w:rPr>
          <w:sz w:val="28"/>
          <w:szCs w:val="28"/>
        </w:rPr>
        <w:t xml:space="preserve"> Гидролиз неорганических и органических соединений. Среда водных растворов: кислая, нейтральная, щелочная. </w:t>
      </w:r>
      <w:r w:rsidRPr="00BF11FE">
        <w:rPr>
          <w:i/>
          <w:sz w:val="28"/>
          <w:szCs w:val="28"/>
        </w:rPr>
        <w:t>Водородный показатель (</w:t>
      </w:r>
      <w:proofErr w:type="spellStart"/>
      <w:r w:rsidRPr="00BF11FE">
        <w:rPr>
          <w:i/>
          <w:sz w:val="28"/>
          <w:szCs w:val="28"/>
        </w:rPr>
        <w:t>рН</w:t>
      </w:r>
      <w:proofErr w:type="spellEnd"/>
      <w:r w:rsidRPr="00BF11FE">
        <w:rPr>
          <w:i/>
          <w:sz w:val="28"/>
          <w:szCs w:val="28"/>
        </w:rPr>
        <w:t>) раствора.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Лабораторный опыт. </w:t>
      </w:r>
      <w:r w:rsidRPr="00BF11FE">
        <w:rPr>
          <w:sz w:val="28"/>
          <w:szCs w:val="28"/>
        </w:rPr>
        <w:t>Различные случаи гидролиза солей.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Учащийся должен уметь </w:t>
      </w:r>
      <w:r w:rsidRPr="00BF11FE">
        <w:rPr>
          <w:sz w:val="28"/>
          <w:szCs w:val="28"/>
        </w:rPr>
        <w:t>определять характер среды в водных растворах неорганических соединений.</w:t>
      </w:r>
    </w:p>
    <w:p w:rsidR="00E606BD" w:rsidRPr="00BF11FE" w:rsidRDefault="00E606BD" w:rsidP="00BF11FE">
      <w:pPr>
        <w:ind w:left="142" w:right="111" w:firstLine="142"/>
        <w:jc w:val="both"/>
        <w:rPr>
          <w:b/>
          <w:sz w:val="28"/>
          <w:szCs w:val="28"/>
        </w:rPr>
      </w:pPr>
      <w:r w:rsidRPr="00BF11FE">
        <w:rPr>
          <w:b/>
          <w:i/>
          <w:sz w:val="28"/>
          <w:szCs w:val="28"/>
        </w:rPr>
        <w:t>Урок 21.</w:t>
      </w:r>
      <w:r w:rsidRPr="00BF11FE">
        <w:rPr>
          <w:b/>
          <w:sz w:val="28"/>
          <w:szCs w:val="28"/>
        </w:rPr>
        <w:t xml:space="preserve"> Окислительно-восстановительные реакции</w:t>
      </w:r>
    </w:p>
    <w:p w:rsidR="00E606BD" w:rsidRPr="00BF11FE" w:rsidRDefault="00E606BD" w:rsidP="00BF11FE">
      <w:pPr>
        <w:ind w:left="142" w:right="111" w:firstLine="142"/>
        <w:jc w:val="both"/>
        <w:rPr>
          <w:i/>
          <w:sz w:val="28"/>
          <w:szCs w:val="28"/>
        </w:rPr>
      </w:pPr>
      <w:r w:rsidRPr="00BF11FE">
        <w:rPr>
          <w:i/>
          <w:sz w:val="28"/>
          <w:szCs w:val="28"/>
        </w:rPr>
        <w:t xml:space="preserve">Изучаемые вопросы. </w:t>
      </w:r>
      <w:r w:rsidRPr="00BF11FE">
        <w:rPr>
          <w:sz w:val="28"/>
          <w:szCs w:val="28"/>
        </w:rPr>
        <w:t>Степень окисления. Определение степени окисления элементов по формуле соединения. Понятие об окислительно-восстановительных реакциях. Окисление и восстановление, окислитель и восстановитель</w:t>
      </w:r>
      <w:r w:rsidRPr="00BF11FE">
        <w:rPr>
          <w:i/>
          <w:sz w:val="28"/>
          <w:szCs w:val="28"/>
        </w:rPr>
        <w:t>. Электролиз растворов и расплавов (на примере хлорида натрия). Практическое применение электролиза.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Демонстрация. </w:t>
      </w:r>
      <w:r w:rsidRPr="00BF11FE">
        <w:rPr>
          <w:sz w:val="28"/>
          <w:szCs w:val="28"/>
        </w:rPr>
        <w:t>Простейшие окислительно-восстановительные реакции: взаимодействие цинка с соляной кислотой и железа с сульфатом меди (</w:t>
      </w:r>
      <w:r w:rsidRPr="00BF11FE">
        <w:rPr>
          <w:sz w:val="28"/>
          <w:szCs w:val="28"/>
          <w:lang w:val="en-US"/>
        </w:rPr>
        <w:t>II</w:t>
      </w:r>
      <w:r w:rsidRPr="00BF11FE">
        <w:rPr>
          <w:sz w:val="28"/>
          <w:szCs w:val="28"/>
        </w:rPr>
        <w:t>).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>Учащийся должен знать химические понятия:</w:t>
      </w:r>
      <w:r w:rsidRPr="00BF11FE">
        <w:rPr>
          <w:sz w:val="28"/>
          <w:szCs w:val="28"/>
        </w:rPr>
        <w:t xml:space="preserve"> степень окисления, окислитель и восстановитель, окисление и восстановление;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уметь </w:t>
      </w:r>
      <w:r w:rsidRPr="00BF11FE">
        <w:rPr>
          <w:sz w:val="28"/>
          <w:szCs w:val="28"/>
        </w:rPr>
        <w:t>определять степень окисления химических элементов, окислитель и восстановитель.</w:t>
      </w:r>
    </w:p>
    <w:p w:rsidR="00E606BD" w:rsidRPr="00BF11FE" w:rsidRDefault="00E606BD" w:rsidP="00BF11FE">
      <w:pPr>
        <w:ind w:left="142" w:right="111" w:firstLine="142"/>
        <w:jc w:val="both"/>
        <w:rPr>
          <w:b/>
          <w:sz w:val="28"/>
          <w:szCs w:val="28"/>
        </w:rPr>
      </w:pPr>
      <w:r w:rsidRPr="00BF11FE">
        <w:rPr>
          <w:b/>
          <w:i/>
          <w:sz w:val="28"/>
          <w:szCs w:val="28"/>
        </w:rPr>
        <w:t>Урок 22.</w:t>
      </w:r>
      <w:r w:rsidRPr="00BF11FE">
        <w:rPr>
          <w:b/>
          <w:sz w:val="28"/>
          <w:szCs w:val="28"/>
        </w:rPr>
        <w:t xml:space="preserve"> Обобщение и систематизация знаний по теме 2</w:t>
      </w:r>
    </w:p>
    <w:p w:rsidR="00E606BD" w:rsidRPr="00BF11FE" w:rsidRDefault="00E606BD" w:rsidP="00BF11FE">
      <w:pPr>
        <w:ind w:left="142" w:right="111" w:firstLine="142"/>
        <w:jc w:val="both"/>
        <w:rPr>
          <w:b/>
          <w:sz w:val="28"/>
          <w:szCs w:val="28"/>
        </w:rPr>
      </w:pPr>
      <w:r w:rsidRPr="00BF11FE">
        <w:rPr>
          <w:b/>
          <w:i/>
          <w:sz w:val="28"/>
          <w:szCs w:val="28"/>
        </w:rPr>
        <w:t>Урок 23.</w:t>
      </w:r>
      <w:r w:rsidRPr="00BF11FE">
        <w:rPr>
          <w:b/>
          <w:sz w:val="28"/>
          <w:szCs w:val="28"/>
        </w:rPr>
        <w:t xml:space="preserve"> Контрольная работа № 2 по теме  «Химические реакции»</w:t>
      </w:r>
    </w:p>
    <w:p w:rsidR="00E606BD" w:rsidRPr="00BF11FE" w:rsidRDefault="00E606BD" w:rsidP="00BF11FE">
      <w:pPr>
        <w:ind w:left="142" w:right="111" w:firstLine="142"/>
        <w:jc w:val="both"/>
        <w:rPr>
          <w:b/>
          <w:i/>
          <w:sz w:val="28"/>
          <w:szCs w:val="28"/>
        </w:rPr>
      </w:pPr>
      <w:r w:rsidRPr="00BF11FE">
        <w:rPr>
          <w:b/>
          <w:i/>
          <w:sz w:val="28"/>
          <w:szCs w:val="28"/>
        </w:rPr>
        <w:t>Тема 3. Вещества и их свойства (9 ч)</w:t>
      </w:r>
    </w:p>
    <w:p w:rsidR="00E606BD" w:rsidRPr="00BF11FE" w:rsidRDefault="00E606BD" w:rsidP="00BF11FE">
      <w:pPr>
        <w:ind w:left="142" w:right="111" w:firstLine="142"/>
        <w:jc w:val="both"/>
        <w:rPr>
          <w:b/>
          <w:sz w:val="28"/>
          <w:szCs w:val="28"/>
        </w:rPr>
      </w:pPr>
      <w:r w:rsidRPr="00BF11FE">
        <w:rPr>
          <w:b/>
          <w:i/>
          <w:sz w:val="28"/>
          <w:szCs w:val="28"/>
        </w:rPr>
        <w:t>Уроки 24.</w:t>
      </w:r>
      <w:r w:rsidRPr="00BF11FE">
        <w:rPr>
          <w:b/>
          <w:sz w:val="28"/>
          <w:szCs w:val="28"/>
        </w:rPr>
        <w:t xml:space="preserve"> Металлы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>Изучаемые вопросы.</w:t>
      </w:r>
      <w:r w:rsidRPr="00BF11FE">
        <w:rPr>
          <w:sz w:val="28"/>
          <w:szCs w:val="28"/>
        </w:rPr>
        <w:t xml:space="preserve"> Положение металлов в ПСХЭ Д.И.  Менделеева. Общие физические свойства металлов.  Взаимодействие металлов с неметаллами (хлором, серой, кислородом). Взаимодействие щелочных и щелочноземельных металлов с водой. Электрохимический ряд напряжений металлов, взаимодействие металлов с </w:t>
      </w:r>
      <w:r w:rsidRPr="00BF11FE">
        <w:rPr>
          <w:sz w:val="28"/>
          <w:szCs w:val="28"/>
        </w:rPr>
        <w:lastRenderedPageBreak/>
        <w:t>растворами кислот и солей. Общие способы получения металлов. Понятие о коррозии металлов, способы защиты от коррозии. Сплавы.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Демонстрации. </w:t>
      </w:r>
      <w:r w:rsidRPr="00BF11FE">
        <w:rPr>
          <w:sz w:val="28"/>
          <w:szCs w:val="28"/>
        </w:rPr>
        <w:t>Образцы металлов. Взаимодействие щелочных и щелочноземельных металлов с водой. Взаимодействие железа с серой, меди с кислородом. Горение железа и магния в кислороде.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Учащийся должен знать </w:t>
      </w:r>
      <w:r w:rsidRPr="00BF11FE">
        <w:rPr>
          <w:sz w:val="28"/>
          <w:szCs w:val="28"/>
        </w:rPr>
        <w:t>основные металлы и сплавы;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уметь </w:t>
      </w:r>
      <w:r w:rsidRPr="00BF11FE">
        <w:rPr>
          <w:sz w:val="28"/>
          <w:szCs w:val="28"/>
        </w:rPr>
        <w:t>характеризовать элементы металлы малых периодов по их положению в периодической системе химических элементов, общие химические свойства металлов; объяснять зависимость свойств металлов от их состава и строения.</w:t>
      </w:r>
    </w:p>
    <w:p w:rsidR="00E606BD" w:rsidRPr="00BF11FE" w:rsidRDefault="00E606BD" w:rsidP="00BF11FE">
      <w:pPr>
        <w:ind w:left="142" w:right="111" w:firstLine="142"/>
        <w:jc w:val="both"/>
        <w:rPr>
          <w:b/>
          <w:sz w:val="28"/>
          <w:szCs w:val="28"/>
        </w:rPr>
      </w:pPr>
      <w:r w:rsidRPr="00BF11FE">
        <w:rPr>
          <w:b/>
          <w:i/>
          <w:sz w:val="28"/>
          <w:szCs w:val="28"/>
        </w:rPr>
        <w:t>Урок 25.</w:t>
      </w:r>
      <w:r w:rsidRPr="00BF11FE">
        <w:rPr>
          <w:b/>
          <w:sz w:val="28"/>
          <w:szCs w:val="28"/>
        </w:rPr>
        <w:t xml:space="preserve"> Неметаллы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>Изучаемые вопросы.</w:t>
      </w:r>
      <w:r w:rsidRPr="00BF11FE">
        <w:rPr>
          <w:sz w:val="28"/>
          <w:szCs w:val="28"/>
        </w:rPr>
        <w:t xml:space="preserve"> Положение неметаллов в ПСХЭ Д.И. Менделеева. Сравнительная характеристика галогенов как наиболее типичных представителей неметаллов. Окислительные свойства неметаллов (взаимодействие с металлами и водородом). Восстановительные свойства неметаллов (взаимодействие с более электроотрицательными неметаллами). Благородные газы.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Демонстрации. </w:t>
      </w:r>
      <w:r w:rsidRPr="00BF11FE">
        <w:rPr>
          <w:sz w:val="28"/>
          <w:szCs w:val="28"/>
        </w:rPr>
        <w:t>Возгонка йода. Изготовление йодной спиртовой настойки. Взаимодействие хлорной воды с раствором бромида (йодида) калия.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Лабораторный опыт. </w:t>
      </w:r>
      <w:r w:rsidRPr="00BF11FE">
        <w:rPr>
          <w:sz w:val="28"/>
          <w:szCs w:val="28"/>
        </w:rPr>
        <w:t>Знакомство с образцами неметаллов и их природными соединениями.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Учащийся должен уметь </w:t>
      </w:r>
      <w:r w:rsidRPr="00BF11FE">
        <w:rPr>
          <w:sz w:val="28"/>
          <w:szCs w:val="28"/>
        </w:rPr>
        <w:t>характеризовать элементы неметаллы малых периодов по их положению в периодической системе химических элементов; общие химические свойства неметаллов; объяснять зависимость свойств неметаллов от их состава и строения.</w:t>
      </w:r>
    </w:p>
    <w:p w:rsidR="00E606BD" w:rsidRPr="00BF11FE" w:rsidRDefault="00E606BD" w:rsidP="00BF11FE">
      <w:pPr>
        <w:ind w:left="142" w:right="111" w:firstLine="142"/>
        <w:jc w:val="both"/>
        <w:rPr>
          <w:b/>
          <w:sz w:val="28"/>
          <w:szCs w:val="28"/>
        </w:rPr>
      </w:pPr>
      <w:r w:rsidRPr="00BF11FE">
        <w:rPr>
          <w:b/>
          <w:i/>
          <w:sz w:val="28"/>
          <w:szCs w:val="28"/>
        </w:rPr>
        <w:t>Урок 26.</w:t>
      </w:r>
      <w:r w:rsidRPr="00BF11FE">
        <w:rPr>
          <w:b/>
          <w:sz w:val="28"/>
          <w:szCs w:val="28"/>
        </w:rPr>
        <w:t xml:space="preserve"> Кислоты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>Изучаемые вопросы.</w:t>
      </w:r>
      <w:r w:rsidRPr="00BF11FE">
        <w:rPr>
          <w:sz w:val="28"/>
          <w:szCs w:val="28"/>
        </w:rPr>
        <w:t xml:space="preserve"> Кислоты неорганические и органические. Классификация кислот. Химические свойства кислот: взаимодействие с металлами, основными оксидами, основаниями, солями, спиртами.</w:t>
      </w:r>
    </w:p>
    <w:p w:rsidR="00E606BD" w:rsidRPr="00BF11FE" w:rsidRDefault="00E606BD" w:rsidP="00BF11FE">
      <w:pPr>
        <w:ind w:left="142" w:right="111" w:firstLine="142"/>
        <w:jc w:val="both"/>
        <w:rPr>
          <w:i/>
          <w:sz w:val="28"/>
          <w:szCs w:val="28"/>
        </w:rPr>
      </w:pPr>
      <w:r w:rsidRPr="00BF11FE">
        <w:rPr>
          <w:i/>
          <w:sz w:val="28"/>
          <w:szCs w:val="28"/>
        </w:rPr>
        <w:t xml:space="preserve">Лабораторные опыты. </w:t>
      </w:r>
      <w:r w:rsidRPr="00BF11FE">
        <w:rPr>
          <w:sz w:val="28"/>
          <w:szCs w:val="28"/>
        </w:rPr>
        <w:t>Испытание растворов кислот индикаторами. Взаимодействие растворов соляной и уксусной кислот с металлами, основаниями, солями.</w:t>
      </w:r>
      <w:r w:rsidRPr="00BF11FE">
        <w:rPr>
          <w:i/>
          <w:sz w:val="28"/>
          <w:szCs w:val="28"/>
        </w:rPr>
        <w:t xml:space="preserve"> 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Учащийся должен знать </w:t>
      </w:r>
      <w:r w:rsidRPr="00BF11FE">
        <w:rPr>
          <w:sz w:val="28"/>
          <w:szCs w:val="28"/>
        </w:rPr>
        <w:t>серную, соляную, азотную, уксусную кислоты;</w:t>
      </w:r>
    </w:p>
    <w:p w:rsidR="00E606BD" w:rsidRPr="00BF11FE" w:rsidRDefault="00E606BD" w:rsidP="00BF11FE">
      <w:pPr>
        <w:ind w:left="142" w:right="111" w:firstLine="142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уметь </w:t>
      </w:r>
      <w:r w:rsidRPr="00BF11FE">
        <w:rPr>
          <w:sz w:val="28"/>
          <w:szCs w:val="28"/>
        </w:rPr>
        <w:t>характеризовать общие химические свойства кислот; называть кислоты по «тривиальной» или международной номенклатуре; определять характер среды водных растворов кислот.</w:t>
      </w:r>
    </w:p>
    <w:p w:rsidR="00E606BD" w:rsidRPr="00BF11FE" w:rsidRDefault="00E606BD" w:rsidP="00BF11FE">
      <w:pPr>
        <w:ind w:left="142" w:right="111" w:firstLine="142"/>
        <w:rPr>
          <w:b/>
          <w:sz w:val="28"/>
          <w:szCs w:val="28"/>
        </w:rPr>
      </w:pPr>
      <w:r w:rsidRPr="00BF11FE">
        <w:rPr>
          <w:b/>
          <w:i/>
          <w:sz w:val="28"/>
          <w:szCs w:val="28"/>
        </w:rPr>
        <w:t>Урок 27.</w:t>
      </w:r>
      <w:r w:rsidRPr="00BF11FE">
        <w:rPr>
          <w:b/>
          <w:sz w:val="28"/>
          <w:szCs w:val="28"/>
        </w:rPr>
        <w:t xml:space="preserve"> Основания</w:t>
      </w:r>
    </w:p>
    <w:p w:rsidR="00E606BD" w:rsidRPr="00BF11FE" w:rsidRDefault="00E606BD" w:rsidP="00BF11FE">
      <w:pPr>
        <w:ind w:left="142" w:right="111" w:firstLine="142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Изучаемые вопросы. </w:t>
      </w:r>
      <w:r w:rsidRPr="00BF11FE">
        <w:rPr>
          <w:sz w:val="28"/>
          <w:szCs w:val="28"/>
        </w:rPr>
        <w:t xml:space="preserve">Основания неорганические и органические. Классификация оснований. Химические свойства неорганических оснований: взаимодействие с кислотами, кислотными оксидами и солями. Разложение нерастворимых оснований. </w:t>
      </w:r>
    </w:p>
    <w:p w:rsidR="00E606BD" w:rsidRPr="00BF11FE" w:rsidRDefault="00E606BD" w:rsidP="00BF11FE">
      <w:pPr>
        <w:ind w:left="142" w:right="111" w:firstLine="142"/>
        <w:rPr>
          <w:sz w:val="28"/>
          <w:szCs w:val="28"/>
        </w:rPr>
      </w:pPr>
      <w:r w:rsidRPr="00BF11FE">
        <w:rPr>
          <w:i/>
          <w:sz w:val="28"/>
          <w:szCs w:val="28"/>
        </w:rPr>
        <w:lastRenderedPageBreak/>
        <w:t xml:space="preserve">Лабораторные опыты. </w:t>
      </w:r>
      <w:r w:rsidRPr="00BF11FE">
        <w:rPr>
          <w:sz w:val="28"/>
          <w:szCs w:val="28"/>
        </w:rPr>
        <w:t>Испытание растворов оснований индикаторами. Получение и свойства нерастворимых оснований.</w:t>
      </w:r>
    </w:p>
    <w:p w:rsidR="00E606BD" w:rsidRPr="00BF11FE" w:rsidRDefault="00E606BD" w:rsidP="00BF11FE">
      <w:pPr>
        <w:ind w:left="142" w:right="111" w:firstLine="142"/>
        <w:rPr>
          <w:sz w:val="28"/>
          <w:szCs w:val="28"/>
        </w:rPr>
      </w:pPr>
      <w:r w:rsidRPr="00BF11FE">
        <w:rPr>
          <w:i/>
          <w:sz w:val="28"/>
          <w:szCs w:val="28"/>
        </w:rPr>
        <w:t>Учащийся должен уметь</w:t>
      </w:r>
      <w:r w:rsidRPr="00BF11FE">
        <w:rPr>
          <w:sz w:val="28"/>
          <w:szCs w:val="28"/>
        </w:rPr>
        <w:t xml:space="preserve"> характеризовать общие химические свойства оснований; называть основания по «тривиальной» или международной номенклатуре; определять характер среды водных растворов щелочей.</w:t>
      </w:r>
    </w:p>
    <w:p w:rsidR="00E606BD" w:rsidRPr="00BF11FE" w:rsidRDefault="00E606BD" w:rsidP="00BF11FE">
      <w:pPr>
        <w:ind w:left="142" w:right="111" w:firstLine="142"/>
        <w:rPr>
          <w:b/>
          <w:sz w:val="28"/>
          <w:szCs w:val="28"/>
        </w:rPr>
      </w:pPr>
      <w:r w:rsidRPr="00BF11FE">
        <w:rPr>
          <w:b/>
          <w:i/>
          <w:sz w:val="28"/>
          <w:szCs w:val="28"/>
        </w:rPr>
        <w:t>Урок 28.</w:t>
      </w:r>
      <w:r w:rsidRPr="00BF11FE">
        <w:rPr>
          <w:b/>
          <w:sz w:val="28"/>
          <w:szCs w:val="28"/>
        </w:rPr>
        <w:t xml:space="preserve"> Соли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Изучаемые вопросы. </w:t>
      </w:r>
      <w:r w:rsidRPr="00BF11FE">
        <w:rPr>
          <w:sz w:val="28"/>
          <w:szCs w:val="28"/>
        </w:rPr>
        <w:t xml:space="preserve">Классификация солей: </w:t>
      </w:r>
      <w:proofErr w:type="gramStart"/>
      <w:r w:rsidRPr="00BF11FE">
        <w:rPr>
          <w:sz w:val="28"/>
          <w:szCs w:val="28"/>
        </w:rPr>
        <w:t>средние</w:t>
      </w:r>
      <w:proofErr w:type="gramEnd"/>
      <w:r w:rsidRPr="00BF11FE">
        <w:rPr>
          <w:sz w:val="28"/>
          <w:szCs w:val="28"/>
        </w:rPr>
        <w:t xml:space="preserve">, кислые, основные. Химические свойства солей: взаимодействие с кислотами, щелочами, металлами, солями. Представители солей и их значение. Хлорид натрия, фосфат кальция, карбонат кальция (средние соли); гидрокарбонаты натрия и аммония (кислые соли); </w:t>
      </w:r>
      <w:proofErr w:type="spellStart"/>
      <w:r w:rsidRPr="00BF11FE">
        <w:rPr>
          <w:sz w:val="28"/>
          <w:szCs w:val="28"/>
        </w:rPr>
        <w:t>гидроксокарбонат</w:t>
      </w:r>
      <w:proofErr w:type="spellEnd"/>
      <w:r w:rsidRPr="00BF11FE">
        <w:rPr>
          <w:sz w:val="28"/>
          <w:szCs w:val="28"/>
        </w:rPr>
        <w:t xml:space="preserve"> меди (</w:t>
      </w:r>
      <w:r w:rsidRPr="00BF11FE">
        <w:rPr>
          <w:sz w:val="28"/>
          <w:szCs w:val="28"/>
          <w:lang w:val="en-US"/>
        </w:rPr>
        <w:t>II</w:t>
      </w:r>
      <w:r w:rsidRPr="00BF11FE">
        <w:rPr>
          <w:sz w:val="28"/>
          <w:szCs w:val="28"/>
        </w:rPr>
        <w:t>) – малахит (основная соль). Качественные реакции на хлорид-, сульфат-, карбона</w:t>
      </w:r>
      <w:proofErr w:type="gramStart"/>
      <w:r w:rsidRPr="00BF11FE">
        <w:rPr>
          <w:sz w:val="28"/>
          <w:szCs w:val="28"/>
        </w:rPr>
        <w:t>т-</w:t>
      </w:r>
      <w:proofErr w:type="gramEnd"/>
      <w:r w:rsidRPr="00BF11FE">
        <w:rPr>
          <w:sz w:val="28"/>
          <w:szCs w:val="28"/>
        </w:rPr>
        <w:t xml:space="preserve"> ионы, катион аммония, катионы 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sz w:val="28"/>
          <w:szCs w:val="28"/>
        </w:rPr>
        <w:t>железа (</w:t>
      </w:r>
      <w:r w:rsidRPr="00BF11FE">
        <w:rPr>
          <w:sz w:val="28"/>
          <w:szCs w:val="28"/>
          <w:lang w:val="en-US"/>
        </w:rPr>
        <w:t>II</w:t>
      </w:r>
      <w:r w:rsidRPr="00BF11FE">
        <w:rPr>
          <w:sz w:val="28"/>
          <w:szCs w:val="28"/>
        </w:rPr>
        <w:t>) и (</w:t>
      </w:r>
      <w:r w:rsidRPr="00BF11FE">
        <w:rPr>
          <w:sz w:val="28"/>
          <w:szCs w:val="28"/>
          <w:lang w:val="en-US"/>
        </w:rPr>
        <w:t>III</w:t>
      </w:r>
      <w:r w:rsidRPr="00BF11FE">
        <w:rPr>
          <w:sz w:val="28"/>
          <w:szCs w:val="28"/>
        </w:rPr>
        <w:t>).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Демонстрации. </w:t>
      </w:r>
      <w:r w:rsidRPr="00BF11FE">
        <w:rPr>
          <w:sz w:val="28"/>
          <w:szCs w:val="28"/>
        </w:rPr>
        <w:t xml:space="preserve">Образцы природных минералов, содержащих хлорид натрия, карбонат кальция, фосфат кальция, </w:t>
      </w:r>
      <w:proofErr w:type="spellStart"/>
      <w:r w:rsidRPr="00BF11FE">
        <w:rPr>
          <w:sz w:val="28"/>
          <w:szCs w:val="28"/>
        </w:rPr>
        <w:t>гидроксокарбонат</w:t>
      </w:r>
      <w:proofErr w:type="spellEnd"/>
      <w:r w:rsidRPr="00BF11FE">
        <w:rPr>
          <w:sz w:val="28"/>
          <w:szCs w:val="28"/>
        </w:rPr>
        <w:t xml:space="preserve"> меди (</w:t>
      </w:r>
      <w:r w:rsidRPr="00BF11FE">
        <w:rPr>
          <w:sz w:val="28"/>
          <w:szCs w:val="28"/>
          <w:lang w:val="en-US"/>
        </w:rPr>
        <w:t>II</w:t>
      </w:r>
      <w:r w:rsidRPr="00BF11FE">
        <w:rPr>
          <w:sz w:val="28"/>
          <w:szCs w:val="28"/>
        </w:rPr>
        <w:t>). Качественные реакции на катионы и анионы.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Лабораторный опыт. </w:t>
      </w:r>
      <w:r w:rsidRPr="00BF11FE">
        <w:rPr>
          <w:sz w:val="28"/>
          <w:szCs w:val="28"/>
        </w:rPr>
        <w:t>Испытание растворов солей индикаторами.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>Учащийся должен уметь</w:t>
      </w:r>
      <w:r w:rsidRPr="00BF11FE">
        <w:rPr>
          <w:sz w:val="28"/>
          <w:szCs w:val="28"/>
        </w:rPr>
        <w:t xml:space="preserve"> характеризовать общие химические свойства солей; называть соли по «тривиальной» или международной номенклатуре; определять характер среды водных растворов солей</w:t>
      </w:r>
    </w:p>
    <w:p w:rsidR="00E606BD" w:rsidRPr="00BF11FE" w:rsidRDefault="00E606BD" w:rsidP="00BF11FE">
      <w:pPr>
        <w:ind w:left="142" w:right="111" w:firstLine="142"/>
        <w:jc w:val="both"/>
        <w:rPr>
          <w:b/>
          <w:sz w:val="28"/>
          <w:szCs w:val="28"/>
        </w:rPr>
      </w:pPr>
      <w:r w:rsidRPr="00BF11FE">
        <w:rPr>
          <w:b/>
          <w:i/>
          <w:sz w:val="28"/>
          <w:szCs w:val="28"/>
        </w:rPr>
        <w:t xml:space="preserve">Урок29-31 </w:t>
      </w:r>
      <w:r w:rsidRPr="00BF11FE">
        <w:rPr>
          <w:b/>
          <w:sz w:val="28"/>
          <w:szCs w:val="28"/>
        </w:rPr>
        <w:t xml:space="preserve"> Обобщение и систематизация знаний по теме 4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Изучаемые вопросы. </w:t>
      </w:r>
      <w:r w:rsidRPr="00BF11FE">
        <w:rPr>
          <w:sz w:val="28"/>
          <w:szCs w:val="28"/>
        </w:rPr>
        <w:t>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Учащийся должен уметь </w:t>
      </w:r>
      <w:r w:rsidRPr="00BF11FE">
        <w:rPr>
          <w:sz w:val="28"/>
          <w:szCs w:val="28"/>
        </w:rPr>
        <w:t>характеризовать общие химические свойства металлов, неметаллов и основных классов неорганических и органических соединений.</w:t>
      </w:r>
    </w:p>
    <w:p w:rsidR="00E606BD" w:rsidRPr="00BF11FE" w:rsidRDefault="00E606BD" w:rsidP="00BF11FE">
      <w:pPr>
        <w:ind w:left="142" w:right="111" w:firstLine="142"/>
        <w:jc w:val="both"/>
        <w:rPr>
          <w:b/>
          <w:i/>
          <w:sz w:val="28"/>
          <w:szCs w:val="28"/>
        </w:rPr>
      </w:pPr>
      <w:r w:rsidRPr="00BF11FE">
        <w:rPr>
          <w:b/>
          <w:i/>
          <w:sz w:val="28"/>
          <w:szCs w:val="28"/>
        </w:rPr>
        <w:t>Урок 32.</w:t>
      </w:r>
      <w:r w:rsidRPr="00BF11FE">
        <w:rPr>
          <w:b/>
          <w:sz w:val="28"/>
          <w:szCs w:val="28"/>
        </w:rPr>
        <w:t xml:space="preserve"> Контрольная работа № 3 по теме 3 «Вещества и их свойства»</w:t>
      </w:r>
      <w:r w:rsidRPr="00BF11FE">
        <w:rPr>
          <w:b/>
          <w:i/>
          <w:sz w:val="28"/>
          <w:szCs w:val="28"/>
        </w:rPr>
        <w:t xml:space="preserve"> </w:t>
      </w:r>
    </w:p>
    <w:p w:rsidR="00E606BD" w:rsidRPr="00BF11FE" w:rsidRDefault="00E606BD" w:rsidP="00BF11FE">
      <w:pPr>
        <w:ind w:left="142" w:right="111" w:firstLine="142"/>
        <w:jc w:val="both"/>
        <w:rPr>
          <w:b/>
          <w:i/>
          <w:sz w:val="28"/>
          <w:szCs w:val="28"/>
        </w:rPr>
      </w:pPr>
      <w:r w:rsidRPr="00BF11FE">
        <w:rPr>
          <w:b/>
          <w:i/>
          <w:sz w:val="28"/>
          <w:szCs w:val="28"/>
        </w:rPr>
        <w:t>Химический практикум</w:t>
      </w:r>
    </w:p>
    <w:p w:rsidR="00E606BD" w:rsidRPr="00BF11FE" w:rsidRDefault="00E606BD" w:rsidP="00BF11FE">
      <w:pPr>
        <w:ind w:left="142" w:right="111" w:firstLine="142"/>
        <w:jc w:val="both"/>
        <w:rPr>
          <w:b/>
          <w:sz w:val="28"/>
          <w:szCs w:val="28"/>
        </w:rPr>
      </w:pPr>
      <w:r w:rsidRPr="00BF11FE">
        <w:rPr>
          <w:b/>
          <w:i/>
          <w:sz w:val="28"/>
          <w:szCs w:val="28"/>
        </w:rPr>
        <w:t xml:space="preserve"> Урок 33.</w:t>
      </w:r>
      <w:r w:rsidRPr="00BF11FE">
        <w:rPr>
          <w:b/>
          <w:sz w:val="28"/>
          <w:szCs w:val="28"/>
        </w:rPr>
        <w:t xml:space="preserve"> Практическая работа № 1. Получение, собирание и распознавание газов</w:t>
      </w:r>
    </w:p>
    <w:p w:rsidR="00E606BD" w:rsidRPr="00BF11FE" w:rsidRDefault="00E606BD" w:rsidP="00BF11FE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Учащийся должен уметь </w:t>
      </w:r>
      <w:r w:rsidRPr="00BF11FE">
        <w:rPr>
          <w:sz w:val="28"/>
          <w:szCs w:val="28"/>
        </w:rPr>
        <w:t>выполнять химический эксперимент по распознаванию водорода, кислорода, углекислого газа, аммиака, этилена.</w:t>
      </w:r>
    </w:p>
    <w:p w:rsidR="00E606BD" w:rsidRPr="00BF11FE" w:rsidRDefault="00E606BD" w:rsidP="00BF11FE">
      <w:pPr>
        <w:ind w:left="142" w:right="111" w:firstLine="142"/>
        <w:jc w:val="both"/>
        <w:rPr>
          <w:b/>
          <w:sz w:val="28"/>
          <w:szCs w:val="28"/>
        </w:rPr>
      </w:pPr>
    </w:p>
    <w:p w:rsidR="00E606BD" w:rsidRPr="00991C3B" w:rsidRDefault="00E606BD" w:rsidP="00991C3B">
      <w:pPr>
        <w:ind w:left="142" w:right="111" w:firstLine="142"/>
        <w:jc w:val="both"/>
        <w:rPr>
          <w:sz w:val="28"/>
          <w:szCs w:val="28"/>
        </w:rPr>
      </w:pPr>
      <w:r w:rsidRPr="00BF11FE">
        <w:rPr>
          <w:i/>
          <w:sz w:val="28"/>
          <w:szCs w:val="28"/>
        </w:rPr>
        <w:t xml:space="preserve">Учащийся должен уметь </w:t>
      </w:r>
      <w:r w:rsidRPr="00BF11FE">
        <w:rPr>
          <w:sz w:val="28"/>
          <w:szCs w:val="28"/>
        </w:rPr>
        <w:t>выполнять химический эксперимент по распознаванию важнейших неорганических и органических соединений.</w:t>
      </w:r>
    </w:p>
    <w:p w:rsidR="00E606BD" w:rsidRPr="002B0328" w:rsidRDefault="00E606BD" w:rsidP="002B0328">
      <w:pPr>
        <w:ind w:left="142" w:right="111" w:firstLine="142"/>
        <w:jc w:val="both"/>
        <w:rPr>
          <w:b/>
          <w:sz w:val="28"/>
          <w:szCs w:val="28"/>
        </w:rPr>
      </w:pPr>
      <w:r w:rsidRPr="00BF11FE">
        <w:rPr>
          <w:b/>
          <w:i/>
          <w:sz w:val="28"/>
          <w:szCs w:val="28"/>
        </w:rPr>
        <w:t>Урок 34-35.</w:t>
      </w:r>
      <w:r w:rsidRPr="00BF11FE">
        <w:rPr>
          <w:b/>
          <w:sz w:val="28"/>
          <w:szCs w:val="28"/>
        </w:rPr>
        <w:t xml:space="preserve"> Практическая работа № 2. Решение экспериментальных задач на идентификацию неорганических и органических соединений</w:t>
      </w:r>
    </w:p>
    <w:p w:rsidR="00E606BD" w:rsidRPr="00BF11FE" w:rsidRDefault="00E606BD" w:rsidP="00BF11FE">
      <w:pPr>
        <w:ind w:left="142" w:right="111" w:firstLine="142"/>
        <w:rPr>
          <w:b/>
          <w:sz w:val="28"/>
          <w:szCs w:val="28"/>
          <w:u w:val="single"/>
        </w:rPr>
      </w:pPr>
    </w:p>
    <w:p w:rsidR="00E606BD" w:rsidRPr="00BF11FE" w:rsidRDefault="003F6FB6" w:rsidP="003F6FB6">
      <w:pPr>
        <w:pStyle w:val="a6"/>
        <w:tabs>
          <w:tab w:val="left" w:pos="708"/>
        </w:tabs>
        <w:ind w:left="142" w:right="11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Календарно </w:t>
      </w:r>
      <w:r w:rsidR="00E606BD" w:rsidRPr="00BF11FE">
        <w:rPr>
          <w:b/>
          <w:sz w:val="28"/>
          <w:szCs w:val="28"/>
        </w:rPr>
        <w:t xml:space="preserve"> тематическое планирование.</w:t>
      </w:r>
    </w:p>
    <w:tbl>
      <w:tblPr>
        <w:tblW w:w="15993" w:type="dxa"/>
        <w:jc w:val="center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3"/>
        <w:gridCol w:w="3432"/>
        <w:gridCol w:w="3858"/>
        <w:gridCol w:w="1584"/>
        <w:gridCol w:w="1818"/>
        <w:gridCol w:w="1559"/>
        <w:gridCol w:w="1549"/>
        <w:gridCol w:w="37"/>
        <w:gridCol w:w="17"/>
        <w:gridCol w:w="1176"/>
      </w:tblGrid>
      <w:tr w:rsidR="00530D7A" w:rsidRPr="00BF11FE" w:rsidTr="00991C3B">
        <w:trPr>
          <w:trHeight w:val="711"/>
          <w:jc w:val="center"/>
        </w:trPr>
        <w:tc>
          <w:tcPr>
            <w:tcW w:w="963" w:type="dxa"/>
            <w:vMerge w:val="restart"/>
          </w:tcPr>
          <w:p w:rsidR="00530D7A" w:rsidRPr="00BF11FE" w:rsidRDefault="00530D7A" w:rsidP="00BF11FE">
            <w:pPr>
              <w:pStyle w:val="a8"/>
              <w:spacing w:before="0" w:after="0"/>
              <w:ind w:left="142" w:right="111" w:firstLine="141"/>
              <w:jc w:val="center"/>
              <w:rPr>
                <w:b/>
                <w:sz w:val="28"/>
                <w:szCs w:val="28"/>
              </w:rPr>
            </w:pPr>
            <w:r w:rsidRPr="00BF11F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32" w:type="dxa"/>
            <w:vMerge w:val="restart"/>
          </w:tcPr>
          <w:p w:rsidR="00530D7A" w:rsidRPr="00BF11FE" w:rsidRDefault="00530D7A" w:rsidP="00BF11FE">
            <w:pPr>
              <w:pStyle w:val="a8"/>
              <w:spacing w:before="0" w:after="0"/>
              <w:ind w:left="142" w:right="111"/>
              <w:jc w:val="center"/>
              <w:rPr>
                <w:b/>
                <w:sz w:val="28"/>
                <w:szCs w:val="28"/>
              </w:rPr>
            </w:pPr>
            <w:r w:rsidRPr="00BF11FE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858" w:type="dxa"/>
            <w:vMerge w:val="restart"/>
          </w:tcPr>
          <w:p w:rsidR="00530D7A" w:rsidRPr="00BF11FE" w:rsidRDefault="00530D7A" w:rsidP="00BF11FE">
            <w:pPr>
              <w:pStyle w:val="a8"/>
              <w:spacing w:before="0" w:after="0"/>
              <w:ind w:left="142" w:right="1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1584" w:type="dxa"/>
            <w:vMerge w:val="restart"/>
          </w:tcPr>
          <w:p w:rsidR="00530D7A" w:rsidRPr="00BF11FE" w:rsidRDefault="00530D7A" w:rsidP="002B0328">
            <w:pPr>
              <w:pStyle w:val="a8"/>
              <w:spacing w:before="0" w:after="0"/>
              <w:ind w:right="1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направленность</w:t>
            </w:r>
          </w:p>
        </w:tc>
        <w:tc>
          <w:tcPr>
            <w:tcW w:w="1818" w:type="dxa"/>
            <w:vMerge w:val="restart"/>
          </w:tcPr>
          <w:p w:rsidR="00530D7A" w:rsidRPr="00BF11FE" w:rsidRDefault="00530D7A" w:rsidP="00BF11FE">
            <w:pPr>
              <w:pStyle w:val="a8"/>
              <w:spacing w:after="0"/>
              <w:ind w:left="142" w:right="1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559" w:type="dxa"/>
            <w:vMerge w:val="restart"/>
          </w:tcPr>
          <w:p w:rsidR="00530D7A" w:rsidRPr="00BF11FE" w:rsidRDefault="00530D7A" w:rsidP="00441A93">
            <w:pPr>
              <w:pStyle w:val="a8"/>
              <w:spacing w:before="0" w:after="0"/>
              <w:ind w:left="142" w:right="111"/>
              <w:jc w:val="center"/>
              <w:rPr>
                <w:b/>
                <w:sz w:val="28"/>
                <w:szCs w:val="28"/>
              </w:rPr>
            </w:pPr>
          </w:p>
          <w:p w:rsidR="00530D7A" w:rsidRPr="00BF11FE" w:rsidRDefault="00530D7A" w:rsidP="00441A93">
            <w:pPr>
              <w:pStyle w:val="a8"/>
              <w:spacing w:before="0" w:after="0"/>
              <w:ind w:left="142" w:right="111"/>
              <w:jc w:val="center"/>
              <w:rPr>
                <w:b/>
                <w:sz w:val="28"/>
                <w:szCs w:val="28"/>
              </w:rPr>
            </w:pPr>
            <w:r w:rsidRPr="00BF11FE">
              <w:rPr>
                <w:b/>
                <w:sz w:val="28"/>
                <w:szCs w:val="28"/>
              </w:rPr>
              <w:t>Д\</w:t>
            </w:r>
            <w:proofErr w:type="gramStart"/>
            <w:r w:rsidRPr="00BF11FE">
              <w:rPr>
                <w:b/>
                <w:sz w:val="28"/>
                <w:szCs w:val="28"/>
              </w:rPr>
              <w:t>З</w:t>
            </w:r>
            <w:proofErr w:type="gramEnd"/>
          </w:p>
          <w:p w:rsidR="00530D7A" w:rsidRPr="00BF11FE" w:rsidRDefault="00530D7A" w:rsidP="00441A93">
            <w:pPr>
              <w:pStyle w:val="a8"/>
              <w:spacing w:before="0" w:after="0"/>
              <w:ind w:left="142" w:right="11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79" w:type="dxa"/>
            <w:gridSpan w:val="4"/>
          </w:tcPr>
          <w:p w:rsidR="00530D7A" w:rsidRPr="00BF11FE" w:rsidRDefault="00530D7A" w:rsidP="00441A93">
            <w:pPr>
              <w:pStyle w:val="a8"/>
              <w:spacing w:before="0" w:after="0"/>
              <w:ind w:left="142" w:right="111"/>
              <w:jc w:val="center"/>
              <w:rPr>
                <w:b/>
                <w:sz w:val="28"/>
                <w:szCs w:val="28"/>
              </w:rPr>
            </w:pPr>
            <w:r w:rsidRPr="00BF11FE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530D7A" w:rsidRPr="00BF11FE" w:rsidTr="00991C3B">
        <w:trPr>
          <w:trHeight w:val="924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</w:tcPr>
          <w:p w:rsidR="00530D7A" w:rsidRPr="00BF11FE" w:rsidRDefault="00530D7A" w:rsidP="00BF11FE">
            <w:pPr>
              <w:pStyle w:val="a8"/>
              <w:spacing w:before="0" w:after="0"/>
              <w:ind w:left="142" w:right="111" w:firstLine="14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32" w:type="dxa"/>
            <w:vMerge/>
            <w:tcBorders>
              <w:bottom w:val="single" w:sz="4" w:space="0" w:color="auto"/>
            </w:tcBorders>
          </w:tcPr>
          <w:p w:rsidR="00530D7A" w:rsidRPr="00BF11FE" w:rsidRDefault="00530D7A" w:rsidP="00BF11FE">
            <w:pPr>
              <w:pStyle w:val="a8"/>
              <w:spacing w:before="0" w:after="0"/>
              <w:ind w:left="142" w:right="11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58" w:type="dxa"/>
            <w:vMerge/>
            <w:tcBorders>
              <w:bottom w:val="single" w:sz="4" w:space="0" w:color="auto"/>
            </w:tcBorders>
          </w:tcPr>
          <w:p w:rsidR="00530D7A" w:rsidRDefault="00530D7A" w:rsidP="00BF11FE">
            <w:pPr>
              <w:pStyle w:val="a8"/>
              <w:spacing w:before="0" w:after="0"/>
              <w:ind w:left="142" w:right="11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bottom w:val="single" w:sz="4" w:space="0" w:color="auto"/>
            </w:tcBorders>
          </w:tcPr>
          <w:p w:rsidR="00530D7A" w:rsidRPr="00BF11FE" w:rsidRDefault="00530D7A" w:rsidP="002B0328">
            <w:pPr>
              <w:pStyle w:val="a8"/>
              <w:spacing w:before="0" w:after="0"/>
              <w:ind w:right="11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8" w:type="dxa"/>
            <w:vMerge/>
            <w:tcBorders>
              <w:bottom w:val="single" w:sz="4" w:space="0" w:color="auto"/>
            </w:tcBorders>
          </w:tcPr>
          <w:p w:rsidR="00530D7A" w:rsidRPr="00BF11FE" w:rsidRDefault="00530D7A" w:rsidP="00BF11FE">
            <w:pPr>
              <w:pStyle w:val="a8"/>
              <w:spacing w:after="0"/>
              <w:ind w:left="142" w:right="11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30D7A" w:rsidRPr="00BF11FE" w:rsidRDefault="00530D7A" w:rsidP="00441A93">
            <w:pPr>
              <w:pStyle w:val="a8"/>
              <w:spacing w:before="0" w:after="0"/>
              <w:ind w:left="142" w:right="11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530D7A" w:rsidRPr="00BF11FE" w:rsidRDefault="00530D7A" w:rsidP="00441A93">
            <w:pPr>
              <w:pStyle w:val="a8"/>
              <w:spacing w:before="0" w:after="0"/>
              <w:ind w:left="142" w:right="1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530D7A" w:rsidRPr="00BF11FE" w:rsidRDefault="00530D7A" w:rsidP="00441A93">
            <w:pPr>
              <w:pStyle w:val="a8"/>
              <w:spacing w:before="0" w:after="0"/>
              <w:ind w:left="142" w:right="11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bottom w:val="single" w:sz="4" w:space="0" w:color="auto"/>
            </w:tcBorders>
          </w:tcPr>
          <w:p w:rsidR="00530D7A" w:rsidRPr="00BF11FE" w:rsidRDefault="00530D7A" w:rsidP="00BF11FE">
            <w:pPr>
              <w:pStyle w:val="a8"/>
              <w:spacing w:before="0" w:after="0"/>
              <w:ind w:left="142" w:right="111"/>
              <w:jc w:val="center"/>
              <w:rPr>
                <w:b/>
                <w:sz w:val="28"/>
                <w:szCs w:val="28"/>
              </w:rPr>
            </w:pPr>
            <w:r w:rsidRPr="00BF11FE">
              <w:rPr>
                <w:b/>
                <w:sz w:val="28"/>
                <w:szCs w:val="28"/>
              </w:rPr>
              <w:t>факт</w:t>
            </w:r>
          </w:p>
        </w:tc>
      </w:tr>
      <w:tr w:rsidR="00530D7A" w:rsidRPr="00BF11FE" w:rsidTr="00991C3B">
        <w:trPr>
          <w:jc w:val="center"/>
        </w:trPr>
        <w:tc>
          <w:tcPr>
            <w:tcW w:w="14763" w:type="dxa"/>
            <w:gridSpan w:val="7"/>
          </w:tcPr>
          <w:p w:rsidR="00530D7A" w:rsidRPr="00BF11FE" w:rsidRDefault="00530D7A" w:rsidP="00BF11FE">
            <w:pPr>
              <w:pStyle w:val="a8"/>
              <w:spacing w:before="0" w:after="0"/>
              <w:ind w:left="142" w:right="111"/>
              <w:jc w:val="center"/>
              <w:rPr>
                <w:b/>
                <w:sz w:val="28"/>
                <w:szCs w:val="28"/>
              </w:rPr>
            </w:pPr>
            <w:r w:rsidRPr="00BF11FE">
              <w:rPr>
                <w:b/>
                <w:sz w:val="28"/>
                <w:szCs w:val="28"/>
              </w:rPr>
              <w:t xml:space="preserve">Раздел  </w:t>
            </w:r>
            <w:r w:rsidRPr="00BF11FE">
              <w:rPr>
                <w:b/>
                <w:sz w:val="28"/>
                <w:szCs w:val="28"/>
                <w:lang w:val="en-US"/>
              </w:rPr>
              <w:t>I</w:t>
            </w:r>
            <w:r w:rsidRPr="00BF11FE">
              <w:rPr>
                <w:b/>
                <w:sz w:val="28"/>
                <w:szCs w:val="28"/>
              </w:rPr>
              <w:t>. Строение вещества  14 часов</w:t>
            </w:r>
          </w:p>
        </w:tc>
        <w:tc>
          <w:tcPr>
            <w:tcW w:w="1230" w:type="dxa"/>
            <w:gridSpan w:val="3"/>
          </w:tcPr>
          <w:p w:rsidR="00530D7A" w:rsidRPr="00BF11FE" w:rsidRDefault="00530D7A" w:rsidP="00530D7A">
            <w:pPr>
              <w:pStyle w:val="a8"/>
              <w:spacing w:before="0" w:after="0"/>
              <w:ind w:right="111"/>
              <w:jc w:val="center"/>
              <w:rPr>
                <w:b/>
                <w:sz w:val="28"/>
                <w:szCs w:val="28"/>
              </w:rPr>
            </w:pPr>
          </w:p>
        </w:tc>
      </w:tr>
      <w:tr w:rsidR="007B54D4" w:rsidRPr="00BF11FE" w:rsidTr="00991C3B">
        <w:trPr>
          <w:jc w:val="center"/>
        </w:trPr>
        <w:tc>
          <w:tcPr>
            <w:tcW w:w="963" w:type="dxa"/>
          </w:tcPr>
          <w:p w:rsidR="007B54D4" w:rsidRPr="00BF11FE" w:rsidRDefault="007B54D4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Основные сведения о строении атома.</w:t>
            </w:r>
          </w:p>
        </w:tc>
        <w:tc>
          <w:tcPr>
            <w:tcW w:w="3858" w:type="dxa"/>
          </w:tcPr>
          <w:p w:rsidR="007B54D4" w:rsidRPr="00A31764" w:rsidRDefault="007B54D4" w:rsidP="00441A93">
            <w:pPr>
              <w:spacing w:before="60"/>
            </w:pPr>
            <w:r w:rsidRPr="00A31764">
              <w:t xml:space="preserve">Вводный инструктаж  по </w:t>
            </w:r>
            <w:proofErr w:type="gramStart"/>
            <w:r w:rsidRPr="00A31764">
              <w:t>т/б</w:t>
            </w:r>
            <w:proofErr w:type="gramEnd"/>
          </w:p>
          <w:p w:rsidR="007B54D4" w:rsidRPr="00A31764" w:rsidRDefault="007B54D4" w:rsidP="007B54D4">
            <w:r w:rsidRPr="00A31764">
              <w:t>Определение сущностных характеристик изучаемого объекта, сравнение, сопоставление; установление причинно-следственных связей.</w:t>
            </w:r>
          </w:p>
          <w:p w:rsidR="007B54D4" w:rsidRPr="00A31764" w:rsidRDefault="007B54D4" w:rsidP="007B54D4">
            <w:pPr>
              <w:rPr>
                <w:b/>
              </w:rPr>
            </w:pPr>
            <w:r w:rsidRPr="00A31764">
              <w:rPr>
                <w:b/>
              </w:rPr>
              <w:t>Информационно-коммуникативная деятельность</w:t>
            </w:r>
          </w:p>
          <w:p w:rsidR="007B54D4" w:rsidRPr="00A31764" w:rsidRDefault="007B54D4" w:rsidP="00441A93"/>
          <w:p w:rsidR="007B54D4" w:rsidRPr="00A31764" w:rsidRDefault="007B54D4" w:rsidP="00441A93">
            <w:pPr>
              <w:spacing w:before="60"/>
              <w:jc w:val="both"/>
            </w:pPr>
          </w:p>
        </w:tc>
        <w:tc>
          <w:tcPr>
            <w:tcW w:w="1584" w:type="dxa"/>
          </w:tcPr>
          <w:p w:rsidR="007B54D4" w:rsidRPr="00BF11FE" w:rsidRDefault="007B54D4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7B54D4" w:rsidRDefault="007B54D4" w:rsidP="00441A93">
            <w:r>
              <w:t>Текущий.</w:t>
            </w:r>
          </w:p>
          <w:p w:rsidR="007B54D4" w:rsidRDefault="007B54D4" w:rsidP="00441A93">
            <w:proofErr w:type="spellStart"/>
            <w:r>
              <w:t>Фронт</w:t>
            </w:r>
            <w:proofErr w:type="gramStart"/>
            <w:r>
              <w:t>.о</w:t>
            </w:r>
            <w:proofErr w:type="gramEnd"/>
            <w:r>
              <w:t>прос</w:t>
            </w:r>
            <w:proofErr w:type="spellEnd"/>
          </w:p>
          <w:p w:rsidR="007B54D4" w:rsidRDefault="007B54D4" w:rsidP="00441A93"/>
        </w:tc>
        <w:tc>
          <w:tcPr>
            <w:tcW w:w="1559" w:type="dxa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§1</w:t>
            </w:r>
          </w:p>
        </w:tc>
        <w:tc>
          <w:tcPr>
            <w:tcW w:w="1549" w:type="dxa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04.09</w:t>
            </w:r>
          </w:p>
        </w:tc>
        <w:tc>
          <w:tcPr>
            <w:tcW w:w="1230" w:type="dxa"/>
            <w:gridSpan w:val="3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</w:tr>
      <w:tr w:rsidR="007B54D4" w:rsidRPr="00BF11FE" w:rsidTr="00991C3B">
        <w:trPr>
          <w:jc w:val="center"/>
        </w:trPr>
        <w:tc>
          <w:tcPr>
            <w:tcW w:w="963" w:type="dxa"/>
          </w:tcPr>
          <w:p w:rsidR="007B54D4" w:rsidRPr="00BF11FE" w:rsidRDefault="007B54D4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ПСХЭ Д.И. Менделеева.</w:t>
            </w:r>
          </w:p>
        </w:tc>
        <w:tc>
          <w:tcPr>
            <w:tcW w:w="3858" w:type="dxa"/>
          </w:tcPr>
          <w:p w:rsidR="007B54D4" w:rsidRPr="00A31764" w:rsidRDefault="007B54D4" w:rsidP="00441A93">
            <w:pPr>
              <w:spacing w:before="60"/>
              <w:jc w:val="both"/>
            </w:pPr>
            <w:r w:rsidRPr="00A31764">
              <w:t>Различные формы ПС.</w:t>
            </w:r>
          </w:p>
          <w:p w:rsidR="007B54D4" w:rsidRPr="00A31764" w:rsidRDefault="007B54D4" w:rsidP="00441A93">
            <w:r w:rsidRPr="00A31764">
              <w:t>Поиск нужной информации в источниках разного типа. Перевод информации из одной знаковой системы в другую (из таблицы в текст).</w:t>
            </w:r>
          </w:p>
          <w:p w:rsidR="007B54D4" w:rsidRPr="00A31764" w:rsidRDefault="007B54D4" w:rsidP="00441A93">
            <w:r w:rsidRPr="00A31764">
              <w:rPr>
                <w:snapToGrid w:val="0"/>
              </w:rPr>
              <w:t>Объяснение изученных положений на самостоятельно подобранных конкретных примерах.</w:t>
            </w:r>
          </w:p>
          <w:p w:rsidR="007B54D4" w:rsidRPr="00A31764" w:rsidRDefault="007B54D4" w:rsidP="00441A93">
            <w:pPr>
              <w:spacing w:before="60"/>
              <w:jc w:val="both"/>
            </w:pPr>
          </w:p>
        </w:tc>
        <w:tc>
          <w:tcPr>
            <w:tcW w:w="1584" w:type="dxa"/>
          </w:tcPr>
          <w:p w:rsidR="007B54D4" w:rsidRPr="00BF11FE" w:rsidRDefault="007B54D4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7B54D4" w:rsidRDefault="007B54D4" w:rsidP="00441A93">
            <w:r>
              <w:t>Текущий опрос</w:t>
            </w:r>
          </w:p>
        </w:tc>
        <w:tc>
          <w:tcPr>
            <w:tcW w:w="1559" w:type="dxa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§2</w:t>
            </w:r>
          </w:p>
        </w:tc>
        <w:tc>
          <w:tcPr>
            <w:tcW w:w="1549" w:type="dxa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9.09</w:t>
            </w:r>
          </w:p>
        </w:tc>
        <w:tc>
          <w:tcPr>
            <w:tcW w:w="1230" w:type="dxa"/>
            <w:gridSpan w:val="3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</w:tr>
      <w:tr w:rsidR="007B54D4" w:rsidRPr="00BF11FE" w:rsidTr="00991C3B">
        <w:trPr>
          <w:jc w:val="center"/>
        </w:trPr>
        <w:tc>
          <w:tcPr>
            <w:tcW w:w="963" w:type="dxa"/>
          </w:tcPr>
          <w:p w:rsidR="007B54D4" w:rsidRPr="00BF11FE" w:rsidRDefault="007B54D4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Ионная связь</w:t>
            </w:r>
          </w:p>
        </w:tc>
        <w:tc>
          <w:tcPr>
            <w:tcW w:w="3858" w:type="dxa"/>
          </w:tcPr>
          <w:p w:rsidR="007B54D4" w:rsidRPr="00A31764" w:rsidRDefault="007B54D4" w:rsidP="007B54D4">
            <w:pPr>
              <w:spacing w:before="60"/>
              <w:jc w:val="both"/>
            </w:pPr>
            <w:r w:rsidRPr="00A31764">
              <w:t>Модели ионных кристаллических решёток.</w:t>
            </w:r>
          </w:p>
        </w:tc>
        <w:tc>
          <w:tcPr>
            <w:tcW w:w="1584" w:type="dxa"/>
          </w:tcPr>
          <w:p w:rsidR="007B54D4" w:rsidRPr="00BF11FE" w:rsidRDefault="007B54D4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7B54D4" w:rsidRDefault="007B54D4" w:rsidP="00441A93">
            <w:r>
              <w:t>Текущий</w:t>
            </w:r>
          </w:p>
          <w:p w:rsidR="007B54D4" w:rsidRDefault="007B54D4" w:rsidP="00441A93">
            <w:r>
              <w:t>№3,4 с.56</w:t>
            </w:r>
          </w:p>
        </w:tc>
        <w:tc>
          <w:tcPr>
            <w:tcW w:w="1559" w:type="dxa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§3</w:t>
            </w:r>
          </w:p>
        </w:tc>
        <w:tc>
          <w:tcPr>
            <w:tcW w:w="1549" w:type="dxa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16.09</w:t>
            </w:r>
          </w:p>
        </w:tc>
        <w:tc>
          <w:tcPr>
            <w:tcW w:w="1230" w:type="dxa"/>
            <w:gridSpan w:val="3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</w:tr>
      <w:tr w:rsidR="007B54D4" w:rsidRPr="00BF11FE" w:rsidTr="00991C3B">
        <w:trPr>
          <w:jc w:val="center"/>
        </w:trPr>
        <w:tc>
          <w:tcPr>
            <w:tcW w:w="963" w:type="dxa"/>
          </w:tcPr>
          <w:p w:rsidR="007B54D4" w:rsidRPr="00BF11FE" w:rsidRDefault="007B54D4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 w:firstLine="175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Ковалентная связь.</w:t>
            </w:r>
          </w:p>
        </w:tc>
        <w:tc>
          <w:tcPr>
            <w:tcW w:w="3858" w:type="dxa"/>
          </w:tcPr>
          <w:p w:rsidR="007B54D4" w:rsidRPr="00A31764" w:rsidRDefault="007B54D4" w:rsidP="007B54D4">
            <w:pPr>
              <w:spacing w:before="60"/>
              <w:jc w:val="both"/>
            </w:pPr>
            <w:r w:rsidRPr="00A31764">
              <w:t>Модели атомных, молекулярных кристаллических решёток.</w:t>
            </w:r>
          </w:p>
        </w:tc>
        <w:tc>
          <w:tcPr>
            <w:tcW w:w="1584" w:type="dxa"/>
          </w:tcPr>
          <w:p w:rsidR="007B54D4" w:rsidRPr="00BF11FE" w:rsidRDefault="007B54D4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7B54D4" w:rsidRDefault="007B54D4" w:rsidP="00441A93">
            <w:r>
              <w:t>Текущий.</w:t>
            </w:r>
          </w:p>
          <w:p w:rsidR="007B54D4" w:rsidRDefault="007B54D4" w:rsidP="00441A93">
            <w:r>
              <w:t>Решение упр.</w:t>
            </w:r>
          </w:p>
        </w:tc>
        <w:tc>
          <w:tcPr>
            <w:tcW w:w="1559" w:type="dxa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§4</w:t>
            </w:r>
          </w:p>
        </w:tc>
        <w:tc>
          <w:tcPr>
            <w:tcW w:w="1549" w:type="dxa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23.09</w:t>
            </w:r>
          </w:p>
        </w:tc>
        <w:tc>
          <w:tcPr>
            <w:tcW w:w="1230" w:type="dxa"/>
            <w:gridSpan w:val="3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</w:tr>
      <w:tr w:rsidR="007B54D4" w:rsidRPr="00BF11FE" w:rsidTr="00991C3B">
        <w:trPr>
          <w:jc w:val="center"/>
        </w:trPr>
        <w:tc>
          <w:tcPr>
            <w:tcW w:w="963" w:type="dxa"/>
          </w:tcPr>
          <w:p w:rsidR="007B54D4" w:rsidRPr="00BF11FE" w:rsidRDefault="007B54D4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Металлическая связь.</w:t>
            </w:r>
          </w:p>
        </w:tc>
        <w:tc>
          <w:tcPr>
            <w:tcW w:w="3858" w:type="dxa"/>
          </w:tcPr>
          <w:p w:rsidR="007B54D4" w:rsidRPr="00A31764" w:rsidRDefault="007B54D4" w:rsidP="007B54D4">
            <w:pPr>
              <w:spacing w:before="60"/>
              <w:jc w:val="both"/>
            </w:pPr>
            <w:r w:rsidRPr="00A31764">
              <w:t>Модели металлических кристаллических решёток.</w:t>
            </w:r>
          </w:p>
        </w:tc>
        <w:tc>
          <w:tcPr>
            <w:tcW w:w="1584" w:type="dxa"/>
          </w:tcPr>
          <w:p w:rsidR="007B54D4" w:rsidRPr="00BF11FE" w:rsidRDefault="007B54D4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7B54D4" w:rsidRDefault="007B54D4" w:rsidP="00441A93">
            <w:r>
              <w:t>Тематический.</w:t>
            </w:r>
          </w:p>
          <w:p w:rsidR="007B54D4" w:rsidRDefault="007B54D4" w:rsidP="00441A93">
            <w:r>
              <w:t>С.Р.</w:t>
            </w:r>
          </w:p>
        </w:tc>
        <w:tc>
          <w:tcPr>
            <w:tcW w:w="1559" w:type="dxa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§5</w:t>
            </w:r>
          </w:p>
        </w:tc>
        <w:tc>
          <w:tcPr>
            <w:tcW w:w="1549" w:type="dxa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30.09</w:t>
            </w:r>
          </w:p>
        </w:tc>
        <w:tc>
          <w:tcPr>
            <w:tcW w:w="1230" w:type="dxa"/>
            <w:gridSpan w:val="3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</w:tr>
      <w:tr w:rsidR="007B54D4" w:rsidRPr="00BF11FE" w:rsidTr="00991C3B">
        <w:trPr>
          <w:jc w:val="center"/>
        </w:trPr>
        <w:tc>
          <w:tcPr>
            <w:tcW w:w="963" w:type="dxa"/>
          </w:tcPr>
          <w:p w:rsidR="007B54D4" w:rsidRPr="00BF11FE" w:rsidRDefault="007B54D4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Водородная связь.</w:t>
            </w:r>
          </w:p>
        </w:tc>
        <w:tc>
          <w:tcPr>
            <w:tcW w:w="3858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7B54D4" w:rsidRPr="00BF11FE" w:rsidRDefault="007B54D4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7B54D4" w:rsidRDefault="007B54D4" w:rsidP="00441A93"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инд. опрос. Тест.</w:t>
            </w:r>
          </w:p>
        </w:tc>
        <w:tc>
          <w:tcPr>
            <w:tcW w:w="1559" w:type="dxa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§6</w:t>
            </w:r>
          </w:p>
        </w:tc>
        <w:tc>
          <w:tcPr>
            <w:tcW w:w="1549" w:type="dxa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07.10</w:t>
            </w:r>
          </w:p>
        </w:tc>
        <w:tc>
          <w:tcPr>
            <w:tcW w:w="1230" w:type="dxa"/>
            <w:gridSpan w:val="3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</w:tr>
      <w:tr w:rsidR="007B54D4" w:rsidRPr="00BF11FE" w:rsidTr="00991C3B">
        <w:trPr>
          <w:jc w:val="center"/>
        </w:trPr>
        <w:tc>
          <w:tcPr>
            <w:tcW w:w="963" w:type="dxa"/>
          </w:tcPr>
          <w:p w:rsidR="007B54D4" w:rsidRPr="00BF11FE" w:rsidRDefault="007B54D4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Полимеры.</w:t>
            </w:r>
          </w:p>
        </w:tc>
        <w:tc>
          <w:tcPr>
            <w:tcW w:w="3858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7B54D4" w:rsidRPr="00BF11FE" w:rsidRDefault="007B54D4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7B54D4" w:rsidRDefault="007B54D4" w:rsidP="00441A93">
            <w:r>
              <w:t>Текущий</w:t>
            </w:r>
          </w:p>
          <w:p w:rsidR="007B54D4" w:rsidRDefault="007B54D4" w:rsidP="00441A93">
            <w:r>
              <w:t>Фронт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1559" w:type="dxa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§7</w:t>
            </w:r>
          </w:p>
        </w:tc>
        <w:tc>
          <w:tcPr>
            <w:tcW w:w="1603" w:type="dxa"/>
            <w:gridSpan w:val="3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14.10</w:t>
            </w:r>
          </w:p>
        </w:tc>
        <w:tc>
          <w:tcPr>
            <w:tcW w:w="1176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</w:tr>
      <w:tr w:rsidR="007B54D4" w:rsidRPr="00BF11FE" w:rsidTr="00991C3B">
        <w:trPr>
          <w:jc w:val="center"/>
        </w:trPr>
        <w:tc>
          <w:tcPr>
            <w:tcW w:w="963" w:type="dxa"/>
          </w:tcPr>
          <w:p w:rsidR="007B54D4" w:rsidRPr="00BF11FE" w:rsidRDefault="007B54D4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Газообразные вещества.</w:t>
            </w:r>
          </w:p>
        </w:tc>
        <w:tc>
          <w:tcPr>
            <w:tcW w:w="3858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7B54D4" w:rsidRPr="00BF11FE" w:rsidRDefault="007B54D4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7B54D4" w:rsidRDefault="007B54D4" w:rsidP="00441A93">
            <w:r>
              <w:t>Текущий. Сообщения.</w:t>
            </w:r>
          </w:p>
          <w:p w:rsidR="007B54D4" w:rsidRDefault="007B54D4" w:rsidP="00441A93">
            <w:r>
              <w:t>Тестирование.</w:t>
            </w:r>
          </w:p>
        </w:tc>
        <w:tc>
          <w:tcPr>
            <w:tcW w:w="1559" w:type="dxa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§8</w:t>
            </w:r>
          </w:p>
        </w:tc>
        <w:tc>
          <w:tcPr>
            <w:tcW w:w="1603" w:type="dxa"/>
            <w:gridSpan w:val="3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21.10</w:t>
            </w:r>
          </w:p>
        </w:tc>
        <w:tc>
          <w:tcPr>
            <w:tcW w:w="1176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</w:p>
        </w:tc>
      </w:tr>
      <w:tr w:rsidR="007B54D4" w:rsidRPr="00BF11FE" w:rsidTr="00991C3B">
        <w:trPr>
          <w:jc w:val="center"/>
        </w:trPr>
        <w:tc>
          <w:tcPr>
            <w:tcW w:w="963" w:type="dxa"/>
          </w:tcPr>
          <w:p w:rsidR="007B54D4" w:rsidRPr="00BF11FE" w:rsidRDefault="007B54D4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Жидкие вещества.</w:t>
            </w:r>
          </w:p>
        </w:tc>
        <w:tc>
          <w:tcPr>
            <w:tcW w:w="3858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7B54D4" w:rsidRPr="00BF11FE" w:rsidRDefault="007B54D4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\о</w:t>
            </w:r>
            <w:proofErr w:type="spellEnd"/>
          </w:p>
        </w:tc>
        <w:tc>
          <w:tcPr>
            <w:tcW w:w="1818" w:type="dxa"/>
          </w:tcPr>
          <w:p w:rsidR="007B54D4" w:rsidRDefault="007B54D4" w:rsidP="00441A93">
            <w:r>
              <w:t>Текущий.</w:t>
            </w:r>
          </w:p>
          <w:p w:rsidR="007B54D4" w:rsidRDefault="007B54D4" w:rsidP="00441A93">
            <w:r>
              <w:t>Устный опрос</w:t>
            </w:r>
          </w:p>
        </w:tc>
        <w:tc>
          <w:tcPr>
            <w:tcW w:w="1559" w:type="dxa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§9</w:t>
            </w:r>
          </w:p>
        </w:tc>
        <w:tc>
          <w:tcPr>
            <w:tcW w:w="1603" w:type="dxa"/>
            <w:gridSpan w:val="3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28.10</w:t>
            </w:r>
          </w:p>
        </w:tc>
        <w:tc>
          <w:tcPr>
            <w:tcW w:w="1176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</w:tr>
      <w:tr w:rsidR="007B54D4" w:rsidRPr="00BF11FE" w:rsidTr="00991C3B">
        <w:trPr>
          <w:jc w:val="center"/>
        </w:trPr>
        <w:tc>
          <w:tcPr>
            <w:tcW w:w="963" w:type="dxa"/>
          </w:tcPr>
          <w:p w:rsidR="007B54D4" w:rsidRPr="00BF11FE" w:rsidRDefault="007B54D4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Твердые вещества</w:t>
            </w:r>
          </w:p>
        </w:tc>
        <w:tc>
          <w:tcPr>
            <w:tcW w:w="3858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7B54D4" w:rsidRPr="00BF11FE" w:rsidRDefault="007B54D4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7B54D4" w:rsidRDefault="007B54D4" w:rsidP="00441A93">
            <w:r>
              <w:t xml:space="preserve">Текущий. </w:t>
            </w:r>
          </w:p>
          <w:p w:rsidR="007B54D4" w:rsidRDefault="007B54D4" w:rsidP="00441A93">
            <w:r>
              <w:t>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1559" w:type="dxa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§10</w:t>
            </w:r>
          </w:p>
        </w:tc>
        <w:tc>
          <w:tcPr>
            <w:tcW w:w="1603" w:type="dxa"/>
            <w:gridSpan w:val="3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11.11</w:t>
            </w:r>
          </w:p>
        </w:tc>
        <w:tc>
          <w:tcPr>
            <w:tcW w:w="1176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</w:tr>
      <w:tr w:rsidR="007B54D4" w:rsidRPr="00BF11FE" w:rsidTr="00991C3B">
        <w:trPr>
          <w:jc w:val="center"/>
        </w:trPr>
        <w:tc>
          <w:tcPr>
            <w:tcW w:w="963" w:type="dxa"/>
          </w:tcPr>
          <w:p w:rsidR="007B54D4" w:rsidRPr="00BF11FE" w:rsidRDefault="007B54D4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Дисперсные системы.</w:t>
            </w:r>
          </w:p>
        </w:tc>
        <w:tc>
          <w:tcPr>
            <w:tcW w:w="3858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7B54D4" w:rsidRPr="00BF11FE" w:rsidRDefault="007B54D4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7B54D4" w:rsidRDefault="007B54D4" w:rsidP="00441A93">
            <w:r>
              <w:t>Текущий</w:t>
            </w:r>
          </w:p>
          <w:p w:rsidR="007B54D4" w:rsidRDefault="007B54D4" w:rsidP="00441A93">
            <w:r>
              <w:t>Тестирование</w:t>
            </w:r>
          </w:p>
        </w:tc>
        <w:tc>
          <w:tcPr>
            <w:tcW w:w="1559" w:type="dxa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§11</w:t>
            </w:r>
          </w:p>
        </w:tc>
        <w:tc>
          <w:tcPr>
            <w:tcW w:w="1603" w:type="dxa"/>
            <w:gridSpan w:val="3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18.11</w:t>
            </w:r>
          </w:p>
        </w:tc>
        <w:tc>
          <w:tcPr>
            <w:tcW w:w="1176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</w:tr>
      <w:tr w:rsidR="007B54D4" w:rsidRPr="00BF11FE" w:rsidTr="00991C3B">
        <w:trPr>
          <w:jc w:val="center"/>
        </w:trPr>
        <w:tc>
          <w:tcPr>
            <w:tcW w:w="963" w:type="dxa"/>
          </w:tcPr>
          <w:p w:rsidR="007B54D4" w:rsidRPr="00BF11FE" w:rsidRDefault="007B54D4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Состав вещества. Смеси.</w:t>
            </w:r>
          </w:p>
        </w:tc>
        <w:tc>
          <w:tcPr>
            <w:tcW w:w="3858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7B54D4" w:rsidRPr="00BF11FE" w:rsidRDefault="007B54D4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7B54D4" w:rsidRDefault="007B54D4" w:rsidP="00441A93">
            <w:r>
              <w:t>Текущий</w:t>
            </w:r>
          </w:p>
          <w:p w:rsidR="007B54D4" w:rsidRDefault="007B54D4" w:rsidP="00441A93">
            <w:r>
              <w:t>Беседа.</w:t>
            </w:r>
          </w:p>
        </w:tc>
        <w:tc>
          <w:tcPr>
            <w:tcW w:w="1559" w:type="dxa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§12</w:t>
            </w:r>
          </w:p>
        </w:tc>
        <w:tc>
          <w:tcPr>
            <w:tcW w:w="1603" w:type="dxa"/>
            <w:gridSpan w:val="3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25.11</w:t>
            </w:r>
          </w:p>
        </w:tc>
        <w:tc>
          <w:tcPr>
            <w:tcW w:w="1176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</w:p>
        </w:tc>
      </w:tr>
      <w:tr w:rsidR="007B54D4" w:rsidRPr="00BF11FE" w:rsidTr="00991C3B">
        <w:trPr>
          <w:jc w:val="center"/>
        </w:trPr>
        <w:tc>
          <w:tcPr>
            <w:tcW w:w="963" w:type="dxa"/>
          </w:tcPr>
          <w:p w:rsidR="007B54D4" w:rsidRPr="00BF11FE" w:rsidRDefault="007B54D4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Решение задач на примеси</w:t>
            </w:r>
          </w:p>
        </w:tc>
        <w:tc>
          <w:tcPr>
            <w:tcW w:w="3858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7B54D4" w:rsidRPr="00BF11FE" w:rsidRDefault="007B54D4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7B54D4" w:rsidRDefault="007B54D4" w:rsidP="000B5FFA">
            <w:r>
              <w:t xml:space="preserve">Текущий. С.111- </w:t>
            </w:r>
          </w:p>
          <w:p w:rsidR="007B54D4" w:rsidRDefault="007B54D4" w:rsidP="000B5FFA">
            <w:r>
              <w:t>Решение задач</w:t>
            </w:r>
          </w:p>
        </w:tc>
        <w:tc>
          <w:tcPr>
            <w:tcW w:w="1559" w:type="dxa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П. §1 -§11</w:t>
            </w:r>
          </w:p>
        </w:tc>
        <w:tc>
          <w:tcPr>
            <w:tcW w:w="1603" w:type="dxa"/>
            <w:gridSpan w:val="3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2.12</w:t>
            </w:r>
          </w:p>
        </w:tc>
        <w:tc>
          <w:tcPr>
            <w:tcW w:w="1176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</w:p>
        </w:tc>
      </w:tr>
      <w:tr w:rsidR="007B54D4" w:rsidRPr="00BF11FE" w:rsidTr="00991C3B">
        <w:trPr>
          <w:jc w:val="center"/>
        </w:trPr>
        <w:tc>
          <w:tcPr>
            <w:tcW w:w="963" w:type="dxa"/>
          </w:tcPr>
          <w:p w:rsidR="007B54D4" w:rsidRPr="00BF11FE" w:rsidRDefault="007B54D4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Контрольная работа №1 «Строение вещества»</w:t>
            </w:r>
          </w:p>
        </w:tc>
        <w:tc>
          <w:tcPr>
            <w:tcW w:w="3858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7B54D4" w:rsidRPr="00BF11FE" w:rsidRDefault="007B54D4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7B54D4" w:rsidRDefault="007B54D4" w:rsidP="00441A93">
            <w:r>
              <w:t>Тематический</w:t>
            </w:r>
            <w:r>
              <w:br/>
              <w:t>К.Р.1</w:t>
            </w:r>
          </w:p>
        </w:tc>
        <w:tc>
          <w:tcPr>
            <w:tcW w:w="1559" w:type="dxa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proofErr w:type="spellStart"/>
            <w:r w:rsidRPr="00BF11FE">
              <w:rPr>
                <w:sz w:val="28"/>
                <w:szCs w:val="28"/>
              </w:rPr>
              <w:t>Творч</w:t>
            </w:r>
            <w:proofErr w:type="spellEnd"/>
            <w:r w:rsidRPr="00BF11FE">
              <w:rPr>
                <w:sz w:val="28"/>
                <w:szCs w:val="28"/>
              </w:rPr>
              <w:t>. задание.</w:t>
            </w:r>
          </w:p>
        </w:tc>
        <w:tc>
          <w:tcPr>
            <w:tcW w:w="1603" w:type="dxa"/>
            <w:gridSpan w:val="3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3.12</w:t>
            </w:r>
          </w:p>
        </w:tc>
        <w:tc>
          <w:tcPr>
            <w:tcW w:w="1176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</w:p>
        </w:tc>
      </w:tr>
      <w:tr w:rsidR="007B54D4" w:rsidRPr="00BF11FE" w:rsidTr="00991C3B">
        <w:trPr>
          <w:jc w:val="center"/>
        </w:trPr>
        <w:tc>
          <w:tcPr>
            <w:tcW w:w="14817" w:type="dxa"/>
            <w:gridSpan w:val="9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jc w:val="center"/>
              <w:rPr>
                <w:b/>
                <w:sz w:val="28"/>
                <w:szCs w:val="28"/>
              </w:rPr>
            </w:pPr>
            <w:r w:rsidRPr="00BF11FE">
              <w:rPr>
                <w:b/>
                <w:sz w:val="28"/>
                <w:szCs w:val="28"/>
              </w:rPr>
              <w:t>Раздел 2. Химические реакции. 9 ч</w:t>
            </w:r>
          </w:p>
        </w:tc>
        <w:tc>
          <w:tcPr>
            <w:tcW w:w="1176" w:type="dxa"/>
          </w:tcPr>
          <w:p w:rsidR="007B54D4" w:rsidRPr="00BF11FE" w:rsidRDefault="007B54D4" w:rsidP="00530D7A">
            <w:pPr>
              <w:pStyle w:val="a8"/>
              <w:spacing w:before="0" w:after="0"/>
              <w:ind w:right="111"/>
              <w:jc w:val="center"/>
              <w:rPr>
                <w:b/>
                <w:sz w:val="28"/>
                <w:szCs w:val="28"/>
              </w:rPr>
            </w:pPr>
          </w:p>
        </w:tc>
      </w:tr>
      <w:tr w:rsidR="007B54D4" w:rsidRPr="00BF11FE" w:rsidTr="00991C3B">
        <w:trPr>
          <w:jc w:val="center"/>
        </w:trPr>
        <w:tc>
          <w:tcPr>
            <w:tcW w:w="963" w:type="dxa"/>
          </w:tcPr>
          <w:p w:rsidR="007B54D4" w:rsidRPr="00BF11FE" w:rsidRDefault="007B54D4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7B54D4" w:rsidRPr="00BF11FE" w:rsidRDefault="007B54D4" w:rsidP="00BF11FE">
            <w:pPr>
              <w:pStyle w:val="a8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Химические реакции.</w:t>
            </w:r>
          </w:p>
        </w:tc>
        <w:tc>
          <w:tcPr>
            <w:tcW w:w="3858" w:type="dxa"/>
          </w:tcPr>
          <w:p w:rsidR="007B54D4" w:rsidRPr="00A31764" w:rsidRDefault="007B54D4" w:rsidP="00441A93">
            <w:pPr>
              <w:spacing w:before="60"/>
              <w:jc w:val="both"/>
            </w:pPr>
            <w:r w:rsidRPr="00A31764">
              <w:t>Модели молекул бутана и изобутана, гомологов бутана.</w:t>
            </w:r>
          </w:p>
        </w:tc>
        <w:tc>
          <w:tcPr>
            <w:tcW w:w="1584" w:type="dxa"/>
          </w:tcPr>
          <w:p w:rsidR="007B54D4" w:rsidRPr="00BF11FE" w:rsidRDefault="007B54D4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7B54D4" w:rsidRDefault="007B54D4" w:rsidP="00441A93">
            <w:r>
              <w:t>Текущий.</w:t>
            </w:r>
          </w:p>
          <w:p w:rsidR="007B54D4" w:rsidRDefault="007B54D4" w:rsidP="00441A93">
            <w:proofErr w:type="spellStart"/>
            <w:r>
              <w:t>Письм</w:t>
            </w:r>
            <w:proofErr w:type="spellEnd"/>
            <w:r>
              <w:t>. опрос.</w:t>
            </w:r>
          </w:p>
        </w:tc>
        <w:tc>
          <w:tcPr>
            <w:tcW w:w="1559" w:type="dxa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§13</w:t>
            </w:r>
          </w:p>
        </w:tc>
        <w:tc>
          <w:tcPr>
            <w:tcW w:w="1603" w:type="dxa"/>
            <w:gridSpan w:val="3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9.12</w:t>
            </w:r>
          </w:p>
        </w:tc>
        <w:tc>
          <w:tcPr>
            <w:tcW w:w="1176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</w:tr>
      <w:tr w:rsidR="007B54D4" w:rsidRPr="00BF11FE" w:rsidTr="00991C3B">
        <w:trPr>
          <w:trHeight w:val="619"/>
          <w:jc w:val="center"/>
        </w:trPr>
        <w:tc>
          <w:tcPr>
            <w:tcW w:w="963" w:type="dxa"/>
          </w:tcPr>
          <w:p w:rsidR="007B54D4" w:rsidRPr="00BF11FE" w:rsidRDefault="007B54D4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Классификация химических реакций.</w:t>
            </w:r>
          </w:p>
        </w:tc>
        <w:tc>
          <w:tcPr>
            <w:tcW w:w="3858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7B54D4" w:rsidRPr="00BF11FE" w:rsidRDefault="007B54D4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\о</w:t>
            </w:r>
            <w:proofErr w:type="spellEnd"/>
          </w:p>
        </w:tc>
        <w:tc>
          <w:tcPr>
            <w:tcW w:w="1818" w:type="dxa"/>
          </w:tcPr>
          <w:p w:rsidR="007B54D4" w:rsidRDefault="007B54D4" w:rsidP="00441A93">
            <w:r>
              <w:t>Текущий</w:t>
            </w:r>
            <w:r>
              <w:br/>
              <w:t>С.Р.</w:t>
            </w:r>
          </w:p>
        </w:tc>
        <w:tc>
          <w:tcPr>
            <w:tcW w:w="1559" w:type="dxa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§14</w:t>
            </w:r>
          </w:p>
        </w:tc>
        <w:tc>
          <w:tcPr>
            <w:tcW w:w="1603" w:type="dxa"/>
            <w:gridSpan w:val="3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16.12</w:t>
            </w:r>
          </w:p>
        </w:tc>
        <w:tc>
          <w:tcPr>
            <w:tcW w:w="1176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</w:tr>
      <w:tr w:rsidR="007B54D4" w:rsidRPr="00BF11FE" w:rsidTr="00991C3B">
        <w:trPr>
          <w:jc w:val="center"/>
        </w:trPr>
        <w:tc>
          <w:tcPr>
            <w:tcW w:w="963" w:type="dxa"/>
          </w:tcPr>
          <w:p w:rsidR="007B54D4" w:rsidRPr="00BF11FE" w:rsidRDefault="007B54D4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Скорость химической реакции.</w:t>
            </w:r>
          </w:p>
        </w:tc>
        <w:tc>
          <w:tcPr>
            <w:tcW w:w="3858" w:type="dxa"/>
          </w:tcPr>
          <w:p w:rsidR="007B54D4" w:rsidRPr="00A31764" w:rsidRDefault="007B54D4" w:rsidP="00441A93">
            <w:pPr>
              <w:spacing w:before="60"/>
              <w:jc w:val="both"/>
            </w:pPr>
            <w:r w:rsidRPr="00A31764">
              <w:t>Модели молекул бутана и изобутана, гомологов бутана.</w:t>
            </w:r>
          </w:p>
        </w:tc>
        <w:tc>
          <w:tcPr>
            <w:tcW w:w="1584" w:type="dxa"/>
          </w:tcPr>
          <w:p w:rsidR="007B54D4" w:rsidRPr="00BF11FE" w:rsidRDefault="007B54D4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\о</w:t>
            </w:r>
            <w:proofErr w:type="spellEnd"/>
          </w:p>
        </w:tc>
        <w:tc>
          <w:tcPr>
            <w:tcW w:w="1818" w:type="dxa"/>
          </w:tcPr>
          <w:p w:rsidR="007B54D4" w:rsidRDefault="007B54D4" w:rsidP="00441A93">
            <w:r>
              <w:t>Текущий</w:t>
            </w:r>
          </w:p>
          <w:p w:rsidR="007B54D4" w:rsidRDefault="007B54D4" w:rsidP="00441A93">
            <w:r>
              <w:t>Решение задач</w:t>
            </w:r>
          </w:p>
        </w:tc>
        <w:tc>
          <w:tcPr>
            <w:tcW w:w="1559" w:type="dxa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§15</w:t>
            </w:r>
          </w:p>
        </w:tc>
        <w:tc>
          <w:tcPr>
            <w:tcW w:w="1603" w:type="dxa"/>
            <w:gridSpan w:val="3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23.12</w:t>
            </w:r>
          </w:p>
        </w:tc>
        <w:tc>
          <w:tcPr>
            <w:tcW w:w="1176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</w:tr>
      <w:tr w:rsidR="00B762A1" w:rsidRPr="00BF11FE" w:rsidTr="00991C3B">
        <w:trPr>
          <w:jc w:val="center"/>
        </w:trPr>
        <w:tc>
          <w:tcPr>
            <w:tcW w:w="963" w:type="dxa"/>
          </w:tcPr>
          <w:p w:rsidR="00B762A1" w:rsidRPr="00BF11FE" w:rsidRDefault="00B762A1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Обратимость химической реакции. Химическое равновесие и способы его смещения.</w:t>
            </w:r>
          </w:p>
        </w:tc>
        <w:tc>
          <w:tcPr>
            <w:tcW w:w="3858" w:type="dxa"/>
          </w:tcPr>
          <w:p w:rsidR="00B762A1" w:rsidRPr="00A31764" w:rsidRDefault="00B762A1" w:rsidP="00441A93">
            <w:pPr>
              <w:spacing w:before="60"/>
              <w:jc w:val="both"/>
            </w:pPr>
            <w:r w:rsidRPr="00A31764">
              <w:t xml:space="preserve">Инструктаж  по </w:t>
            </w:r>
            <w:proofErr w:type="gramStart"/>
            <w:r w:rsidRPr="00A31764">
              <w:t>т/б</w:t>
            </w:r>
            <w:proofErr w:type="gramEnd"/>
            <w:r w:rsidRPr="00A31764">
              <w:t>.</w:t>
            </w:r>
            <w:r w:rsidRPr="00A31764">
              <w:rPr>
                <w:snapToGrid w:val="0"/>
              </w:rPr>
              <w:t xml:space="preserve">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      </w:r>
          </w:p>
        </w:tc>
        <w:tc>
          <w:tcPr>
            <w:tcW w:w="1584" w:type="dxa"/>
          </w:tcPr>
          <w:p w:rsidR="00B762A1" w:rsidRPr="00BF11FE" w:rsidRDefault="00B762A1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B762A1" w:rsidRDefault="00B762A1" w:rsidP="00441A93">
            <w:r>
              <w:t>Текущий</w:t>
            </w:r>
          </w:p>
          <w:p w:rsidR="00B762A1" w:rsidRDefault="00B762A1" w:rsidP="00441A93">
            <w:r>
              <w:t>Решение задач</w:t>
            </w:r>
          </w:p>
        </w:tc>
        <w:tc>
          <w:tcPr>
            <w:tcW w:w="1559" w:type="dxa"/>
          </w:tcPr>
          <w:p w:rsidR="00B762A1" w:rsidRPr="00BF11FE" w:rsidRDefault="00B762A1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§16</w:t>
            </w:r>
          </w:p>
        </w:tc>
        <w:tc>
          <w:tcPr>
            <w:tcW w:w="1603" w:type="dxa"/>
            <w:gridSpan w:val="3"/>
          </w:tcPr>
          <w:p w:rsidR="00B762A1" w:rsidRPr="00BF11FE" w:rsidRDefault="00B762A1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30.12</w:t>
            </w:r>
          </w:p>
        </w:tc>
        <w:tc>
          <w:tcPr>
            <w:tcW w:w="1176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</w:tr>
      <w:tr w:rsidR="007B54D4" w:rsidRPr="00BF11FE" w:rsidTr="00991C3B">
        <w:trPr>
          <w:jc w:val="center"/>
        </w:trPr>
        <w:tc>
          <w:tcPr>
            <w:tcW w:w="963" w:type="dxa"/>
          </w:tcPr>
          <w:p w:rsidR="007B54D4" w:rsidRPr="00BF11FE" w:rsidRDefault="007B54D4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Роль воды в химических реакциях.</w:t>
            </w:r>
          </w:p>
        </w:tc>
        <w:tc>
          <w:tcPr>
            <w:tcW w:w="3858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7B54D4" w:rsidRPr="00BF11FE" w:rsidRDefault="007B54D4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\о</w:t>
            </w:r>
            <w:proofErr w:type="spellEnd"/>
          </w:p>
        </w:tc>
        <w:tc>
          <w:tcPr>
            <w:tcW w:w="1818" w:type="dxa"/>
          </w:tcPr>
          <w:p w:rsidR="007B54D4" w:rsidRDefault="007B54D4" w:rsidP="00441A93">
            <w:r>
              <w:t>Текущий</w:t>
            </w:r>
          </w:p>
          <w:p w:rsidR="007B54D4" w:rsidRDefault="007B54D4" w:rsidP="00441A93">
            <w:r>
              <w:t>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1559" w:type="dxa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§17.тест</w:t>
            </w:r>
          </w:p>
        </w:tc>
        <w:tc>
          <w:tcPr>
            <w:tcW w:w="1603" w:type="dxa"/>
            <w:gridSpan w:val="3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14.01</w:t>
            </w:r>
          </w:p>
        </w:tc>
        <w:tc>
          <w:tcPr>
            <w:tcW w:w="1176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</w:tr>
      <w:tr w:rsidR="007B54D4" w:rsidRPr="00BF11FE" w:rsidTr="00991C3B">
        <w:trPr>
          <w:jc w:val="center"/>
        </w:trPr>
        <w:tc>
          <w:tcPr>
            <w:tcW w:w="963" w:type="dxa"/>
          </w:tcPr>
          <w:p w:rsidR="007B54D4" w:rsidRPr="00BF11FE" w:rsidRDefault="007B54D4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Гидролиз.</w:t>
            </w:r>
          </w:p>
        </w:tc>
        <w:tc>
          <w:tcPr>
            <w:tcW w:w="3858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7B54D4" w:rsidRPr="00BF11FE" w:rsidRDefault="007B54D4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7B54D4" w:rsidRDefault="007B54D4" w:rsidP="00441A93">
            <w:r>
              <w:t>Текущий.</w:t>
            </w:r>
          </w:p>
          <w:p w:rsidR="007B54D4" w:rsidRDefault="007B54D4" w:rsidP="00441A93">
            <w:r>
              <w:t>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  <w:p w:rsidR="007B54D4" w:rsidRDefault="007B54D4" w:rsidP="00441A93">
            <w:r>
              <w:t>№7,8 с.155</w:t>
            </w:r>
          </w:p>
        </w:tc>
        <w:tc>
          <w:tcPr>
            <w:tcW w:w="1559" w:type="dxa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§18</w:t>
            </w:r>
          </w:p>
        </w:tc>
        <w:tc>
          <w:tcPr>
            <w:tcW w:w="1603" w:type="dxa"/>
            <w:gridSpan w:val="3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20.01</w:t>
            </w:r>
          </w:p>
        </w:tc>
        <w:tc>
          <w:tcPr>
            <w:tcW w:w="1176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</w:tr>
      <w:tr w:rsidR="007B54D4" w:rsidRPr="00BF11FE" w:rsidTr="00991C3B">
        <w:trPr>
          <w:jc w:val="center"/>
        </w:trPr>
        <w:tc>
          <w:tcPr>
            <w:tcW w:w="963" w:type="dxa"/>
          </w:tcPr>
          <w:p w:rsidR="007B54D4" w:rsidRPr="00BF11FE" w:rsidRDefault="007B54D4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ОВР.</w:t>
            </w:r>
          </w:p>
        </w:tc>
        <w:tc>
          <w:tcPr>
            <w:tcW w:w="3858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7B54D4" w:rsidRPr="00BF11FE" w:rsidRDefault="007B54D4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Merge w:val="restart"/>
          </w:tcPr>
          <w:p w:rsidR="007B54D4" w:rsidRDefault="007B54D4" w:rsidP="00441A93">
            <w:r>
              <w:t>Текущий</w:t>
            </w:r>
            <w:r>
              <w:br/>
              <w:t>С.Р.</w:t>
            </w:r>
          </w:p>
        </w:tc>
        <w:tc>
          <w:tcPr>
            <w:tcW w:w="1559" w:type="dxa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§19</w:t>
            </w:r>
          </w:p>
        </w:tc>
        <w:tc>
          <w:tcPr>
            <w:tcW w:w="1603" w:type="dxa"/>
            <w:gridSpan w:val="3"/>
          </w:tcPr>
          <w:p w:rsidR="007B54D4" w:rsidRPr="00BF11FE" w:rsidRDefault="007B54D4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28.01</w:t>
            </w:r>
          </w:p>
        </w:tc>
        <w:tc>
          <w:tcPr>
            <w:tcW w:w="1176" w:type="dxa"/>
          </w:tcPr>
          <w:p w:rsidR="007B54D4" w:rsidRPr="00BF11FE" w:rsidRDefault="007B54D4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</w:tr>
      <w:tr w:rsidR="00B762A1" w:rsidRPr="00BF11FE" w:rsidTr="00991C3B">
        <w:trPr>
          <w:jc w:val="center"/>
        </w:trPr>
        <w:tc>
          <w:tcPr>
            <w:tcW w:w="963" w:type="dxa"/>
          </w:tcPr>
          <w:p w:rsidR="00B762A1" w:rsidRPr="00BF11FE" w:rsidRDefault="00B762A1" w:rsidP="00BF11FE">
            <w:pPr>
              <w:pStyle w:val="a8"/>
              <w:numPr>
                <w:ilvl w:val="0"/>
                <w:numId w:val="4"/>
              </w:numPr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Электролиз.</w:t>
            </w:r>
          </w:p>
        </w:tc>
        <w:tc>
          <w:tcPr>
            <w:tcW w:w="3858" w:type="dxa"/>
          </w:tcPr>
          <w:p w:rsidR="00B762A1" w:rsidRPr="00A31764" w:rsidRDefault="00B762A1" w:rsidP="00441A93">
            <w:pPr>
              <w:spacing w:before="60"/>
              <w:jc w:val="both"/>
            </w:pPr>
            <w:r w:rsidRPr="00A31764">
              <w:t>Растворение веществ в воде.</w:t>
            </w:r>
          </w:p>
          <w:p w:rsidR="00B762A1" w:rsidRPr="00A31764" w:rsidRDefault="00B762A1" w:rsidP="00441A93">
            <w:pPr>
              <w:rPr>
                <w:snapToGrid w:val="0"/>
              </w:rPr>
            </w:pPr>
            <w:r w:rsidRPr="00A31764">
              <w:rPr>
                <w:snapToGrid w:val="0"/>
              </w:rPr>
              <w:t>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</w:t>
            </w:r>
          </w:p>
          <w:p w:rsidR="00B762A1" w:rsidRPr="00A31764" w:rsidRDefault="00B762A1" w:rsidP="00441A93">
            <w:pPr>
              <w:spacing w:before="60"/>
              <w:jc w:val="both"/>
            </w:pPr>
          </w:p>
        </w:tc>
        <w:tc>
          <w:tcPr>
            <w:tcW w:w="1584" w:type="dxa"/>
          </w:tcPr>
          <w:p w:rsidR="00B762A1" w:rsidRPr="00BF11FE" w:rsidRDefault="00B762A1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Merge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762A1" w:rsidRPr="00BF11FE" w:rsidRDefault="00B762A1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§19, п. §13-§18</w:t>
            </w:r>
          </w:p>
        </w:tc>
        <w:tc>
          <w:tcPr>
            <w:tcW w:w="1603" w:type="dxa"/>
            <w:gridSpan w:val="3"/>
          </w:tcPr>
          <w:p w:rsidR="00B762A1" w:rsidRPr="00BF11FE" w:rsidRDefault="00B762A1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3.02</w:t>
            </w:r>
          </w:p>
        </w:tc>
        <w:tc>
          <w:tcPr>
            <w:tcW w:w="1176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</w:tr>
      <w:tr w:rsidR="00B762A1" w:rsidRPr="00BF11FE" w:rsidTr="00991C3B">
        <w:trPr>
          <w:jc w:val="center"/>
        </w:trPr>
        <w:tc>
          <w:tcPr>
            <w:tcW w:w="963" w:type="dxa"/>
          </w:tcPr>
          <w:p w:rsidR="00B762A1" w:rsidRPr="00BF11FE" w:rsidRDefault="00B762A1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Контрольная работа №2. Химические реакции.</w:t>
            </w:r>
          </w:p>
        </w:tc>
        <w:tc>
          <w:tcPr>
            <w:tcW w:w="3858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B762A1" w:rsidRPr="00BF11FE" w:rsidRDefault="00B762A1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B762A1" w:rsidRDefault="00B762A1" w:rsidP="00441A93">
            <w:r>
              <w:t>Тематический</w:t>
            </w:r>
            <w:r>
              <w:br/>
              <w:t>К.Р.2</w:t>
            </w:r>
          </w:p>
        </w:tc>
        <w:tc>
          <w:tcPr>
            <w:tcW w:w="1559" w:type="dxa"/>
          </w:tcPr>
          <w:p w:rsidR="00B762A1" w:rsidRPr="00BF11FE" w:rsidRDefault="00B762A1" w:rsidP="00441A93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proofErr w:type="spellStart"/>
            <w:r w:rsidRPr="00BF11FE">
              <w:rPr>
                <w:sz w:val="28"/>
                <w:szCs w:val="28"/>
              </w:rPr>
              <w:t>Творческ</w:t>
            </w:r>
            <w:proofErr w:type="gramStart"/>
            <w:r w:rsidRPr="00BF11FE">
              <w:rPr>
                <w:sz w:val="28"/>
                <w:szCs w:val="28"/>
              </w:rPr>
              <w:t>.з</w:t>
            </w:r>
            <w:proofErr w:type="gramEnd"/>
            <w:r w:rsidRPr="00BF11FE">
              <w:rPr>
                <w:sz w:val="28"/>
                <w:szCs w:val="28"/>
              </w:rPr>
              <w:t>адания</w:t>
            </w:r>
            <w:proofErr w:type="spellEnd"/>
            <w:r w:rsidRPr="00BF11FE">
              <w:rPr>
                <w:sz w:val="28"/>
                <w:szCs w:val="28"/>
              </w:rPr>
              <w:t>.</w:t>
            </w:r>
          </w:p>
        </w:tc>
        <w:tc>
          <w:tcPr>
            <w:tcW w:w="1603" w:type="dxa"/>
            <w:gridSpan w:val="3"/>
          </w:tcPr>
          <w:p w:rsidR="00B762A1" w:rsidRPr="00BF11FE" w:rsidRDefault="00B762A1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10.02</w:t>
            </w:r>
          </w:p>
        </w:tc>
        <w:tc>
          <w:tcPr>
            <w:tcW w:w="1176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</w:p>
        </w:tc>
      </w:tr>
      <w:tr w:rsidR="00B762A1" w:rsidRPr="00BF11FE" w:rsidTr="00991C3B">
        <w:trPr>
          <w:jc w:val="center"/>
        </w:trPr>
        <w:tc>
          <w:tcPr>
            <w:tcW w:w="15993" w:type="dxa"/>
            <w:gridSpan w:val="10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b/>
                <w:sz w:val="28"/>
                <w:szCs w:val="28"/>
              </w:rPr>
            </w:pPr>
            <w:r w:rsidRPr="00BF11FE">
              <w:rPr>
                <w:b/>
                <w:sz w:val="28"/>
                <w:szCs w:val="28"/>
              </w:rPr>
              <w:t>Раздел №3. Вещества и их свойства. 9 часов.</w:t>
            </w:r>
          </w:p>
        </w:tc>
      </w:tr>
      <w:tr w:rsidR="00B762A1" w:rsidRPr="00BF11FE" w:rsidTr="00991C3B">
        <w:trPr>
          <w:jc w:val="center"/>
        </w:trPr>
        <w:tc>
          <w:tcPr>
            <w:tcW w:w="963" w:type="dxa"/>
          </w:tcPr>
          <w:p w:rsidR="00B762A1" w:rsidRPr="00BF11FE" w:rsidRDefault="00B762A1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Металлы.</w:t>
            </w:r>
          </w:p>
        </w:tc>
        <w:tc>
          <w:tcPr>
            <w:tcW w:w="3858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B762A1" w:rsidRPr="00BF11FE" w:rsidRDefault="00B762A1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B762A1" w:rsidRDefault="00B762A1" w:rsidP="00441A93">
            <w:r>
              <w:t>Текущий.</w:t>
            </w:r>
          </w:p>
          <w:p w:rsidR="00B762A1" w:rsidRDefault="00B762A1" w:rsidP="00441A93">
            <w:r>
              <w:t>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1559" w:type="dxa"/>
          </w:tcPr>
          <w:p w:rsidR="00B762A1" w:rsidRPr="00BF11FE" w:rsidRDefault="00B762A1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§20</w:t>
            </w:r>
          </w:p>
        </w:tc>
        <w:tc>
          <w:tcPr>
            <w:tcW w:w="1603" w:type="dxa"/>
            <w:gridSpan w:val="3"/>
          </w:tcPr>
          <w:p w:rsidR="00B762A1" w:rsidRPr="00BF11FE" w:rsidRDefault="00B762A1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17.02</w:t>
            </w:r>
          </w:p>
        </w:tc>
        <w:tc>
          <w:tcPr>
            <w:tcW w:w="1176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</w:tr>
      <w:tr w:rsidR="00B762A1" w:rsidRPr="00BF11FE" w:rsidTr="00991C3B">
        <w:trPr>
          <w:jc w:val="center"/>
        </w:trPr>
        <w:tc>
          <w:tcPr>
            <w:tcW w:w="963" w:type="dxa"/>
          </w:tcPr>
          <w:p w:rsidR="00B762A1" w:rsidRPr="00BF11FE" w:rsidRDefault="00B762A1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Неметаллы.</w:t>
            </w:r>
          </w:p>
        </w:tc>
        <w:tc>
          <w:tcPr>
            <w:tcW w:w="3858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B762A1" w:rsidRPr="00BF11FE" w:rsidRDefault="00B762A1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B762A1" w:rsidRDefault="00B762A1" w:rsidP="00441A93">
            <w:r>
              <w:t>Текущий</w:t>
            </w:r>
          </w:p>
          <w:p w:rsidR="00B762A1" w:rsidRDefault="00B762A1" w:rsidP="00441A93">
            <w:proofErr w:type="spellStart"/>
            <w:r>
              <w:t>Реш</w:t>
            </w:r>
            <w:proofErr w:type="spellEnd"/>
            <w:r>
              <w:t>. упр.</w:t>
            </w:r>
          </w:p>
          <w:p w:rsidR="00B762A1" w:rsidRDefault="00B762A1" w:rsidP="00441A93">
            <w:r>
              <w:t>№3,6с.179</w:t>
            </w:r>
          </w:p>
        </w:tc>
        <w:tc>
          <w:tcPr>
            <w:tcW w:w="1559" w:type="dxa"/>
          </w:tcPr>
          <w:p w:rsidR="00B762A1" w:rsidRPr="00BF11FE" w:rsidRDefault="00B762A1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§21</w:t>
            </w:r>
          </w:p>
        </w:tc>
        <w:tc>
          <w:tcPr>
            <w:tcW w:w="1603" w:type="dxa"/>
            <w:gridSpan w:val="3"/>
          </w:tcPr>
          <w:p w:rsidR="00B762A1" w:rsidRPr="00BF11FE" w:rsidRDefault="00B762A1" w:rsidP="00441A93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25.02</w:t>
            </w:r>
          </w:p>
        </w:tc>
        <w:tc>
          <w:tcPr>
            <w:tcW w:w="1176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</w:tr>
      <w:tr w:rsidR="00B762A1" w:rsidRPr="00BF11FE" w:rsidTr="00991C3B">
        <w:trPr>
          <w:jc w:val="center"/>
        </w:trPr>
        <w:tc>
          <w:tcPr>
            <w:tcW w:w="963" w:type="dxa"/>
          </w:tcPr>
          <w:p w:rsidR="00B762A1" w:rsidRPr="00BF11FE" w:rsidRDefault="00B762A1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Кислоты.</w:t>
            </w:r>
          </w:p>
        </w:tc>
        <w:tc>
          <w:tcPr>
            <w:tcW w:w="3858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B762A1" w:rsidRPr="00BF11FE" w:rsidRDefault="00B762A1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\о</w:t>
            </w:r>
            <w:proofErr w:type="spellEnd"/>
          </w:p>
        </w:tc>
        <w:tc>
          <w:tcPr>
            <w:tcW w:w="1818" w:type="dxa"/>
          </w:tcPr>
          <w:p w:rsidR="00B762A1" w:rsidRDefault="00B762A1" w:rsidP="00441A93">
            <w:r>
              <w:t>Текущий.</w:t>
            </w:r>
          </w:p>
          <w:p w:rsidR="00B762A1" w:rsidRDefault="00B762A1" w:rsidP="00441A93">
            <w:proofErr w:type="spellStart"/>
            <w:r>
              <w:t>Реш</w:t>
            </w:r>
            <w:proofErr w:type="spellEnd"/>
            <w:r>
              <w:t>. заданий- №5б,7,8 с.188</w:t>
            </w:r>
          </w:p>
        </w:tc>
        <w:tc>
          <w:tcPr>
            <w:tcW w:w="1559" w:type="dxa"/>
          </w:tcPr>
          <w:p w:rsidR="00B762A1" w:rsidRPr="00BF11FE" w:rsidRDefault="00B762A1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§22</w:t>
            </w:r>
          </w:p>
        </w:tc>
        <w:tc>
          <w:tcPr>
            <w:tcW w:w="1603" w:type="dxa"/>
            <w:gridSpan w:val="3"/>
          </w:tcPr>
          <w:p w:rsidR="00B762A1" w:rsidRPr="00BF11FE" w:rsidRDefault="00B762A1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3.03</w:t>
            </w:r>
          </w:p>
        </w:tc>
        <w:tc>
          <w:tcPr>
            <w:tcW w:w="1176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</w:tr>
      <w:tr w:rsidR="00B762A1" w:rsidRPr="00BF11FE" w:rsidTr="00991C3B">
        <w:trPr>
          <w:jc w:val="center"/>
        </w:trPr>
        <w:tc>
          <w:tcPr>
            <w:tcW w:w="963" w:type="dxa"/>
          </w:tcPr>
          <w:p w:rsidR="00B762A1" w:rsidRPr="00BF11FE" w:rsidRDefault="00B762A1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Основания.</w:t>
            </w:r>
          </w:p>
        </w:tc>
        <w:tc>
          <w:tcPr>
            <w:tcW w:w="3858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B762A1" w:rsidRPr="00BF11FE" w:rsidRDefault="00B762A1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\о</w:t>
            </w:r>
            <w:proofErr w:type="spellEnd"/>
          </w:p>
        </w:tc>
        <w:tc>
          <w:tcPr>
            <w:tcW w:w="1818" w:type="dxa"/>
          </w:tcPr>
          <w:p w:rsidR="00B762A1" w:rsidRDefault="00B762A1" w:rsidP="00441A93">
            <w:r>
              <w:t xml:space="preserve">Текущий, </w:t>
            </w:r>
          </w:p>
          <w:p w:rsidR="00B762A1" w:rsidRDefault="00B762A1" w:rsidP="00441A93">
            <w:r>
              <w:t>С.Р.-№4-9 с.192</w:t>
            </w:r>
          </w:p>
        </w:tc>
        <w:tc>
          <w:tcPr>
            <w:tcW w:w="1559" w:type="dxa"/>
          </w:tcPr>
          <w:p w:rsidR="00B762A1" w:rsidRPr="00BF11FE" w:rsidRDefault="00B762A1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§23</w:t>
            </w:r>
          </w:p>
        </w:tc>
        <w:tc>
          <w:tcPr>
            <w:tcW w:w="1603" w:type="dxa"/>
            <w:gridSpan w:val="3"/>
          </w:tcPr>
          <w:p w:rsidR="00B762A1" w:rsidRPr="00BF11FE" w:rsidRDefault="00B762A1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10.03</w:t>
            </w:r>
          </w:p>
        </w:tc>
        <w:tc>
          <w:tcPr>
            <w:tcW w:w="1176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</w:tr>
      <w:tr w:rsidR="00B762A1" w:rsidRPr="00BF11FE" w:rsidTr="00991C3B">
        <w:trPr>
          <w:jc w:val="center"/>
        </w:trPr>
        <w:tc>
          <w:tcPr>
            <w:tcW w:w="963" w:type="dxa"/>
          </w:tcPr>
          <w:p w:rsidR="00B762A1" w:rsidRPr="00BF11FE" w:rsidRDefault="00B762A1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Соли.</w:t>
            </w:r>
          </w:p>
        </w:tc>
        <w:tc>
          <w:tcPr>
            <w:tcW w:w="3858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B762A1" w:rsidRPr="00BF11FE" w:rsidRDefault="00B762A1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\о</w:t>
            </w:r>
            <w:proofErr w:type="spellEnd"/>
          </w:p>
        </w:tc>
        <w:tc>
          <w:tcPr>
            <w:tcW w:w="1818" w:type="dxa"/>
          </w:tcPr>
          <w:p w:rsidR="00B762A1" w:rsidRDefault="00B762A1" w:rsidP="00441A93">
            <w:r>
              <w:t>Текущий.</w:t>
            </w:r>
          </w:p>
          <w:p w:rsidR="00B762A1" w:rsidRDefault="00B762A1" w:rsidP="00441A93">
            <w:r>
              <w:t>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прос</w:t>
            </w:r>
          </w:p>
        </w:tc>
        <w:tc>
          <w:tcPr>
            <w:tcW w:w="1559" w:type="dxa"/>
          </w:tcPr>
          <w:p w:rsidR="00B762A1" w:rsidRPr="00BF11FE" w:rsidRDefault="00B762A1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§24</w:t>
            </w:r>
          </w:p>
        </w:tc>
        <w:tc>
          <w:tcPr>
            <w:tcW w:w="1603" w:type="dxa"/>
            <w:gridSpan w:val="3"/>
          </w:tcPr>
          <w:p w:rsidR="00B762A1" w:rsidRPr="00BF11FE" w:rsidRDefault="00B762A1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17.03</w:t>
            </w:r>
          </w:p>
        </w:tc>
        <w:tc>
          <w:tcPr>
            <w:tcW w:w="1176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</w:tr>
      <w:tr w:rsidR="00B762A1" w:rsidRPr="00BF11FE" w:rsidTr="00991C3B">
        <w:trPr>
          <w:jc w:val="center"/>
        </w:trPr>
        <w:tc>
          <w:tcPr>
            <w:tcW w:w="963" w:type="dxa"/>
          </w:tcPr>
          <w:p w:rsidR="00B762A1" w:rsidRPr="00BF11FE" w:rsidRDefault="00B762A1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 xml:space="preserve">Генетическая связь между классами </w:t>
            </w:r>
            <w:proofErr w:type="gramStart"/>
            <w:r w:rsidRPr="00BF11FE">
              <w:rPr>
                <w:sz w:val="28"/>
                <w:szCs w:val="28"/>
              </w:rPr>
              <w:lastRenderedPageBreak/>
              <w:t>неорганических</w:t>
            </w:r>
            <w:proofErr w:type="gramEnd"/>
            <w:r w:rsidRPr="00BF11FE">
              <w:rPr>
                <w:sz w:val="28"/>
                <w:szCs w:val="28"/>
              </w:rPr>
              <w:t xml:space="preserve"> соединения.</w:t>
            </w:r>
          </w:p>
        </w:tc>
        <w:tc>
          <w:tcPr>
            <w:tcW w:w="3858" w:type="dxa"/>
          </w:tcPr>
          <w:p w:rsidR="00B762A1" w:rsidRPr="00BF11FE" w:rsidRDefault="00991C3B" w:rsidP="00991C3B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Связь между веществами органическими и </w:t>
            </w:r>
            <w:r>
              <w:rPr>
                <w:sz w:val="28"/>
                <w:szCs w:val="28"/>
              </w:rPr>
              <w:lastRenderedPageBreak/>
              <w:t>неорганическими</w:t>
            </w:r>
          </w:p>
        </w:tc>
        <w:tc>
          <w:tcPr>
            <w:tcW w:w="1584" w:type="dxa"/>
          </w:tcPr>
          <w:p w:rsidR="00B762A1" w:rsidRPr="00BF11FE" w:rsidRDefault="00B762A1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л</w:t>
            </w:r>
            <w:proofErr w:type="gramEnd"/>
            <w:r>
              <w:rPr>
                <w:sz w:val="28"/>
                <w:szCs w:val="28"/>
              </w:rPr>
              <w:t>\о</w:t>
            </w:r>
            <w:proofErr w:type="spellEnd"/>
          </w:p>
        </w:tc>
        <w:tc>
          <w:tcPr>
            <w:tcW w:w="1818" w:type="dxa"/>
          </w:tcPr>
          <w:p w:rsidR="00B762A1" w:rsidRDefault="00B762A1" w:rsidP="00441A93">
            <w:r>
              <w:t>Текущий,</w:t>
            </w:r>
          </w:p>
          <w:p w:rsidR="00B762A1" w:rsidRDefault="00B762A1" w:rsidP="00441A93">
            <w:r>
              <w:t xml:space="preserve">Сост. </w:t>
            </w:r>
            <w:proofErr w:type="spellStart"/>
            <w:r>
              <w:t>урав</w:t>
            </w:r>
            <w:proofErr w:type="spellEnd"/>
            <w:r>
              <w:t xml:space="preserve">. по </w:t>
            </w:r>
            <w:r>
              <w:lastRenderedPageBreak/>
              <w:t>цепочкам</w:t>
            </w:r>
          </w:p>
        </w:tc>
        <w:tc>
          <w:tcPr>
            <w:tcW w:w="1559" w:type="dxa"/>
          </w:tcPr>
          <w:p w:rsidR="00B762A1" w:rsidRPr="00BF11FE" w:rsidRDefault="00B762A1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lastRenderedPageBreak/>
              <w:t>§25</w:t>
            </w:r>
          </w:p>
        </w:tc>
        <w:tc>
          <w:tcPr>
            <w:tcW w:w="1603" w:type="dxa"/>
            <w:gridSpan w:val="3"/>
          </w:tcPr>
          <w:p w:rsidR="00B762A1" w:rsidRPr="00BF11FE" w:rsidRDefault="00B762A1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8.04</w:t>
            </w:r>
          </w:p>
        </w:tc>
        <w:tc>
          <w:tcPr>
            <w:tcW w:w="1176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</w:tr>
      <w:tr w:rsidR="00B762A1" w:rsidRPr="00BF11FE" w:rsidTr="00991C3B">
        <w:trPr>
          <w:jc w:val="center"/>
        </w:trPr>
        <w:tc>
          <w:tcPr>
            <w:tcW w:w="963" w:type="dxa"/>
          </w:tcPr>
          <w:p w:rsidR="00B762A1" w:rsidRPr="00BF11FE" w:rsidRDefault="00B762A1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Решение задач     и химических уравнений. Качественные реакции.</w:t>
            </w:r>
          </w:p>
        </w:tc>
        <w:tc>
          <w:tcPr>
            <w:tcW w:w="3858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B762A1" w:rsidRPr="00BF11FE" w:rsidRDefault="00B762A1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1559" w:type="dxa"/>
          </w:tcPr>
          <w:p w:rsidR="00B762A1" w:rsidRPr="00BF11FE" w:rsidRDefault="00B762A1" w:rsidP="00441A93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F11FE">
              <w:rPr>
                <w:sz w:val="28"/>
                <w:szCs w:val="28"/>
              </w:rPr>
              <w:t>§25</w:t>
            </w:r>
          </w:p>
        </w:tc>
        <w:tc>
          <w:tcPr>
            <w:tcW w:w="1603" w:type="dxa"/>
            <w:gridSpan w:val="3"/>
          </w:tcPr>
          <w:p w:rsidR="00B762A1" w:rsidRPr="00BF11FE" w:rsidRDefault="00B762A1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15.04</w:t>
            </w:r>
          </w:p>
        </w:tc>
        <w:tc>
          <w:tcPr>
            <w:tcW w:w="1176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</w:p>
        </w:tc>
      </w:tr>
      <w:tr w:rsidR="00B762A1" w:rsidRPr="00BF11FE" w:rsidTr="00991C3B">
        <w:trPr>
          <w:jc w:val="center"/>
        </w:trPr>
        <w:tc>
          <w:tcPr>
            <w:tcW w:w="963" w:type="dxa"/>
          </w:tcPr>
          <w:p w:rsidR="00B762A1" w:rsidRPr="00BF11FE" w:rsidRDefault="00B762A1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Обобщение материала.</w:t>
            </w:r>
          </w:p>
        </w:tc>
        <w:tc>
          <w:tcPr>
            <w:tcW w:w="3858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B762A1" w:rsidRPr="00BF11FE" w:rsidRDefault="00B762A1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762A1" w:rsidRPr="00BF11FE" w:rsidRDefault="00B762A1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proofErr w:type="spellStart"/>
            <w:r w:rsidRPr="00BF11FE">
              <w:rPr>
                <w:sz w:val="28"/>
                <w:szCs w:val="28"/>
              </w:rPr>
              <w:t>Подг</w:t>
            </w:r>
            <w:proofErr w:type="spellEnd"/>
            <w:r w:rsidRPr="00BF11FE">
              <w:rPr>
                <w:sz w:val="28"/>
                <w:szCs w:val="28"/>
              </w:rPr>
              <w:t xml:space="preserve">. к </w:t>
            </w:r>
            <w:proofErr w:type="gramStart"/>
            <w:r w:rsidRPr="00BF11FE">
              <w:rPr>
                <w:sz w:val="28"/>
                <w:szCs w:val="28"/>
              </w:rPr>
              <w:t>к</w:t>
            </w:r>
            <w:proofErr w:type="gramEnd"/>
            <w:r w:rsidRPr="00BF11FE">
              <w:rPr>
                <w:sz w:val="28"/>
                <w:szCs w:val="28"/>
              </w:rPr>
              <w:t>/р.</w:t>
            </w:r>
          </w:p>
        </w:tc>
        <w:tc>
          <w:tcPr>
            <w:tcW w:w="1603" w:type="dxa"/>
            <w:gridSpan w:val="3"/>
          </w:tcPr>
          <w:p w:rsidR="00B762A1" w:rsidRPr="00BF11FE" w:rsidRDefault="00B762A1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22.04</w:t>
            </w:r>
          </w:p>
        </w:tc>
        <w:tc>
          <w:tcPr>
            <w:tcW w:w="1176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</w:tr>
      <w:tr w:rsidR="00B762A1" w:rsidRPr="00BF11FE" w:rsidTr="00991C3B">
        <w:trPr>
          <w:jc w:val="center"/>
        </w:trPr>
        <w:tc>
          <w:tcPr>
            <w:tcW w:w="963" w:type="dxa"/>
          </w:tcPr>
          <w:p w:rsidR="00B762A1" w:rsidRPr="00BF11FE" w:rsidRDefault="00B762A1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Контрольная работа №  3 Вещества и их свойства</w:t>
            </w:r>
          </w:p>
        </w:tc>
        <w:tc>
          <w:tcPr>
            <w:tcW w:w="3858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B762A1" w:rsidRPr="00BF11FE" w:rsidRDefault="00B762A1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B762A1" w:rsidRDefault="00B762A1" w:rsidP="00441A93">
            <w:r>
              <w:t>Тематический</w:t>
            </w:r>
            <w:r>
              <w:br/>
              <w:t>К.Р.3</w:t>
            </w:r>
          </w:p>
        </w:tc>
        <w:tc>
          <w:tcPr>
            <w:tcW w:w="1559" w:type="dxa"/>
          </w:tcPr>
          <w:p w:rsidR="00B762A1" w:rsidRPr="00BF11FE" w:rsidRDefault="00B762A1" w:rsidP="00991C3B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 xml:space="preserve">Презентации </w:t>
            </w:r>
          </w:p>
        </w:tc>
        <w:tc>
          <w:tcPr>
            <w:tcW w:w="1603" w:type="dxa"/>
            <w:gridSpan w:val="3"/>
          </w:tcPr>
          <w:p w:rsidR="00B762A1" w:rsidRPr="00BF11FE" w:rsidRDefault="00B762A1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29.04</w:t>
            </w:r>
          </w:p>
        </w:tc>
        <w:tc>
          <w:tcPr>
            <w:tcW w:w="1176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</w:tr>
      <w:tr w:rsidR="00B762A1" w:rsidRPr="00BF11FE" w:rsidTr="00991C3B">
        <w:trPr>
          <w:jc w:val="center"/>
        </w:trPr>
        <w:tc>
          <w:tcPr>
            <w:tcW w:w="15993" w:type="dxa"/>
            <w:gridSpan w:val="10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b/>
                <w:sz w:val="28"/>
                <w:szCs w:val="28"/>
              </w:rPr>
            </w:pPr>
            <w:r w:rsidRPr="00BF11FE">
              <w:rPr>
                <w:b/>
                <w:sz w:val="28"/>
                <w:szCs w:val="28"/>
              </w:rPr>
              <w:t>Практические работы 3 часа.</w:t>
            </w:r>
          </w:p>
        </w:tc>
      </w:tr>
      <w:tr w:rsidR="00B762A1" w:rsidRPr="00BF11FE" w:rsidTr="00991C3B">
        <w:trPr>
          <w:jc w:val="center"/>
        </w:trPr>
        <w:tc>
          <w:tcPr>
            <w:tcW w:w="963" w:type="dxa"/>
          </w:tcPr>
          <w:p w:rsidR="00B762A1" w:rsidRPr="00BF11FE" w:rsidRDefault="00B762A1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 xml:space="preserve"> П.</w:t>
            </w:r>
            <w:proofErr w:type="gramStart"/>
            <w:r w:rsidRPr="00BF11FE">
              <w:rPr>
                <w:sz w:val="28"/>
                <w:szCs w:val="28"/>
              </w:rPr>
              <w:t>Р</w:t>
            </w:r>
            <w:proofErr w:type="gramEnd"/>
            <w:r w:rsidRPr="00BF11FE">
              <w:rPr>
                <w:sz w:val="28"/>
                <w:szCs w:val="28"/>
              </w:rPr>
              <w:t xml:space="preserve"> №1.Получение и собирание газов.</w:t>
            </w:r>
          </w:p>
        </w:tc>
        <w:tc>
          <w:tcPr>
            <w:tcW w:w="3858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B762A1" w:rsidRPr="00BF11FE" w:rsidRDefault="00B762A1" w:rsidP="002B0328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</w:t>
            </w:r>
          </w:p>
        </w:tc>
        <w:tc>
          <w:tcPr>
            <w:tcW w:w="1818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762A1" w:rsidRPr="00BF11FE" w:rsidRDefault="00B762A1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F11FE">
              <w:rPr>
                <w:sz w:val="28"/>
                <w:szCs w:val="28"/>
              </w:rPr>
              <w:t>§8</w:t>
            </w:r>
          </w:p>
        </w:tc>
        <w:tc>
          <w:tcPr>
            <w:tcW w:w="1586" w:type="dxa"/>
            <w:gridSpan w:val="2"/>
          </w:tcPr>
          <w:p w:rsidR="00B762A1" w:rsidRPr="00BF11FE" w:rsidRDefault="00B762A1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6.05.</w:t>
            </w:r>
          </w:p>
        </w:tc>
        <w:tc>
          <w:tcPr>
            <w:tcW w:w="1193" w:type="dxa"/>
            <w:gridSpan w:val="2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</w:tr>
      <w:tr w:rsidR="00B762A1" w:rsidRPr="00BF11FE" w:rsidTr="00991C3B">
        <w:trPr>
          <w:jc w:val="center"/>
        </w:trPr>
        <w:tc>
          <w:tcPr>
            <w:tcW w:w="963" w:type="dxa"/>
          </w:tcPr>
          <w:p w:rsidR="00B762A1" w:rsidRPr="00BF11FE" w:rsidRDefault="00B762A1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П.Р.№2. Химические свойства кислот.</w:t>
            </w:r>
          </w:p>
        </w:tc>
        <w:tc>
          <w:tcPr>
            <w:tcW w:w="3858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B762A1" w:rsidRPr="00BF11FE" w:rsidRDefault="00B762A1" w:rsidP="00441A93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</w:t>
            </w:r>
          </w:p>
        </w:tc>
        <w:tc>
          <w:tcPr>
            <w:tcW w:w="1818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762A1" w:rsidRPr="00BF11FE" w:rsidRDefault="00B762A1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§22</w:t>
            </w:r>
          </w:p>
        </w:tc>
        <w:tc>
          <w:tcPr>
            <w:tcW w:w="1586" w:type="dxa"/>
            <w:gridSpan w:val="2"/>
          </w:tcPr>
          <w:p w:rsidR="00B762A1" w:rsidRPr="00BF11FE" w:rsidRDefault="00B762A1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13.05</w:t>
            </w:r>
          </w:p>
        </w:tc>
        <w:tc>
          <w:tcPr>
            <w:tcW w:w="1193" w:type="dxa"/>
            <w:gridSpan w:val="2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</w:tr>
      <w:tr w:rsidR="00B762A1" w:rsidRPr="00BF11FE" w:rsidTr="00991C3B">
        <w:trPr>
          <w:jc w:val="center"/>
        </w:trPr>
        <w:tc>
          <w:tcPr>
            <w:tcW w:w="963" w:type="dxa"/>
          </w:tcPr>
          <w:p w:rsidR="00B762A1" w:rsidRPr="00BF11FE" w:rsidRDefault="00B762A1" w:rsidP="00BF11FE">
            <w:pPr>
              <w:pStyle w:val="a8"/>
              <w:numPr>
                <w:ilvl w:val="0"/>
                <w:numId w:val="4"/>
              </w:numPr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3432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П.</w:t>
            </w:r>
            <w:proofErr w:type="gramStart"/>
            <w:r w:rsidRPr="00BF11FE">
              <w:rPr>
                <w:sz w:val="28"/>
                <w:szCs w:val="28"/>
              </w:rPr>
              <w:t>Р</w:t>
            </w:r>
            <w:proofErr w:type="gramEnd"/>
            <w:r w:rsidRPr="00BF11FE">
              <w:rPr>
                <w:sz w:val="28"/>
                <w:szCs w:val="28"/>
              </w:rPr>
              <w:t xml:space="preserve"> №3. Распознавание веществ.</w:t>
            </w:r>
          </w:p>
        </w:tc>
        <w:tc>
          <w:tcPr>
            <w:tcW w:w="3858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B762A1" w:rsidRPr="00BF11FE" w:rsidRDefault="00B762A1" w:rsidP="00441A93">
            <w:pPr>
              <w:pStyle w:val="a8"/>
              <w:spacing w:before="0" w:after="0"/>
              <w:ind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</w:t>
            </w:r>
          </w:p>
        </w:tc>
        <w:tc>
          <w:tcPr>
            <w:tcW w:w="1818" w:type="dxa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762A1" w:rsidRPr="00BF11FE" w:rsidRDefault="00B762A1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F11FE">
              <w:rPr>
                <w:sz w:val="28"/>
                <w:szCs w:val="28"/>
              </w:rPr>
              <w:t xml:space="preserve">§20 </w:t>
            </w:r>
          </w:p>
          <w:p w:rsidR="00B762A1" w:rsidRPr="00BF11FE" w:rsidRDefault="00B762A1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2"/>
          </w:tcPr>
          <w:p w:rsidR="00B762A1" w:rsidRPr="00BF11FE" w:rsidRDefault="00B762A1" w:rsidP="00441A93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  <w:r w:rsidRPr="00BF11FE">
              <w:rPr>
                <w:sz w:val="28"/>
                <w:szCs w:val="28"/>
              </w:rPr>
              <w:t>20.05</w:t>
            </w:r>
          </w:p>
        </w:tc>
        <w:tc>
          <w:tcPr>
            <w:tcW w:w="1193" w:type="dxa"/>
            <w:gridSpan w:val="2"/>
          </w:tcPr>
          <w:p w:rsidR="00B762A1" w:rsidRPr="00BF11FE" w:rsidRDefault="00B762A1" w:rsidP="00BF11FE">
            <w:pPr>
              <w:pStyle w:val="a8"/>
              <w:spacing w:before="0" w:after="0"/>
              <w:ind w:left="142" w:right="111"/>
              <w:jc w:val="center"/>
              <w:rPr>
                <w:sz w:val="28"/>
                <w:szCs w:val="28"/>
              </w:rPr>
            </w:pPr>
          </w:p>
        </w:tc>
      </w:tr>
    </w:tbl>
    <w:p w:rsidR="00991C3B" w:rsidRDefault="00991C3B" w:rsidP="0047026B">
      <w:pPr>
        <w:ind w:right="111"/>
        <w:rPr>
          <w:b/>
          <w:sz w:val="28"/>
          <w:szCs w:val="28"/>
        </w:rPr>
      </w:pPr>
    </w:p>
    <w:p w:rsidR="00E606BD" w:rsidRPr="0047026B" w:rsidRDefault="00E606BD" w:rsidP="0047026B">
      <w:pPr>
        <w:pStyle w:val="ab"/>
        <w:rPr>
          <w:rFonts w:ascii="Times New Roman" w:hAnsi="Times New Roman" w:cs="Times New Roman"/>
        </w:rPr>
      </w:pPr>
      <w:proofErr w:type="spellStart"/>
      <w:proofErr w:type="gramStart"/>
      <w:r w:rsidRPr="0047026B">
        <w:rPr>
          <w:rFonts w:ascii="Times New Roman" w:hAnsi="Times New Roman" w:cs="Times New Roman"/>
        </w:rPr>
        <w:t>Учебно</w:t>
      </w:r>
      <w:proofErr w:type="spellEnd"/>
      <w:r w:rsidRPr="0047026B">
        <w:rPr>
          <w:rFonts w:ascii="Times New Roman" w:hAnsi="Times New Roman" w:cs="Times New Roman"/>
        </w:rPr>
        <w:t xml:space="preserve"> – методический</w:t>
      </w:r>
      <w:proofErr w:type="gramEnd"/>
      <w:r w:rsidRPr="0047026B">
        <w:rPr>
          <w:rFonts w:ascii="Times New Roman" w:hAnsi="Times New Roman" w:cs="Times New Roman"/>
        </w:rPr>
        <w:t xml:space="preserve"> комплект: </w:t>
      </w:r>
    </w:p>
    <w:p w:rsidR="00E606BD" w:rsidRPr="0047026B" w:rsidRDefault="00E606BD" w:rsidP="0047026B">
      <w:pPr>
        <w:pStyle w:val="ab"/>
        <w:rPr>
          <w:rFonts w:ascii="Times New Roman" w:hAnsi="Times New Roman" w:cs="Times New Roman"/>
        </w:rPr>
      </w:pPr>
      <w:r w:rsidRPr="0047026B">
        <w:rPr>
          <w:rFonts w:ascii="Times New Roman" w:hAnsi="Times New Roman" w:cs="Times New Roman"/>
        </w:rPr>
        <w:t>Учебник. О.С.Габриелян. Учебник для общеобразовательных учреждений. «Химия. 11 класс. Базовый уровень».  – М.: Др</w:t>
      </w:r>
      <w:r w:rsidR="002B0328" w:rsidRPr="0047026B">
        <w:rPr>
          <w:rFonts w:ascii="Times New Roman" w:hAnsi="Times New Roman" w:cs="Times New Roman"/>
        </w:rPr>
        <w:t>офа, 2013</w:t>
      </w:r>
      <w:r w:rsidRPr="0047026B">
        <w:rPr>
          <w:rFonts w:ascii="Times New Roman" w:hAnsi="Times New Roman" w:cs="Times New Roman"/>
        </w:rPr>
        <w:t>.</w:t>
      </w:r>
    </w:p>
    <w:p w:rsidR="00E606BD" w:rsidRPr="0047026B" w:rsidRDefault="00E606BD" w:rsidP="0047026B">
      <w:pPr>
        <w:pStyle w:val="ab"/>
        <w:rPr>
          <w:rFonts w:ascii="Times New Roman" w:hAnsi="Times New Roman" w:cs="Times New Roman"/>
        </w:rPr>
      </w:pPr>
      <w:r w:rsidRPr="0047026B">
        <w:rPr>
          <w:rFonts w:ascii="Times New Roman" w:hAnsi="Times New Roman" w:cs="Times New Roman"/>
        </w:rPr>
        <w:t xml:space="preserve">Дополнительная учебная литература для учащихся: </w:t>
      </w:r>
    </w:p>
    <w:p w:rsidR="00E606BD" w:rsidRPr="0047026B" w:rsidRDefault="00E606BD" w:rsidP="0047026B">
      <w:pPr>
        <w:pStyle w:val="ab"/>
        <w:rPr>
          <w:rFonts w:ascii="Times New Roman" w:hAnsi="Times New Roman" w:cs="Times New Roman"/>
        </w:rPr>
      </w:pPr>
      <w:r w:rsidRPr="0047026B">
        <w:rPr>
          <w:rFonts w:ascii="Times New Roman" w:hAnsi="Times New Roman" w:cs="Times New Roman"/>
        </w:rPr>
        <w:t>1.О.С.Габриелян, И.Г. Остроумов, А.Г.Введенская. «Общая химия  в тестах, задачах и упражнениях. 11 класс. Учебное пособие для общеобразовател</w:t>
      </w:r>
      <w:r w:rsidR="002B0328" w:rsidRPr="0047026B">
        <w:rPr>
          <w:rFonts w:ascii="Times New Roman" w:hAnsi="Times New Roman" w:cs="Times New Roman"/>
        </w:rPr>
        <w:t>ьных учреждений», М.: Дрофа, 2010г</w:t>
      </w:r>
      <w:r w:rsidRPr="0047026B">
        <w:rPr>
          <w:rFonts w:ascii="Times New Roman" w:hAnsi="Times New Roman" w:cs="Times New Roman"/>
        </w:rPr>
        <w:t>.</w:t>
      </w:r>
    </w:p>
    <w:p w:rsidR="00E606BD" w:rsidRPr="0047026B" w:rsidRDefault="00E606BD" w:rsidP="0047026B">
      <w:pPr>
        <w:pStyle w:val="ab"/>
        <w:rPr>
          <w:rFonts w:ascii="Times New Roman" w:hAnsi="Times New Roman" w:cs="Times New Roman"/>
        </w:rPr>
      </w:pPr>
      <w:r w:rsidRPr="0047026B">
        <w:rPr>
          <w:rFonts w:ascii="Times New Roman" w:hAnsi="Times New Roman" w:cs="Times New Roman"/>
        </w:rPr>
        <w:t>2. О.С.Габриелян, И.Г. Остроумов. Химия. Материалы для подг</w:t>
      </w:r>
      <w:r w:rsidR="002B0328" w:rsidRPr="0047026B">
        <w:rPr>
          <w:rFonts w:ascii="Times New Roman" w:hAnsi="Times New Roman" w:cs="Times New Roman"/>
        </w:rPr>
        <w:t>отовки к ЕГЭ</w:t>
      </w:r>
      <w:proofErr w:type="gramStart"/>
      <w:r w:rsidR="002B0328" w:rsidRPr="0047026B">
        <w:rPr>
          <w:rFonts w:ascii="Times New Roman" w:hAnsi="Times New Roman" w:cs="Times New Roman"/>
        </w:rPr>
        <w:t xml:space="preserve">. », </w:t>
      </w:r>
      <w:proofErr w:type="gramEnd"/>
      <w:r w:rsidR="002B0328" w:rsidRPr="0047026B">
        <w:rPr>
          <w:rFonts w:ascii="Times New Roman" w:hAnsi="Times New Roman" w:cs="Times New Roman"/>
        </w:rPr>
        <w:t>М.: Дрофа, 2010г</w:t>
      </w:r>
      <w:r w:rsidRPr="0047026B">
        <w:rPr>
          <w:rFonts w:ascii="Times New Roman" w:hAnsi="Times New Roman" w:cs="Times New Roman"/>
        </w:rPr>
        <w:t>.</w:t>
      </w:r>
    </w:p>
    <w:p w:rsidR="00E606BD" w:rsidRPr="0047026B" w:rsidRDefault="00E606BD" w:rsidP="0047026B">
      <w:pPr>
        <w:pStyle w:val="ab"/>
        <w:rPr>
          <w:rFonts w:ascii="Times New Roman" w:hAnsi="Times New Roman" w:cs="Times New Roman"/>
        </w:rPr>
      </w:pPr>
      <w:r w:rsidRPr="0047026B">
        <w:rPr>
          <w:rFonts w:ascii="Times New Roman" w:hAnsi="Times New Roman" w:cs="Times New Roman"/>
        </w:rPr>
        <w:t>Дополнительная литература для учителя:</w:t>
      </w:r>
    </w:p>
    <w:p w:rsidR="00E606BD" w:rsidRPr="0047026B" w:rsidRDefault="00E606BD" w:rsidP="0047026B">
      <w:pPr>
        <w:pStyle w:val="ab"/>
        <w:rPr>
          <w:rFonts w:ascii="Times New Roman" w:hAnsi="Times New Roman" w:cs="Times New Roman"/>
        </w:rPr>
      </w:pPr>
      <w:r w:rsidRPr="0047026B">
        <w:rPr>
          <w:rFonts w:ascii="Times New Roman" w:hAnsi="Times New Roman" w:cs="Times New Roman"/>
        </w:rPr>
        <w:t xml:space="preserve">1. </w:t>
      </w:r>
      <w:proofErr w:type="spellStart"/>
      <w:r w:rsidRPr="0047026B">
        <w:rPr>
          <w:rFonts w:ascii="Times New Roman" w:hAnsi="Times New Roman" w:cs="Times New Roman"/>
        </w:rPr>
        <w:t>О</w:t>
      </w:r>
      <w:r w:rsidR="002A1FA2" w:rsidRPr="0047026B">
        <w:rPr>
          <w:rFonts w:ascii="Times New Roman" w:hAnsi="Times New Roman" w:cs="Times New Roman"/>
        </w:rPr>
        <w:t>.С.Габриелян</w:t>
      </w:r>
      <w:proofErr w:type="gramStart"/>
      <w:r w:rsidR="002A1FA2" w:rsidRPr="0047026B">
        <w:rPr>
          <w:rFonts w:ascii="Times New Roman" w:hAnsi="Times New Roman" w:cs="Times New Roman"/>
        </w:rPr>
        <w:t>,Г</w:t>
      </w:r>
      <w:proofErr w:type="gramEnd"/>
      <w:r w:rsidR="002A1FA2" w:rsidRPr="0047026B">
        <w:rPr>
          <w:rFonts w:ascii="Times New Roman" w:hAnsi="Times New Roman" w:cs="Times New Roman"/>
        </w:rPr>
        <w:t>.Г.Л</w:t>
      </w:r>
      <w:r w:rsidRPr="0047026B">
        <w:rPr>
          <w:rFonts w:ascii="Times New Roman" w:hAnsi="Times New Roman" w:cs="Times New Roman"/>
        </w:rPr>
        <w:t>ысова</w:t>
      </w:r>
      <w:proofErr w:type="spellEnd"/>
      <w:r w:rsidRPr="0047026B">
        <w:rPr>
          <w:rFonts w:ascii="Times New Roman" w:hAnsi="Times New Roman" w:cs="Times New Roman"/>
        </w:rPr>
        <w:t xml:space="preserve">, А.Г.Введенская. «Химия 11 класс. Настольная книга учителя» М.: </w:t>
      </w:r>
      <w:r w:rsidR="002B0328" w:rsidRPr="0047026B">
        <w:rPr>
          <w:rFonts w:ascii="Times New Roman" w:hAnsi="Times New Roman" w:cs="Times New Roman"/>
        </w:rPr>
        <w:t>Дрофа, 2009</w:t>
      </w:r>
      <w:r w:rsidRPr="0047026B">
        <w:rPr>
          <w:rFonts w:ascii="Times New Roman" w:hAnsi="Times New Roman" w:cs="Times New Roman"/>
        </w:rPr>
        <w:t>.;</w:t>
      </w:r>
    </w:p>
    <w:p w:rsidR="00E606BD" w:rsidRPr="0047026B" w:rsidRDefault="00E606BD" w:rsidP="0047026B">
      <w:pPr>
        <w:pStyle w:val="ab"/>
        <w:rPr>
          <w:rFonts w:ascii="Times New Roman" w:hAnsi="Times New Roman" w:cs="Times New Roman"/>
        </w:rPr>
      </w:pPr>
      <w:r w:rsidRPr="0047026B">
        <w:rPr>
          <w:rFonts w:ascii="Times New Roman" w:hAnsi="Times New Roman" w:cs="Times New Roman"/>
        </w:rPr>
        <w:t xml:space="preserve">2..О.С.Габриелян, П.Н. Берёзкин «Контрольные и проверочные работы по химии </w:t>
      </w:r>
    </w:p>
    <w:p w:rsidR="00E606BD" w:rsidRPr="0047026B" w:rsidRDefault="00E606BD" w:rsidP="0047026B">
      <w:pPr>
        <w:pStyle w:val="ab"/>
        <w:rPr>
          <w:rFonts w:ascii="Times New Roman" w:hAnsi="Times New Roman" w:cs="Times New Roman"/>
        </w:rPr>
      </w:pPr>
      <w:r w:rsidRPr="0047026B">
        <w:rPr>
          <w:rFonts w:ascii="Times New Roman" w:hAnsi="Times New Roman" w:cs="Times New Roman"/>
        </w:rPr>
        <w:t>11 класс. Базовый уровень », М.: Дрофа, 2009.</w:t>
      </w:r>
    </w:p>
    <w:p w:rsidR="00E606BD" w:rsidRPr="0047026B" w:rsidRDefault="00E606BD" w:rsidP="0047026B">
      <w:pPr>
        <w:pStyle w:val="ab"/>
        <w:rPr>
          <w:rFonts w:ascii="Times New Roman" w:hAnsi="Times New Roman" w:cs="Times New Roman"/>
        </w:rPr>
      </w:pPr>
      <w:r w:rsidRPr="0047026B">
        <w:rPr>
          <w:rFonts w:ascii="Times New Roman" w:hAnsi="Times New Roman" w:cs="Times New Roman"/>
        </w:rPr>
        <w:t xml:space="preserve">    </w:t>
      </w:r>
      <w:proofErr w:type="gramStart"/>
      <w:r w:rsidRPr="0047026B">
        <w:rPr>
          <w:rFonts w:ascii="Times New Roman" w:hAnsi="Times New Roman" w:cs="Times New Roman"/>
        </w:rPr>
        <w:t>Информационно-методическая</w:t>
      </w:r>
      <w:proofErr w:type="gramEnd"/>
      <w:r w:rsidRPr="0047026B">
        <w:rPr>
          <w:rFonts w:ascii="Times New Roman" w:hAnsi="Times New Roman" w:cs="Times New Roman"/>
        </w:rPr>
        <w:t xml:space="preserve"> и интернет-поддержка:</w:t>
      </w:r>
    </w:p>
    <w:p w:rsidR="00E606BD" w:rsidRPr="0047026B" w:rsidRDefault="00E606BD" w:rsidP="0047026B">
      <w:pPr>
        <w:pStyle w:val="ab"/>
        <w:rPr>
          <w:rFonts w:ascii="Times New Roman" w:hAnsi="Times New Roman" w:cs="Times New Roman"/>
        </w:rPr>
      </w:pPr>
      <w:r w:rsidRPr="0047026B">
        <w:rPr>
          <w:rFonts w:ascii="Times New Roman" w:hAnsi="Times New Roman" w:cs="Times New Roman"/>
        </w:rPr>
        <w:t>1.Журнал «Химия в школе», газета «1 сентября».</w:t>
      </w:r>
    </w:p>
    <w:p w:rsidR="00E606BD" w:rsidRPr="0047026B" w:rsidRDefault="00E606BD" w:rsidP="0047026B">
      <w:pPr>
        <w:pStyle w:val="ab"/>
        <w:rPr>
          <w:rFonts w:ascii="Times New Roman" w:hAnsi="Times New Roman" w:cs="Times New Roman"/>
        </w:rPr>
      </w:pPr>
      <w:r w:rsidRPr="0047026B">
        <w:rPr>
          <w:rFonts w:ascii="Times New Roman" w:hAnsi="Times New Roman" w:cs="Times New Roman"/>
        </w:rPr>
        <w:t xml:space="preserve">2.Приложение «Химия», сайт </w:t>
      </w:r>
      <w:hyperlink r:id="rId7" w:history="1">
        <w:r w:rsidRPr="0047026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7026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7026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prosv</w:t>
        </w:r>
        <w:proofErr w:type="spellEnd"/>
        <w:r w:rsidRPr="0047026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7026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7026B">
        <w:rPr>
          <w:rFonts w:ascii="Times New Roman" w:hAnsi="Times New Roman" w:cs="Times New Roman"/>
        </w:rPr>
        <w:t xml:space="preserve">  (рубрика «Химия»).</w:t>
      </w:r>
    </w:p>
    <w:p w:rsidR="00E606BD" w:rsidRPr="0047026B" w:rsidRDefault="00E606BD" w:rsidP="0047026B">
      <w:pPr>
        <w:pStyle w:val="ab"/>
        <w:rPr>
          <w:rFonts w:ascii="Times New Roman" w:hAnsi="Times New Roman" w:cs="Times New Roman"/>
        </w:rPr>
      </w:pPr>
      <w:r w:rsidRPr="0047026B">
        <w:rPr>
          <w:rFonts w:ascii="Times New Roman" w:hAnsi="Times New Roman" w:cs="Times New Roman"/>
        </w:rPr>
        <w:t>3.Мультимедиа учебный курс «1С</w:t>
      </w:r>
      <w:proofErr w:type="gramStart"/>
      <w:r w:rsidRPr="0047026B">
        <w:rPr>
          <w:rFonts w:ascii="Times New Roman" w:hAnsi="Times New Roman" w:cs="Times New Roman"/>
        </w:rPr>
        <w:t>:О</w:t>
      </w:r>
      <w:proofErr w:type="gramEnd"/>
      <w:r w:rsidRPr="0047026B">
        <w:rPr>
          <w:rFonts w:ascii="Times New Roman" w:hAnsi="Times New Roman" w:cs="Times New Roman"/>
        </w:rPr>
        <w:t>бразовательная коллекция. Общая химия»</w:t>
      </w:r>
    </w:p>
    <w:p w:rsidR="00E606BD" w:rsidRPr="0047026B" w:rsidRDefault="00E606BD" w:rsidP="0047026B">
      <w:pPr>
        <w:pStyle w:val="ab"/>
        <w:rPr>
          <w:rFonts w:ascii="Times New Roman" w:hAnsi="Times New Roman" w:cs="Times New Roman"/>
        </w:rPr>
      </w:pPr>
      <w:r w:rsidRPr="0047026B">
        <w:rPr>
          <w:rFonts w:ascii="Times New Roman" w:hAnsi="Times New Roman" w:cs="Times New Roman"/>
        </w:rPr>
        <w:t>4. Учебное электронное издание «Химия(8-11 класс) Виртуальная лаборатория»</w:t>
      </w:r>
    </w:p>
    <w:p w:rsidR="0047026B" w:rsidRPr="0047026B" w:rsidRDefault="00E606BD">
      <w:pPr>
        <w:pStyle w:val="ab"/>
        <w:rPr>
          <w:rFonts w:ascii="Times New Roman" w:hAnsi="Times New Roman" w:cs="Times New Roman"/>
        </w:rPr>
      </w:pPr>
      <w:r w:rsidRPr="0047026B">
        <w:rPr>
          <w:rFonts w:ascii="Times New Roman" w:hAnsi="Times New Roman" w:cs="Times New Roman"/>
        </w:rPr>
        <w:t>5.С</w:t>
      </w:r>
      <w:r w:rsidRPr="0047026B">
        <w:rPr>
          <w:rFonts w:ascii="Times New Roman" w:hAnsi="Times New Roman" w:cs="Times New Roman"/>
          <w:lang w:val="en-US"/>
        </w:rPr>
        <w:t>D</w:t>
      </w:r>
      <w:r w:rsidRPr="0047026B">
        <w:rPr>
          <w:rFonts w:ascii="Times New Roman" w:hAnsi="Times New Roman" w:cs="Times New Roman"/>
        </w:rPr>
        <w:t xml:space="preserve"> «1С- репетитор Химия».</w:t>
      </w:r>
    </w:p>
    <w:sectPr w:rsidR="0047026B" w:rsidRPr="0047026B" w:rsidSect="0047026B">
      <w:footerReference w:type="default" r:id="rId8"/>
      <w:pgSz w:w="16838" w:h="11906" w:orient="landscape"/>
      <w:pgMar w:top="567" w:right="1134" w:bottom="850" w:left="156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3BD" w:rsidRDefault="004573BD" w:rsidP="00BA416B">
      <w:r>
        <w:separator/>
      </w:r>
    </w:p>
  </w:endnote>
  <w:endnote w:type="continuationSeparator" w:id="0">
    <w:p w:rsidR="004573BD" w:rsidRDefault="004573BD" w:rsidP="00BA4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A93" w:rsidRDefault="003D1D76">
    <w:pPr>
      <w:pStyle w:val="a9"/>
      <w:jc w:val="right"/>
    </w:pPr>
    <w:fldSimple w:instr=" PAGE   \* MERGEFORMAT ">
      <w:r w:rsidR="0047026B">
        <w:rPr>
          <w:noProof/>
        </w:rPr>
        <w:t>13</w:t>
      </w:r>
    </w:fldSimple>
  </w:p>
  <w:p w:rsidR="00441A93" w:rsidRDefault="00441A9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3BD" w:rsidRDefault="004573BD" w:rsidP="00BA416B">
      <w:r>
        <w:separator/>
      </w:r>
    </w:p>
  </w:footnote>
  <w:footnote w:type="continuationSeparator" w:id="0">
    <w:p w:rsidR="004573BD" w:rsidRDefault="004573BD" w:rsidP="00BA4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055"/>
    <w:multiLevelType w:val="hybridMultilevel"/>
    <w:tmpl w:val="401494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8B7D4E"/>
    <w:multiLevelType w:val="hybridMultilevel"/>
    <w:tmpl w:val="0A50DD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C148C"/>
    <w:multiLevelType w:val="hybridMultilevel"/>
    <w:tmpl w:val="DAE8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F46B66"/>
    <w:multiLevelType w:val="hybridMultilevel"/>
    <w:tmpl w:val="116A7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6BD"/>
    <w:rsid w:val="000B5FFA"/>
    <w:rsid w:val="002A1FA2"/>
    <w:rsid w:val="002B0328"/>
    <w:rsid w:val="003D1D76"/>
    <w:rsid w:val="003F6FB6"/>
    <w:rsid w:val="00440B52"/>
    <w:rsid w:val="00441A93"/>
    <w:rsid w:val="004573BD"/>
    <w:rsid w:val="0047026B"/>
    <w:rsid w:val="00476C05"/>
    <w:rsid w:val="00530D7A"/>
    <w:rsid w:val="006A6510"/>
    <w:rsid w:val="006E417F"/>
    <w:rsid w:val="007B54D4"/>
    <w:rsid w:val="007F559E"/>
    <w:rsid w:val="008B60C0"/>
    <w:rsid w:val="00991C3B"/>
    <w:rsid w:val="00A45236"/>
    <w:rsid w:val="00B032FA"/>
    <w:rsid w:val="00B762A1"/>
    <w:rsid w:val="00B77FDD"/>
    <w:rsid w:val="00BA416B"/>
    <w:rsid w:val="00BF11FE"/>
    <w:rsid w:val="00D221E5"/>
    <w:rsid w:val="00DC52C7"/>
    <w:rsid w:val="00E6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06BD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606B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5">
    <w:name w:val="Hyperlink"/>
    <w:basedOn w:val="a0"/>
    <w:rsid w:val="00E606BD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E606B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60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E606BD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E606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0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BF11FE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os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3556</Words>
  <Characters>20272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18</cp:revision>
  <cp:lastPrinted>2014-09-11T15:42:00Z</cp:lastPrinted>
  <dcterms:created xsi:type="dcterms:W3CDTF">2014-09-10T07:32:00Z</dcterms:created>
  <dcterms:modified xsi:type="dcterms:W3CDTF">2014-10-28T17:01:00Z</dcterms:modified>
</cp:coreProperties>
</file>