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2E" w:rsidRPr="006C4BCA" w:rsidRDefault="00E12E2E" w:rsidP="00E12E2E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6C4BCA">
        <w:rPr>
          <w:rFonts w:ascii="Times New Roman" w:hAnsi="Times New Roman" w:cs="Times New Roman"/>
          <w:color w:val="FF0000"/>
          <w:sz w:val="44"/>
          <w:szCs w:val="44"/>
        </w:rPr>
        <w:t>Занимательно о серьезном.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«Средняя общеобразовательная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15660">
        <w:rPr>
          <w:rFonts w:ascii="Times New Roman" w:hAnsi="Times New Roman" w:cs="Times New Roman"/>
          <w:sz w:val="28"/>
          <w:szCs w:val="28"/>
        </w:rPr>
        <w:t xml:space="preserve">школа № 99» села Конобеево Воскресенского района,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2014 год.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2E4497" w:rsidRDefault="002E4497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2E4497" w:rsidP="00E1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         </w:t>
      </w:r>
      <w:r w:rsidR="00E12E2E" w:rsidRPr="00215660">
        <w:rPr>
          <w:rFonts w:ascii="Times New Roman" w:hAnsi="Times New Roman" w:cs="Times New Roman"/>
          <w:sz w:val="28"/>
          <w:szCs w:val="28"/>
        </w:rPr>
        <w:t>Что такое химия?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Жители  небольшого города, в котором жил и работал знаменитый шведский ученый Берцелиус, спросили однажды кухарку, чем собственно занимается ее хозяин.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 xml:space="preserve">- Не могу сказать в точности,- ответила она.  Он берет большую </w:t>
      </w:r>
      <w:proofErr w:type="gramStart"/>
      <w:r w:rsidRPr="00215660">
        <w:rPr>
          <w:rFonts w:ascii="Times New Roman" w:hAnsi="Times New Roman" w:cs="Times New Roman"/>
          <w:sz w:val="28"/>
          <w:szCs w:val="28"/>
        </w:rPr>
        <w:t>бутылку</w:t>
      </w:r>
      <w:proofErr w:type="gramEnd"/>
      <w:r w:rsidRPr="00215660">
        <w:rPr>
          <w:rFonts w:ascii="Times New Roman" w:hAnsi="Times New Roman" w:cs="Times New Roman"/>
          <w:sz w:val="28"/>
          <w:szCs w:val="28"/>
        </w:rPr>
        <w:t xml:space="preserve"> с какой - то жидкостью и наливает из нее в маленькую, встряхивает, выливает в еще меньшую, опять встряхивает, перемешивает и выливает в совсем маленькую.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    - А потом?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- А потом выливает все вон!         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5660">
        <w:rPr>
          <w:rFonts w:ascii="Times New Roman" w:hAnsi="Times New Roman" w:cs="Times New Roman"/>
          <w:sz w:val="28"/>
          <w:szCs w:val="28"/>
        </w:rPr>
        <w:t>Йенс</w:t>
      </w:r>
      <w:proofErr w:type="spellEnd"/>
      <w:r w:rsidRPr="00215660">
        <w:rPr>
          <w:rFonts w:ascii="Times New Roman" w:hAnsi="Times New Roman" w:cs="Times New Roman"/>
          <w:sz w:val="28"/>
          <w:szCs w:val="28"/>
        </w:rPr>
        <w:t xml:space="preserve"> Як  Берцелиус – шведский химик, президент </w:t>
      </w:r>
      <w:proofErr w:type="gramStart"/>
      <w:r w:rsidRPr="00215660">
        <w:rPr>
          <w:rFonts w:ascii="Times New Roman" w:hAnsi="Times New Roman" w:cs="Times New Roman"/>
          <w:sz w:val="28"/>
          <w:szCs w:val="28"/>
        </w:rPr>
        <w:t>Шведской</w:t>
      </w:r>
      <w:proofErr w:type="gramEnd"/>
      <w:r w:rsidRPr="00215660">
        <w:rPr>
          <w:rFonts w:ascii="Times New Roman" w:hAnsi="Times New Roman" w:cs="Times New Roman"/>
          <w:sz w:val="28"/>
          <w:szCs w:val="28"/>
        </w:rPr>
        <w:t xml:space="preserve"> королевской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академии.                                                                                                                        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Его научные работы  охватили все главные  проблемы первой половины                        19 века.                                                                                                                                     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Он  экспериментально доказал достоверность закона постоянства вещества                                  и закона кратных отношений.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Ввел современные обозначения химических элементов и первые формулы химических соединений.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Кто такие химики?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Однажды, проезжая по улице, Дмитрий Иванович Менделеев увидел толпу, тащившую в полицейский участок двух неизвестных, и спросил извозчика, не знает ли он, кого это они тащат.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>- Каких-то  химиков, наверно! – ответил извозчик. – Их, этих химиков, нынче столько развелось, что житья не стало!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 xml:space="preserve">Великий химик был так огорчен этим ответом, что не попытался даже возразить на него, лишь горестно вздохнул по поводу того, что из-за отсталости России простые люди в ней не имеют даже понятия о химии и думают, что химик и мошенник  -  </w:t>
      </w:r>
      <w:proofErr w:type="gramStart"/>
      <w:r w:rsidRPr="00215660">
        <w:rPr>
          <w:rFonts w:ascii="Times New Roman" w:hAnsi="Times New Roman" w:cs="Times New Roman"/>
          <w:sz w:val="28"/>
          <w:szCs w:val="28"/>
        </w:rPr>
        <w:t>одно и  тоже</w:t>
      </w:r>
      <w:proofErr w:type="gramEnd"/>
      <w:r w:rsidRPr="00215660">
        <w:rPr>
          <w:rFonts w:ascii="Times New Roman" w:hAnsi="Times New Roman" w:cs="Times New Roman"/>
          <w:sz w:val="28"/>
          <w:szCs w:val="28"/>
        </w:rPr>
        <w:t>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Невольные пророки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В один из дней 1837 года в подвале частного пансиона в Казани раздался оглушительный взрыв.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Виновником его оказался воспитанник Саша Бутлеров, увлекавшийся химией и тайно от начальства превративший подвал в свою «лабораторию».  За это он был посажен в карцер и по «мудрому» решению педагогического совета был выведен в столовую с повешенной на груди доской, на которой крупными буквами было написано: « Великий  химик».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Придумывая эту издевательскую запись,  незадачливые воспитатели Саши не допускали, конечно,  и мысли, что она может стать пророческой,                            что заклейменный ею «нарушитель пансионных правил» станет действительно великим химиком.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 Он и стал великим химиком через 20 лет, когда сформулировал теорию строения органических соединений.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И так бывало…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В 1777 году французский ученый  Антуан Лавуазье создал кислородную                                                                     теорию окисления веществ.  Несмотря на убедительность                                                    данной теории, она вызвала вначале яростные                                                                     нападки сторонников господствовавшего в  химии                                                                         учения о флогистоне.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Первым из крупных ученых признал кислородную теорию французский химик Клод Луи Бертолле.                                                                                                    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Весть об этом произвела на «</w:t>
      </w:r>
      <w:proofErr w:type="spellStart"/>
      <w:r w:rsidRPr="00215660">
        <w:rPr>
          <w:rFonts w:ascii="Times New Roman" w:hAnsi="Times New Roman" w:cs="Times New Roman"/>
          <w:sz w:val="28"/>
          <w:szCs w:val="28"/>
        </w:rPr>
        <w:t>флогистонщиков</w:t>
      </w:r>
      <w:proofErr w:type="spellEnd"/>
      <w:r w:rsidRPr="00215660">
        <w:rPr>
          <w:rFonts w:ascii="Times New Roman" w:hAnsi="Times New Roman" w:cs="Times New Roman"/>
          <w:sz w:val="28"/>
          <w:szCs w:val="28"/>
        </w:rPr>
        <w:t>» впечатление внезапно разорвавшейся бомбы: до этого Бертолле опубликовал 17 работ, в которых категорически отвергал теорию Лавуазье, и был избран членом Парижской Академии наук главным образом за эти  работы.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Серебрецо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 xml:space="preserve">В середине  XVII в.  испанцы  обнаружили в песках реки  </w:t>
      </w:r>
      <w:proofErr w:type="spellStart"/>
      <w:r w:rsidRPr="00215660">
        <w:rPr>
          <w:rFonts w:ascii="Times New Roman" w:hAnsi="Times New Roman" w:cs="Times New Roman"/>
          <w:sz w:val="28"/>
          <w:szCs w:val="28"/>
        </w:rPr>
        <w:t>Платино</w:t>
      </w:r>
      <w:proofErr w:type="spellEnd"/>
      <w:r w:rsidRPr="00215660">
        <w:rPr>
          <w:rFonts w:ascii="Times New Roman" w:hAnsi="Times New Roman" w:cs="Times New Roman"/>
          <w:sz w:val="28"/>
          <w:szCs w:val="28"/>
        </w:rPr>
        <w:t>-даль-</w:t>
      </w:r>
      <w:proofErr w:type="spellStart"/>
      <w:r w:rsidRPr="00215660">
        <w:rPr>
          <w:rFonts w:ascii="Times New Roman" w:hAnsi="Times New Roman" w:cs="Times New Roman"/>
          <w:sz w:val="28"/>
          <w:szCs w:val="28"/>
        </w:rPr>
        <w:t>Пино</w:t>
      </w:r>
      <w:proofErr w:type="spellEnd"/>
      <w:r w:rsidRPr="00215660">
        <w:rPr>
          <w:rFonts w:ascii="Times New Roman" w:hAnsi="Times New Roman" w:cs="Times New Roman"/>
          <w:sz w:val="28"/>
          <w:szCs w:val="28"/>
        </w:rPr>
        <w:t xml:space="preserve"> (Колумбия) вместе с драгоценным золотом  крупинки неизвестного им тяжелого серебристого металла. Находка их нисколько не обрадовала: из-за исключительной тугоплавкости этот металл оказался ни на что непригодным и только затруднял очистку добываемого золота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 xml:space="preserve"> Скоро, однако, сметливые, но не совсем чистые на руку испанские ювелиры обнаружили, что платина хорошо сплавляется с золотом, не уменьшая его удельного веса, и стали добавлять к золотым ювелирным изделиям и монетам. Иначе говоря, шельмовать.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Узнав об этом, испанский король приказал имеющиеся запасы платины уничтожить. И вся платина при свидетелях была сброшена в море.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Неприветливая встреча.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>Когда  1825 г. в Гамбургский порт прибыл из Чили первый пароход с грузом натриевой селитры NaNO3 (чилийской селитры), покупателей на этот незнакомый еще заморский товар в Германии не нашлось. Убедившись в том, что продать селитру не удается, капитан приказал бросить ее в … море.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Знакомая история…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Как был открыт сахарин.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Перед едой надо мыть руки. Несоблюдение этого правила говорит о неопрятности человека и может служить причиной серьезного заболевания или отравления. Однажды, однако, нарушение этого правила оказалось очень полезным: оно помогло сделать интересное открытие.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В 1878 году немецкий химик </w:t>
      </w:r>
      <w:proofErr w:type="spellStart"/>
      <w:r w:rsidRPr="00215660">
        <w:rPr>
          <w:rFonts w:ascii="Times New Roman" w:hAnsi="Times New Roman" w:cs="Times New Roman"/>
          <w:sz w:val="28"/>
          <w:szCs w:val="28"/>
        </w:rPr>
        <w:t>Фальберг</w:t>
      </w:r>
      <w:proofErr w:type="spellEnd"/>
      <w:r w:rsidRPr="00215660">
        <w:rPr>
          <w:rFonts w:ascii="Times New Roman" w:hAnsi="Times New Roman" w:cs="Times New Roman"/>
          <w:sz w:val="28"/>
          <w:szCs w:val="28"/>
        </w:rPr>
        <w:t xml:space="preserve"> производил опыты с веществом, называемым </w:t>
      </w:r>
      <w:proofErr w:type="spellStart"/>
      <w:r w:rsidRPr="00215660">
        <w:rPr>
          <w:rFonts w:ascii="Times New Roman" w:hAnsi="Times New Roman" w:cs="Times New Roman"/>
          <w:sz w:val="28"/>
          <w:szCs w:val="28"/>
        </w:rPr>
        <w:t>крезолсульфанидом</w:t>
      </w:r>
      <w:proofErr w:type="spellEnd"/>
      <w:r w:rsidRPr="002156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 Как- то раз он по рассеянности сел за стол, не вымыв предварительно руки, и во время еды почувствовал, что взятый им кусок хлеба необыкновенно сладкий. Химик тут же исследовал содержимое банки, в которую сливал ненужные растворы веществ.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 xml:space="preserve">Оказалось, что в ней содержится </w:t>
      </w:r>
      <w:proofErr w:type="gramStart"/>
      <w:r w:rsidRPr="00215660">
        <w:rPr>
          <w:rFonts w:ascii="Times New Roman" w:hAnsi="Times New Roman" w:cs="Times New Roman"/>
          <w:sz w:val="28"/>
          <w:szCs w:val="28"/>
        </w:rPr>
        <w:t>вещество, образовавшееся во время опытов по сладости в 500 раз превышает</w:t>
      </w:r>
      <w:proofErr w:type="gramEnd"/>
      <w:r w:rsidRPr="00215660">
        <w:rPr>
          <w:rFonts w:ascii="Times New Roman" w:hAnsi="Times New Roman" w:cs="Times New Roman"/>
          <w:sz w:val="28"/>
          <w:szCs w:val="28"/>
        </w:rPr>
        <w:t xml:space="preserve"> сахар.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>Вещество было названо сахарином и сразу запатентовано в Германии и в США. В 1884 г. начал производиться в промышленном масштабе.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 xml:space="preserve">В настоящее время сахарин получают в виде бесцветных кристаллов из веществ, образующихся при химической переработке каменного угля. 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>Заменять сахар в питании он не может, так как не усваивается организмом. Но используется при  приготовлении напитков, а также больными сахарным  диабетом, которым сахар употреблять нельзя.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Золото в морской воде.</w:t>
      </w:r>
    </w:p>
    <w:p w:rsidR="00E12E2E" w:rsidRPr="00215660" w:rsidRDefault="00E12E2E" w:rsidP="00E12E2E">
      <w:pPr>
        <w:rPr>
          <w:rFonts w:ascii="Times New Roman" w:hAnsi="Times New Roman" w:cs="Times New Roman"/>
          <w:sz w:val="28"/>
          <w:szCs w:val="28"/>
        </w:rPr>
      </w:pPr>
      <w:r w:rsidRPr="00215660">
        <w:rPr>
          <w:rFonts w:ascii="Times New Roman" w:hAnsi="Times New Roman" w:cs="Times New Roman"/>
          <w:sz w:val="28"/>
          <w:szCs w:val="28"/>
        </w:rPr>
        <w:t>•</w:t>
      </w:r>
      <w:r w:rsidRPr="00215660">
        <w:rPr>
          <w:rFonts w:ascii="Times New Roman" w:hAnsi="Times New Roman" w:cs="Times New Roman"/>
          <w:sz w:val="28"/>
          <w:szCs w:val="28"/>
        </w:rPr>
        <w:tab/>
        <w:t xml:space="preserve">Оказывается, что в морской воде находятся не только растворенные соли, но и золото. Подсчеты показали, что в воде мирового океана его содержится около  8 </w:t>
      </w:r>
      <w:proofErr w:type="gramStart"/>
      <w:r w:rsidRPr="0021566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15660">
        <w:rPr>
          <w:rFonts w:ascii="Times New Roman" w:hAnsi="Times New Roman" w:cs="Times New Roman"/>
          <w:sz w:val="28"/>
          <w:szCs w:val="28"/>
        </w:rPr>
        <w:t xml:space="preserve"> тонн. Многие химики и инженеры пытались решить эту задачу, но результата не добились.                                                                                      И не удивительно, ведь в 1 тонне морской воды содержится всего 0,01-0,05мг золота.</w:t>
      </w:r>
    </w:p>
    <w:p w:rsidR="0025224A" w:rsidRPr="00215660" w:rsidRDefault="0025224A">
      <w:pPr>
        <w:rPr>
          <w:rFonts w:ascii="Times New Roman" w:hAnsi="Times New Roman" w:cs="Times New Roman"/>
          <w:sz w:val="28"/>
          <w:szCs w:val="28"/>
        </w:rPr>
      </w:pPr>
    </w:p>
    <w:sectPr w:rsidR="0025224A" w:rsidRPr="0021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B"/>
    <w:rsid w:val="00215660"/>
    <w:rsid w:val="0025224A"/>
    <w:rsid w:val="002E4497"/>
    <w:rsid w:val="005C5FBB"/>
    <w:rsid w:val="006C4BCA"/>
    <w:rsid w:val="00E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2014-04-04T17:23:00Z</dcterms:created>
  <dcterms:modified xsi:type="dcterms:W3CDTF">2014-09-20T17:47:00Z</dcterms:modified>
</cp:coreProperties>
</file>