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0"/>
        <w:gridCol w:w="1377"/>
        <w:gridCol w:w="425"/>
        <w:gridCol w:w="851"/>
        <w:gridCol w:w="567"/>
        <w:gridCol w:w="1134"/>
        <w:gridCol w:w="1417"/>
        <w:gridCol w:w="1276"/>
        <w:gridCol w:w="1984"/>
        <w:gridCol w:w="2977"/>
        <w:gridCol w:w="2019"/>
      </w:tblGrid>
      <w:tr w:rsidR="004D2895" w:rsidRPr="00916FED" w:rsidTr="0010333E">
        <w:trPr>
          <w:trHeight w:val="360"/>
          <w:jc w:val="center"/>
        </w:trPr>
        <w:tc>
          <w:tcPr>
            <w:tcW w:w="533" w:type="dxa"/>
            <w:vMerge w:val="restart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17" w:type="dxa"/>
            <w:gridSpan w:val="2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Тип урока, форма обучения</w:t>
            </w:r>
          </w:p>
        </w:tc>
        <w:tc>
          <w:tcPr>
            <w:tcW w:w="1417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компетенции, основные понятия</w:t>
            </w:r>
          </w:p>
        </w:tc>
        <w:tc>
          <w:tcPr>
            <w:tcW w:w="1276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Формы и вид контроля</w:t>
            </w:r>
          </w:p>
        </w:tc>
        <w:tc>
          <w:tcPr>
            <w:tcW w:w="1984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77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НРК, ИКТ, (ЦОР)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предметные  связи</w:t>
            </w:r>
          </w:p>
        </w:tc>
        <w:tc>
          <w:tcPr>
            <w:tcW w:w="2019" w:type="dxa"/>
            <w:vMerge w:val="restart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и личностных качеств</w:t>
            </w:r>
          </w:p>
        </w:tc>
      </w:tr>
      <w:tr w:rsidR="004D2895" w:rsidRPr="00916FED" w:rsidTr="0010333E">
        <w:trPr>
          <w:trHeight w:val="360"/>
          <w:jc w:val="center"/>
        </w:trPr>
        <w:tc>
          <w:tcPr>
            <w:tcW w:w="533" w:type="dxa"/>
            <w:vMerge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695"/>
          <w:jc w:val="center"/>
        </w:trPr>
        <w:tc>
          <w:tcPr>
            <w:tcW w:w="533" w:type="dxa"/>
            <w:vMerge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95" w:rsidRPr="00916FED" w:rsidTr="00916FED">
        <w:trPr>
          <w:trHeight w:val="443"/>
          <w:jc w:val="center"/>
        </w:trPr>
        <w:tc>
          <w:tcPr>
            <w:tcW w:w="14700" w:type="dxa"/>
            <w:gridSpan w:val="12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(45 часов)</w:t>
            </w:r>
          </w:p>
        </w:tc>
      </w:tr>
      <w:tr w:rsidR="004D2895" w:rsidRPr="00916FED" w:rsidTr="0010333E">
        <w:trPr>
          <w:trHeight w:val="443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D2895" w:rsidRPr="0010333E" w:rsidRDefault="004D2895" w:rsidP="0010333E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Здравствуй школа!!!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36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D2895" w:rsidRPr="00916FED" w:rsidRDefault="004D2895" w:rsidP="007A0E90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С. Михалков «Важный день»</w:t>
            </w:r>
          </w:p>
        </w:tc>
        <w:tc>
          <w:tcPr>
            <w:tcW w:w="425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Волненье, смущение.</w:t>
            </w:r>
          </w:p>
        </w:tc>
        <w:tc>
          <w:tcPr>
            <w:tcW w:w="1276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183EB1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Смирнова, Г.М.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183EB1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265E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С. Михалкова.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Развития творческих способностей учащихся.</w:t>
            </w:r>
          </w:p>
        </w:tc>
      </w:tr>
      <w:tr w:rsidR="004D2895" w:rsidRPr="00916FED" w:rsidTr="0010333E">
        <w:trPr>
          <w:trHeight w:val="708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</w:tcPr>
          <w:p w:rsidR="004D2895" w:rsidRPr="00916FED" w:rsidRDefault="004D289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895" w:rsidRPr="00916FED" w:rsidRDefault="004D289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«Учись читать».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Наука, скука.</w:t>
            </w:r>
          </w:p>
        </w:tc>
        <w:tc>
          <w:tcPr>
            <w:tcW w:w="1276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01392C" w:rsidP="007A0E90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4D2895" w:rsidRPr="00916FED" w:rsidRDefault="004D2895" w:rsidP="007A0E90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F265E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F265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Р.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2895" w:rsidRPr="00916FED" w:rsidRDefault="004D2895" w:rsidP="001F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логическое мышление.</w:t>
            </w:r>
          </w:p>
        </w:tc>
      </w:tr>
      <w:tr w:rsidR="004D2895" w:rsidRPr="00916FED" w:rsidTr="0010333E">
        <w:trPr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gridSpan w:val="2"/>
          </w:tcPr>
          <w:p w:rsidR="004D2895" w:rsidRPr="00916FED" w:rsidRDefault="00202A26" w:rsidP="007A0E90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Берестов «Где право, где лево?»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Рассеянный, воспитанный.</w:t>
            </w:r>
          </w:p>
        </w:tc>
        <w:tc>
          <w:tcPr>
            <w:tcW w:w="1276" w:type="dxa"/>
          </w:tcPr>
          <w:p w:rsidR="004D2895" w:rsidRPr="00916FED" w:rsidRDefault="0001392C" w:rsidP="007A0E90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B85697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доброжелательное отношение друг к другу.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D2895" w:rsidRPr="00916FED" w:rsidRDefault="00202A2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Драгунский «Что любит Мишка».</w:t>
            </w:r>
          </w:p>
          <w:p w:rsidR="00202A26" w:rsidRPr="00916FED" w:rsidRDefault="00202A2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425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Развилка.</w:t>
            </w:r>
          </w:p>
        </w:tc>
        <w:tc>
          <w:tcPr>
            <w:tcW w:w="1276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В.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B85697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навыки правильного осознанного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202A26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gridSpan w:val="2"/>
          </w:tcPr>
          <w:p w:rsidR="004D2895" w:rsidRPr="00916FED" w:rsidRDefault="0001392C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«что любит Мишка». Пересказ.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202A2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895" w:rsidRPr="00916F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Приключения, Шопен, композитор, лань.</w:t>
            </w:r>
          </w:p>
        </w:tc>
        <w:tc>
          <w:tcPr>
            <w:tcW w:w="1276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B85697" w:rsidRPr="00916FED" w:rsidRDefault="004D2895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697"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В.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B85697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речь, наблюдательность.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01392C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  <w:gridSpan w:val="2"/>
          </w:tcPr>
          <w:p w:rsidR="004D2895" w:rsidRPr="00916FED" w:rsidRDefault="0001392C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О. Григорьев «Кто прав?» </w:t>
            </w:r>
          </w:p>
        </w:tc>
        <w:tc>
          <w:tcPr>
            <w:tcW w:w="425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Приключения, Шопен, композитор, лань.</w:t>
            </w:r>
          </w:p>
        </w:tc>
        <w:tc>
          <w:tcPr>
            <w:tcW w:w="1276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О. Григорьева.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B85697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в чтении целыми словами.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01392C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gridSpan w:val="2"/>
          </w:tcPr>
          <w:p w:rsidR="004D2895" w:rsidRPr="00916FED" w:rsidRDefault="0001392C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 м. Коршунову «Петя  и его жизнь»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2895" w:rsidRPr="00916F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Дежурный.</w:t>
            </w:r>
          </w:p>
        </w:tc>
        <w:tc>
          <w:tcPr>
            <w:tcW w:w="1276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Выраб</w:t>
            </w:r>
            <w:r w:rsidR="0001392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атывать логическое мышление и со</w:t>
            </w:r>
            <w:r w:rsidR="007A0E90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1392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брази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01392C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  <w:gridSpan w:val="2"/>
          </w:tcPr>
          <w:p w:rsidR="004D2895" w:rsidRPr="00916FED" w:rsidRDefault="00580CA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«З</w:t>
            </w:r>
            <w:r w:rsidR="0001392C" w:rsidRPr="00916FED">
              <w:rPr>
                <w:rFonts w:ascii="Times New Roman" w:hAnsi="Times New Roman" w:cs="Times New Roman"/>
                <w:sz w:val="24"/>
                <w:szCs w:val="24"/>
              </w:rPr>
              <w:t>дравствуй школа!»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895" w:rsidRPr="00916F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ранее изученного.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Проступок. </w:t>
            </w:r>
          </w:p>
        </w:tc>
        <w:tc>
          <w:tcPr>
            <w:tcW w:w="1276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580CA9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доброту, отзывчивость, работать над сплочением детского коллектива. </w:t>
            </w:r>
          </w:p>
        </w:tc>
      </w:tr>
      <w:tr w:rsidR="0001392C" w:rsidRPr="00916FED" w:rsidTr="0010333E">
        <w:trPr>
          <w:trHeight w:val="557"/>
          <w:jc w:val="center"/>
        </w:trPr>
        <w:tc>
          <w:tcPr>
            <w:tcW w:w="533" w:type="dxa"/>
          </w:tcPr>
          <w:p w:rsidR="0001392C" w:rsidRPr="00916FED" w:rsidRDefault="0001392C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01392C" w:rsidRPr="0010333E" w:rsidRDefault="0001392C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Люби всё живое!</w:t>
            </w:r>
          </w:p>
        </w:tc>
        <w:tc>
          <w:tcPr>
            <w:tcW w:w="425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92C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92C" w:rsidRPr="00916FED" w:rsidRDefault="0001392C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1392C" w:rsidRPr="00916FED" w:rsidRDefault="0001392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3738DF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7" w:type="dxa"/>
            <w:gridSpan w:val="2"/>
          </w:tcPr>
          <w:p w:rsidR="004D2895" w:rsidRPr="00916FED" w:rsidRDefault="0001392C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Толстой «Котёнок».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1392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Амбар. 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Л.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кругозор и речь учащихся.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3738DF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gridSpan w:val="2"/>
          </w:tcPr>
          <w:p w:rsidR="004D2895" w:rsidRPr="00916FED" w:rsidRDefault="003738DF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Орлов «Ученый кот».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Чудесное, подлое.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Орлова.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словарный запас.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3738DF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  <w:gridSpan w:val="2"/>
          </w:tcPr>
          <w:p w:rsidR="004D2895" w:rsidRPr="00916FED" w:rsidRDefault="003738DF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Толстой «Птичка».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Смышлёный.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сравнивать и анализирова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3738DF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  <w:gridSpan w:val="2"/>
          </w:tcPr>
          <w:p w:rsidR="004D2895" w:rsidRPr="00916FED" w:rsidRDefault="00E94EAE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«Ребята </w:t>
            </w:r>
            <w:r w:rsidR="003738D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 утята».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738D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Гадюка.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гибкость мыслительных процессов.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3738DF" w:rsidP="0037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  <w:gridSpan w:val="2"/>
          </w:tcPr>
          <w:p w:rsidR="003738DF" w:rsidRPr="00916FED" w:rsidRDefault="003738DF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Г. Снегирев</w:t>
            </w:r>
          </w:p>
          <w:p w:rsidR="004D2895" w:rsidRPr="00916FED" w:rsidRDefault="003738DF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B1" w:rsidRPr="00916FED">
              <w:rPr>
                <w:rFonts w:ascii="Times New Roman" w:hAnsi="Times New Roman" w:cs="Times New Roman"/>
                <w:sz w:val="24"/>
                <w:szCs w:val="24"/>
              </w:rPr>
              <w:t>«Берёза».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Раздвоение.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Г. Снегирева.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рассуждать и логически мыслить.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gridSpan w:val="2"/>
          </w:tcPr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</w:p>
          <w:p w:rsidR="00183EB1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«Ёж</w:t>
            </w:r>
            <w:r w:rsidR="00F134E9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спаситель».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Шалаш.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Бианки.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Активизировать и формировать различные стороны мыслительной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7" w:type="dxa"/>
            <w:gridSpan w:val="2"/>
          </w:tcPr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Р. Фраерман </w:t>
            </w:r>
          </w:p>
          <w:p w:rsidR="00183EB1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«Мальчик в лесу».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Береста. 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Фраермана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психофизические функции: подвижность зрительного анализатора, мелкую мускулатуру пальцев рук.</w:t>
            </w:r>
          </w:p>
        </w:tc>
      </w:tr>
      <w:tr w:rsidR="004D2895" w:rsidRPr="00916FED" w:rsidTr="0010333E">
        <w:trPr>
          <w:trHeight w:val="1687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7" w:type="dxa"/>
            <w:gridSpan w:val="2"/>
          </w:tcPr>
          <w:p w:rsidR="00183EB1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Баргов</w:t>
            </w:r>
          </w:p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«Шустрик»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Стойбище. 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Баргова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чтению книг.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  <w:gridSpan w:val="2"/>
          </w:tcPr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Сухомлинский </w:t>
            </w:r>
          </w:p>
          <w:p w:rsidR="00183EB1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«Пусть будет соловей и жук».</w:t>
            </w:r>
          </w:p>
        </w:tc>
        <w:tc>
          <w:tcPr>
            <w:tcW w:w="425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Лесок.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Сухомлинского.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пространственного воображения.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7" w:type="dxa"/>
            <w:gridSpan w:val="2"/>
          </w:tcPr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Орлов </w:t>
            </w:r>
          </w:p>
          <w:p w:rsidR="00183EB1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«Родное».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580CA9" w:rsidP="0018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Колосок.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Орлова.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анализирован прочитанное.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B85697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  <w:gridSpan w:val="2"/>
          </w:tcPr>
          <w:p w:rsidR="004D2895" w:rsidRPr="00916FED" w:rsidRDefault="00183EB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Люби всё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83EB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ранее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изученного.</w:t>
            </w:r>
          </w:p>
        </w:tc>
        <w:tc>
          <w:tcPr>
            <w:tcW w:w="1417" w:type="dxa"/>
          </w:tcPr>
          <w:p w:rsidR="004D2895" w:rsidRPr="00916FED" w:rsidRDefault="00580CA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Живое.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Г.М. Гусева.</w:t>
            </w:r>
          </w:p>
          <w:p w:rsidR="001F265E" w:rsidRPr="00916FED" w:rsidRDefault="001F265E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способность анализировать.</w:t>
            </w:r>
          </w:p>
        </w:tc>
      </w:tr>
      <w:tr w:rsidR="00CC3D30" w:rsidRPr="00916FED" w:rsidTr="0010333E">
        <w:trPr>
          <w:trHeight w:val="496"/>
          <w:jc w:val="center"/>
        </w:trPr>
        <w:tc>
          <w:tcPr>
            <w:tcW w:w="533" w:type="dxa"/>
          </w:tcPr>
          <w:p w:rsidR="00CC3D30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CC3D30" w:rsidRPr="0010333E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Учимся трудиться!</w:t>
            </w:r>
          </w:p>
        </w:tc>
        <w:tc>
          <w:tcPr>
            <w:tcW w:w="425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3D30" w:rsidRPr="00916FED" w:rsidRDefault="00CC3D30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D30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3D30" w:rsidRPr="00916FED" w:rsidRDefault="00CC3D3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7" w:type="dxa"/>
            <w:gridSpan w:val="2"/>
          </w:tcPr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</w:t>
            </w:r>
          </w:p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«Важное дело».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новых знаний.</w:t>
            </w:r>
          </w:p>
        </w:tc>
        <w:tc>
          <w:tcPr>
            <w:tcW w:w="1417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«Сама в руках утюг держу»,</w:t>
            </w:r>
          </w:p>
          <w:p w:rsidR="00CC3D30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«Мы разбираем огород».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B85697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B85697" w:rsidP="00B8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технику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7" w:type="dxa"/>
            <w:gridSpan w:val="2"/>
          </w:tcPr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 В. Крупину </w:t>
            </w:r>
          </w:p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«Как Ваня грядки полол».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Черенки, палисадник.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CC3D30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Крупина.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читать чётко и слитно.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7" w:type="dxa"/>
            <w:gridSpan w:val="2"/>
          </w:tcPr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М. Пожаров</w:t>
            </w:r>
          </w:p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«Мои работники».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Питомец.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CC3D30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65E" w:rsidRPr="00916FED" w:rsidRDefault="001F265E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самостоятельность и самоконтроль.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Е. Пермяку</w:t>
            </w:r>
          </w:p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«Смородина».</w:t>
            </w:r>
          </w:p>
        </w:tc>
        <w:tc>
          <w:tcPr>
            <w:tcW w:w="425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Спецовка.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984" w:type="dxa"/>
          </w:tcPr>
          <w:p w:rsidR="00CC3D30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Е. Пермяка.</w:t>
            </w:r>
          </w:p>
          <w:p w:rsidR="001F265E" w:rsidRPr="00916FED" w:rsidRDefault="001F265E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путём зрительного и мыслительного анализа находить общи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отличительные признаки.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  <w:gridSpan w:val="2"/>
          </w:tcPr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О. Данченко</w:t>
            </w:r>
          </w:p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«Телёнок».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Безделье.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 Выборочн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пересказ.</w:t>
            </w:r>
          </w:p>
        </w:tc>
        <w:tc>
          <w:tcPr>
            <w:tcW w:w="1984" w:type="dxa"/>
          </w:tcPr>
          <w:p w:rsidR="00CC3D30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чтение 3 класс,</w:t>
            </w:r>
          </w:p>
          <w:p w:rsidR="004D2895" w:rsidRPr="00916FED" w:rsidRDefault="00CC3D30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О. Данченко.</w:t>
            </w:r>
          </w:p>
          <w:p w:rsidR="001F265E" w:rsidRPr="00916FED" w:rsidRDefault="001F265E" w:rsidP="00CC3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202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Вызвать у детей интерес при 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чтении произведения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7" w:type="dxa"/>
            <w:gridSpan w:val="2"/>
          </w:tcPr>
          <w:p w:rsidR="004D2895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Дж. Родари</w:t>
            </w:r>
          </w:p>
          <w:p w:rsidR="00CC3D30" w:rsidRPr="00916FED" w:rsidRDefault="00CC3D3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«Какого цвета ремёсла».</w:t>
            </w:r>
          </w:p>
        </w:tc>
        <w:tc>
          <w:tcPr>
            <w:tcW w:w="425" w:type="dxa"/>
          </w:tcPr>
          <w:p w:rsidR="004D2895" w:rsidRPr="00916FED" w:rsidRDefault="00CC3D3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CC3D3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Колосок, мельница.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зрительного и слухового анализатора.</w:t>
            </w:r>
          </w:p>
        </w:tc>
      </w:tr>
      <w:tr w:rsidR="004D2895" w:rsidRPr="00916FED" w:rsidTr="0010333E">
        <w:trPr>
          <w:trHeight w:val="1694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Дж. Родари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«Чем пахнут ремёсла».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Голосистое, молотить.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1F265E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Дж. Родари.</w:t>
            </w:r>
          </w:p>
          <w:p w:rsidR="001F265E" w:rsidRPr="00916FED" w:rsidRDefault="001F265E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Развития устной речи на основе ознакомления с предметами и явлени</w:t>
            </w:r>
            <w:r w:rsidR="00202A26" w:rsidRPr="00916FED">
              <w:rPr>
                <w:rFonts w:ascii="Times New Roman" w:hAnsi="Times New Roman" w:cs="Times New Roman"/>
                <w:sz w:val="24"/>
                <w:szCs w:val="24"/>
              </w:rPr>
              <w:t>ями окружающей действительности.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содержание текста.</w:t>
            </w:r>
          </w:p>
        </w:tc>
      </w:tr>
      <w:tr w:rsidR="004D2895" w:rsidRPr="00916FED" w:rsidTr="0010333E">
        <w:trPr>
          <w:trHeight w:val="276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«Колосок» (украинская сказка). Знакомство с содержанием.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«Улетает лето».</w:t>
            </w:r>
          </w:p>
          <w:p w:rsidR="003D5BAE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«Листья сыплются дождем».</w:t>
            </w:r>
          </w:p>
          <w:p w:rsidR="003D5BAE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целенаправленное внимание.</w:t>
            </w:r>
          </w:p>
        </w:tc>
      </w:tr>
      <w:tr w:rsidR="004D2895" w:rsidRPr="00916FED" w:rsidTr="0010333E">
        <w:trPr>
          <w:trHeight w:val="1400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«Колосок» (украинская сказка).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3D5BAE" w:rsidRPr="00916FED" w:rsidRDefault="003D5BAE" w:rsidP="003D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«Улетает лето».</w:t>
            </w:r>
          </w:p>
          <w:p w:rsidR="003D5BAE" w:rsidRPr="00916FED" w:rsidRDefault="003D5BAE" w:rsidP="003D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«Листья сыплются дождем».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Развития устной речи на основе ознакомления с предметами и явления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ми окружающей действительности.</w:t>
            </w: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активный словарь.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7" w:type="dxa"/>
            <w:gridSpan w:val="2"/>
          </w:tcPr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Маркуша</w:t>
            </w:r>
          </w:p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«Важная профессия».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Чуткие птицы.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Маркуша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A91F6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речь, память фонетическое восприятие.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«Моляр».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Склонился.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F265E" w:rsidRPr="00916FED" w:rsidRDefault="001F265E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="007B512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20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Развития устной речи на основе ознакомления с предметами и явлениями окружающей действительности.</w:t>
            </w: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навыки осознанного чтения.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«Учимся трудиться».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ранее изученного.</w:t>
            </w:r>
          </w:p>
        </w:tc>
        <w:tc>
          <w:tcPr>
            <w:tcW w:w="1417" w:type="dxa"/>
          </w:tcPr>
          <w:p w:rsidR="004D2895" w:rsidRPr="00916FED" w:rsidRDefault="003D5BAE" w:rsidP="0010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Превосходны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грибы.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трудолюбие.</w:t>
            </w:r>
          </w:p>
        </w:tc>
      </w:tr>
      <w:tr w:rsidR="00FD5BC9" w:rsidRPr="00916FED" w:rsidTr="0010333E">
        <w:trPr>
          <w:trHeight w:val="544"/>
          <w:jc w:val="center"/>
        </w:trPr>
        <w:tc>
          <w:tcPr>
            <w:tcW w:w="533" w:type="dxa"/>
          </w:tcPr>
          <w:p w:rsidR="00FD5BC9" w:rsidRPr="00916FED" w:rsidRDefault="00FD5BC9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FD5BC9" w:rsidRPr="0010333E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Славная осень!</w:t>
            </w:r>
          </w:p>
        </w:tc>
        <w:tc>
          <w:tcPr>
            <w:tcW w:w="425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C9" w:rsidRPr="00916FED" w:rsidRDefault="00FD5BC9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BC9" w:rsidRPr="00916FED" w:rsidRDefault="00FD5BC9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BC9" w:rsidRPr="00916FED" w:rsidRDefault="00FD5BC9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D5BC9" w:rsidRPr="00916FED" w:rsidRDefault="00FD5BC9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F61" w:rsidRPr="00916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Труднева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новых знаний.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«золотые монетки».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Е.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Труднева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состояние знаний каждого ученика и восполнить пробелы в знаниях.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Гроздья.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Отгадывания дополнительных загадок.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внимания к смыслу отдельных слов.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7" w:type="dxa"/>
            <w:gridSpan w:val="2"/>
          </w:tcPr>
          <w:p w:rsidR="004D2895" w:rsidRPr="00916FED" w:rsidRDefault="004D289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BC9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И.Соколов- Микитов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«Улетают журавли».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«Голову повесил».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И.Соколов- Микитова.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умения соотносить иллюстрации с содержанием текста.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«Грибы».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веку лодыри».</w:t>
            </w:r>
          </w:p>
        </w:tc>
        <w:tc>
          <w:tcPr>
            <w:tcW w:w="1276" w:type="dxa"/>
          </w:tcPr>
          <w:p w:rsidR="004D2895" w:rsidRPr="00916FED" w:rsidRDefault="000652B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Катаева.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выделять фрагменты текста для ответа на вопросы, объяснять действия персонажей, определять состояние рассказчика, используя предложенные слова.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А. Прокофьев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 лес по грибы».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2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«Побегаем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на перегонки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А. Прокофьева. </w:t>
            </w:r>
          </w:p>
          <w:p w:rsidR="007B512F" w:rsidRPr="00916FED" w:rsidRDefault="007B512F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</w:t>
            </w:r>
            <w:r w:rsidR="003D5BAE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на основе впечатлений от прочитанного произведения по заданной первой фразе.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7" w:type="dxa"/>
            <w:gridSpan w:val="2"/>
          </w:tcPr>
          <w:p w:rsidR="004D2895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Благовонья.</w:t>
            </w:r>
          </w:p>
        </w:tc>
        <w:tc>
          <w:tcPr>
            <w:tcW w:w="1276" w:type="dxa"/>
          </w:tcPr>
          <w:p w:rsidR="004D2895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плана, пересказ.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4D2895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Сладкова.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со сравнением как художественным приёмом.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7" w:type="dxa"/>
            <w:gridSpan w:val="2"/>
          </w:tcPr>
          <w:p w:rsidR="00A91F61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рисунку. 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Спросонья. </w:t>
            </w:r>
          </w:p>
        </w:tc>
        <w:tc>
          <w:tcPr>
            <w:tcW w:w="1276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по рисунку.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оценивать поступки персонажей, раскрывать идейно- художественную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выразительность. 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17" w:type="dxa"/>
            <w:gridSpan w:val="2"/>
          </w:tcPr>
          <w:p w:rsidR="00A91F61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Мельками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Отгадывания загадок.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рассказывать о собственном опыте общения с природой.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7" w:type="dxa"/>
            <w:gridSpan w:val="2"/>
          </w:tcPr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Е. Григорьевна</w:t>
            </w:r>
          </w:p>
          <w:p w:rsidR="00A91F61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«Рябиновая скороговорка». 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Озимь.</w:t>
            </w:r>
          </w:p>
          <w:p w:rsidR="003D5BAE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Уныло, моросит.</w:t>
            </w:r>
          </w:p>
        </w:tc>
        <w:tc>
          <w:tcPr>
            <w:tcW w:w="1276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Е. Григорьевны.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30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внимания к позиции поэта.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7" w:type="dxa"/>
            <w:gridSpan w:val="2"/>
          </w:tcPr>
          <w:p w:rsidR="00A91F61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М. Бородинская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«Сентябрьская скороговорка».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Кроет, ядрёный.</w:t>
            </w:r>
          </w:p>
        </w:tc>
        <w:tc>
          <w:tcPr>
            <w:tcW w:w="1276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М.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найти в тексте слова и словосочетание позволяющие ответить на поставленный вопрос. 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7" w:type="dxa"/>
            <w:gridSpan w:val="2"/>
          </w:tcPr>
          <w:p w:rsidR="00A91F61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«Рыжие листья»</w:t>
            </w:r>
          </w:p>
          <w:p w:rsidR="00FD5BC9" w:rsidRPr="00916FED" w:rsidRDefault="00FD5BC9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План пересказа.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Студёный</w:t>
            </w:r>
          </w:p>
        </w:tc>
        <w:tc>
          <w:tcPr>
            <w:tcW w:w="1276" w:type="dxa"/>
          </w:tcPr>
          <w:p w:rsidR="00A91F61" w:rsidRPr="00916FED" w:rsidRDefault="007B512F" w:rsidP="007B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65E" w:rsidRPr="00916FED">
              <w:rPr>
                <w:rFonts w:ascii="Times New Roman" w:hAnsi="Times New Roman" w:cs="Times New Roman"/>
                <w:sz w:val="24"/>
                <w:szCs w:val="24"/>
              </w:rPr>
              <w:t>оставление плана</w:t>
            </w:r>
            <w:proofErr w:type="gramStart"/>
            <w:r w:rsidR="001F265E" w:rsidRPr="00916FED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30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передать при чтении настроение, выраженное в произведении. 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17" w:type="dxa"/>
            <w:gridSpan w:val="2"/>
          </w:tcPr>
          <w:p w:rsidR="00FD5BC9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  <w:p w:rsidR="00FD5BC9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«Рыжие листья»</w:t>
            </w:r>
          </w:p>
          <w:p w:rsidR="00A91F61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Поблекнуть.</w:t>
            </w:r>
          </w:p>
        </w:tc>
        <w:tc>
          <w:tcPr>
            <w:tcW w:w="1276" w:type="dxa"/>
          </w:tcPr>
          <w:p w:rsidR="00A91F61" w:rsidRPr="00916FED" w:rsidRDefault="007B512F" w:rsidP="001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  <w:r w:rsidR="001F265E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7303D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внимания </w:t>
            </w:r>
            <w:r w:rsidR="00FD5BC9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к деталям изображения на картине.</w:t>
            </w:r>
          </w:p>
        </w:tc>
      </w:tr>
      <w:tr w:rsidR="00A91F61" w:rsidRPr="00916FED" w:rsidTr="0010333E">
        <w:trPr>
          <w:trHeight w:val="1022"/>
          <w:jc w:val="center"/>
        </w:trPr>
        <w:tc>
          <w:tcPr>
            <w:tcW w:w="533" w:type="dxa"/>
          </w:tcPr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17" w:type="dxa"/>
            <w:gridSpan w:val="2"/>
          </w:tcPr>
          <w:p w:rsidR="00FD5BC9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  <w:p w:rsidR="00FD5BC9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«Рыжие листья»</w:t>
            </w:r>
          </w:p>
          <w:p w:rsidR="00A91F61" w:rsidRPr="00916FED" w:rsidRDefault="00FD5BC9" w:rsidP="00FD5BC9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Оценка поступков персонажей.</w:t>
            </w:r>
          </w:p>
        </w:tc>
        <w:tc>
          <w:tcPr>
            <w:tcW w:w="425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" w:type="dxa"/>
          </w:tcPr>
          <w:p w:rsidR="00A91F61" w:rsidRPr="00916FED" w:rsidRDefault="00A91F6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ранее изученного.</w:t>
            </w:r>
          </w:p>
        </w:tc>
        <w:tc>
          <w:tcPr>
            <w:tcW w:w="1417" w:type="dxa"/>
          </w:tcPr>
          <w:p w:rsidR="00A91F61" w:rsidRPr="00916FED" w:rsidRDefault="003D5BA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Бодрит. </w:t>
            </w:r>
          </w:p>
        </w:tc>
        <w:tc>
          <w:tcPr>
            <w:tcW w:w="1276" w:type="dxa"/>
          </w:tcPr>
          <w:p w:rsidR="00A91F61" w:rsidRPr="00916FED" w:rsidRDefault="001F265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Оценка поступков персонажей.</w:t>
            </w:r>
          </w:p>
        </w:tc>
        <w:tc>
          <w:tcPr>
            <w:tcW w:w="1984" w:type="dxa"/>
          </w:tcPr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A91F61" w:rsidRPr="00916FED" w:rsidRDefault="00A91F61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7B512F" w:rsidRPr="00916FED" w:rsidRDefault="007B512F" w:rsidP="007B512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12F" w:rsidRPr="00916FED" w:rsidRDefault="007B512F" w:rsidP="00A9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F61" w:rsidRPr="00916FED" w:rsidRDefault="00A91F61" w:rsidP="00A9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91F61" w:rsidRPr="00916FED" w:rsidRDefault="00A91F61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91F61" w:rsidRPr="00916FED" w:rsidRDefault="00FD5BC9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передать эмоциональную окраску.</w:t>
            </w:r>
          </w:p>
        </w:tc>
      </w:tr>
      <w:tr w:rsidR="004D2895" w:rsidRPr="00916FED" w:rsidTr="0010333E">
        <w:trPr>
          <w:trHeight w:val="321"/>
          <w:jc w:val="center"/>
        </w:trPr>
        <w:tc>
          <w:tcPr>
            <w:tcW w:w="14700" w:type="dxa"/>
            <w:gridSpan w:val="12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 (35 часов)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7" w:type="dxa"/>
            <w:gridSpan w:val="2"/>
          </w:tcPr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  <w:p w:rsidR="004D2895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«Рыжие листья»</w:t>
            </w:r>
          </w:p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 пересказа.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Гнев.</w:t>
            </w:r>
          </w:p>
        </w:tc>
        <w:tc>
          <w:tcPr>
            <w:tcW w:w="1276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 пересказа.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8042AD" w:rsidRPr="00916FED" w:rsidRDefault="00050BC5" w:rsidP="008042A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вычленять фрагменты текста.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7" w:type="dxa"/>
            <w:gridSpan w:val="2"/>
          </w:tcPr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  <w:p w:rsidR="004D2895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«Рыжие листья»</w:t>
            </w:r>
          </w:p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Пчельник.</w:t>
            </w:r>
          </w:p>
          <w:p w:rsidR="00810A80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 пазухой.</w:t>
            </w:r>
          </w:p>
        </w:tc>
        <w:tc>
          <w:tcPr>
            <w:tcW w:w="1276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сравнивать переживание писателей разных сказок.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Шалаш, помчался.</w:t>
            </w:r>
          </w:p>
        </w:tc>
        <w:tc>
          <w:tcPr>
            <w:tcW w:w="1276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Отгадывания загадок.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делать выводы о главной мысли сказки.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Овраг.</w:t>
            </w:r>
          </w:p>
        </w:tc>
        <w:tc>
          <w:tcPr>
            <w:tcW w:w="1276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К. Бальмонта.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выделять необходимые эпизоды из текста для ответа на вопрос.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А. Фет 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«Ласточки прилетели».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Усмехнулся.</w:t>
            </w:r>
          </w:p>
        </w:tc>
        <w:tc>
          <w:tcPr>
            <w:tcW w:w="1276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наизусть. 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Фета.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Формировать умения оценивать поступки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персонажей.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Плещеев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«Осень наступила».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Честное слово.</w:t>
            </w:r>
          </w:p>
        </w:tc>
        <w:tc>
          <w:tcPr>
            <w:tcW w:w="1276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рассказывать сказку 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 разных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рсон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жей.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Некрасов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«Железная дорога» (отрывок из поэмы).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Развевает, макулатура.</w:t>
            </w:r>
          </w:p>
        </w:tc>
        <w:tc>
          <w:tcPr>
            <w:tcW w:w="1276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Н. Некрасова.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выразительно читать литературные произведения.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«Славная осень».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пройденным темам.</w:t>
            </w: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плану.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рассказывать о жизненных впечатлениях.</w:t>
            </w:r>
          </w:p>
        </w:tc>
      </w:tr>
      <w:tr w:rsidR="00220CE2" w:rsidRPr="00916FED" w:rsidTr="0010333E">
        <w:trPr>
          <w:trHeight w:val="555"/>
          <w:jc w:val="center"/>
        </w:trPr>
        <w:tc>
          <w:tcPr>
            <w:tcW w:w="533" w:type="dxa"/>
          </w:tcPr>
          <w:p w:rsidR="00220CE2" w:rsidRPr="00916FED" w:rsidRDefault="00220CE2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220CE2" w:rsidRPr="0010333E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Что такое хорошо?</w:t>
            </w:r>
          </w:p>
        </w:tc>
        <w:tc>
          <w:tcPr>
            <w:tcW w:w="425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CE2" w:rsidRPr="00916FED" w:rsidRDefault="00220CE2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CE2" w:rsidRPr="00916FED" w:rsidRDefault="00220CE2" w:rsidP="00C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0CE2" w:rsidRPr="00916FED" w:rsidRDefault="00220CE2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20CE2" w:rsidRPr="00916FED" w:rsidRDefault="00220CE2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М. Басина 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«Удивительная верёвка».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0333E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0BC5" w:rsidRPr="00916FE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="00050BC5"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50BC5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Сторожка, зарябило.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М. Басина.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рассказывать об иллюстрациях к прочитанному произведению.</w:t>
            </w:r>
          </w:p>
        </w:tc>
      </w:tr>
      <w:tr w:rsidR="004D2895" w:rsidRPr="00916FED" w:rsidTr="0010333E">
        <w:trPr>
          <w:trHeight w:val="559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Бар-то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«Уехали».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Безутешно.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Бар-то.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внимания к деталям изображенных на картине предметов.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К. Киршина «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какая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Окликнул, всхлипывал.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К. Киршина.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практические навыки, более высокой степенью обобщения.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 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«Что сказала бы мама».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Часовой, караул.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плана, выборочный 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8042AD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Воронкова.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передавать эмоциональную  окраску.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Я. Писясова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«Кем быть и кем не быть».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Красноармеец.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Я. Писясова.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8042A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  <w:r w:rsidR="003D3BE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рмировать умения рассказывать о персонаже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предложенному плану.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Н. Носову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«Огурцы»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Огурец.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050BC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C5"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Носова.</w:t>
            </w:r>
          </w:p>
        </w:tc>
        <w:tc>
          <w:tcPr>
            <w:tcW w:w="2977" w:type="dxa"/>
          </w:tcPr>
          <w:p w:rsidR="004D2895" w:rsidRPr="00916FED" w:rsidRDefault="004D2895" w:rsidP="00CC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осмысленному освоению обязательного материала</w:t>
            </w:r>
            <w:r w:rsidR="00CC5E38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7" w:type="dxa"/>
            <w:gridSpan w:val="2"/>
          </w:tcPr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Н. Носову</w:t>
            </w:r>
          </w:p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«Огурцы»</w:t>
            </w:r>
          </w:p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Огурец.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произведения.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Носова.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D3BE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пересказывать фрагменты произведения.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7" w:type="dxa"/>
            <w:gridSpan w:val="2"/>
          </w:tcPr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</w:p>
          <w:p w:rsidR="00220CE2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«Волшебное слово».</w:t>
            </w:r>
          </w:p>
          <w:p w:rsidR="00220CE2" w:rsidRPr="00916FED" w:rsidRDefault="00F1319F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осмысленное содержание.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Волшебное слово.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Оценка поступков персонажей.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Осеевой.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строить умозаключения.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17" w:type="dxa"/>
            <w:gridSpan w:val="2"/>
          </w:tcPr>
          <w:p w:rsidR="00220CE2" w:rsidRPr="00916FED" w:rsidRDefault="00220CE2" w:rsidP="00220CE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</w:p>
          <w:p w:rsidR="004D2895" w:rsidRPr="00916FED" w:rsidRDefault="00220CE2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«Волшебное слово».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поступков персонажей.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Волшебное слово.</w:t>
            </w:r>
          </w:p>
        </w:tc>
        <w:tc>
          <w:tcPr>
            <w:tcW w:w="1276" w:type="dxa"/>
          </w:tcPr>
          <w:p w:rsidR="004D2895" w:rsidRPr="00916FED" w:rsidRDefault="00F1319F" w:rsidP="00C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Оценка поступков персонажей.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Осеевой.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навыки прочного запоминания.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7" w:type="dxa"/>
            <w:gridSpan w:val="2"/>
          </w:tcPr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</w:p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«Волшебное слово».</w:t>
            </w:r>
          </w:p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Волшебное слово.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Составления плана.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Осеевой.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10333E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D3BE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умения выразительно читать литературные произведения, учить наизусть стихотворения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7" w:type="dxa"/>
            <w:gridSpan w:val="2"/>
          </w:tcPr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</w:p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«Волшебное слово».</w:t>
            </w:r>
          </w:p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Волшебное слово.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В. Осеевой.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произвольное внимание.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Е. Пермяк 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«Бумажный змей».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Бумажный змей.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Е. Пермяка.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Котовщикова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же так получилась».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же так получилась».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А. Котовщикова.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D3BE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рассказывать о жизненных впечатлениях.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Пантеева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«Трус».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Трус.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Л. Пантеева.</w:t>
            </w:r>
          </w:p>
        </w:tc>
        <w:tc>
          <w:tcPr>
            <w:tcW w:w="2977" w:type="dxa"/>
          </w:tcPr>
          <w:p w:rsidR="003D3BEC" w:rsidRPr="00916FED" w:rsidRDefault="003D3BEC" w:rsidP="003D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D3BE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внимание к настроению поэта, выраженному в произведении.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Л. Пантееву «Честное слово».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Честное слово.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Л. Пантеева.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Восп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итывать целенаправленное внимани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7" w:type="dxa"/>
            <w:gridSpan w:val="2"/>
          </w:tcPr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Л. Пантееву «Честное слово».</w:t>
            </w:r>
          </w:p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рассказа.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Честное слово.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рассказа.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Л. Пантеева.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обобщать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7" w:type="dxa"/>
            <w:gridSpan w:val="2"/>
          </w:tcPr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Л. Пантееву «Честное слово».</w:t>
            </w:r>
          </w:p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4D2895" w:rsidRPr="00916FED" w:rsidRDefault="004D289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Честное слово.</w:t>
            </w:r>
          </w:p>
        </w:tc>
        <w:tc>
          <w:tcPr>
            <w:tcW w:w="1276" w:type="dxa"/>
          </w:tcPr>
          <w:p w:rsidR="00F1319F" w:rsidRPr="00916FED" w:rsidRDefault="00F1319F" w:rsidP="00F1319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050BC5" w:rsidP="0010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Л.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Пантеева</w:t>
            </w:r>
            <w:proofErr w:type="spellEnd"/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D3BE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 лексикой, передающей состояние человека.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«Мальчик и девочка».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Бульвар.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Портрет Р.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абатывать логическое мышление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стихотворения на части по рисунку.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Мойдодыр.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Деления стихотворения на части по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К. Чуковского.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10333E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3D3BE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азвития внимания к собственным чувствам, </w:t>
            </w:r>
            <w:proofErr w:type="gramStart"/>
            <w:r w:rsidR="003D3BE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вызванное</w:t>
            </w:r>
            <w:proofErr w:type="gramEnd"/>
            <w:r w:rsidR="003D3BEC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литературными произведениями.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17" w:type="dxa"/>
            <w:gridSpan w:val="2"/>
          </w:tcPr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</w:p>
          <w:p w:rsidR="004D2895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73600" w:rsidRPr="00916FED" w:rsidRDefault="00773600" w:rsidP="0077360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Заучивания наизусть части стихотворения</w:t>
            </w:r>
            <w:r w:rsidR="00F1319F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Мойдодыр.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Заучивания наизусть части стихотворения.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К. Чуковского.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D3BEC" w:rsidP="00CC5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записи и созданию рассказа по аналогии.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«Что такое хорошо?»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пройденному материалу.</w:t>
            </w: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плану.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полученные знания на практике.</w:t>
            </w:r>
          </w:p>
        </w:tc>
      </w:tr>
      <w:tr w:rsidR="00773600" w:rsidRPr="00916FED" w:rsidTr="0010333E">
        <w:trPr>
          <w:trHeight w:val="610"/>
          <w:jc w:val="center"/>
        </w:trPr>
        <w:tc>
          <w:tcPr>
            <w:tcW w:w="533" w:type="dxa"/>
          </w:tcPr>
          <w:p w:rsidR="00773600" w:rsidRPr="00916FED" w:rsidRDefault="0077360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773600" w:rsidRPr="0010333E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Народные сказки!</w:t>
            </w:r>
          </w:p>
        </w:tc>
        <w:tc>
          <w:tcPr>
            <w:tcW w:w="425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3600" w:rsidRPr="00916FED" w:rsidRDefault="0077360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600" w:rsidRPr="00916FED" w:rsidRDefault="0077360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773600" w:rsidRPr="00916FED" w:rsidRDefault="0077360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«Лиса и журавль»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(русская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Взобраться.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3D3BEC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 определять своё отношение к поступкам персонажа.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«Заяц- хвастун»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(русская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хвастун.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самостоятельно работать над знаниями.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мужик волка спас»</w:t>
            </w:r>
          </w:p>
          <w:p w:rsidR="00773600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(мордовская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смельчак.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речь через хоровое и индивидуальное комментировани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предметно- практической деятельнос</w:t>
            </w:r>
            <w:r w:rsidR="00220CE2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17" w:type="dxa"/>
            <w:gridSpan w:val="2"/>
          </w:tcPr>
          <w:p w:rsidR="004D2895" w:rsidRPr="00916FED" w:rsidRDefault="0077360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  <w:p w:rsidR="00773600" w:rsidRPr="00916FED" w:rsidRDefault="00050BC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(ненец</w:t>
            </w:r>
            <w:r w:rsidR="00773600" w:rsidRPr="00916FED">
              <w:rPr>
                <w:rFonts w:ascii="Times New Roman" w:hAnsi="Times New Roman" w:cs="Times New Roman"/>
                <w:sz w:val="24"/>
                <w:szCs w:val="24"/>
              </w:rPr>
              <w:t>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810A8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Кукушка. 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конкретизировать любое отвлечённое понятие. Использовать его в жизненной ситуации.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7" w:type="dxa"/>
            <w:gridSpan w:val="2"/>
          </w:tcPr>
          <w:p w:rsidR="004D289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«Про бурого мишку и мышку- вертушку»</w:t>
            </w:r>
          </w:p>
          <w:p w:rsidR="00050BC5" w:rsidRPr="00916FED" w:rsidRDefault="00050BC5" w:rsidP="00050BC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(русская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Мышка- вертушка.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активность внимания.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533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7" w:type="dxa"/>
            <w:gridSpan w:val="2"/>
          </w:tcPr>
          <w:p w:rsidR="004D2895" w:rsidRPr="00916FED" w:rsidRDefault="00050BC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BC5" w:rsidRPr="00916FED" w:rsidRDefault="00050BC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(русская сказка), 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3D3BE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50BC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2895" w:rsidRPr="00916FED" w:rsidRDefault="00F1319F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 на оценку.</w:t>
            </w:r>
          </w:p>
        </w:tc>
        <w:tc>
          <w:tcPr>
            <w:tcW w:w="1984" w:type="dxa"/>
          </w:tcPr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050BC5" w:rsidRPr="00916FED" w:rsidRDefault="00050BC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05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последовательность мышления.</w:t>
            </w:r>
          </w:p>
        </w:tc>
      </w:tr>
      <w:tr w:rsidR="004D2895" w:rsidRPr="00916FED" w:rsidTr="0010333E">
        <w:trPr>
          <w:trHeight w:val="308"/>
          <w:jc w:val="center"/>
        </w:trPr>
        <w:tc>
          <w:tcPr>
            <w:tcW w:w="14700" w:type="dxa"/>
            <w:gridSpan w:val="12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(50 часов)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77" w:type="dxa"/>
          </w:tcPr>
          <w:p w:rsidR="003652FE" w:rsidRPr="00916FED" w:rsidRDefault="003652FE" w:rsidP="003652F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895" w:rsidRPr="00916FED" w:rsidRDefault="003652FE" w:rsidP="003652F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(русская сказка), оценивание поступков персонажей.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Оценивание поступков персонажей.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памяти.</w:t>
            </w:r>
          </w:p>
        </w:tc>
      </w:tr>
      <w:tr w:rsidR="004D2895" w:rsidRPr="00916FED" w:rsidTr="0010333E">
        <w:trPr>
          <w:trHeight w:val="1473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«Три сестры»</w:t>
            </w:r>
          </w:p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(татарская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Запорошила, заволокли.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BA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использовать в активном словаре </w:t>
            </w:r>
            <w:r w:rsidR="00BA0FD1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нужные термины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D2895" w:rsidRPr="00916FED" w:rsidTr="0010333E">
        <w:trPr>
          <w:trHeight w:val="1355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«Каждый своё получил»</w:t>
            </w:r>
          </w:p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(эстонская сказка)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Скупись, озимые.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="00BA0FD1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тему: «Народные сказки».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пройденной теме.</w:t>
            </w: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плану.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навыки простого запоминания.</w:t>
            </w:r>
          </w:p>
        </w:tc>
      </w:tr>
      <w:tr w:rsidR="0019773A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19773A" w:rsidRPr="00916FED" w:rsidRDefault="0019773A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9773A" w:rsidRPr="0010333E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Вот пришили мороз</w:t>
            </w:r>
            <w:proofErr w:type="gramStart"/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0333E">
              <w:rPr>
                <w:rFonts w:ascii="Times New Roman" w:hAnsi="Times New Roman" w:cs="Times New Roman"/>
                <w:sz w:val="24"/>
                <w:szCs w:val="24"/>
              </w:rPr>
              <w:t xml:space="preserve"> и зима настала…</w:t>
            </w:r>
          </w:p>
        </w:tc>
        <w:tc>
          <w:tcPr>
            <w:tcW w:w="425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3A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73A" w:rsidRPr="00916FED" w:rsidRDefault="0019773A" w:rsidP="00BA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773A" w:rsidRPr="00916FED" w:rsidRDefault="0019773A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9773A" w:rsidRPr="00916FED" w:rsidRDefault="0019773A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И.Суриков «Зима».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Смекалистый.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B80DA4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делать выводы о главной мысли сказки.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7" w:type="dxa"/>
          </w:tcPr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А.Чехов </w:t>
            </w:r>
          </w:p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«Первый снег».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Пограничники.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BA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B80DA4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выделять необходимые эпизоды.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</w:t>
            </w:r>
          </w:p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«Гололедица».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Гололедица.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4D2895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73A"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оценивать поступки персонажей, рассказывать сказку от лиц разных персонажей.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В. Орлов </w:t>
            </w:r>
          </w:p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«Никто не обижается».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Обида.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созданию  записи рассказа по аналогии.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</w:t>
            </w:r>
          </w:p>
          <w:p w:rsidR="0019773A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«Воробьиный термометр»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Воробьиный термометр.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свое отношения к поступкам персонажа.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:rsidR="004D2895" w:rsidRPr="00916FED" w:rsidRDefault="0019773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Отгадывание загадки.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активность внимания.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Неразумных.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умения преодолевать трудности при выполнении задания.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:rsidR="003E401A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4D2895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  <w:p w:rsidR="003E401A" w:rsidRPr="00916FED" w:rsidRDefault="0010333E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01A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заглавливание </w:t>
            </w:r>
            <w:r w:rsidR="003E401A"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рассказа.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Неразумных.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рассказа.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умения планировать свою работу.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77" w:type="dxa"/>
          </w:tcPr>
          <w:p w:rsidR="003E401A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4D2895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  <w:p w:rsidR="003E401A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3E401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Неразумных.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Сибиряк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«Река встала»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Надоумила, раздобыть, замурзанный. 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применять на практике приобретённые знания.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:rsidR="003E401A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Сибиряк</w:t>
            </w:r>
          </w:p>
          <w:p w:rsidR="004D2895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«Река встала».</w:t>
            </w:r>
          </w:p>
          <w:p w:rsidR="003E401A" w:rsidRPr="00916FED" w:rsidRDefault="003E401A" w:rsidP="003E401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AE105A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Река. </w:t>
            </w:r>
          </w:p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Лёд.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память, умения осуществлять контроль.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«Зимнее утро».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Зимнее утро.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BA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Пробуждать интерес к </w:t>
            </w:r>
            <w:r w:rsidR="00BA0FD1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чтению.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Проказы, старуха.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Лебедев- Кумач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«Здравствуй ёлка».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Ёль.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BA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использовать </w:t>
            </w:r>
            <w:proofErr w:type="gramStart"/>
            <w:r w:rsidR="00BA0FD1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литературным</w:t>
            </w:r>
            <w:proofErr w:type="gramEnd"/>
            <w:r w:rsidR="00BA0FD1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Е. Пермяк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«Знакомые следы».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Знакомые, след, звери.</w:t>
            </w:r>
          </w:p>
        </w:tc>
        <w:tc>
          <w:tcPr>
            <w:tcW w:w="1276" w:type="dxa"/>
          </w:tcPr>
          <w:p w:rsidR="004D2895" w:rsidRPr="00916FED" w:rsidRDefault="00AE105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самостоятельность умения контролировать себя.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«Из лесной газеты».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19773A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Лесная газета.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осуществлять последовательные действия, анализирова</w:t>
            </w:r>
            <w:r w:rsidR="0010333E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, сравнивать, обобщать.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В. Одоевскому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 гостях у дедушки мороза»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смекалку.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Пословица.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дружеские взаимоотношения в коллективе.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 Г. Скребицкому 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«Дружба».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1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BA0FD1" w:rsidP="00BA0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читательские </w:t>
            </w:r>
            <w:r w:rsidR="004D2895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навыки.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барков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«Кот в сапогах».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Кот, сапоги.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логическое мышление и сообразительность.</w:t>
            </w:r>
          </w:p>
        </w:tc>
      </w:tr>
      <w:tr w:rsidR="004D2895" w:rsidRPr="00916FED" w:rsidTr="0010333E">
        <w:trPr>
          <w:trHeight w:val="1405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7" w:type="dxa"/>
          </w:tcPr>
          <w:p w:rsidR="004D2895" w:rsidRPr="00916FED" w:rsidRDefault="003E401A" w:rsidP="00BA0FD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Г. Лодонщиков</w:t>
            </w:r>
          </w:p>
          <w:p w:rsidR="003E401A" w:rsidRPr="00916FED" w:rsidRDefault="003E401A" w:rsidP="00BA0FD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«Наши друзья».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Развития устной речи на основе ознакомления с предметами и явления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ми окружающей действительности.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доказательстве решения.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По К. Ушинскому 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«Четыре желания».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Желания.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072C2D" w:rsidRPr="00916FED" w:rsidRDefault="00072C2D" w:rsidP="0007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Обогащать словарь лексикой, определяющей нравственную характеристику человека.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77" w:type="dxa"/>
          </w:tcPr>
          <w:p w:rsidR="004D2895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3E401A" w:rsidRPr="00916FED" w:rsidRDefault="003E401A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Мороз.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072C2D" w:rsidRPr="00916FED" w:rsidRDefault="00072C2D" w:rsidP="0007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рассказывать о персонаже по предложенному плану.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Я. Длуголенцкому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Зудов однажды был врачом»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свое отношения к поступкам персонажа.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«Вот пришли мороз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 настала».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пройденной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41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плану. 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интонировать речь героев при чтении по ролям. </w:t>
            </w:r>
          </w:p>
        </w:tc>
      </w:tr>
      <w:tr w:rsidR="00877908" w:rsidRPr="00916FED" w:rsidTr="0010333E">
        <w:trPr>
          <w:trHeight w:val="547"/>
          <w:jc w:val="center"/>
        </w:trPr>
        <w:tc>
          <w:tcPr>
            <w:tcW w:w="673" w:type="dxa"/>
            <w:gridSpan w:val="2"/>
          </w:tcPr>
          <w:p w:rsidR="00877908" w:rsidRPr="00916FED" w:rsidRDefault="00877908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77908" w:rsidRPr="0010333E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Смешные истории!</w:t>
            </w:r>
          </w:p>
        </w:tc>
        <w:tc>
          <w:tcPr>
            <w:tcW w:w="425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908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7908" w:rsidRPr="00916FED" w:rsidRDefault="00877908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908" w:rsidRPr="00916FED" w:rsidRDefault="00877908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7908" w:rsidRPr="00916FED" w:rsidRDefault="00877908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«Пых» (русская 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 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Пых.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правильного, осознанного и беглого чтения.</w:t>
            </w:r>
          </w:p>
        </w:tc>
      </w:tr>
      <w:tr w:rsidR="004D2895" w:rsidRPr="00916FED" w:rsidTr="0010333E">
        <w:trPr>
          <w:trHeight w:val="559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Путаница.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точность и глазомер.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Путаница.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019" w:type="dxa"/>
          </w:tcPr>
          <w:p w:rsidR="004D2895" w:rsidRPr="00916FED" w:rsidRDefault="004D2895" w:rsidP="00365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предмету, мышление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652FE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ечь, интеллект.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Живая шляпа.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анализирован читаемый текст.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  <w:p w:rsidR="004D2895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Живая шляпа.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анализировать допущенные ошибки.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  <w:p w:rsidR="004D2895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Живая шляпа.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точность и глазомер.</w:t>
            </w:r>
          </w:p>
        </w:tc>
      </w:tr>
      <w:tr w:rsidR="004D2895" w:rsidRPr="00916FED" w:rsidTr="0010333E">
        <w:trPr>
          <w:trHeight w:val="560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«Хряк на ёлке»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Хряк на ёлке.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4D2895" w:rsidRPr="00916FED" w:rsidTr="0010333E">
        <w:trPr>
          <w:trHeight w:val="2680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«Хряк на ёлке»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</w:t>
            </w:r>
          </w:p>
          <w:p w:rsidR="004D2895" w:rsidRPr="00916FED" w:rsidRDefault="00877908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персонажей. 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Хряк на ёлке</w:t>
            </w:r>
          </w:p>
        </w:tc>
        <w:tc>
          <w:tcPr>
            <w:tcW w:w="1276" w:type="dxa"/>
          </w:tcPr>
          <w:p w:rsidR="00D73E15" w:rsidRPr="00916FED" w:rsidRDefault="00D73E15" w:rsidP="00D73E1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персонажей. </w:t>
            </w:r>
          </w:p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знания учащихся о литературе.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«Хряк на ёлке»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</w:t>
            </w:r>
          </w:p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работа над планом.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Хряк на ёлке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Работа над планом.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дружеское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отношении в коллективе.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Н. Носову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Незнайка катался на газированном автомобиле»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D7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Незнайка, газированный автомобиль.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смекалку.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7" w:type="dxa"/>
          </w:tcPr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Н. Носову</w:t>
            </w:r>
          </w:p>
          <w:p w:rsidR="00877908" w:rsidRPr="00916FED" w:rsidRDefault="00877908" w:rsidP="0087790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«Как Незнайка катался на газированном автомобиле»</w:t>
            </w:r>
          </w:p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деление на части, озаглавливание.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3652F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Незнайка, газированный автомобиль.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Деление на части, озаглавливание.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выразительного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877908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«Вот какой рассеянный».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Рассеянный.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языка.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77" w:type="dxa"/>
          </w:tcPr>
          <w:p w:rsidR="004D2895" w:rsidRPr="00916FED" w:rsidRDefault="0087790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«Смешные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87790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провиде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1417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Смешные истории.</w:t>
            </w:r>
          </w:p>
        </w:tc>
        <w:tc>
          <w:tcPr>
            <w:tcW w:w="1276" w:type="dxa"/>
          </w:tcPr>
          <w:p w:rsidR="004D2895" w:rsidRPr="00916FED" w:rsidRDefault="00D73E1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 по плану.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Активизировать работу артикуляционного аппарата.</w:t>
            </w:r>
          </w:p>
        </w:tc>
      </w:tr>
      <w:tr w:rsidR="00B80DA4" w:rsidRPr="00916FED" w:rsidTr="0010333E">
        <w:trPr>
          <w:trHeight w:val="874"/>
          <w:jc w:val="center"/>
        </w:trPr>
        <w:tc>
          <w:tcPr>
            <w:tcW w:w="673" w:type="dxa"/>
            <w:gridSpan w:val="2"/>
          </w:tcPr>
          <w:p w:rsidR="00B80DA4" w:rsidRPr="00916FED" w:rsidRDefault="00B80DA4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Весна в окно стучится!</w:t>
            </w:r>
          </w:p>
        </w:tc>
        <w:tc>
          <w:tcPr>
            <w:tcW w:w="425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DA4" w:rsidRPr="00916FED" w:rsidRDefault="00B80DA4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DA4" w:rsidRPr="00916FED" w:rsidRDefault="00B80DA4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DA4" w:rsidRPr="00916FED" w:rsidRDefault="00B80DA4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80DA4" w:rsidRPr="00916FED" w:rsidRDefault="00B80DA4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77" w:type="dxa"/>
          </w:tcPr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Ф.  Тютчев</w:t>
            </w:r>
          </w:p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«Зима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злится».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«Зима 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злится».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преодолению косноязычия. 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77" w:type="dxa"/>
          </w:tcPr>
          <w:p w:rsidR="00B80DA4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</w:t>
            </w:r>
          </w:p>
          <w:p w:rsidR="00B80DA4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«Стальное колечко»</w:t>
            </w:r>
          </w:p>
          <w:p w:rsidR="004D2895" w:rsidRPr="00916FED" w:rsidRDefault="0010333E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Стальное колечко.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планировать свою работу.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7" w:type="dxa"/>
          </w:tcPr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</w:p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77" w:type="dxa"/>
          </w:tcPr>
          <w:p w:rsidR="00B80DA4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солнце».</w:t>
            </w:r>
          </w:p>
          <w:p w:rsidR="004D2895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(Сказка).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Камень, ручей, сосулька и солнце.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 и память.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7" w:type="dxa"/>
          </w:tcPr>
          <w:p w:rsidR="004D2895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  <w:p w:rsidR="00B80DA4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осмысления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 что у вас?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речь, мышления.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77" w:type="dxa"/>
          </w:tcPr>
          <w:p w:rsidR="00B80DA4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</w:p>
          <w:p w:rsidR="00B80DA4" w:rsidRPr="00916FED" w:rsidRDefault="00B80DA4" w:rsidP="00B80DA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  <w:p w:rsidR="004D2895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 что у вас?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связную речь, использовать математические </w:t>
            </w:r>
            <w:r w:rsidR="003652FE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7" w:type="dxa"/>
          </w:tcPr>
          <w:p w:rsidR="004D2895" w:rsidRPr="00916FED" w:rsidRDefault="00B80DA4" w:rsidP="003652F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Б. Емельянову</w:t>
            </w:r>
          </w:p>
          <w:p w:rsidR="00B80DA4" w:rsidRPr="00916FED" w:rsidRDefault="00B80DA4" w:rsidP="003652F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«Мамины руки».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Мамины руки.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072C2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фонетический слух учащихся.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77" w:type="dxa"/>
          </w:tcPr>
          <w:p w:rsidR="004D2895" w:rsidRPr="00916FED" w:rsidRDefault="00B80DA4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Артюхова</w:t>
            </w:r>
          </w:p>
          <w:p w:rsidR="00B80DA4" w:rsidRPr="00916FED" w:rsidRDefault="00FC3FE7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DA4" w:rsidRPr="00916FED">
              <w:rPr>
                <w:rFonts w:ascii="Times New Roman" w:hAnsi="Times New Roman" w:cs="Times New Roman"/>
                <w:sz w:val="24"/>
                <w:szCs w:val="24"/>
              </w:rPr>
              <w:t>Большая берёза»</w:t>
            </w:r>
          </w:p>
          <w:p w:rsidR="00FC3FE7" w:rsidRPr="00916FED" w:rsidRDefault="00FC3FE7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00D4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072C2D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Большая берёза</w:t>
            </w:r>
          </w:p>
        </w:tc>
        <w:tc>
          <w:tcPr>
            <w:tcW w:w="1276" w:type="dxa"/>
          </w:tcPr>
          <w:p w:rsidR="004D2895" w:rsidRPr="00916FED" w:rsidRDefault="00FC3FE7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9773A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9773A" w:rsidP="0019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анализирован и 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359"/>
          <w:jc w:val="center"/>
        </w:trPr>
        <w:tc>
          <w:tcPr>
            <w:tcW w:w="14700" w:type="dxa"/>
            <w:gridSpan w:val="12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IY </w:t>
            </w:r>
            <w:r w:rsidRPr="00916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(45 часов)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77" w:type="dxa"/>
          </w:tcPr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Артюхова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«Большая берёза»</w:t>
            </w:r>
          </w:p>
          <w:p w:rsidR="004D2895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оценивание поступков персонажей.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Большая берёза</w:t>
            </w:r>
          </w:p>
        </w:tc>
        <w:tc>
          <w:tcPr>
            <w:tcW w:w="1276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Оценивание поступков персонажей.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Артюховой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FC3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накопленный опыт </w:t>
            </w:r>
            <w:proofErr w:type="gramStart"/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377" w:type="dxa"/>
          </w:tcPr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Артюхова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«Большая берёза»</w:t>
            </w:r>
          </w:p>
          <w:p w:rsidR="004D2895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Большая берёза</w:t>
            </w:r>
          </w:p>
        </w:tc>
        <w:tc>
          <w:tcPr>
            <w:tcW w:w="1276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Артюховой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4D2895" w:rsidRPr="00916FED" w:rsidRDefault="004D2895" w:rsidP="00FC3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Отработать </w:t>
            </w:r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читательские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навыки.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77" w:type="dxa"/>
          </w:tcPr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Артюхова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«Большая берёза»</w:t>
            </w:r>
          </w:p>
          <w:p w:rsidR="004D2895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Большая берёза</w:t>
            </w:r>
          </w:p>
        </w:tc>
        <w:tc>
          <w:tcPr>
            <w:tcW w:w="1276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 Н. Артюховой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планировать свою работу.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Я. Колос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«Песня о весне».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Я. Колоса.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В. Бианки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«Последняя льдина».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Последняя льдина.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мышления, память.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«Что случилась?».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Случай.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Орлова.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FC3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использовать </w:t>
            </w:r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знания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М. Матусовский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«Скворцы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прилетели».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1E1AA6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Скворцы.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C92C43" w:rsidRPr="00916FED" w:rsidRDefault="001E1AA6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FC3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</w:t>
            </w:r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связную речь и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</w:t>
            </w:r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овать литературные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термины.</w:t>
            </w:r>
          </w:p>
        </w:tc>
      </w:tr>
      <w:tr w:rsidR="004D2895" w:rsidRPr="00916FED" w:rsidTr="0010333E">
        <w:trPr>
          <w:trHeight w:val="560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А. Барков 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«Голубой апрель»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Голубой апрель.</w:t>
            </w:r>
          </w:p>
        </w:tc>
        <w:tc>
          <w:tcPr>
            <w:tcW w:w="1276" w:type="dxa"/>
          </w:tcPr>
          <w:p w:rsidR="004D2895" w:rsidRPr="00916FED" w:rsidRDefault="009C0638" w:rsidP="0010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полн</w:t>
            </w:r>
            <w:r w:rsidR="0010333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кругозор и словарный запас.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Барков</w:t>
            </w:r>
          </w:p>
          <w:p w:rsidR="001E1AA6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«Берёзины слёзы».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Берёзины слёзы.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Барков 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103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сравнивать, </w:t>
            </w:r>
            <w:r w:rsidR="00FC3FE7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77" w:type="dxa"/>
          </w:tcPr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Барков</w:t>
            </w:r>
          </w:p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«Солнечный огонёк».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Солнечный огонёк.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Барков 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сопровождать практические действия словами.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7" w:type="dxa"/>
          </w:tcPr>
          <w:p w:rsidR="001E1AA6" w:rsidRPr="00916FED" w:rsidRDefault="001E1AA6" w:rsidP="001E1AA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Барков</w:t>
            </w:r>
          </w:p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«Комариный бал».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Комариный бал.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Барков 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D2895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и упорядочивать предметы, выражать признаки сходства и различия в речи.</w:t>
            </w:r>
          </w:p>
        </w:tc>
      </w:tr>
      <w:tr w:rsidR="004D2895" w:rsidRPr="00916FED" w:rsidTr="0010333E">
        <w:trPr>
          <w:trHeight w:val="1804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77" w:type="dxa"/>
          </w:tcPr>
          <w:p w:rsidR="004D2895" w:rsidRPr="00916FED" w:rsidRDefault="001E1AA6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Г. Ладонщиков</w:t>
            </w:r>
          </w:p>
          <w:p w:rsidR="001E1AA6" w:rsidRPr="00916FED" w:rsidRDefault="0010333E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«Дождик, лей весёлый»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Дождик.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C92C43" w:rsidRPr="00916FED" w:rsidRDefault="001E1AA6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Ладонщикого</w:t>
            </w:r>
            <w:proofErr w:type="spell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технику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377" w:type="dxa"/>
          </w:tcPr>
          <w:p w:rsidR="004D2895" w:rsidRPr="00916FED" w:rsidRDefault="00C92C43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C92C43" w:rsidRPr="00916FED" w:rsidRDefault="00C92C43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«И мы»</w:t>
            </w:r>
          </w:p>
          <w:p w:rsidR="00C92C43" w:rsidRPr="00916FED" w:rsidRDefault="00C92C43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осмысления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произведения.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слух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произносительные дифференцировки.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77" w:type="dxa"/>
          </w:tcPr>
          <w:p w:rsidR="00C92C43" w:rsidRPr="00916FED" w:rsidRDefault="00C92C43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4D2895" w:rsidRPr="00916FED" w:rsidRDefault="00C92C43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«И мы».</w:t>
            </w:r>
          </w:p>
          <w:p w:rsidR="00C92C43" w:rsidRPr="00916FED" w:rsidRDefault="00C92C43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оценивать персонажей по их поступкам.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77" w:type="dxa"/>
          </w:tcPr>
          <w:p w:rsidR="00C92C43" w:rsidRPr="00916FED" w:rsidRDefault="00C92C43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4D2895" w:rsidRPr="00916FED" w:rsidRDefault="00C92C43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«И мы»</w:t>
            </w:r>
          </w:p>
          <w:p w:rsidR="00C92C43" w:rsidRPr="00916FED" w:rsidRDefault="0010333E" w:rsidP="00C92C4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двух рассказов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C92C43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Сопоставление двух рассказов.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="00C92C4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Н. Михалков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«Май».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Н. Михалкова.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технику и выразительность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дети».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Планета, дети.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Орлова.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C92C43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поучительный смысл произведения.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Олейник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«Полюшко- поле».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Полюшко- поле.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Олейника.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52A1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понятия о правильном поведении в разных ситуациях.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«Спать легли однажды дети».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Сон, дети.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наизусть. 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52A1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оценивать персонажей по их поступкам.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«Весна в окно стучится».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пройденной теме.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плану.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52A1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технику произнесения скороговорок.</w:t>
            </w:r>
          </w:p>
        </w:tc>
      </w:tr>
      <w:tr w:rsidR="00452A10" w:rsidRPr="00916FED" w:rsidTr="0010333E">
        <w:trPr>
          <w:trHeight w:val="900"/>
          <w:jc w:val="center"/>
        </w:trPr>
        <w:tc>
          <w:tcPr>
            <w:tcW w:w="673" w:type="dxa"/>
            <w:gridSpan w:val="2"/>
          </w:tcPr>
          <w:p w:rsidR="00452A10" w:rsidRPr="00916FED" w:rsidRDefault="00452A1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452A10" w:rsidRPr="0010333E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3E">
              <w:rPr>
                <w:rFonts w:ascii="Times New Roman" w:hAnsi="Times New Roman" w:cs="Times New Roman"/>
                <w:sz w:val="24"/>
                <w:szCs w:val="24"/>
              </w:rPr>
              <w:t>Лето красное идет….</w:t>
            </w:r>
          </w:p>
        </w:tc>
        <w:tc>
          <w:tcPr>
            <w:tcW w:w="425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A10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2A10" w:rsidRPr="00916FED" w:rsidRDefault="00452A10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A10" w:rsidRPr="00916FED" w:rsidRDefault="00452A10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2A10" w:rsidRPr="00916FED" w:rsidRDefault="00452A1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В. Фетисов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«Что такое лето».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 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Фетисова.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52A10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 детей осознанность чтения </w:t>
            </w:r>
            <w:proofErr w:type="gramStart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в слух</w:t>
            </w:r>
            <w:proofErr w:type="gramEnd"/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молча.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«Колокольчики мои».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Колокольчики мои.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работать с заглавием.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И. Соколов- Микитов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«Лето в лесу».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</w:t>
            </w:r>
            <w:proofErr w:type="gramStart"/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Микитова.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выразительного чтения.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«Гроза в лесу».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Гроза.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речь, мышления.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276" w:type="dxa"/>
          </w:tcPr>
          <w:p w:rsidR="004D2895" w:rsidRPr="00916FED" w:rsidRDefault="00452A10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Отгадывания загадок.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фонетический слух учащихся.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В. Бианки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«Купание медвежат».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Купание медвежат.</w:t>
            </w:r>
          </w:p>
        </w:tc>
        <w:tc>
          <w:tcPr>
            <w:tcW w:w="1276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преодолению косноязычия.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77" w:type="dxa"/>
          </w:tcPr>
          <w:p w:rsidR="004D2895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  <w:p w:rsidR="00452A10" w:rsidRPr="00916FED" w:rsidRDefault="00452A10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осмысленное содержание.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Акула.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EB7458" w:rsidRPr="00916FED" w:rsidRDefault="001E1AA6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Толстого.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языка.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77" w:type="dxa"/>
          </w:tcPr>
          <w:p w:rsidR="00452A10" w:rsidRPr="00916FED" w:rsidRDefault="00452A10" w:rsidP="00452A1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452A10" w:rsidRPr="00916FED" w:rsidRDefault="00452A10" w:rsidP="00452A1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  <w:p w:rsidR="004D2895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Акула.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Активизировать работу артикуляционного аппарата.</w:t>
            </w:r>
          </w:p>
        </w:tc>
      </w:tr>
      <w:tr w:rsidR="004D2895" w:rsidRPr="00916FED" w:rsidTr="0010333E">
        <w:trPr>
          <w:trHeight w:val="276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377" w:type="dxa"/>
          </w:tcPr>
          <w:p w:rsidR="00452A10" w:rsidRPr="00916FED" w:rsidRDefault="00452A10" w:rsidP="00452A1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452A10" w:rsidRPr="00916FED" w:rsidRDefault="00452A10" w:rsidP="00452A1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  <w:p w:rsidR="004D2895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сопоставление персонажей.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Акула.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Сопоставление персонажей.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созданию и записи рассказа по аналогии.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77" w:type="dxa"/>
          </w:tcPr>
          <w:p w:rsidR="004D2895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С. Полетаеву</w:t>
            </w:r>
          </w:p>
          <w:p w:rsidR="00EB7458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«Секретное слово»</w:t>
            </w:r>
          </w:p>
          <w:p w:rsidR="00EB7458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Секретное слово.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Полетаева.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свое отношение к произведению и героям.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77" w:type="dxa"/>
          </w:tcPr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С. Полетаеву</w:t>
            </w:r>
          </w:p>
          <w:p w:rsidR="004D2895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«Секретное слово»</w:t>
            </w:r>
          </w:p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Секретное слово.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Полетаева.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3427E1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интонировать </w:t>
            </w:r>
            <w:r w:rsidR="0043299D"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речь героев при чтении по ролям. Обогащать знания учащихся по литературе.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77" w:type="dxa"/>
          </w:tcPr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С. Полетаеву</w:t>
            </w:r>
          </w:p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«Секретное слово»</w:t>
            </w:r>
          </w:p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Секретное слово.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Полетаева.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анализирован читаемый текст.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77" w:type="dxa"/>
          </w:tcPr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С. Полетаеву</w:t>
            </w:r>
          </w:p>
          <w:p w:rsidR="004D2895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«Секретное слово»</w:t>
            </w:r>
          </w:p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Секретное слово.</w:t>
            </w:r>
          </w:p>
        </w:tc>
        <w:tc>
          <w:tcPr>
            <w:tcW w:w="1276" w:type="dxa"/>
          </w:tcPr>
          <w:p w:rsidR="004D2895" w:rsidRPr="00916FED" w:rsidRDefault="00EB745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EB7458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С. Полетаева.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языка.</w:t>
            </w:r>
          </w:p>
        </w:tc>
      </w:tr>
      <w:tr w:rsidR="004D2895" w:rsidRPr="00916FED" w:rsidTr="0010333E">
        <w:trPr>
          <w:trHeight w:val="276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377" w:type="dxa"/>
          </w:tcPr>
          <w:p w:rsidR="004D2895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М. Иверсен</w:t>
            </w:r>
          </w:p>
          <w:p w:rsidR="00EB7458" w:rsidRPr="00916FED" w:rsidRDefault="00EB7458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«Вот и лето подоспело».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4F0C" w:rsidRPr="00916FED" w:rsidRDefault="001E1AA6" w:rsidP="00054F0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М. Иверсена.</w:t>
            </w:r>
          </w:p>
          <w:p w:rsidR="004D2895" w:rsidRPr="00916FED" w:rsidRDefault="004D2895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фонетический слух учащихся.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77" w:type="dxa"/>
          </w:tcPr>
          <w:p w:rsidR="00EB7458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Е. Серова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«Ландыш».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Ландыш.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054F0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Е. Серова.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оценивать персонажей по их поступкам.</w:t>
            </w:r>
          </w:p>
        </w:tc>
      </w:tr>
      <w:tr w:rsidR="004D2895" w:rsidRPr="00916FED" w:rsidTr="0010333E">
        <w:trPr>
          <w:trHeight w:val="2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77" w:type="dxa"/>
          </w:tcPr>
          <w:p w:rsidR="00EB7458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И. Соколов- Микитов</w:t>
            </w:r>
          </w:p>
          <w:p w:rsidR="004D2895" w:rsidRPr="00916FED" w:rsidRDefault="00EB7458" w:rsidP="00EB745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«Ландыши».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Ландыши.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</w:t>
            </w:r>
            <w:proofErr w:type="gramStart"/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Микитова.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интонировать речь героев при чтении по ролям. Обогащать знания учащихся по литературе.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Вияру</w:t>
            </w:r>
            <w:proofErr w:type="spellEnd"/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«9 Мая».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9мая.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>Вияру</w:t>
            </w:r>
            <w:proofErr w:type="spellEnd"/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языка.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77" w:type="dxa"/>
          </w:tcPr>
          <w:p w:rsidR="004D2895" w:rsidRPr="00916FED" w:rsidRDefault="004D2895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7E1" w:rsidRPr="00916FED">
              <w:rPr>
                <w:rFonts w:ascii="Times New Roman" w:hAnsi="Times New Roman" w:cs="Times New Roman"/>
                <w:sz w:val="24"/>
                <w:szCs w:val="24"/>
              </w:rPr>
              <w:t>А. Митяев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«Вечный цветок».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Вечный цветок.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054F0C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54F0C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А. Митяева.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свое отношение к произведению и героям.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И. Соколов- Митяев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«Черепаха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</w:t>
            </w:r>
            <w:proofErr w:type="gramStart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Митяева.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 сопровождать практические действия </w:t>
            </w: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словами.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И. Яковлева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«Драчуны».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B661C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3427E1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Драчуны.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FC2E7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И. Яковлева.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9C0638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технику произнесения скороговорок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«Лесной голосок».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Лесной голосок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сопровождать практические действия словами.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К. Россете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«Ни кого не обижай».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Обида.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Россете</w:t>
            </w:r>
            <w:proofErr w:type="spellEnd"/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9C0638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технику произнесения скороговорок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 Л. Толстому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«Лев и собачка».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Лев, собака.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Толстого.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9C0638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технику произнесения скороговорок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77" w:type="dxa"/>
          </w:tcPr>
          <w:p w:rsidR="004D2895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Б. Жидков</w:t>
            </w:r>
          </w:p>
          <w:p w:rsidR="003427E1" w:rsidRPr="00916FED" w:rsidRDefault="003427E1" w:rsidP="007A0E9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638" w:rsidRPr="00916FED">
              <w:rPr>
                <w:rFonts w:ascii="Times New Roman" w:hAnsi="Times New Roman" w:cs="Times New Roman"/>
                <w:sz w:val="24"/>
                <w:szCs w:val="24"/>
              </w:rPr>
              <w:t>Как слон спас хозяина от тигр</w:t>
            </w: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Слон, тигр.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Б. Жидкова.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43299D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сопровождать практические действия словами.</w:t>
            </w:r>
          </w:p>
        </w:tc>
      </w:tr>
      <w:tr w:rsidR="004D2895" w:rsidRPr="00916FED" w:rsidTr="0010333E">
        <w:trPr>
          <w:trHeight w:val="1022"/>
          <w:jc w:val="center"/>
        </w:trPr>
        <w:tc>
          <w:tcPr>
            <w:tcW w:w="673" w:type="dxa"/>
            <w:gridSpan w:val="2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377" w:type="dxa"/>
          </w:tcPr>
          <w:p w:rsidR="003427E1" w:rsidRPr="00916FED" w:rsidRDefault="003427E1" w:rsidP="0010333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Обобщающий урок «Лето красное идет».</w:t>
            </w:r>
          </w:p>
        </w:tc>
        <w:tc>
          <w:tcPr>
            <w:tcW w:w="425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2895" w:rsidRPr="00916FED" w:rsidRDefault="004D2895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95" w:rsidRPr="00916FED" w:rsidRDefault="009C0638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276" w:type="dxa"/>
          </w:tcPr>
          <w:p w:rsidR="004D2895" w:rsidRPr="00916FED" w:rsidRDefault="00054F0C" w:rsidP="007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плану.</w:t>
            </w:r>
          </w:p>
        </w:tc>
        <w:tc>
          <w:tcPr>
            <w:tcW w:w="1984" w:type="dxa"/>
          </w:tcPr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Учебник чтение 3 класс,</w:t>
            </w:r>
          </w:p>
          <w:p w:rsidR="001E1AA6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 З.Н. Смирнова, Г.М. Гусева.</w:t>
            </w:r>
          </w:p>
          <w:p w:rsidR="004D2895" w:rsidRPr="00916FED" w:rsidRDefault="001E1AA6" w:rsidP="001E1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FC2E73" w:rsidRPr="00916F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4D2895" w:rsidRPr="00916FED" w:rsidRDefault="004D2895" w:rsidP="007A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895" w:rsidRPr="00916FED" w:rsidRDefault="009C0638" w:rsidP="007A0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E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технику произнесения скороговорок</w:t>
            </w:r>
          </w:p>
        </w:tc>
      </w:tr>
    </w:tbl>
    <w:p w:rsidR="0057570D" w:rsidRDefault="0057570D"/>
    <w:sectPr w:rsidR="0057570D" w:rsidSect="004D28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2895"/>
    <w:rsid w:val="0001392C"/>
    <w:rsid w:val="00050BC5"/>
    <w:rsid w:val="00054F0C"/>
    <w:rsid w:val="000652BE"/>
    <w:rsid w:val="00072C2D"/>
    <w:rsid w:val="0010333E"/>
    <w:rsid w:val="00183EB1"/>
    <w:rsid w:val="0019773A"/>
    <w:rsid w:val="001E1AA6"/>
    <w:rsid w:val="001F265E"/>
    <w:rsid w:val="00202A26"/>
    <w:rsid w:val="00207F12"/>
    <w:rsid w:val="00220CE2"/>
    <w:rsid w:val="003427E1"/>
    <w:rsid w:val="003652FE"/>
    <w:rsid w:val="003738DF"/>
    <w:rsid w:val="003D3BEC"/>
    <w:rsid w:val="003D5BAE"/>
    <w:rsid w:val="003E401A"/>
    <w:rsid w:val="00400D4D"/>
    <w:rsid w:val="004051E0"/>
    <w:rsid w:val="0043299D"/>
    <w:rsid w:val="00452A10"/>
    <w:rsid w:val="004D2895"/>
    <w:rsid w:val="0057570D"/>
    <w:rsid w:val="00580860"/>
    <w:rsid w:val="00580CA9"/>
    <w:rsid w:val="007303DD"/>
    <w:rsid w:val="00773600"/>
    <w:rsid w:val="007A0E90"/>
    <w:rsid w:val="007B512F"/>
    <w:rsid w:val="007E119D"/>
    <w:rsid w:val="008042AD"/>
    <w:rsid w:val="00810A80"/>
    <w:rsid w:val="00877908"/>
    <w:rsid w:val="00916FED"/>
    <w:rsid w:val="009C0638"/>
    <w:rsid w:val="00A91F61"/>
    <w:rsid w:val="00AE105A"/>
    <w:rsid w:val="00B0031D"/>
    <w:rsid w:val="00B661C8"/>
    <w:rsid w:val="00B80DA4"/>
    <w:rsid w:val="00B85697"/>
    <w:rsid w:val="00BA0FD1"/>
    <w:rsid w:val="00C92C43"/>
    <w:rsid w:val="00CC3D30"/>
    <w:rsid w:val="00CC5E38"/>
    <w:rsid w:val="00D3378F"/>
    <w:rsid w:val="00D73E15"/>
    <w:rsid w:val="00E94EAE"/>
    <w:rsid w:val="00EB7458"/>
    <w:rsid w:val="00F1319F"/>
    <w:rsid w:val="00F134E9"/>
    <w:rsid w:val="00FC2E73"/>
    <w:rsid w:val="00FC3FE7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35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2007-11-11T19:44:00Z</cp:lastPrinted>
  <dcterms:created xsi:type="dcterms:W3CDTF">2013-09-10T08:29:00Z</dcterms:created>
  <dcterms:modified xsi:type="dcterms:W3CDTF">2007-11-11T19:48:00Z</dcterms:modified>
</cp:coreProperties>
</file>