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Сценарий классного часа в 6 «а»</w:t>
      </w:r>
      <w:r>
        <w:rPr>
          <w:rStyle w:val="a4"/>
          <w:rFonts w:ascii="Helvetica" w:hAnsi="Helvetica" w:cs="Helvetica"/>
          <w:color w:val="333333"/>
        </w:rPr>
        <w:t>, посвященный Дню Победы</w:t>
      </w:r>
    </w:p>
    <w:p w:rsidR="002D64F6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 xml:space="preserve">Давно </w:t>
      </w:r>
      <w:r>
        <w:rPr>
          <w:rFonts w:ascii="Helvetica" w:hAnsi="Helvetica" w:cs="Helvetica"/>
          <w:color w:val="333333"/>
        </w:rPr>
        <w:t>закончилась война, но каждый год – 9 мая мы вспоминаем тех, кто остался на полях сражений, тех, кому мы все обязаны  жизнью, мирным небом над головой. Сегодня мы  будем вспоминать поэтов, не вернувшихся с войны  и на нашей стене памяти вновь зажжем звезды в их честь.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1 учащийся </w:t>
      </w:r>
      <w:r w:rsidRPr="006D6C0B">
        <w:rPr>
          <w:rStyle w:val="a4"/>
          <w:rFonts w:ascii="Helvetica" w:hAnsi="Helvetica" w:cs="Helvetica"/>
          <w:color w:val="333333"/>
        </w:rPr>
        <w:t>(</w:t>
      </w:r>
      <w:r w:rsidRPr="006D6C0B">
        <w:rPr>
          <w:rFonts w:ascii="Helvetica" w:hAnsi="Helvetica" w:cs="Helvetica"/>
          <w:color w:val="333333"/>
        </w:rPr>
        <w:t xml:space="preserve">читает стихотворение А. Екимцева «Поэты») 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Где-то под лучистым обелиском,</w:t>
      </w:r>
      <w:r w:rsidRPr="006D6C0B">
        <w:rPr>
          <w:rFonts w:ascii="Helvetica" w:hAnsi="Helvetica" w:cs="Helvetica"/>
          <w:color w:val="333333"/>
        </w:rPr>
        <w:br/>
        <w:t>От Москвы за тридевять земель,</w:t>
      </w:r>
      <w:r w:rsidRPr="006D6C0B">
        <w:rPr>
          <w:rFonts w:ascii="Helvetica" w:hAnsi="Helvetica" w:cs="Helvetica"/>
          <w:color w:val="333333"/>
        </w:rPr>
        <w:br/>
        <w:t>Спит гвардеец Всеволод Багрицкий,</w:t>
      </w:r>
      <w:r w:rsidRPr="006D6C0B">
        <w:rPr>
          <w:rFonts w:ascii="Helvetica" w:hAnsi="Helvetica" w:cs="Helvetica"/>
          <w:color w:val="333333"/>
        </w:rPr>
        <w:br/>
        <w:t>Завернувшись в серую шинель.</w:t>
      </w:r>
      <w:r w:rsidRPr="006D6C0B">
        <w:rPr>
          <w:rFonts w:ascii="Helvetica" w:hAnsi="Helvetica" w:cs="Helvetica"/>
          <w:color w:val="333333"/>
        </w:rPr>
        <w:br/>
        <w:t>Где-то под березою прохладной,</w:t>
      </w:r>
      <w:r w:rsidRPr="006D6C0B">
        <w:rPr>
          <w:rFonts w:ascii="Helvetica" w:hAnsi="Helvetica" w:cs="Helvetica"/>
          <w:color w:val="333333"/>
        </w:rPr>
        <w:br/>
        <w:t>Что мерцает в лунном далеке,</w:t>
      </w:r>
      <w:r w:rsidRPr="006D6C0B">
        <w:rPr>
          <w:rFonts w:ascii="Helvetica" w:hAnsi="Helvetica" w:cs="Helvetica"/>
          <w:color w:val="333333"/>
        </w:rPr>
        <w:br/>
        <w:t>Спит гвардеец Николай Отрада</w:t>
      </w:r>
      <w:r w:rsidRPr="006D6C0B">
        <w:rPr>
          <w:rFonts w:ascii="Helvetica" w:hAnsi="Helvetica" w:cs="Helvetica"/>
          <w:color w:val="333333"/>
        </w:rPr>
        <w:br/>
        <w:t>С записною книжкою в руке.</w:t>
      </w:r>
      <w:r w:rsidRPr="006D6C0B">
        <w:rPr>
          <w:rFonts w:ascii="Helvetica" w:hAnsi="Helvetica" w:cs="Helvetica"/>
          <w:color w:val="333333"/>
        </w:rPr>
        <w:br/>
        <w:t>И под шорох ветерка морского,</w:t>
      </w:r>
      <w:r w:rsidRPr="006D6C0B">
        <w:rPr>
          <w:rFonts w:ascii="Helvetica" w:hAnsi="Helvetica" w:cs="Helvetica"/>
          <w:color w:val="333333"/>
        </w:rPr>
        <w:br/>
        <w:t>Что зарей июльскою согрет,</w:t>
      </w:r>
      <w:r w:rsidRPr="006D6C0B">
        <w:rPr>
          <w:rFonts w:ascii="Helvetica" w:hAnsi="Helvetica" w:cs="Helvetica"/>
          <w:color w:val="333333"/>
        </w:rPr>
        <w:br/>
        <w:t>Спит без пробужденья Павел Коган</w:t>
      </w:r>
      <w:r w:rsidRPr="006D6C0B">
        <w:rPr>
          <w:rFonts w:ascii="Helvetica" w:hAnsi="Helvetica" w:cs="Helvetica"/>
          <w:color w:val="333333"/>
        </w:rPr>
        <w:br/>
        <w:t>Вот почти уж шесть десятков лет.</w:t>
      </w:r>
      <w:r w:rsidRPr="006D6C0B">
        <w:rPr>
          <w:rFonts w:ascii="Helvetica" w:hAnsi="Helvetica" w:cs="Helvetica"/>
          <w:color w:val="333333"/>
        </w:rPr>
        <w:br/>
        <w:t>И в руке поэта и солдата</w:t>
      </w:r>
      <w:r w:rsidRPr="006D6C0B">
        <w:rPr>
          <w:rFonts w:ascii="Helvetica" w:hAnsi="Helvetica" w:cs="Helvetica"/>
          <w:color w:val="333333"/>
        </w:rPr>
        <w:br/>
        <w:t>Так вот и осталась на века</w:t>
      </w:r>
      <w:r w:rsidRPr="006D6C0B">
        <w:rPr>
          <w:rFonts w:ascii="Helvetica" w:hAnsi="Helvetica" w:cs="Helvetica"/>
          <w:color w:val="333333"/>
        </w:rPr>
        <w:br/>
        <w:t>Самая последняя граната –</w:t>
      </w:r>
      <w:r w:rsidRPr="006D6C0B">
        <w:rPr>
          <w:rFonts w:ascii="Helvetica" w:hAnsi="Helvetica" w:cs="Helvetica"/>
          <w:color w:val="333333"/>
        </w:rPr>
        <w:br/>
        <w:t>Самая последняя строка.</w:t>
      </w:r>
      <w:r w:rsidRPr="006D6C0B">
        <w:rPr>
          <w:rFonts w:ascii="Helvetica" w:hAnsi="Helvetica" w:cs="Helvetica"/>
          <w:color w:val="333333"/>
        </w:rPr>
        <w:br/>
        <w:t>Спят поэты – вечные мальчишки!</w:t>
      </w:r>
      <w:r w:rsidRPr="006D6C0B">
        <w:rPr>
          <w:rFonts w:ascii="Helvetica" w:hAnsi="Helvetica" w:cs="Helvetica"/>
          <w:color w:val="333333"/>
        </w:rPr>
        <w:br/>
        <w:t>Им бы завтра на рассвете встать,</w:t>
      </w:r>
      <w:r w:rsidRPr="006D6C0B">
        <w:rPr>
          <w:rFonts w:ascii="Helvetica" w:hAnsi="Helvetica" w:cs="Helvetica"/>
          <w:color w:val="333333"/>
        </w:rPr>
        <w:br/>
        <w:t>Чтобы к запоздавшим первым книжкам</w:t>
      </w:r>
      <w:r w:rsidRPr="006D6C0B">
        <w:rPr>
          <w:rFonts w:ascii="Helvetica" w:hAnsi="Helvetica" w:cs="Helvetica"/>
          <w:color w:val="333333"/>
        </w:rPr>
        <w:br/>
        <w:t>Предисловья кровью написать!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До Великой Отечественной войны в Советском Союзе было 2186 писателей и поэтов, 944 человека ушли на фронт, не вернулись с войны – 417. На фронтах погибло 48 поэтов. Самому старшему из них – Самуилу Росину – было 49 лет, самым младшим – Всеволоду Багрицкому, Борису Смоленскому – едва исполнилось 20. Как бы предвидя собственную судьбу и судьбу многих своих сверстников, восемнадцатилетний Борис Смоленский писал (Слайд 3):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Чтец: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Я сегодня весь вечер буду,</w:t>
      </w:r>
      <w:r w:rsidRPr="006D6C0B">
        <w:rPr>
          <w:rFonts w:ascii="Helvetica" w:hAnsi="Helvetica" w:cs="Helvetica"/>
          <w:color w:val="333333"/>
        </w:rPr>
        <w:br/>
        <w:t>Задыхаясь в табачном дыме,</w:t>
      </w:r>
      <w:r w:rsidRPr="006D6C0B">
        <w:rPr>
          <w:rFonts w:ascii="Helvetica" w:hAnsi="Helvetica" w:cs="Helvetica"/>
          <w:color w:val="333333"/>
        </w:rPr>
        <w:br/>
        <w:t>Мучиться мыслями о каких-то людях,</w:t>
      </w:r>
      <w:r w:rsidRPr="006D6C0B">
        <w:rPr>
          <w:rFonts w:ascii="Helvetica" w:hAnsi="Helvetica" w:cs="Helvetica"/>
          <w:color w:val="333333"/>
        </w:rPr>
        <w:br/>
        <w:t>Умерших очень молодыми,</w:t>
      </w:r>
      <w:r w:rsidRPr="006D6C0B">
        <w:rPr>
          <w:rFonts w:ascii="Helvetica" w:hAnsi="Helvetica" w:cs="Helvetica"/>
          <w:color w:val="333333"/>
        </w:rPr>
        <w:br/>
        <w:t>Которые на заре или ночью</w:t>
      </w:r>
      <w:r w:rsidRPr="006D6C0B">
        <w:rPr>
          <w:rFonts w:ascii="Helvetica" w:hAnsi="Helvetica" w:cs="Helvetica"/>
          <w:color w:val="333333"/>
        </w:rPr>
        <w:br/>
        <w:t>Неожиданно и неумело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Умирали, не дописав неровных строчек,</w:t>
      </w:r>
      <w:r w:rsidRPr="006D6C0B">
        <w:rPr>
          <w:rFonts w:ascii="Helvetica" w:hAnsi="Helvetica" w:cs="Helvetica"/>
          <w:color w:val="333333"/>
        </w:rPr>
        <w:br/>
        <w:t>Не долюбив, не досказав, не доделав…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К началу Великой Отечественной войны выросшему в учительской семье Борису Богаткову не было еще и 19 лет. С самого начала войны он находился в действующей армии, был тяжело контужен и демобилизован. Юный патриот добивается возвращения в армию, и его зачисляют в Сибирскую добровольческую дивизию. Командир взвода автоматчиков, он пишет стихи, создает гимн дивизии. Подняв в атаку солдат, он пал смертью храбрых 11 августа 1943 года в бою за Гнездиловскую высоту (в районе Смоленск-Ельня). Посмертно награжден орденом Отечественной войны 1 степени.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Чтец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(читает стихотворение Б. Богаткова «Наконец-то»)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lastRenderedPageBreak/>
        <w:t>Новый чемодан длиной в полметра,</w:t>
      </w:r>
      <w:r w:rsidRPr="006D6C0B">
        <w:rPr>
          <w:rFonts w:ascii="Helvetica" w:hAnsi="Helvetica" w:cs="Helvetica"/>
          <w:color w:val="333333"/>
        </w:rPr>
        <w:br/>
        <w:t>Кружка, ложка, ножик, котелок…</w:t>
      </w:r>
      <w:r w:rsidRPr="006D6C0B">
        <w:rPr>
          <w:rFonts w:ascii="Helvetica" w:hAnsi="Helvetica" w:cs="Helvetica"/>
          <w:color w:val="333333"/>
        </w:rPr>
        <w:br/>
        <w:t>Я заранее припас все это,</w:t>
      </w:r>
      <w:r w:rsidRPr="006D6C0B">
        <w:rPr>
          <w:rFonts w:ascii="Helvetica" w:hAnsi="Helvetica" w:cs="Helvetica"/>
          <w:color w:val="333333"/>
        </w:rPr>
        <w:br/>
        <w:t>Чтоб явиться по повестке в срок.</w:t>
      </w:r>
      <w:r w:rsidRPr="006D6C0B">
        <w:rPr>
          <w:rFonts w:ascii="Helvetica" w:hAnsi="Helvetica" w:cs="Helvetica"/>
          <w:color w:val="333333"/>
        </w:rPr>
        <w:br/>
        <w:t>Как я ждал ее! И наконец-то</w:t>
      </w:r>
      <w:r w:rsidRPr="006D6C0B">
        <w:rPr>
          <w:rFonts w:ascii="Helvetica" w:hAnsi="Helvetica" w:cs="Helvetica"/>
          <w:color w:val="333333"/>
        </w:rPr>
        <w:br/>
        <w:t>Вот она, желанная, в руках!</w:t>
      </w:r>
      <w:r w:rsidRPr="006D6C0B">
        <w:rPr>
          <w:rFonts w:ascii="Helvetica" w:hAnsi="Helvetica" w:cs="Helvetica"/>
          <w:color w:val="333333"/>
        </w:rPr>
        <w:br/>
        <w:t>…Пролетело, отшумело детство</w:t>
      </w:r>
      <w:r w:rsidRPr="006D6C0B">
        <w:rPr>
          <w:rFonts w:ascii="Helvetica" w:hAnsi="Helvetica" w:cs="Helvetica"/>
          <w:color w:val="333333"/>
        </w:rPr>
        <w:br/>
        <w:t>В школах, в пионерских лагерях.</w:t>
      </w:r>
      <w:r w:rsidRPr="006D6C0B">
        <w:rPr>
          <w:rFonts w:ascii="Helvetica" w:hAnsi="Helvetica" w:cs="Helvetica"/>
          <w:color w:val="333333"/>
        </w:rPr>
        <w:br/>
        <w:t>Молодость девичьими руками</w:t>
      </w:r>
      <w:r w:rsidRPr="006D6C0B">
        <w:rPr>
          <w:rFonts w:ascii="Helvetica" w:hAnsi="Helvetica" w:cs="Helvetica"/>
          <w:color w:val="333333"/>
        </w:rPr>
        <w:br/>
        <w:t>Обнимала и ласкала нас,</w:t>
      </w:r>
      <w:r w:rsidRPr="006D6C0B">
        <w:rPr>
          <w:rFonts w:ascii="Helvetica" w:hAnsi="Helvetica" w:cs="Helvetica"/>
          <w:color w:val="333333"/>
        </w:rPr>
        <w:br/>
        <w:t>Молодость холодными штыками</w:t>
      </w:r>
      <w:r w:rsidRPr="006D6C0B">
        <w:rPr>
          <w:rFonts w:ascii="Helvetica" w:hAnsi="Helvetica" w:cs="Helvetica"/>
          <w:color w:val="333333"/>
        </w:rPr>
        <w:br/>
        <w:t>Засверкала на фронтах сейчас.</w:t>
      </w:r>
      <w:r w:rsidRPr="006D6C0B">
        <w:rPr>
          <w:rFonts w:ascii="Helvetica" w:hAnsi="Helvetica" w:cs="Helvetica"/>
          <w:color w:val="333333"/>
        </w:rPr>
        <w:br/>
        <w:t>Молодость за все родное биться</w:t>
      </w:r>
      <w:r w:rsidRPr="006D6C0B">
        <w:rPr>
          <w:rFonts w:ascii="Helvetica" w:hAnsi="Helvetica" w:cs="Helvetica"/>
          <w:color w:val="333333"/>
        </w:rPr>
        <w:br/>
        <w:t>Повела ребят в огонь и дым,</w:t>
      </w:r>
      <w:r w:rsidRPr="006D6C0B">
        <w:rPr>
          <w:rFonts w:ascii="Helvetica" w:hAnsi="Helvetica" w:cs="Helvetica"/>
          <w:color w:val="333333"/>
        </w:rPr>
        <w:br/>
        <w:t>И спешу я присоединиться</w:t>
      </w:r>
      <w:r w:rsidRPr="006D6C0B">
        <w:rPr>
          <w:rFonts w:ascii="Helvetica" w:hAnsi="Helvetica" w:cs="Helvetica"/>
          <w:color w:val="333333"/>
        </w:rPr>
        <w:br/>
        <w:t>К возмужавшим сверстникам моим.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</w:rPr>
      </w:pP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А вот </w:t>
      </w:r>
      <w:r w:rsidRPr="006D6C0B">
        <w:rPr>
          <w:rFonts w:ascii="Helvetica" w:hAnsi="Helvetica" w:cs="Helvetica"/>
          <w:color w:val="333333"/>
        </w:rPr>
        <w:t>стихи Иосифа Уткина. Поэт в годы войны был военным корреспондентом. Иосиф Уткин погиб во время авиационной катастрофы в 1944 году, возвращаясь в Москву с фронта.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5"/>
          <w:rFonts w:ascii="Helvetica" w:hAnsi="Helvetica" w:cs="Helvetica"/>
          <w:color w:val="333333"/>
        </w:rPr>
        <w:t>Чтец (читает стихотворение И. Уткина «На улице полночь</w:t>
      </w:r>
      <w:r w:rsidRPr="006D6C0B">
        <w:rPr>
          <w:rFonts w:ascii="Helvetica" w:hAnsi="Helvetica" w:cs="Helvetica"/>
          <w:color w:val="333333"/>
        </w:rPr>
        <w:t xml:space="preserve">…» </w:t>
      </w:r>
    </w:p>
    <w:p w:rsidR="002D64F6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На улице полночь. Свеча догорает.</w:t>
      </w:r>
      <w:r w:rsidRPr="006D6C0B">
        <w:rPr>
          <w:rFonts w:ascii="Helvetica" w:hAnsi="Helvetica" w:cs="Helvetica"/>
          <w:color w:val="333333"/>
        </w:rPr>
        <w:br/>
        <w:t>Высокие звезды видны.</w:t>
      </w:r>
      <w:r w:rsidRPr="006D6C0B">
        <w:rPr>
          <w:rFonts w:ascii="Helvetica" w:hAnsi="Helvetica" w:cs="Helvetica"/>
          <w:color w:val="333333"/>
        </w:rPr>
        <w:br/>
        <w:t>Ты пишешь письмо мне, моя дорогая,</w:t>
      </w:r>
      <w:r w:rsidRPr="006D6C0B">
        <w:rPr>
          <w:rFonts w:ascii="Helvetica" w:hAnsi="Helvetica" w:cs="Helvetica"/>
          <w:color w:val="333333"/>
        </w:rPr>
        <w:br/>
        <w:t>В пылающий адрес войны.</w:t>
      </w:r>
      <w:r w:rsidRPr="006D6C0B">
        <w:rPr>
          <w:rFonts w:ascii="Helvetica" w:hAnsi="Helvetica" w:cs="Helvetica"/>
          <w:color w:val="333333"/>
        </w:rPr>
        <w:br/>
        <w:t>Как долго ты пишешь его, дорогая,</w:t>
      </w:r>
      <w:r w:rsidRPr="006D6C0B">
        <w:rPr>
          <w:rFonts w:ascii="Helvetica" w:hAnsi="Helvetica" w:cs="Helvetica"/>
          <w:color w:val="333333"/>
        </w:rPr>
        <w:br/>
        <w:t>Окончишь и примешься вновь.</w:t>
      </w:r>
      <w:r w:rsidRPr="006D6C0B">
        <w:rPr>
          <w:rFonts w:ascii="Helvetica" w:hAnsi="Helvetica" w:cs="Helvetica"/>
          <w:color w:val="333333"/>
        </w:rPr>
        <w:br/>
        <w:t>Зато я уверен: к переднему краю</w:t>
      </w:r>
      <w:r w:rsidRPr="006D6C0B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Прорвется такая любовь</w:t>
      </w:r>
    </w:p>
    <w:p w:rsidR="002D64F6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</w:rPr>
      </w:pPr>
      <w:r w:rsidRPr="006D6C0B">
        <w:rPr>
          <w:rStyle w:val="a5"/>
          <w:rFonts w:ascii="Helvetica" w:hAnsi="Helvetica" w:cs="Helvetica"/>
          <w:color w:val="333333"/>
        </w:rPr>
        <w:t xml:space="preserve">Чтец </w:t>
      </w:r>
      <w:r>
        <w:rPr>
          <w:rStyle w:val="a5"/>
          <w:rFonts w:ascii="Helvetica" w:hAnsi="Helvetica" w:cs="Helvetica"/>
          <w:color w:val="333333"/>
        </w:rPr>
        <w:t xml:space="preserve">прикрепляет звезду к стене памяти 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Под стенами Сталинграда в январе 1943 года погиб талантливый поэт, студент литературного института Михаил Кульчицкий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Чтец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(читает стихотворение М. Кульчицкого «Мечтатель, фантазер.Лентяй-завистник!»)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Мечтатель, фантазер, лентяй-завистник!</w:t>
      </w:r>
      <w:r w:rsidRPr="006D6C0B">
        <w:rPr>
          <w:rFonts w:ascii="Helvetica" w:hAnsi="Helvetica" w:cs="Helvetica"/>
          <w:color w:val="333333"/>
        </w:rPr>
        <w:br/>
        <w:t>Что? Пули в каску безопасней капель?</w:t>
      </w:r>
      <w:r w:rsidRPr="006D6C0B">
        <w:rPr>
          <w:rFonts w:ascii="Helvetica" w:hAnsi="Helvetica" w:cs="Helvetica"/>
          <w:color w:val="333333"/>
        </w:rPr>
        <w:br/>
        <w:t>И всадники проносятся со свистом</w:t>
      </w:r>
      <w:r w:rsidRPr="006D6C0B">
        <w:rPr>
          <w:rFonts w:ascii="Helvetica" w:hAnsi="Helvetica" w:cs="Helvetica"/>
          <w:color w:val="333333"/>
        </w:rPr>
        <w:br/>
        <w:t>Вертящихся пропеллерами сабель.</w:t>
      </w:r>
      <w:r w:rsidRPr="006D6C0B">
        <w:rPr>
          <w:rFonts w:ascii="Helvetica" w:hAnsi="Helvetica" w:cs="Helvetica"/>
          <w:color w:val="333333"/>
        </w:rPr>
        <w:br/>
        <w:t>Война ж совсем не фейерверк,</w:t>
      </w:r>
      <w:r w:rsidRPr="006D6C0B">
        <w:rPr>
          <w:rFonts w:ascii="Helvetica" w:hAnsi="Helvetica" w:cs="Helvetica"/>
          <w:color w:val="333333"/>
        </w:rPr>
        <w:br/>
        <w:t>А просто-трудная работа,</w:t>
      </w:r>
      <w:r w:rsidRPr="006D6C0B">
        <w:rPr>
          <w:rFonts w:ascii="Helvetica" w:hAnsi="Helvetica" w:cs="Helvetica"/>
          <w:color w:val="333333"/>
        </w:rPr>
        <w:br/>
        <w:t>Когда – черна от пота – вверх</w:t>
      </w:r>
      <w:r w:rsidRPr="006D6C0B">
        <w:rPr>
          <w:rFonts w:ascii="Helvetica" w:hAnsi="Helvetica" w:cs="Helvetica"/>
          <w:color w:val="333333"/>
        </w:rPr>
        <w:br/>
        <w:t>Скользит по пахоте пехота.</w:t>
      </w:r>
      <w:r w:rsidRPr="006D6C0B">
        <w:rPr>
          <w:rFonts w:ascii="Helvetica" w:hAnsi="Helvetica" w:cs="Helvetica"/>
          <w:color w:val="333333"/>
        </w:rPr>
        <w:br/>
        <w:t>На бойцах и пуговицы вроде</w:t>
      </w:r>
      <w:r w:rsidRPr="006D6C0B">
        <w:rPr>
          <w:rFonts w:ascii="Helvetica" w:hAnsi="Helvetica" w:cs="Helvetica"/>
          <w:color w:val="333333"/>
        </w:rPr>
        <w:br/>
        <w:t>Чешуи тяжелых орденов,</w:t>
      </w:r>
      <w:r w:rsidRPr="006D6C0B">
        <w:rPr>
          <w:rFonts w:ascii="Helvetica" w:hAnsi="Helvetica" w:cs="Helvetica"/>
          <w:color w:val="333333"/>
        </w:rPr>
        <w:br/>
        <w:t>Не до ордена,</w:t>
      </w:r>
      <w:r w:rsidRPr="006D6C0B">
        <w:rPr>
          <w:rFonts w:ascii="Helvetica" w:hAnsi="Helvetica" w:cs="Helvetica"/>
          <w:color w:val="333333"/>
        </w:rPr>
        <w:br/>
        <w:t>Была бы Родина</w:t>
      </w:r>
      <w:r w:rsidRPr="006D6C0B">
        <w:rPr>
          <w:rFonts w:ascii="Helvetica" w:hAnsi="Helvetica" w:cs="Helvetica"/>
          <w:color w:val="333333"/>
        </w:rPr>
        <w:br/>
        <w:t>С ежедневными Бородино.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</w:p>
    <w:p w:rsidR="002D64F6" w:rsidRPr="00AE4020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rebuchet MS" w:hAnsi="Trebuchet MS"/>
          <w:color w:val="000000"/>
          <w:shd w:val="clear" w:color="auto" w:fill="FFFFFF"/>
        </w:rPr>
      </w:pPr>
      <w:r w:rsidRPr="006D6C0B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Звучит песня «Бригантина» (исполняют девочки)</w:t>
      </w:r>
      <w:r w:rsidRPr="006D6C0B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Ведущая.</w:t>
      </w:r>
      <w:r w:rsidRPr="006D6C0B">
        <w:rPr>
          <w:rFonts w:ascii="Trebuchet MS" w:hAnsi="Trebuchet MS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 xml:space="preserve">Автором этих строк был будущий студент Литературного института имени Горького Павел Коган. А в сентябре 1942 года подразделение, где служил лейтенант Коган, вело бои под Новороссийском. 23 сентября Павел получил приказ: </w:t>
      </w:r>
      <w:r w:rsidR="00AE4020">
        <w:rPr>
          <w:rFonts w:ascii="Trebuchet MS" w:hAnsi="Trebuchet MS"/>
          <w:color w:val="000000"/>
          <w:shd w:val="clear" w:color="auto" w:fill="FFFFFF"/>
        </w:rPr>
        <w:t xml:space="preserve">во главе группы разведчиков </w:t>
      </w:r>
      <w:r w:rsidRPr="006D6C0B">
        <w:rPr>
          <w:rFonts w:ascii="Trebuchet MS" w:hAnsi="Trebuchet MS"/>
          <w:color w:val="000000"/>
          <w:shd w:val="clear" w:color="auto" w:fill="FFFFFF"/>
        </w:rPr>
        <w:t>пробраться на станцию и взорвать бензоцистерны противника... Фашистская пуля попала ему в грудь. Поэзия Павла Когана проникнута глубокой любовью к Родине, гордостью за свое поколение и тревожными предчувствиями военной грозы.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Чтец</w:t>
      </w:r>
      <w:r w:rsidRPr="006D6C0B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(читает отрывок из стихотворения «Лирическое</w:t>
      </w:r>
      <w:r w:rsidR="00AE4020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D6C0B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отступление»).</w:t>
      </w:r>
      <w:r w:rsidRPr="006D6C0B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Я — патриот. Я воздух русский,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Я землю русскую люблю,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Я верю, что нигде на свете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Второй такой не отыскать,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Чтоб так пахнуло на рассвете,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Чтоб дымный ветер на песках...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И где еще найдешь такие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Березы, как в моем краю!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Я б сдох как пес от ностальгии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В любом кокосовом раю.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Но мы еще дойдем до Ганга,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Но мы еще умрем в боях,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Чтоб от Японии до Англии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Fonts w:ascii="Trebuchet MS" w:hAnsi="Trebuchet MS"/>
          <w:color w:val="000000"/>
          <w:shd w:val="clear" w:color="auto" w:fill="FFFFFF"/>
        </w:rPr>
        <w:t>Сияла Родина моя.</w:t>
      </w:r>
      <w:r w:rsidRPr="006D6C0B">
        <w:rPr>
          <w:rFonts w:ascii="Trebuchet MS" w:hAnsi="Trebuchet MS"/>
          <w:color w:val="000000"/>
        </w:rPr>
        <w:br/>
      </w: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Студент-историк и поэт Николай Майоров, политрук пулеметной роты, был убит в бою под Смоленском 8 февраля 1942 года. Друг студенческих лет Николая Майорова Даниил Данин вспоминал о нем: «Он не признавал стихов без летящей поэтической мысли, но был уверен, что именно для надежного полета ей нужны тяжелые крылья и сильная грудь. Так он и сам старался писать свои стихи – земные, прочные.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5"/>
          <w:rFonts w:ascii="Helvetica" w:hAnsi="Helvetica" w:cs="Helvetica"/>
          <w:b/>
          <w:bCs/>
          <w:color w:val="333333"/>
        </w:rPr>
        <w:t xml:space="preserve">Чтец читает стихотворение Н. Майорова «Есть в голосе моем </w:t>
      </w:r>
      <w:r w:rsidRPr="006D6C0B">
        <w:rPr>
          <w:rStyle w:val="a4"/>
          <w:rFonts w:ascii="Helvetica" w:hAnsi="Helvetica" w:cs="Helvetica"/>
          <w:color w:val="333333"/>
        </w:rPr>
        <w:t>звучание металла»: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Мы были высоки, русоволосы.</w:t>
      </w:r>
      <w:r w:rsidRPr="006D6C0B">
        <w:rPr>
          <w:rFonts w:ascii="Helvetica" w:hAnsi="Helvetica" w:cs="Helvetica"/>
          <w:color w:val="333333"/>
        </w:rPr>
        <w:br/>
        <w:t>Вы в книгах прочитаете, как миф,</w:t>
      </w:r>
      <w:r w:rsidRPr="006D6C0B">
        <w:rPr>
          <w:rFonts w:ascii="Helvetica" w:hAnsi="Helvetica" w:cs="Helvetica"/>
          <w:color w:val="333333"/>
        </w:rPr>
        <w:br/>
        <w:t>О людях, что ушли, не долюбив,</w:t>
      </w:r>
      <w:r w:rsidRPr="006D6C0B">
        <w:rPr>
          <w:rFonts w:ascii="Helvetica" w:hAnsi="Helvetica" w:cs="Helvetica"/>
          <w:color w:val="333333"/>
        </w:rPr>
        <w:br/>
        <w:t>Не докурив последней папиросы.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 xml:space="preserve">Всемирной известностью пользуются стихи известного татарского поэта, погибшего в гитлеровском застенке, Муссы Джалиля, которому посмертно было присвоено звание Героя Советского Союза. В июне 1942 года на Волховском фронте тяжело раненый Мусса Джалиль попал в руки врага. В стихотворении «Прости, Родина!» он с горечью писал 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Прости меня, твоего рядового,</w:t>
      </w:r>
      <w:r w:rsidRPr="006D6C0B">
        <w:rPr>
          <w:rFonts w:ascii="Helvetica" w:hAnsi="Helvetica" w:cs="Helvetica"/>
          <w:color w:val="333333"/>
        </w:rPr>
        <w:br/>
        <w:t>Самую малую часть твою.</w:t>
      </w:r>
      <w:r w:rsidRPr="006D6C0B">
        <w:rPr>
          <w:rFonts w:ascii="Helvetica" w:hAnsi="Helvetica" w:cs="Helvetica"/>
          <w:color w:val="333333"/>
        </w:rPr>
        <w:br/>
      </w:r>
      <w:r w:rsidRPr="006D6C0B">
        <w:rPr>
          <w:rFonts w:ascii="Helvetica" w:hAnsi="Helvetica" w:cs="Helvetica"/>
          <w:color w:val="333333"/>
        </w:rPr>
        <w:lastRenderedPageBreak/>
        <w:t>Прости за то, что я не умер</w:t>
      </w:r>
      <w:r w:rsidRPr="006D6C0B">
        <w:rPr>
          <w:rFonts w:ascii="Helvetica" w:hAnsi="Helvetica" w:cs="Helvetica"/>
          <w:color w:val="333333"/>
        </w:rPr>
        <w:br/>
        <w:t>Смертью солдата в этом бою.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 xml:space="preserve">Ни страшные пытки, ни грозящая опасность смерти не могли заставить замолчать поэта, сломить несгибаемый характер этого человека. 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Два года провел Мусса Джалиль в застенках Моабита. Но поэт не сдавался. Он писал стихи, полные жгучей ненависти к врагам и горячей любви к родине. После Победы бельгиец Андре Тиммерманс, бывший заключенный Моабита, передал на родину Муссы Джалиля маленькие, не больше ладони, тетрадки. На листочках были буквы, которые нельзя было прочесть без увеличительного стекла.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5"/>
          <w:rFonts w:ascii="Helvetica" w:hAnsi="Helvetica" w:cs="Helvetica"/>
          <w:color w:val="333333"/>
        </w:rPr>
        <w:t>Чтец (читает стихотворение М. Джалиля «Если жизнь проходит без следа…»)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Если жизнь проходит без следа,</w:t>
      </w:r>
      <w:r w:rsidRPr="006D6C0B">
        <w:rPr>
          <w:rFonts w:ascii="Helvetica" w:hAnsi="Helvetica" w:cs="Helvetica"/>
          <w:color w:val="333333"/>
        </w:rPr>
        <w:br/>
        <w:t>В низости, в неволе, что за честь!</w:t>
      </w:r>
      <w:r w:rsidRPr="006D6C0B">
        <w:rPr>
          <w:rFonts w:ascii="Helvetica" w:hAnsi="Helvetica" w:cs="Helvetica"/>
          <w:color w:val="333333"/>
        </w:rPr>
        <w:br/>
        <w:t>Лишь в свободе жизни красота!</w:t>
      </w:r>
      <w:r w:rsidRPr="006D6C0B">
        <w:rPr>
          <w:rFonts w:ascii="Helvetica" w:hAnsi="Helvetica" w:cs="Helvetica"/>
          <w:color w:val="333333"/>
        </w:rPr>
        <w:br/>
        <w:t>Лишь в отважном сердце вечность есть!</w:t>
      </w:r>
      <w:r w:rsidRPr="006D6C0B">
        <w:rPr>
          <w:rFonts w:ascii="Helvetica" w:hAnsi="Helvetica" w:cs="Helvetica"/>
          <w:color w:val="333333"/>
        </w:rPr>
        <w:br/>
        <w:t>Если кровь твоя за Родину лилась,</w:t>
      </w:r>
      <w:r w:rsidRPr="006D6C0B">
        <w:rPr>
          <w:rFonts w:ascii="Helvetica" w:hAnsi="Helvetica" w:cs="Helvetica"/>
          <w:color w:val="333333"/>
        </w:rPr>
        <w:br/>
        <w:t>Ты в народе не умрешь, джигит,</w:t>
      </w:r>
      <w:r w:rsidRPr="006D6C0B">
        <w:rPr>
          <w:rFonts w:ascii="Helvetica" w:hAnsi="Helvetica" w:cs="Helvetica"/>
          <w:color w:val="333333"/>
        </w:rPr>
        <w:br/>
        <w:t>Кровь предателя струится в грязь,</w:t>
      </w:r>
      <w:r w:rsidRPr="006D6C0B">
        <w:rPr>
          <w:rFonts w:ascii="Helvetica" w:hAnsi="Helvetica" w:cs="Helvetica"/>
          <w:color w:val="333333"/>
        </w:rPr>
        <w:br/>
        <w:t>Кровь отважного в сердцах горит.</w:t>
      </w:r>
      <w:r w:rsidRPr="006D6C0B">
        <w:rPr>
          <w:rFonts w:ascii="Helvetica" w:hAnsi="Helvetica" w:cs="Helvetica"/>
          <w:color w:val="333333"/>
        </w:rPr>
        <w:br/>
        <w:t>Умирая, не умрет герой –</w:t>
      </w:r>
      <w:r w:rsidRPr="006D6C0B">
        <w:rPr>
          <w:rFonts w:ascii="Helvetica" w:hAnsi="Helvetica" w:cs="Helvetica"/>
          <w:color w:val="333333"/>
        </w:rPr>
        <w:br/>
        <w:t>Мужество останется в веках.</w:t>
      </w:r>
      <w:r w:rsidRPr="006D6C0B">
        <w:rPr>
          <w:rFonts w:ascii="Helvetica" w:hAnsi="Helvetica" w:cs="Helvetica"/>
          <w:color w:val="333333"/>
        </w:rPr>
        <w:br/>
        <w:t>Имя прославляй свое борьбой,</w:t>
      </w:r>
      <w:r w:rsidRPr="006D6C0B">
        <w:rPr>
          <w:rFonts w:ascii="Helvetica" w:hAnsi="Helvetica" w:cs="Helvetica"/>
          <w:color w:val="333333"/>
        </w:rPr>
        <w:br/>
        <w:t>Чтоб оно не смолкло на устах.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Ведущий:</w:t>
      </w:r>
      <w:r w:rsidRPr="006D6C0B">
        <w:rPr>
          <w:rStyle w:val="apple-converted-space"/>
          <w:rFonts w:ascii="Helvetica" w:hAnsi="Helvetica" w:cs="Helvetica"/>
          <w:color w:val="333333"/>
        </w:rPr>
        <w:t> </w:t>
      </w:r>
      <w:r w:rsidRPr="006D6C0B">
        <w:rPr>
          <w:rFonts w:ascii="Helvetica" w:hAnsi="Helvetica" w:cs="Helvetica"/>
          <w:color w:val="333333"/>
        </w:rPr>
        <w:t>Они не вернулись из боя… Молодые, сильные, жизнелюбивые … Не похожие друг на друга в частности, они были схожи друг с другом в общем. Они мечтали о творческом труде, о горячей и чистой любви, о светлой жизни на земле. Они без колебаний вступили в борьбу с фашизмом. Это о них написано:</w:t>
      </w:r>
    </w:p>
    <w:p w:rsidR="002D64F6" w:rsidRPr="006D6C0B" w:rsidRDefault="002D64F6" w:rsidP="002D64F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Fonts w:ascii="Helvetica" w:hAnsi="Helvetica" w:cs="Helvetica"/>
          <w:color w:val="333333"/>
        </w:rPr>
        <w:t>Они уходили, твои одногодки,</w:t>
      </w:r>
      <w:r w:rsidRPr="006D6C0B">
        <w:rPr>
          <w:rFonts w:ascii="Helvetica" w:hAnsi="Helvetica" w:cs="Helvetica"/>
          <w:color w:val="333333"/>
        </w:rPr>
        <w:br/>
        <w:t>Зубов не сжимая, судьбу не кляня.</w:t>
      </w:r>
      <w:r w:rsidRPr="006D6C0B">
        <w:rPr>
          <w:rFonts w:ascii="Helvetica" w:hAnsi="Helvetica" w:cs="Helvetica"/>
          <w:color w:val="333333"/>
        </w:rPr>
        <w:br/>
        <w:t>А путь предстояло пройти не короткий:</w:t>
      </w:r>
      <w:r w:rsidRPr="006D6C0B">
        <w:rPr>
          <w:rFonts w:ascii="Helvetica" w:hAnsi="Helvetica" w:cs="Helvetica"/>
          <w:color w:val="333333"/>
        </w:rPr>
        <w:br/>
        <w:t>От первого боя до вечного огня…</w:t>
      </w:r>
    </w:p>
    <w:p w:rsidR="002D64F6" w:rsidRDefault="002D64F6" w:rsidP="00AE40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6D6C0B">
        <w:rPr>
          <w:rStyle w:val="a4"/>
          <w:rFonts w:ascii="Helvetica" w:hAnsi="Helvetica" w:cs="Helvetica"/>
          <w:color w:val="333333"/>
        </w:rPr>
        <w:t>Ведущий</w:t>
      </w:r>
      <w:r w:rsidRPr="006D6C0B">
        <w:rPr>
          <w:rFonts w:ascii="Helvetica" w:hAnsi="Helvetica" w:cs="Helvetica"/>
          <w:color w:val="333333"/>
        </w:rPr>
        <w:t xml:space="preserve">: Погибшие, они остались жить; незримые, они находятся в строю. Поэты молчат, за них говорят строки, оборванные пулей… </w:t>
      </w:r>
    </w:p>
    <w:p w:rsidR="00AE4020" w:rsidRDefault="00AE4020" w:rsidP="00AE40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Летят года, сменяя поколенья.</w:t>
      </w:r>
    </w:p>
    <w:p w:rsidR="00AE4020" w:rsidRDefault="00AE4020" w:rsidP="00AE40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Но неизменно на устах одно:</w:t>
      </w:r>
    </w:p>
    <w:p w:rsidR="00AE4020" w:rsidRDefault="00AE4020" w:rsidP="00AE40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Должны мы помнить Родины спасенье,</w:t>
      </w:r>
    </w:p>
    <w:p w:rsidR="00AE4020" w:rsidRPr="006D6C0B" w:rsidRDefault="00AE4020" w:rsidP="00AE40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Склоняя голову пред подвигом отцов…</w:t>
      </w:r>
      <w:bookmarkStart w:id="0" w:name="_GoBack"/>
      <w:bookmarkEnd w:id="0"/>
    </w:p>
    <w:p w:rsidR="009D2138" w:rsidRDefault="009D2138"/>
    <w:sectPr w:rsidR="009D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44"/>
    <w:rsid w:val="000C2099"/>
    <w:rsid w:val="002D64F6"/>
    <w:rsid w:val="00470544"/>
    <w:rsid w:val="009D2138"/>
    <w:rsid w:val="00A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64F6"/>
    <w:rPr>
      <w:b/>
      <w:bCs/>
    </w:rPr>
  </w:style>
  <w:style w:type="character" w:styleId="a5">
    <w:name w:val="Emphasis"/>
    <w:basedOn w:val="a0"/>
    <w:uiPriority w:val="20"/>
    <w:qFormat/>
    <w:rsid w:val="002D64F6"/>
    <w:rPr>
      <w:i/>
      <w:iCs/>
    </w:rPr>
  </w:style>
  <w:style w:type="character" w:customStyle="1" w:styleId="apple-converted-space">
    <w:name w:val="apple-converted-space"/>
    <w:basedOn w:val="a0"/>
    <w:rsid w:val="002D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64F6"/>
    <w:rPr>
      <w:b/>
      <w:bCs/>
    </w:rPr>
  </w:style>
  <w:style w:type="character" w:styleId="a5">
    <w:name w:val="Emphasis"/>
    <w:basedOn w:val="a0"/>
    <w:uiPriority w:val="20"/>
    <w:qFormat/>
    <w:rsid w:val="002D64F6"/>
    <w:rPr>
      <w:i/>
      <w:iCs/>
    </w:rPr>
  </w:style>
  <w:style w:type="character" w:customStyle="1" w:styleId="apple-converted-space">
    <w:name w:val="apple-converted-space"/>
    <w:basedOn w:val="a0"/>
    <w:rsid w:val="002D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2014-11-02T14:23:00Z</dcterms:created>
  <dcterms:modified xsi:type="dcterms:W3CDTF">2014-11-02T14:35:00Z</dcterms:modified>
</cp:coreProperties>
</file>