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27" w:rsidRDefault="006077EF" w:rsidP="006077E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C96C27" w:rsidRPr="00A20CA6">
        <w:rPr>
          <w:rFonts w:ascii="Times New Roman" w:hAnsi="Times New Roman" w:cs="Times New Roman"/>
          <w:b/>
          <w:sz w:val="24"/>
          <w:szCs w:val="24"/>
          <w:lang w:eastAsia="ru-RU"/>
        </w:rPr>
        <w:t>онспект урока</w:t>
      </w:r>
    </w:p>
    <w:p w:rsidR="003E3DEA" w:rsidRDefault="003E3DEA" w:rsidP="00A20CA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883"/>
      </w:tblGrid>
      <w:tr w:rsidR="003E3DEA" w:rsidTr="00184959">
        <w:tc>
          <w:tcPr>
            <w:tcW w:w="15276" w:type="dxa"/>
            <w:gridSpan w:val="2"/>
          </w:tcPr>
          <w:p w:rsidR="003E3DEA" w:rsidRDefault="00D64315" w:rsidP="001A29F9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3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0.05pt;margin-top:13.7pt;width:613.4pt;height:0;z-index:251658240" o:connectortype="straight"/>
              </w:pict>
            </w:r>
            <w:r w:rsidR="003E3DEA" w:rsidRPr="00A20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Аттестуемый педагог</w:t>
            </w:r>
            <w:r w:rsidR="0039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4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Мусагалиева</w:t>
            </w:r>
            <w:proofErr w:type="spellEnd"/>
            <w:r w:rsidR="0039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4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="0039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4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Ермуратовна</w:t>
            </w:r>
            <w:proofErr w:type="spellEnd"/>
          </w:p>
        </w:tc>
      </w:tr>
      <w:tr w:rsidR="003E3DEA" w:rsidTr="00184959">
        <w:tc>
          <w:tcPr>
            <w:tcW w:w="7393" w:type="dxa"/>
          </w:tcPr>
          <w:p w:rsidR="003E3DEA" w:rsidRDefault="003E3DEA" w:rsidP="001A29F9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39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83" w:type="dxa"/>
          </w:tcPr>
          <w:p w:rsidR="003E3DEA" w:rsidRDefault="003E3DEA" w:rsidP="003E3DE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39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3DEA" w:rsidTr="00184959">
        <w:tc>
          <w:tcPr>
            <w:tcW w:w="15276" w:type="dxa"/>
            <w:gridSpan w:val="2"/>
          </w:tcPr>
          <w:p w:rsidR="003E3DEA" w:rsidRPr="00D04CE9" w:rsidRDefault="00D64315" w:rsidP="003E3DE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3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411.75pt;margin-top:.05pt;width:321.7pt;height:0;z-index:251663360;mso-position-horizontal-relative:text;mso-position-vertical-relative:text" o:connectortype="straight"/>
              </w:pict>
            </w:r>
            <w:r w:rsidRPr="00D643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49.9pt;margin-top:.05pt;width:315.1pt;height:0;z-index:251661312;mso-position-horizontal-relative:text;mso-position-vertical-relative:text" o:connectortype="straight"/>
              </w:pict>
            </w:r>
            <w:r w:rsidR="003E3DEA" w:rsidRPr="00A20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  <w:r w:rsidR="00854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Трагические судьбы Владимира Дубровского и Маши Троекуровой. (По роману А. С. Пушкина «Дубровский</w:t>
            </w:r>
            <w:r w:rsidR="00D04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3E3DEA" w:rsidTr="00184959">
        <w:tc>
          <w:tcPr>
            <w:tcW w:w="15276" w:type="dxa"/>
            <w:gridSpan w:val="2"/>
          </w:tcPr>
          <w:p w:rsidR="003E3DEA" w:rsidRPr="003E3DEA" w:rsidRDefault="00D64315" w:rsidP="003E3D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31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70.45pt;margin-top:-.25pt;width:663pt;height:0;z-index:251664384;mso-position-horizontal-relative:text;mso-position-vertical-relative:text" o:connectortype="straight"/>
              </w:pict>
            </w:r>
            <w:r w:rsidR="003E3DEA" w:rsidRPr="00A20C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(При написании конспекта урока на каждом из его этапов необходимо отразить цели и задачи деятельности учителя и ученика, методы и способы достижения поставленных целей, основное предметное содержание соответствующих этапов, организацию работы на каждом из этапов с уч</w:t>
            </w:r>
            <w:r w:rsidR="003E3DE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="003E3DEA" w:rsidRPr="00A20C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том реальных особенностей класса, в котором проводился данный урок в предшествующий период)</w:t>
            </w:r>
          </w:p>
        </w:tc>
      </w:tr>
    </w:tbl>
    <w:p w:rsidR="003E3DEA" w:rsidRPr="00A20CA6" w:rsidRDefault="003E3DEA" w:rsidP="003E3DE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1199"/>
      </w:tblGrid>
      <w:tr w:rsidR="00C96C27" w:rsidRPr="00C96C27" w:rsidTr="005A4385">
        <w:trPr>
          <w:trHeight w:val="426"/>
        </w:trPr>
        <w:tc>
          <w:tcPr>
            <w:tcW w:w="675" w:type="dxa"/>
          </w:tcPr>
          <w:p w:rsidR="00C96C27" w:rsidRPr="001B035F" w:rsidRDefault="001B035F" w:rsidP="001B03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C96C27" w:rsidRPr="001B035F" w:rsidRDefault="00C96C27" w:rsidP="001B03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1199" w:type="dxa"/>
          </w:tcPr>
          <w:p w:rsidR="00C96C27" w:rsidRPr="001B035F" w:rsidRDefault="00C96C27" w:rsidP="001B03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этапа(заполняется педагогом)</w:t>
            </w:r>
          </w:p>
        </w:tc>
      </w:tr>
      <w:tr w:rsidR="00C96C27" w:rsidRPr="001B035F" w:rsidTr="005A4385">
        <w:tc>
          <w:tcPr>
            <w:tcW w:w="675" w:type="dxa"/>
          </w:tcPr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D04CE9" w:rsidRDefault="00D04CE9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CE9" w:rsidRDefault="00D04CE9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CE9" w:rsidRDefault="00D04CE9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CE9" w:rsidRDefault="00D04CE9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CE9" w:rsidRDefault="00D04CE9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FDD" w:rsidRDefault="006A0FDD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CE9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  <w:r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включающий: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постановку цели, которая 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задач, которых </w:t>
            </w:r>
            <w:r w:rsidR="00696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хочет достичь на данном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этапе урока;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методов организации работы учащихся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начальном этапе урока, настроя учеников на учебную деятельность, предмет и тему урока (с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реальных особенностей класса, с которым работает педагог)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99" w:type="dxa"/>
          </w:tcPr>
          <w:p w:rsidR="006A0FDD" w:rsidRPr="006311F4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Предполагаемые результаты</w:t>
            </w:r>
          </w:p>
          <w:p w:rsidR="006A0FDD" w:rsidRPr="006311F4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Учащиеся должны: </w:t>
            </w:r>
          </w:p>
          <w:p w:rsidR="006A0FDD" w:rsidRPr="006311F4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="00690FBF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романа</w:t>
            </w: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 xml:space="preserve">; уметь анализировать </w:t>
            </w:r>
            <w:r w:rsidR="004241AB">
              <w:rPr>
                <w:rFonts w:ascii="Times New Roman" w:hAnsi="Times New Roman" w:cs="Times New Roman"/>
                <w:sz w:val="24"/>
                <w:szCs w:val="24"/>
              </w:rPr>
              <w:t xml:space="preserve">эпизод изучаемого произведения, </w:t>
            </w: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>отбирать материал для психологической характеристики героев.</w:t>
            </w:r>
          </w:p>
          <w:p w:rsidR="006A0FDD" w:rsidRPr="00F075C7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ab/>
              <w:t>2. Понимать проблему, выдвигать гипотезу, подбирать аргументы для по</w:t>
            </w:r>
            <w:r w:rsidR="00690FBF">
              <w:rPr>
                <w:rFonts w:ascii="Times New Roman" w:hAnsi="Times New Roman" w:cs="Times New Roman"/>
                <w:sz w:val="24"/>
                <w:szCs w:val="24"/>
              </w:rPr>
              <w:t>дтверждения собственной позиции</w:t>
            </w: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сопоставлять,</w:t>
            </w:r>
            <w:r w:rsidR="004241A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</w:t>
            </w:r>
            <w:r w:rsidR="00690FBF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FDD" w:rsidRPr="006D7C5B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Совершенствовать духовно-нравственные качества личности: </w:t>
            </w:r>
            <w:r w:rsidR="00690FBF">
              <w:rPr>
                <w:rFonts w:ascii="Times New Roman" w:hAnsi="Times New Roman" w:cs="Times New Roman"/>
                <w:sz w:val="24"/>
                <w:szCs w:val="24"/>
              </w:rPr>
              <w:t>ответственность, долг</w:t>
            </w:r>
            <w:r w:rsidR="004241AB">
              <w:rPr>
                <w:rFonts w:ascii="Times New Roman" w:hAnsi="Times New Roman" w:cs="Times New Roman"/>
                <w:sz w:val="24"/>
                <w:szCs w:val="24"/>
              </w:rPr>
              <w:t>, честь</w:t>
            </w:r>
            <w:r w:rsidRPr="006D7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давать нравственную оценку своим и чужим поступкам.</w:t>
            </w:r>
          </w:p>
          <w:p w:rsidR="006A0FDD" w:rsidRPr="006311F4" w:rsidRDefault="006A0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7FDD" w:rsidRPr="00854363" w:rsidRDefault="003F7FDD" w:rsidP="00755A7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</w:t>
            </w:r>
            <w:r w:rsidR="00854363" w:rsidRPr="00854363">
              <w:rPr>
                <w:rFonts w:ascii="Times New Roman" w:hAnsi="Times New Roman" w:cs="Times New Roman"/>
                <w:b/>
                <w:sz w:val="24"/>
                <w:szCs w:val="24"/>
              </w:rPr>
              <w:t>й момент. Актуализация знаний учащихся.</w:t>
            </w: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D" w:rsidRPr="00854363" w:rsidRDefault="003F7FDD" w:rsidP="006A0FDD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363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</w:p>
          <w:p w:rsidR="003F7FDD" w:rsidRPr="002C57EB" w:rsidRDefault="003F7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D">
              <w:rPr>
                <w:rFonts w:ascii="Times New Roman" w:hAnsi="Times New Roman" w:cs="Times New Roman"/>
                <w:sz w:val="24"/>
                <w:szCs w:val="24"/>
              </w:rPr>
              <w:t>- для учителя: вызвать интерес к изучаемой теме, провести актуализацию знаний по проблеме, мотивировать учащихся для формулирования темы урока и целей своей деятельности;</w:t>
            </w:r>
          </w:p>
          <w:p w:rsidR="003F7FDD" w:rsidRDefault="00377085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46B2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учащихся: </w:t>
            </w:r>
            <w:r w:rsidR="003F7FDD" w:rsidRPr="003F7FDD">
              <w:rPr>
                <w:rFonts w:ascii="Times New Roman" w:hAnsi="Times New Roman" w:cs="Times New Roman"/>
                <w:sz w:val="24"/>
                <w:szCs w:val="24"/>
              </w:rPr>
              <w:t>сопоставлять, анализировать материал, формулировать проблему и цели своей деятельности.</w:t>
            </w: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DD" w:rsidRPr="00854363" w:rsidRDefault="003F7FDD" w:rsidP="006A0FDD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Метод: </w:t>
            </w:r>
            <w:r w:rsidRPr="00854363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  <w:r w:rsidRPr="008543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7FDD" w:rsidRDefault="003F7FDD" w:rsidP="006A0F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63">
              <w:rPr>
                <w:rFonts w:ascii="Times New Roman" w:hAnsi="Times New Roman" w:cs="Times New Roman"/>
                <w:i/>
                <w:sz w:val="24"/>
                <w:szCs w:val="24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3F7F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1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6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63B" w:rsidRDefault="00E7263B" w:rsidP="00E72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726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E7263B" w:rsidRDefault="00E7263B" w:rsidP="00E726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Запись даты в тетрадь. (Дата. Классная работа. - На доске. Оставляем строку для записи темы урока.)</w:t>
            </w:r>
          </w:p>
          <w:p w:rsidR="00E7263B" w:rsidRPr="004241AB" w:rsidRDefault="00E7263B" w:rsidP="00E726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какое интересное произведение мы изучаем? Кто напомнит его название? Кто является автором этого произведения? (</w:t>
            </w:r>
            <w:r w:rsidR="00F02F8E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 А. С. Пушкин.)</w:t>
            </w:r>
            <w:r w:rsidR="00F02F8E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F02F8E" w:rsidRPr="004241AB" w:rsidRDefault="00F02F8E" w:rsidP="00F0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F8E">
              <w:rPr>
                <w:rFonts w:ascii="Times New Roman" w:hAnsi="Times New Roman" w:cs="Times New Roman"/>
                <w:sz w:val="24"/>
                <w:szCs w:val="24"/>
              </w:rPr>
              <w:t>Какое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зведение  называется романом? (Р</w:t>
            </w:r>
            <w:r w:rsidRPr="00F02F8E">
              <w:rPr>
                <w:rFonts w:ascii="Times New Roman" w:hAnsi="Times New Roman" w:cs="Times New Roman"/>
                <w:sz w:val="24"/>
                <w:szCs w:val="24"/>
              </w:rPr>
              <w:t>оман – большое пов</w:t>
            </w:r>
            <w:r w:rsidR="00183C8D">
              <w:rPr>
                <w:rFonts w:ascii="Times New Roman" w:hAnsi="Times New Roman" w:cs="Times New Roman"/>
                <w:sz w:val="24"/>
                <w:szCs w:val="24"/>
              </w:rPr>
              <w:t>ествовательное произведение, со множеством действующих лиц и развитым сюжетом.)</w:t>
            </w:r>
            <w:r w:rsidR="00BB1104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F02F8E" w:rsidRPr="00F02F8E" w:rsidRDefault="00F02F8E" w:rsidP="00F0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сюжет? (С</w:t>
            </w:r>
            <w:r w:rsidRPr="00F02F8E">
              <w:rPr>
                <w:rFonts w:ascii="Times New Roman" w:hAnsi="Times New Roman" w:cs="Times New Roman"/>
                <w:sz w:val="24"/>
                <w:szCs w:val="24"/>
              </w:rPr>
              <w:t>южет – последовательность и связь событий</w:t>
            </w:r>
            <w:r w:rsidR="00183C8D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произведении.)</w:t>
            </w:r>
            <w:r w:rsidR="00BB1104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E7263B" w:rsidRPr="004241AB" w:rsidRDefault="00E7263B" w:rsidP="00E726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2F8E">
              <w:rPr>
                <w:rFonts w:ascii="Times New Roman" w:hAnsi="Times New Roman" w:cs="Times New Roman"/>
                <w:sz w:val="24"/>
                <w:szCs w:val="24"/>
              </w:rPr>
              <w:t>Докажите, что произведение, которое мы изучаем, роман. (Здесь несколько сюжетных линий: изображение русского барства, взаимоотношения крестьян и дворян, тема крестьянского бунта, любовная линия – взаимоотношения Владимира Дубровс</w:t>
            </w:r>
            <w:r w:rsidR="00BB1104">
              <w:rPr>
                <w:rFonts w:ascii="Times New Roman" w:hAnsi="Times New Roman" w:cs="Times New Roman"/>
                <w:sz w:val="24"/>
                <w:szCs w:val="24"/>
              </w:rPr>
              <w:t xml:space="preserve">кого и Маши Троекурова.) </w:t>
            </w:r>
            <w:r w:rsidR="00BB1104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F02F8E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104" w:rsidRDefault="00BB1104" w:rsidP="00B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сюжетные линии</w:t>
            </w:r>
            <w:r w:rsidRPr="00BB1104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рассмотрели на предыдущих уроках</w:t>
            </w:r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заимоотношения Троекурова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Андрея Гавриловича Дубровского, взаимоотношения крестьян и дворян,</w:t>
            </w:r>
            <w:r w:rsidRPr="00BB1104">
              <w:rPr>
                <w:rFonts w:ascii="Times New Roman" w:hAnsi="Times New Roman" w:cs="Times New Roman"/>
                <w:sz w:val="24"/>
                <w:szCs w:val="24"/>
              </w:rPr>
              <w:t xml:space="preserve">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 разорения Дубровского, бунт крестьян, судьбу</w:t>
            </w:r>
            <w:r w:rsidRPr="00BB110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Дубровского).</w:t>
            </w:r>
          </w:p>
          <w:p w:rsidR="00092937" w:rsidRDefault="00092937" w:rsidP="0009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с вами проведём викторину «Узнай героя». Мы с вами вспомним героев романа, о которых пойдёт речь на этом уроке.</w:t>
            </w:r>
          </w:p>
          <w:p w:rsidR="00092937" w:rsidRPr="004241AB" w:rsidRDefault="00092937" w:rsidP="00092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</w:t>
            </w:r>
            <w:r w:rsidR="00217AB8" w:rsidRPr="0042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«Узнай героя»</w:t>
            </w:r>
          </w:p>
          <w:p w:rsidR="00217AB8" w:rsidRPr="00217AB8" w:rsidRDefault="00E0355B" w:rsidP="00217AB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шел </w:t>
            </w:r>
            <w:r w:rsidR="00217AB8" w:rsidRPr="0021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разбирая дороги; сучья поминут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задевали и царапали его, ноги его поминутно вязли</w:t>
            </w:r>
            <w:r w:rsidR="00217AB8" w:rsidRPr="0021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болоте, – он ничего не замечал. Наконец достигнул он маленькой лощины, со всех сторон окр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уженной лесом; ручеек извивался молча</w:t>
            </w:r>
            <w:r w:rsidR="00217AB8" w:rsidRPr="0021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около деревьев, полуобнаженных осенью</w:t>
            </w:r>
            <w:r w:rsidR="00217AB8" w:rsidRPr="00217AB8">
              <w:rPr>
                <w:rFonts w:ascii="Helvetica" w:hAnsi="Helvetica" w:cs="Helvetica"/>
                <w:shd w:val="clear" w:color="auto" w:fill="FFFFFF"/>
              </w:rPr>
              <w:t xml:space="preserve">. </w:t>
            </w:r>
            <w:r w:rsidR="00217AB8" w:rsidRPr="0021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(В. Дубровский.)</w:t>
            </w:r>
            <w:r w:rsidR="000A53A4" w:rsidRPr="00424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5</w:t>
            </w:r>
            <w:r w:rsidR="00217AB8" w:rsidRPr="0021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7AB8" w:rsidRPr="004241AB" w:rsidRDefault="00217AB8" w:rsidP="00217AB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мало занимался воспитанием маленького Саши, давал ему полную свободу повесничать, и не строго взыскивал за уроки</w:t>
            </w:r>
            <w:r w:rsidR="00E0355B"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задаваемые только для формы, </w:t>
            </w:r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зато с большим прилежанием следил за музы</w:t>
            </w:r>
            <w:r w:rsidR="00E0355B"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кальными успехами своей ученицы</w:t>
            </w:r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часто по целым часам сиживал с нею </w:t>
            </w:r>
            <w:r w:rsidR="000A5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фортепьяно. (</w:t>
            </w:r>
            <w:proofErr w:type="spellStart"/>
            <w:r w:rsidR="000A5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Дефорж</w:t>
            </w:r>
            <w:proofErr w:type="spellEnd"/>
            <w:r w:rsidR="000A5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</w:t>
            </w:r>
            <w:r w:rsidR="000A53A4" w:rsidRPr="00424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6</w:t>
            </w:r>
            <w:r w:rsidRPr="00424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217AB8" w:rsidRPr="000A53A4" w:rsidRDefault="00217AB8" w:rsidP="00217AB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обратила никакого внимания на молодого француза, воспитанная в аристократических предрассудках, учитель был для нее род сл</w:t>
            </w:r>
            <w:r w:rsidR="00E0355B"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уги или мастерового, а слуга или</w:t>
            </w:r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мастеровой не казался ей мужчиною. Она не заметила и впечатления, ею произведенного на </w:t>
            </w:r>
            <w:proofErr w:type="spellStart"/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Дефоржа</w:t>
            </w:r>
            <w:proofErr w:type="spellEnd"/>
            <w:r w:rsidRPr="00CB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ни его смущения, ни его трепета, ни изменившегося го</w:t>
            </w:r>
            <w:r w:rsidR="000A5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лоса. (Маша Троекурова.) </w:t>
            </w:r>
            <w:r w:rsidR="000A53A4" w:rsidRPr="00424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7</w:t>
            </w:r>
            <w:r w:rsidRPr="004241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A53A4" w:rsidRPr="000A53A4" w:rsidRDefault="000A53A4" w:rsidP="000A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 ком сегодня на уроке пойдёт речь? (О В</w:t>
            </w:r>
            <w:r w:rsidR="006077EF">
              <w:rPr>
                <w:rFonts w:ascii="Times New Roman" w:hAnsi="Times New Roman" w:cs="Times New Roman"/>
                <w:sz w:val="24"/>
                <w:szCs w:val="24"/>
              </w:rPr>
              <w:t>ладимире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Дубровском и Маше Троекуровой.)</w:t>
            </w:r>
          </w:p>
          <w:p w:rsidR="00CB5346" w:rsidRDefault="00CB5346" w:rsidP="00CB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сегодня, в центре нашего внимания – одна из интереснейших сюжетных линий романа: любовная. Попробуйте сформулировать тему урока. (Владимир Дубровский и Маша Троекурова. Взаимоотношения Владимира Дубровского и Маши Троекуровой.) </w:t>
            </w:r>
          </w:p>
          <w:p w:rsidR="00CB5346" w:rsidRDefault="00CB5346" w:rsidP="00CB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</w:t>
            </w:r>
            <w:r w:rsidR="000A53A4">
              <w:rPr>
                <w:rFonts w:ascii="Times New Roman" w:hAnsi="Times New Roman" w:cs="Times New Roman"/>
                <w:sz w:val="24"/>
                <w:szCs w:val="24"/>
              </w:rPr>
              <w:t xml:space="preserve">те тему урока в тетради. </w:t>
            </w:r>
            <w:r w:rsidR="000A53A4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AB8" w:rsidRPr="00217AB8" w:rsidRDefault="00CB5346" w:rsidP="0021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Нам предстоит большая и интересная работа. Как вы думаете, что мы сегодня на уроке будем делать? (Дети формулируют цели урока: выясним по тексту, как развивались отношения между Владимиром Дубровским и Машей Троекуровой, попробуем понять поступки героев, выразительно читать отдельные эпизоды, пересказывать фрагменты, подтверждать свой ответ цитатами из текста.) </w:t>
            </w:r>
            <w:r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0A53A4"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4241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6C27" w:rsidRPr="001B035F" w:rsidTr="005A4385">
        <w:tc>
          <w:tcPr>
            <w:tcW w:w="675" w:type="dxa"/>
          </w:tcPr>
          <w:p w:rsidR="00C96C27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78" w:rsidRPr="001B035F" w:rsidRDefault="00755A7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</w:rPr>
              <w:t>Опрос учащихся по заданному на дом материалу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целей, которые учитель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 перед учениками на данном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этапе урока (какой результат должен быть достигнут учащимися);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методов, способствующих решению поставленных целей и задач;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критериев достижения целей и задач данного этапа урока;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действий педагога в случае, если ему или учащимся не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тся достичь поставленных целей; 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методов организации совместной деятельности учащихся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том особенностей класса, с которым работает педагог;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800206" w:rsidRDefault="0069694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методов и критериев оценивания ответов учащихся в ходе опроса.</w:t>
            </w:r>
          </w:p>
          <w:p w:rsidR="00800206" w:rsidRDefault="00800206" w:rsidP="00800206">
            <w:pPr>
              <w:rPr>
                <w:lang w:eastAsia="en-US"/>
              </w:rPr>
            </w:pP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учебного материала.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 Данный этап предполагает: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изложение основных положений нового учебного материала, который должен быть освоен учащимися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описание форм и методов изложения (представления) нового учебного материала;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основных форм и методов организации индивидуальной и групповой деятельности учащихся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том особенностей класса, в котором работает педагог;</w:t>
            </w:r>
          </w:p>
          <w:p w:rsidR="00800206" w:rsidRPr="001B035F" w:rsidRDefault="00800206" w:rsidP="008002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критериев определения уровня внимания и интереса учащихся к излагаемому педагогом учебному материалу;</w:t>
            </w:r>
          </w:p>
          <w:p w:rsidR="00C96C27" w:rsidRPr="00800206" w:rsidRDefault="00800206" w:rsidP="0080020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методов мотивирования (стимулирования) учебной активности учащихся в ходе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 нового учебного материала.</w:t>
            </w:r>
          </w:p>
        </w:tc>
        <w:tc>
          <w:tcPr>
            <w:tcW w:w="11199" w:type="dxa"/>
          </w:tcPr>
          <w:p w:rsidR="007F16AE" w:rsidRPr="00C946B2" w:rsidRDefault="007F16AE" w:rsidP="000929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6AE" w:rsidRPr="00C946B2" w:rsidRDefault="007F16AE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- для учителя: раскрыть заложенные в романе вневременные </w:t>
            </w:r>
            <w:r w:rsidR="00755A78"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6371DE"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 и их современное звучание; побуждать учащихся к открытию знаний путём проб и ошибок, к самостоятельной работе с текстом:</w:t>
            </w:r>
          </w:p>
          <w:p w:rsidR="006371DE" w:rsidRPr="00C946B2" w:rsidRDefault="004241AB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- для учащихся: </w:t>
            </w:r>
            <w:r w:rsidR="006371DE" w:rsidRPr="00C946B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 художественного произведения, объяснять его связь с общей проблематикой; отбирать материал для психологической характеристики героев; отвечать на проблемный вопрос; подбирать аргументы для подтв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ерждения собственной позиции</w:t>
            </w:r>
            <w:r w:rsidR="006371DE" w:rsidRPr="00C946B2">
              <w:rPr>
                <w:rFonts w:ascii="Times New Roman" w:hAnsi="Times New Roman" w:cs="Times New Roman"/>
                <w:sz w:val="24"/>
                <w:szCs w:val="24"/>
              </w:rPr>
              <w:t>; структуриро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вать материал</w:t>
            </w:r>
            <w:r w:rsidR="006371DE" w:rsidRPr="00C94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1DE" w:rsidRPr="00C946B2" w:rsidRDefault="00167C18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: практический, проблемно-поисковый.</w:t>
            </w:r>
          </w:p>
          <w:p w:rsidR="00167C18" w:rsidRPr="00C946B2" w:rsidRDefault="00167C18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Приёмы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5CB5"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опережающие задания, 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анализ эпизода, ответ на проблем</w:t>
            </w:r>
            <w:r w:rsidR="00C946B2" w:rsidRPr="00C946B2">
              <w:rPr>
                <w:rFonts w:ascii="Times New Roman" w:hAnsi="Times New Roman" w:cs="Times New Roman"/>
                <w:sz w:val="24"/>
                <w:szCs w:val="24"/>
              </w:rPr>
              <w:t>ный вопрос, составление плана, эвристическая беседа,</w:t>
            </w:r>
            <w:r w:rsidR="00C946B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чтение, работа с иллюстрациями, словесное рисование,</w:t>
            </w:r>
            <w:r w:rsidR="00C946B2" w:rsidRPr="00C946B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C18" w:rsidRPr="00C946B2" w:rsidRDefault="00167C18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: индиви</w:t>
            </w:r>
            <w:r w:rsidR="00C946B2" w:rsidRPr="00C946B2">
              <w:rPr>
                <w:rFonts w:ascii="Times New Roman" w:hAnsi="Times New Roman" w:cs="Times New Roman"/>
                <w:sz w:val="24"/>
                <w:szCs w:val="24"/>
              </w:rPr>
              <w:t>дуальная, фронтальная</w:t>
            </w:r>
            <w:r w:rsidR="00C946B2">
              <w:rPr>
                <w:rFonts w:ascii="Times New Roman" w:hAnsi="Times New Roman" w:cs="Times New Roman"/>
                <w:sz w:val="24"/>
                <w:szCs w:val="24"/>
              </w:rPr>
              <w:t>, обсуждение фрагмента художественного фильма</w:t>
            </w:r>
            <w:r w:rsidRPr="00C94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C18" w:rsidRPr="00C946B2" w:rsidRDefault="00167C18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</w:t>
            </w:r>
            <w:r w:rsidR="00C946B2"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ивания</w:t>
            </w:r>
            <w:r w:rsidR="00C946B2" w:rsidRPr="00C946B2">
              <w:rPr>
                <w:rFonts w:ascii="Times New Roman" w:hAnsi="Times New Roman" w:cs="Times New Roman"/>
                <w:sz w:val="24"/>
                <w:szCs w:val="24"/>
              </w:rPr>
              <w:t>: словесное поощрение, похвала.</w:t>
            </w:r>
          </w:p>
          <w:p w:rsidR="000A53A4" w:rsidRDefault="000A53A4" w:rsidP="00167C1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3A4" w:rsidRDefault="000A53A4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проследим по тексту, как складывались взаимоотношения молодых людей. Дома вы должны были составить план 11-16 глав романа. </w:t>
            </w:r>
          </w:p>
          <w:p w:rsidR="000A53A4" w:rsidRDefault="000A53A4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задания.</w:t>
            </w:r>
          </w:p>
          <w:p w:rsidR="000A53A4" w:rsidRDefault="000A53A4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r w:rsidR="00183C8D">
              <w:rPr>
                <w:rFonts w:ascii="Times New Roman" w:hAnsi="Times New Roman" w:cs="Times New Roman"/>
                <w:sz w:val="24"/>
                <w:szCs w:val="24"/>
              </w:rPr>
              <w:t>назвали главы, перечитанные дома? (По желанию один из учеников отвечает, остальные дополняют, уточняют.)</w:t>
            </w:r>
          </w:p>
          <w:p w:rsidR="00183C8D" w:rsidRDefault="00183C8D" w:rsidP="00167C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план.</w:t>
            </w:r>
          </w:p>
          <w:p w:rsidR="00183C8D" w:rsidRPr="00183C8D" w:rsidRDefault="00B50751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C8D"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XI – Превращение в </w:t>
            </w:r>
            <w:proofErr w:type="spellStart"/>
            <w:r w:rsidR="00183C8D" w:rsidRPr="00183C8D">
              <w:rPr>
                <w:rFonts w:ascii="Times New Roman" w:hAnsi="Times New Roman" w:cs="Times New Roman"/>
                <w:sz w:val="24"/>
                <w:szCs w:val="24"/>
              </w:rPr>
              <w:t>Дефоржа</w:t>
            </w:r>
            <w:proofErr w:type="spellEnd"/>
            <w:r w:rsidR="00183C8D" w:rsidRPr="0018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8D" w:rsidRPr="00183C8D" w:rsidRDefault="00183C8D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    XII – Откровение Дубровского.</w:t>
            </w:r>
          </w:p>
          <w:p w:rsidR="00183C8D" w:rsidRPr="00183C8D" w:rsidRDefault="00183C8D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    XIII – Князь </w:t>
            </w:r>
            <w:proofErr w:type="spellStart"/>
            <w:r w:rsidRPr="00183C8D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 w:rsidRPr="0018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8D" w:rsidRPr="00183C8D" w:rsidRDefault="00183C8D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    XIV – Сватовство.</w:t>
            </w:r>
          </w:p>
          <w:p w:rsidR="00183C8D" w:rsidRPr="00183C8D" w:rsidRDefault="00183C8D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    XV – Предложение помощи.</w:t>
            </w:r>
          </w:p>
          <w:p w:rsidR="00183C8D" w:rsidRDefault="00183C8D" w:rsidP="00183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8D">
              <w:rPr>
                <w:rFonts w:ascii="Times New Roman" w:hAnsi="Times New Roman" w:cs="Times New Roman"/>
                <w:sz w:val="24"/>
                <w:szCs w:val="24"/>
              </w:rPr>
              <w:t xml:space="preserve">    XVI – Маша под арестом.</w:t>
            </w:r>
          </w:p>
          <w:p w:rsidR="0013680C" w:rsidRPr="00AA35A4" w:rsidRDefault="0013680C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 w:rsidRPr="0013680C">
              <w:t>-</w:t>
            </w:r>
            <w:r w:rsidRPr="00AA35A4">
              <w:t>Что мы узнаём из 11 главы?</w:t>
            </w:r>
          </w:p>
          <w:p w:rsidR="0013680C" w:rsidRPr="00AA35A4" w:rsidRDefault="0013680C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 w:rsidRPr="00AA35A4">
              <w:t xml:space="preserve">-  Почему автор не раскрыл нам тайну </w:t>
            </w:r>
            <w:proofErr w:type="spellStart"/>
            <w:r w:rsidRPr="00AA35A4">
              <w:t>Дефоржа</w:t>
            </w:r>
            <w:proofErr w:type="spellEnd"/>
            <w:r w:rsidRPr="00AA35A4">
              <w:t xml:space="preserve"> сразу?</w:t>
            </w:r>
          </w:p>
          <w:p w:rsidR="0013680C" w:rsidRPr="00AA35A4" w:rsidRDefault="0013680C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  <w:rPr>
                <w:rStyle w:val="ac"/>
              </w:rPr>
            </w:pPr>
            <w:r w:rsidRPr="00AA35A4">
              <w:t xml:space="preserve">- Как называется построение художественного произведения? (Композиция – построение художественного произведения.) </w:t>
            </w:r>
            <w:r w:rsidRPr="00AA35A4">
              <w:rPr>
                <w:b/>
              </w:rPr>
              <w:t>Слайд 10.</w:t>
            </w:r>
          </w:p>
          <w:p w:rsidR="0013680C" w:rsidRPr="00AA35A4" w:rsidRDefault="0013680C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 w:rsidRPr="00AA35A4">
              <w:rPr>
                <w:rStyle w:val="ac"/>
              </w:rPr>
              <w:t xml:space="preserve">- </w:t>
            </w:r>
            <w:r w:rsidRPr="00AA35A4">
              <w:t>С какой целью Дубровский проник в дом Троекурова? (Дубровский хотел отомстить Троекурову.)</w:t>
            </w:r>
          </w:p>
          <w:p w:rsidR="002C3455" w:rsidRPr="00AA35A4" w:rsidRDefault="0013680C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 w:rsidRPr="00AA35A4">
              <w:t xml:space="preserve">- Только ли чувство мести двигало В. Дубровским? (Учитель обращает внимание учащихся на фрагмент в главе 12: «… я следовал за вами, прокрадываясь от куста к кусту, счастливый мыслию, что вас охраняю, что для вас нет опасности там, где я присутствую тайно. Наконец случай представился. </w:t>
            </w:r>
            <w:r w:rsidR="002C3455" w:rsidRPr="00AA35A4">
              <w:t>Я поселился в вашем доме».</w:t>
            </w:r>
          </w:p>
          <w:p w:rsidR="002C3455" w:rsidRDefault="002C3455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>
              <w:rPr>
                <w:color w:val="333333"/>
              </w:rPr>
              <w:t xml:space="preserve">- </w:t>
            </w:r>
            <w:r>
              <w:t>П</w:t>
            </w:r>
            <w:r w:rsidRPr="002C3455">
              <w:t>ерескажите эпизод первой встречи Владимира Дубровского и Маши (гл.8)</w:t>
            </w:r>
            <w:r>
              <w:t>. (Индивидуальное задание.)</w:t>
            </w:r>
          </w:p>
          <w:p w:rsidR="0013680C" w:rsidRDefault="002C3455" w:rsidP="0013680C">
            <w:pPr>
              <w:pStyle w:val="ab"/>
              <w:shd w:val="clear" w:color="auto" w:fill="FFFFFF"/>
              <w:spacing w:before="0" w:beforeAutospacing="0" w:after="134" w:afterAutospacing="0" w:line="268" w:lineRule="atLeast"/>
            </w:pPr>
            <w:r>
              <w:t>Предварительный вопрос остальным учащимся: «</w:t>
            </w:r>
            <w:r w:rsidRPr="002C3455">
              <w:t>Почему девушка не обратила внимания на молодого учителя?</w:t>
            </w:r>
            <w:r>
              <w:t>»</w:t>
            </w:r>
          </w:p>
          <w:p w:rsidR="002C3455" w:rsidRDefault="002C3455" w:rsidP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событие</w:t>
            </w:r>
            <w:r w:rsidRPr="002C34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зменило отношение Маши к учителю</w:t>
            </w:r>
            <w:r w:rsidRPr="002C3455">
              <w:rPr>
                <w:rFonts w:ascii="Times New Roman" w:hAnsi="Times New Roman" w:cs="Times New Roman"/>
                <w:sz w:val="24"/>
                <w:szCs w:val="24"/>
              </w:rPr>
              <w:t>? (чтение эпизода «</w:t>
            </w:r>
            <w:proofErr w:type="spellStart"/>
            <w:r w:rsidRPr="002C3455">
              <w:rPr>
                <w:rFonts w:ascii="Times New Roman" w:hAnsi="Times New Roman" w:cs="Times New Roman"/>
                <w:sz w:val="24"/>
                <w:szCs w:val="24"/>
              </w:rPr>
              <w:t>Дефорж</w:t>
            </w:r>
            <w:proofErr w:type="spellEnd"/>
            <w:r w:rsidRPr="002C3455">
              <w:rPr>
                <w:rFonts w:ascii="Times New Roman" w:hAnsi="Times New Roman" w:cs="Times New Roman"/>
                <w:sz w:val="24"/>
                <w:szCs w:val="24"/>
              </w:rPr>
              <w:t xml:space="preserve"> в медвежьей комнате»).</w:t>
            </w:r>
          </w:p>
          <w:p w:rsidR="00712436" w:rsidRDefault="00712436" w:rsidP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вопрос классу перед чтением эпизода: «Какие качества характера проявил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находясь в «медвежьей» комнате?»</w:t>
            </w:r>
            <w:r w:rsidR="00723ED2">
              <w:rPr>
                <w:rFonts w:ascii="Times New Roman" w:hAnsi="Times New Roman" w:cs="Times New Roman"/>
                <w:sz w:val="24"/>
                <w:szCs w:val="24"/>
              </w:rPr>
              <w:t xml:space="preserve"> (Решительность, мужество, хладнокровие, умение постоять за себя.)</w:t>
            </w:r>
          </w:p>
          <w:p w:rsidR="00723ED2" w:rsidRDefault="00723ED2" w:rsidP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иллюстрацию</w:t>
            </w:r>
            <w:r w:rsidR="00127393">
              <w:rPr>
                <w:rFonts w:ascii="Times New Roman" w:hAnsi="Times New Roman" w:cs="Times New Roman"/>
                <w:sz w:val="24"/>
                <w:szCs w:val="24"/>
              </w:rPr>
              <w:t xml:space="preserve"> Б. М. </w:t>
            </w:r>
            <w:proofErr w:type="spellStart"/>
            <w:r w:rsidR="00127393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слайде. Как вы думаете, к какому эпизоду можно отнести эту иллюстрацию? (Свидание в беседке у ручья.) </w:t>
            </w:r>
            <w:r w:rsidRPr="00C946B2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D2" w:rsidRDefault="00723ED2" w:rsidP="0072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назначает свидание Маше в саду? (Ему необходимо уйти, т. к. он отомстил Спицыну, отобрав у него деньги. Теперь ему важно объясниться с Машей.)</w:t>
            </w:r>
          </w:p>
          <w:p w:rsidR="00723ED2" w:rsidRPr="00723ED2" w:rsidRDefault="00723ED2" w:rsidP="0072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ED2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прочитайт</w:t>
            </w:r>
            <w:r w:rsidR="0006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монолог-признание Дубровского.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650D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 12)</w:t>
            </w:r>
            <w:r w:rsidRPr="00723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Владимир решился на это признание?</w:t>
            </w:r>
          </w:p>
          <w:p w:rsidR="00723ED2" w:rsidRDefault="00723ED2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 вопрос классу: «</w:t>
            </w:r>
            <w:r w:rsidRPr="00723ED2">
              <w:rPr>
                <w:rFonts w:ascii="Times New Roman" w:hAnsi="Times New Roman" w:cs="Times New Roman"/>
                <w:bCs/>
                <w:sz w:val="24"/>
                <w:szCs w:val="24"/>
              </w:rPr>
              <w:t>Как повлияла любовь к Маше на Владимира Дубровского?</w:t>
            </w:r>
            <w:r w:rsidR="0069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Почему Владимир отказался от мести?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(«Я понял, что дом, где обитаете вы, священ, что ни единое чув</w:t>
            </w:r>
            <w:r w:rsidR="006077E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90FBF">
              <w:rPr>
                <w:rFonts w:ascii="Times New Roman" w:hAnsi="Times New Roman" w:cs="Times New Roman"/>
                <w:bCs/>
                <w:sz w:val="24"/>
                <w:szCs w:val="24"/>
              </w:rPr>
              <w:t>тво, связанное с вами узами крови, не подлежит моему проклятию. Я отказался от мщения, как от безумства». Любовь рождает в человеке самые лучшие чувства. Она, Маша, его любимая, одним своим существованием заставила Владимира отказаться от мести.)</w:t>
            </w:r>
          </w:p>
          <w:p w:rsidR="00690FBF" w:rsidRDefault="00690FBF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Нам ясны чувства Владимира? Какие слова передают его состояние? («Он схватил её руку и прижал к пылающим устам».)</w:t>
            </w:r>
          </w:p>
          <w:p w:rsidR="00690FBF" w:rsidRDefault="00690FBF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Но «Марья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стояла неподвижно». О чём это говорит?</w:t>
            </w:r>
          </w:p>
          <w:p w:rsidR="00690FBF" w:rsidRDefault="00690FBF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вы думаете, что меняется в характере отношений Маши к Дубровскому? (Зарождающее чувство её пугает, особенно теперь, когда она узнала, что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Дефорж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Дубровский.)</w:t>
            </w:r>
          </w:p>
          <w:p w:rsidR="00690FBF" w:rsidRDefault="00690FBF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Какое событие послужило причинойвторого свидания героев? (Сватовство князя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Верейского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690FBF" w:rsidRDefault="00690FBF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Каким вы представляете себе князя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Верейского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Нарисуйте его словесный портрет. (Выступление ученика – по желанию.)</w:t>
            </w:r>
          </w:p>
          <w:p w:rsidR="00690FBF" w:rsidRDefault="00010827" w:rsidP="00723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Предварительный вопрос классу: «Что роднит князя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Верейского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Троекуровым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чём их различие?»</w:t>
            </w:r>
          </w:p>
          <w:p w:rsidR="00010827" w:rsidRDefault="00010827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относился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Петрович к своей дочери и как он распорядился её судьбой?</w:t>
            </w:r>
          </w:p>
          <w:p w:rsidR="00010827" w:rsidRDefault="00010827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Маша убеждает, плачет, грозит отцу, но свадьба неминуема.</w:t>
            </w:r>
            <w:r w:rsidR="00293BF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она обращается к Дубровскому? (Маша решается выйти замуж за Дубровского от отчаяния: «Главное было для неё</w:t>
            </w:r>
            <w:r w:rsidR="00803B90">
              <w:rPr>
                <w:rFonts w:ascii="Times New Roman" w:hAnsi="Times New Roman" w:cs="Times New Roman"/>
                <w:bCs/>
                <w:sz w:val="24"/>
                <w:szCs w:val="24"/>
              </w:rPr>
              <w:t>: избавиться от ненавистного брака; участь супруги разбойника казалась для неё раем в сравнении со жребием, ей уготованным».)</w:t>
            </w:r>
          </w:p>
          <w:p w:rsidR="00803B90" w:rsidRDefault="00803B90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Судьба распорядилась так, что кольцо, посланное Машей, к Дубровскому не попало. Перескажите подробно эпизод с кольцом. (Индивидуальное задание.)</w:t>
            </w:r>
          </w:p>
          <w:p w:rsidR="00803B90" w:rsidRDefault="00803B90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 вопрос классу: «Как вели себя Митя и Саша во время допроса?»</w:t>
            </w:r>
          </w:p>
          <w:p w:rsidR="00803B90" w:rsidRDefault="00803B90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эпизода художественного фильма.</w:t>
            </w:r>
          </w:p>
          <w:p w:rsidR="00803B90" w:rsidRDefault="00803B90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 вопрос: «Почему после венчания Маша отказалась от помощи Владимира?» Обсуждение фрагмента фильма</w:t>
            </w:r>
            <w:r w:rsidR="002833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4C7C" w:rsidRDefault="000C4C7C" w:rsidP="00010827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помешало счастью Владимира и Маши?</w:t>
            </w:r>
          </w:p>
          <w:p w:rsidR="00995CB5" w:rsidRPr="000C4C7C" w:rsidRDefault="000C4C7C" w:rsidP="000C4C7C">
            <w:pPr>
              <w:tabs>
                <w:tab w:val="right" w:pos="109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Почему Пушкин не оставил своего героя во главе взбунтовавшихся крестьян? Почему Дубровский расстаётся со своими «сообщниками» и советует им сменить ремесло? (Жить нужно не разбоем.)</w:t>
            </w:r>
          </w:p>
          <w:p w:rsidR="00C96C27" w:rsidRPr="001B035F" w:rsidRDefault="00C96C27" w:rsidP="002023C5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27" w:rsidRPr="001B035F" w:rsidTr="005A4385">
        <w:tc>
          <w:tcPr>
            <w:tcW w:w="675" w:type="dxa"/>
          </w:tcPr>
          <w:p w:rsidR="00C96C27" w:rsidRPr="001B035F" w:rsidRDefault="00800206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, предполагающее: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конкретной </w:t>
            </w:r>
            <w:proofErr w:type="gramStart"/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5A4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 цели перед учащимися (какой результат должен быть достигнут учащимися на данном этапе урока);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описание форм и методов достижения поставленных целей в ходе закрепления нового учебного материала с уч</w:t>
            </w:r>
            <w:r w:rsidR="001B035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том индивидуальных особенностей учащихся, с которыми работает педагог</w:t>
            </w:r>
            <w:r w:rsidR="001B03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описание критериев, позволяющих определить степень усвоения учащимися нового учебного материала;</w:t>
            </w:r>
          </w:p>
          <w:p w:rsidR="00C96C27" w:rsidRPr="001B035F" w:rsidRDefault="001B035F" w:rsidP="005A438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писание возможных путей и методов реагирования на ситуации, когда учитель определяет, что часть учащихся не освоила новый учебный материал.</w:t>
            </w:r>
          </w:p>
        </w:tc>
        <w:tc>
          <w:tcPr>
            <w:tcW w:w="11199" w:type="dxa"/>
          </w:tcPr>
          <w:p w:rsidR="002023C5" w:rsidRPr="002023C5" w:rsidRDefault="002023C5" w:rsidP="000C4C7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C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35B7C" w:rsidRPr="00C946B2" w:rsidRDefault="00995CB5" w:rsidP="00C946B2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</w:p>
          <w:p w:rsidR="00995CB5" w:rsidRDefault="00995CB5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учителя</w:t>
            </w:r>
            <w:r w:rsidRPr="00CF3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3896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авторскую позицию</w:t>
            </w:r>
            <w:r w:rsidR="00CF3896" w:rsidRPr="00CF3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3896">
              <w:rPr>
                <w:rFonts w:ascii="Times New Roman" w:hAnsi="Times New Roman" w:cs="Times New Roman"/>
                <w:sz w:val="24"/>
                <w:szCs w:val="24"/>
              </w:rPr>
              <w:t xml:space="preserve"> путём обращения к субъективному опыту учащихся </w:t>
            </w:r>
            <w:r w:rsidR="002023C5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CF3896">
              <w:rPr>
                <w:rFonts w:ascii="Times New Roman" w:hAnsi="Times New Roman" w:cs="Times New Roman"/>
                <w:sz w:val="24"/>
                <w:szCs w:val="24"/>
              </w:rPr>
              <w:t>ть современное звучание проблемы</w:t>
            </w:r>
            <w:r w:rsidR="00CF3896" w:rsidRPr="00CF3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389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учащихся к дальнейшему самосовершенствовани</w:t>
            </w:r>
            <w:r w:rsidR="002023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3896" w:rsidRPr="00CF3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896" w:rsidRDefault="00CF3896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учащихся</w:t>
            </w:r>
            <w:r w:rsidRPr="00CF3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героя через призму собственного жизненного опыта, личного мировосприятия</w:t>
            </w:r>
            <w:r w:rsidRPr="00CF3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896" w:rsidRDefault="00CF3896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связное высказывание на заданную тему, делать выводы.</w:t>
            </w:r>
          </w:p>
          <w:p w:rsidR="002023C5" w:rsidRDefault="002023C5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3C5" w:rsidRDefault="002023C5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3C5" w:rsidRDefault="002023C5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3C5" w:rsidRDefault="002023C5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96" w:rsidRDefault="00CF3896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  <w:r w:rsidRPr="00CF38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практический.</w:t>
            </w:r>
          </w:p>
          <w:p w:rsidR="00CF3896" w:rsidRDefault="00CF3896" w:rsidP="00995CB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Приёмы</w:t>
            </w:r>
            <w:r w:rsidRPr="00CF3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0C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C7" w:rsidRDefault="000650C7" w:rsidP="000650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600">
              <w:rPr>
                <w:rFonts w:ascii="Times New Roman" w:hAnsi="Times New Roman" w:cs="Times New Roman"/>
                <w:sz w:val="24"/>
                <w:szCs w:val="24"/>
              </w:rPr>
              <w:t>Итак, ребята, сегодня мы проделали большую работу, и вы с нею справились. Мы анализировали поступки и чувства главных героев. Как вы думаете, какие качества характера на протяжении всего романа проявляет Владимир? (Он всегда великодушен, благороден, отважен, верен принципам чести.)</w:t>
            </w:r>
          </w:p>
          <w:p w:rsidR="0042253B" w:rsidRDefault="0042253B" w:rsidP="000650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FDF">
              <w:rPr>
                <w:rFonts w:ascii="Times New Roman" w:hAnsi="Times New Roman" w:cs="Times New Roman"/>
                <w:sz w:val="24"/>
                <w:szCs w:val="24"/>
              </w:rPr>
              <w:t>А. С. Пушкин поднимает проблему чести ещё в одном из своих произведений – в романе «Капитанская дочка». Его мы с вами будем изучать в 8 классе.</w:t>
            </w:r>
          </w:p>
          <w:p w:rsidR="000C4C7C" w:rsidRPr="000C4C7C" w:rsidRDefault="00B35B7C" w:rsidP="000C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C7C" w:rsidRPr="000C4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сейчас, ребята, выполним творческую работу – составим </w:t>
            </w:r>
            <w:proofErr w:type="spellStart"/>
            <w:r w:rsidR="000C4C7C" w:rsidRPr="000C4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 w:rsidR="000C4C7C" w:rsidRPr="000C4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4C7C" w:rsidRPr="000C1116" w:rsidRDefault="000C4C7C" w:rsidP="000C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“</w:t>
            </w:r>
            <w:proofErr w:type="spellStart"/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синквейн</w:t>
            </w:r>
            <w:proofErr w:type="spellEnd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происходит от французского слова, которое означает </w:t>
            </w:r>
            <w:proofErr w:type="spellStart"/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пятистрочье</w:t>
            </w:r>
            <w:proofErr w:type="spellEnd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. Таким образо</w:t>
            </w:r>
            <w:r w:rsidR="00607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6077EF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607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стихотворение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 строк, где: </w:t>
            </w:r>
          </w:p>
          <w:p w:rsidR="000C4C7C" w:rsidRPr="000C1116" w:rsidRDefault="000C4C7C" w:rsidP="000C4C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Первая строка. 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слово – понятие или тема </w:t>
            </w: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(существительное).</w:t>
            </w:r>
          </w:p>
          <w:p w:rsidR="000C4C7C" w:rsidRPr="000C1116" w:rsidRDefault="000C4C7C" w:rsidP="000C4C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Вторая строка.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слова – описание этого понятия </w:t>
            </w: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(прилагательные).</w:t>
            </w:r>
          </w:p>
          <w:p w:rsidR="000C4C7C" w:rsidRPr="000C1116" w:rsidRDefault="000C4C7C" w:rsidP="000C4C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Третья строка. 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слова – действия </w:t>
            </w: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(глаголы).</w:t>
            </w:r>
          </w:p>
          <w:p w:rsidR="000C4C7C" w:rsidRPr="000C1116" w:rsidRDefault="000C4C7C" w:rsidP="000C4C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Четвертая строка.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Фраза или предложение, показывающее отношение к теме </w:t>
            </w: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(афоризм).</w:t>
            </w:r>
          </w:p>
          <w:p w:rsidR="000C4C7C" w:rsidRPr="000C1116" w:rsidRDefault="000C4C7C" w:rsidP="000C4C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Пятая строка.</w:t>
            </w: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слово – синоним, который повторяет суть темы.</w:t>
            </w:r>
          </w:p>
          <w:p w:rsidR="000C4C7C" w:rsidRPr="000C1116" w:rsidRDefault="000C4C7C" w:rsidP="000C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примера предлагаю </w:t>
            </w:r>
            <w:proofErr w:type="spellStart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Золушке из общеизвестной сказки.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</w:p>
          <w:p w:rsidR="000C4C7C" w:rsidRPr="000C1116" w:rsidRDefault="000C4C7C" w:rsidP="000C4C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Золушка;</w:t>
            </w:r>
          </w:p>
          <w:p w:rsidR="000C4C7C" w:rsidRPr="000C1116" w:rsidRDefault="000C4C7C" w:rsidP="000C4C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Бедная, работящая;</w:t>
            </w:r>
          </w:p>
          <w:p w:rsidR="000C4C7C" w:rsidRPr="000C1116" w:rsidRDefault="000C4C7C" w:rsidP="000C4C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Страдает, мечтает, любит;</w:t>
            </w:r>
          </w:p>
          <w:p w:rsidR="000C4C7C" w:rsidRPr="000C1116" w:rsidRDefault="000C4C7C" w:rsidP="000C4C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Верит в счастье, и оно приходит;</w:t>
            </w:r>
          </w:p>
          <w:p w:rsidR="000C4C7C" w:rsidRPr="000C1116" w:rsidRDefault="000C4C7C" w:rsidP="000C4C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Счастливая.</w:t>
            </w:r>
          </w:p>
          <w:p w:rsidR="000C4C7C" w:rsidRPr="000C1116" w:rsidRDefault="000C4C7C" w:rsidP="000C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Попробуйте описать Дубровского с помощью </w:t>
            </w:r>
            <w:proofErr w:type="spellStart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4C7C" w:rsidRPr="000C1116" w:rsidRDefault="000C4C7C" w:rsidP="000C4C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Дубровский;</w:t>
            </w:r>
          </w:p>
          <w:p w:rsidR="000C4C7C" w:rsidRPr="000C1116" w:rsidRDefault="000C4C7C" w:rsidP="000C4C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Храбрый, честный;</w:t>
            </w:r>
          </w:p>
          <w:p w:rsidR="000C4C7C" w:rsidRPr="000C1116" w:rsidRDefault="000C4C7C" w:rsidP="000C4C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Защищает, мстит, любит;</w:t>
            </w:r>
          </w:p>
          <w:p w:rsidR="000C4C7C" w:rsidRPr="000C1116" w:rsidRDefault="000C4C7C" w:rsidP="000C4C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быть справедливым;</w:t>
            </w:r>
          </w:p>
          <w:p w:rsidR="000C4C7C" w:rsidRPr="000C1116" w:rsidRDefault="000C4C7C" w:rsidP="000C4C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1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Благородство.</w:t>
            </w:r>
          </w:p>
          <w:p w:rsidR="000C4C7C" w:rsidRPr="000C4C7C" w:rsidRDefault="000C4C7C" w:rsidP="000C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0C4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 зачитывают свои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96C27" w:rsidRPr="001B035F" w:rsidRDefault="00C96C27" w:rsidP="007746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27" w:rsidRPr="001B035F" w:rsidTr="005A4385">
        <w:tc>
          <w:tcPr>
            <w:tcW w:w="675" w:type="dxa"/>
          </w:tcPr>
          <w:p w:rsidR="00C96C27" w:rsidRPr="001B035F" w:rsidRDefault="00800206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96C27" w:rsidRPr="001B035F" w:rsidRDefault="00C96C27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3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  <w:r w:rsidRPr="001B035F">
              <w:rPr>
                <w:rFonts w:ascii="Times New Roman" w:hAnsi="Times New Roman" w:cs="Times New Roman"/>
                <w:sz w:val="24"/>
                <w:szCs w:val="24"/>
              </w:rPr>
              <w:t>, включающее: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целей </w:t>
            </w:r>
            <w:proofErr w:type="spellStart"/>
            <w:proofErr w:type="gramStart"/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5A4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proofErr w:type="gramEnd"/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учащихся (что должны сделать учащиеся в ходе выполнения домашнего задания);</w:t>
            </w:r>
          </w:p>
          <w:p w:rsidR="00C96C27" w:rsidRPr="001B035F" w:rsidRDefault="001B035F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целей, которые хочет достичь учитель, задавая задание на дом;</w:t>
            </w:r>
          </w:p>
          <w:p w:rsidR="00C96C27" w:rsidRPr="001B035F" w:rsidRDefault="001B035F" w:rsidP="005A438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C27" w:rsidRPr="001B035F">
              <w:rPr>
                <w:rFonts w:ascii="Times New Roman" w:hAnsi="Times New Roman" w:cs="Times New Roman"/>
                <w:sz w:val="24"/>
                <w:szCs w:val="24"/>
              </w:rPr>
              <w:t>определение и разъяснение учащимся критериев успешного выполнения домашнего задания.</w:t>
            </w:r>
          </w:p>
        </w:tc>
        <w:tc>
          <w:tcPr>
            <w:tcW w:w="11199" w:type="dxa"/>
          </w:tcPr>
          <w:p w:rsidR="00C96C27" w:rsidRDefault="00DB24E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B2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800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53B" w:rsidRDefault="00DB24E8" w:rsidP="0042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3B">
              <w:rPr>
                <w:rFonts w:ascii="Times New Roman" w:hAnsi="Times New Roman" w:cs="Times New Roman"/>
                <w:sz w:val="24"/>
                <w:szCs w:val="24"/>
              </w:rPr>
              <w:t xml:space="preserve">- для учителя: </w:t>
            </w:r>
            <w:r w:rsidR="0042253B" w:rsidRPr="0042253B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мыслительно-речевую деятельность учащихся, умение обобщать, логически верно излагать свои мысли;развивать читательские качества ученика: воображение, эмоциональную чуткость</w:t>
            </w:r>
            <w:r w:rsidR="00422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4E8" w:rsidRDefault="00DB24E8" w:rsidP="0042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учащихся</w:t>
            </w:r>
            <w:r w:rsidRPr="00DB2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прочитанных глав подобрать материал для ответа на проблемный вопрос.</w:t>
            </w:r>
          </w:p>
          <w:p w:rsidR="00DB24E8" w:rsidRPr="00DB24E8" w:rsidRDefault="00DB24E8" w:rsidP="001B03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C5" w:rsidRDefault="002778C5" w:rsidP="00C946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A35A4" w:rsidRDefault="00AA35A4" w:rsidP="00C946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выбор:</w:t>
            </w:r>
          </w:p>
          <w:p w:rsidR="00C96C27" w:rsidRDefault="00C96C27" w:rsidP="00AA35A4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B" w:rsidRDefault="0042253B" w:rsidP="00AA35A4">
            <w:pPr>
              <w:pStyle w:val="a7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ответ на вопрос: «</w:t>
            </w:r>
            <w:r w:rsidR="00AA35A4">
              <w:rPr>
                <w:rFonts w:ascii="Times New Roman" w:hAnsi="Times New Roman" w:cs="Times New Roman"/>
                <w:sz w:val="24"/>
                <w:szCs w:val="24"/>
              </w:rPr>
              <w:t>Кто виноват в том, что судьбы Владимира и Маши сложились столь трагически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AA35A4" w:rsidRPr="001B035F" w:rsidRDefault="006077EF" w:rsidP="00AA35A4">
            <w:pPr>
              <w:pStyle w:val="a7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bookmarkStart w:id="0" w:name="_GoBack"/>
            <w:bookmarkEnd w:id="0"/>
            <w:r w:rsidR="00AA35A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тему: «Какой вы представляете дальнейшую жизнь Марьи </w:t>
            </w:r>
            <w:proofErr w:type="spellStart"/>
            <w:r w:rsidR="00AA35A4">
              <w:rPr>
                <w:rFonts w:ascii="Times New Roman" w:hAnsi="Times New Roman" w:cs="Times New Roman"/>
                <w:sz w:val="24"/>
                <w:szCs w:val="24"/>
              </w:rPr>
              <w:t>Кириловны</w:t>
            </w:r>
            <w:proofErr w:type="spellEnd"/>
            <w:r w:rsidR="00AA35A4">
              <w:rPr>
                <w:rFonts w:ascii="Times New Roman" w:hAnsi="Times New Roman" w:cs="Times New Roman"/>
                <w:sz w:val="24"/>
                <w:szCs w:val="24"/>
              </w:rPr>
              <w:t xml:space="preserve"> и Владимира Дубровского?»</w:t>
            </w:r>
          </w:p>
        </w:tc>
      </w:tr>
    </w:tbl>
    <w:p w:rsidR="00C96C27" w:rsidRPr="001B035F" w:rsidRDefault="00C96C27" w:rsidP="005A43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C96C27" w:rsidRPr="001B035F" w:rsidSect="000F51B5">
      <w:footerReference w:type="default" r:id="rId7"/>
      <w:pgSz w:w="16838" w:h="11906" w:orient="landscape"/>
      <w:pgMar w:top="567" w:right="1134" w:bottom="568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00" w:rsidRDefault="00774600" w:rsidP="00A20CA6">
      <w:pPr>
        <w:spacing w:after="0" w:line="240" w:lineRule="auto"/>
      </w:pPr>
      <w:r>
        <w:separator/>
      </w:r>
    </w:p>
  </w:endnote>
  <w:endnote w:type="continuationSeparator" w:id="1">
    <w:p w:rsidR="00774600" w:rsidRDefault="00774600" w:rsidP="00A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68461"/>
    </w:sdtPr>
    <w:sdtContent>
      <w:p w:rsidR="00774600" w:rsidRDefault="00D64315">
        <w:pPr>
          <w:pStyle w:val="a5"/>
          <w:jc w:val="right"/>
        </w:pPr>
        <w:r>
          <w:fldChar w:fldCharType="begin"/>
        </w:r>
        <w:r w:rsidR="0039660B">
          <w:instrText>PAGE   \* MERGEFORMAT</w:instrText>
        </w:r>
        <w:r>
          <w:fldChar w:fldCharType="separate"/>
        </w:r>
        <w:r w:rsidR="00B507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4600" w:rsidRDefault="00774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00" w:rsidRDefault="00774600" w:rsidP="00A20CA6">
      <w:pPr>
        <w:spacing w:after="0" w:line="240" w:lineRule="auto"/>
      </w:pPr>
      <w:r>
        <w:separator/>
      </w:r>
    </w:p>
  </w:footnote>
  <w:footnote w:type="continuationSeparator" w:id="1">
    <w:p w:rsidR="00774600" w:rsidRDefault="00774600" w:rsidP="00A2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597"/>
    <w:multiLevelType w:val="multilevel"/>
    <w:tmpl w:val="1EC2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764EB"/>
    <w:multiLevelType w:val="hybridMultilevel"/>
    <w:tmpl w:val="D228D24C"/>
    <w:lvl w:ilvl="0" w:tplc="2AF42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36A07"/>
    <w:multiLevelType w:val="hybridMultilevel"/>
    <w:tmpl w:val="B1DAA590"/>
    <w:lvl w:ilvl="0" w:tplc="CF2A3B2A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@Arial Unicode MS" w:hAnsi="@Arial Unicode M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47495A"/>
    <w:multiLevelType w:val="hybridMultilevel"/>
    <w:tmpl w:val="107CCA02"/>
    <w:lvl w:ilvl="0" w:tplc="E2AC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925B8"/>
    <w:multiLevelType w:val="hybridMultilevel"/>
    <w:tmpl w:val="629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243BB"/>
    <w:multiLevelType w:val="multilevel"/>
    <w:tmpl w:val="5F9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71266"/>
    <w:multiLevelType w:val="hybridMultilevel"/>
    <w:tmpl w:val="34C0F4F6"/>
    <w:lvl w:ilvl="0" w:tplc="1ED2DE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26E19"/>
    <w:multiLevelType w:val="multilevel"/>
    <w:tmpl w:val="5E0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01E50"/>
    <w:multiLevelType w:val="hybridMultilevel"/>
    <w:tmpl w:val="3984D51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503584B"/>
    <w:multiLevelType w:val="hybridMultilevel"/>
    <w:tmpl w:val="81E48A44"/>
    <w:lvl w:ilvl="0" w:tplc="F466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F582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3B6D"/>
    <w:rsid w:val="00007D74"/>
    <w:rsid w:val="00010827"/>
    <w:rsid w:val="000338C5"/>
    <w:rsid w:val="000650C7"/>
    <w:rsid w:val="000650D3"/>
    <w:rsid w:val="00092937"/>
    <w:rsid w:val="000A53A4"/>
    <w:rsid w:val="000C4C7C"/>
    <w:rsid w:val="000F51B5"/>
    <w:rsid w:val="00100C3C"/>
    <w:rsid w:val="00127393"/>
    <w:rsid w:val="0013680C"/>
    <w:rsid w:val="00161C0E"/>
    <w:rsid w:val="00167C18"/>
    <w:rsid w:val="00183C8D"/>
    <w:rsid w:val="00184959"/>
    <w:rsid w:val="001A29F9"/>
    <w:rsid w:val="001B035F"/>
    <w:rsid w:val="001F2778"/>
    <w:rsid w:val="002023C5"/>
    <w:rsid w:val="00217AB8"/>
    <w:rsid w:val="0024461D"/>
    <w:rsid w:val="002778C5"/>
    <w:rsid w:val="0028335D"/>
    <w:rsid w:val="00293BF5"/>
    <w:rsid w:val="00297B87"/>
    <w:rsid w:val="002B0DBF"/>
    <w:rsid w:val="002C3455"/>
    <w:rsid w:val="002C57EB"/>
    <w:rsid w:val="003101DC"/>
    <w:rsid w:val="00352874"/>
    <w:rsid w:val="00377085"/>
    <w:rsid w:val="0039660B"/>
    <w:rsid w:val="003E3DEA"/>
    <w:rsid w:val="003F7FDD"/>
    <w:rsid w:val="0042253B"/>
    <w:rsid w:val="004241AB"/>
    <w:rsid w:val="00455599"/>
    <w:rsid w:val="0046167E"/>
    <w:rsid w:val="00571A5C"/>
    <w:rsid w:val="005A4385"/>
    <w:rsid w:val="006077EF"/>
    <w:rsid w:val="006369D6"/>
    <w:rsid w:val="006371DE"/>
    <w:rsid w:val="00655C57"/>
    <w:rsid w:val="00660B88"/>
    <w:rsid w:val="00690FBF"/>
    <w:rsid w:val="0069694F"/>
    <w:rsid w:val="006A0FDD"/>
    <w:rsid w:val="006E3308"/>
    <w:rsid w:val="006F1B03"/>
    <w:rsid w:val="00712436"/>
    <w:rsid w:val="00723ED2"/>
    <w:rsid w:val="00755A78"/>
    <w:rsid w:val="00774600"/>
    <w:rsid w:val="007872DA"/>
    <w:rsid w:val="007C7224"/>
    <w:rsid w:val="007F16AE"/>
    <w:rsid w:val="00800206"/>
    <w:rsid w:val="00803B90"/>
    <w:rsid w:val="00854363"/>
    <w:rsid w:val="00964ACB"/>
    <w:rsid w:val="00995CB5"/>
    <w:rsid w:val="009E494B"/>
    <w:rsid w:val="009F35D8"/>
    <w:rsid w:val="00A174CA"/>
    <w:rsid w:val="00A20CA6"/>
    <w:rsid w:val="00A32FDF"/>
    <w:rsid w:val="00AA35A4"/>
    <w:rsid w:val="00B00697"/>
    <w:rsid w:val="00B35B7C"/>
    <w:rsid w:val="00B50751"/>
    <w:rsid w:val="00B84C53"/>
    <w:rsid w:val="00BB1104"/>
    <w:rsid w:val="00BC3B6D"/>
    <w:rsid w:val="00BE2114"/>
    <w:rsid w:val="00C946B2"/>
    <w:rsid w:val="00C96C27"/>
    <w:rsid w:val="00C97046"/>
    <w:rsid w:val="00CB5346"/>
    <w:rsid w:val="00CE1FE1"/>
    <w:rsid w:val="00CF3896"/>
    <w:rsid w:val="00D04CE9"/>
    <w:rsid w:val="00D64315"/>
    <w:rsid w:val="00DB24E8"/>
    <w:rsid w:val="00E0355B"/>
    <w:rsid w:val="00E30C1D"/>
    <w:rsid w:val="00E7263B"/>
    <w:rsid w:val="00F02F8E"/>
    <w:rsid w:val="00F654D2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27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C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0CA6"/>
  </w:style>
  <w:style w:type="paragraph" w:styleId="a5">
    <w:name w:val="footer"/>
    <w:basedOn w:val="a"/>
    <w:link w:val="a6"/>
    <w:uiPriority w:val="99"/>
    <w:unhideWhenUsed/>
    <w:rsid w:val="00A20C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20CA6"/>
  </w:style>
  <w:style w:type="paragraph" w:styleId="a7">
    <w:name w:val="No Spacing"/>
    <w:aliases w:val="основа"/>
    <w:link w:val="a8"/>
    <w:uiPriority w:val="1"/>
    <w:qFormat/>
    <w:rsid w:val="00A20CA6"/>
    <w:pPr>
      <w:spacing w:after="0" w:line="240" w:lineRule="auto"/>
    </w:pPr>
  </w:style>
  <w:style w:type="table" w:styleId="a9">
    <w:name w:val="Table Grid"/>
    <w:basedOn w:val="a1"/>
    <w:uiPriority w:val="59"/>
    <w:rsid w:val="003E3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основа Знак"/>
    <w:link w:val="a7"/>
    <w:uiPriority w:val="1"/>
    <w:locked/>
    <w:rsid w:val="006A0FDD"/>
  </w:style>
  <w:style w:type="paragraph" w:styleId="aa">
    <w:name w:val="List Paragraph"/>
    <w:basedOn w:val="a"/>
    <w:uiPriority w:val="34"/>
    <w:qFormat/>
    <w:rsid w:val="00217AB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3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3680C"/>
    <w:rPr>
      <w:i/>
      <w:iCs/>
    </w:rPr>
  </w:style>
  <w:style w:type="character" w:customStyle="1" w:styleId="apple-converted-space">
    <w:name w:val="apple-converted-space"/>
    <w:basedOn w:val="a0"/>
    <w:rsid w:val="0013680C"/>
  </w:style>
  <w:style w:type="paragraph" w:styleId="ad">
    <w:name w:val="Balloon Text"/>
    <w:basedOn w:val="a"/>
    <w:link w:val="ae"/>
    <w:uiPriority w:val="99"/>
    <w:semiHidden/>
    <w:unhideWhenUsed/>
    <w:rsid w:val="0069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F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ирина александровна</cp:lastModifiedBy>
  <cp:revision>30</cp:revision>
  <cp:lastPrinted>2013-10-22T07:48:00Z</cp:lastPrinted>
  <dcterms:created xsi:type="dcterms:W3CDTF">2011-03-29T06:00:00Z</dcterms:created>
  <dcterms:modified xsi:type="dcterms:W3CDTF">2013-10-22T07:49:00Z</dcterms:modified>
</cp:coreProperties>
</file>