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F4" w:rsidRDefault="00625FF4" w:rsidP="00625F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 класс.                             </w:t>
      </w:r>
      <w:r w:rsidRPr="00625FF4">
        <w:rPr>
          <w:b/>
          <w:sz w:val="28"/>
          <w:szCs w:val="28"/>
        </w:rPr>
        <w:t xml:space="preserve">  « Фосфор».</w:t>
      </w: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  <w:rPr>
          <w:lang w:val="en-US"/>
        </w:rPr>
      </w:pPr>
      <w:r>
        <w:rPr>
          <w:i/>
        </w:rPr>
        <w:t>Тип урока</w:t>
      </w:r>
      <w:r>
        <w:t>: информационный, получение новых знаний.</w:t>
      </w:r>
    </w:p>
    <w:p w:rsidR="00625FF4" w:rsidRPr="00625FF4" w:rsidRDefault="00625FF4" w:rsidP="00625FF4">
      <w:pPr>
        <w:outlineLvl w:val="0"/>
        <w:rPr>
          <w:lang w:val="en-US"/>
        </w:rPr>
      </w:pPr>
    </w:p>
    <w:p w:rsidR="00625FF4" w:rsidRDefault="00625FF4" w:rsidP="00625FF4">
      <w:pPr>
        <w:outlineLvl w:val="0"/>
        <w:rPr>
          <w:lang w:val="en-US"/>
        </w:rPr>
      </w:pPr>
      <w:r>
        <w:rPr>
          <w:i/>
        </w:rPr>
        <w:t>Цель урока</w:t>
      </w:r>
      <w:r>
        <w:t>: обеспечить усвоение учащимися знаний о фосфоре как химическом элементе и простом веществе.</w:t>
      </w:r>
    </w:p>
    <w:p w:rsidR="00625FF4" w:rsidRPr="00625FF4" w:rsidRDefault="00625FF4" w:rsidP="00625FF4">
      <w:pPr>
        <w:outlineLvl w:val="0"/>
        <w:rPr>
          <w:lang w:val="en-US"/>
        </w:rPr>
      </w:pPr>
    </w:p>
    <w:p w:rsidR="00625FF4" w:rsidRDefault="00625FF4" w:rsidP="00625FF4">
      <w:pPr>
        <w:outlineLvl w:val="0"/>
      </w:pPr>
      <w:r>
        <w:rPr>
          <w:i/>
        </w:rPr>
        <w:t>Задачи урока</w:t>
      </w:r>
      <w:r>
        <w:t>:</w:t>
      </w:r>
    </w:p>
    <w:p w:rsidR="00625FF4" w:rsidRDefault="00625FF4" w:rsidP="00625FF4">
      <w:pPr>
        <w:numPr>
          <w:ilvl w:val="0"/>
          <w:numId w:val="1"/>
        </w:numPr>
        <w:outlineLvl w:val="0"/>
      </w:pPr>
      <w:proofErr w:type="gramStart"/>
      <w:r>
        <w:t>образовательные</w:t>
      </w:r>
      <w:proofErr w:type="gramEnd"/>
      <w:r>
        <w:t xml:space="preserve">: овладеть новыми знаниями о фосфоре, его </w:t>
      </w:r>
      <w:proofErr w:type="spellStart"/>
      <w:r>
        <w:t>аллотропных</w:t>
      </w:r>
      <w:proofErr w:type="spellEnd"/>
      <w:r>
        <w:t xml:space="preserve"> видоизменениях, свойствах </w:t>
      </w:r>
    </w:p>
    <w:p w:rsidR="00625FF4" w:rsidRDefault="00625FF4" w:rsidP="00625FF4">
      <w:pPr>
        <w:numPr>
          <w:ilvl w:val="0"/>
          <w:numId w:val="1"/>
        </w:numPr>
        <w:outlineLvl w:val="0"/>
      </w:pPr>
      <w:proofErr w:type="gramStart"/>
      <w:r>
        <w:t>воспитательные:  способствовать формированию материалистического мировоззрения, обучить диалогической речи и воспитать способность прислушиваться к мнению товарищей и отстаивать своё</w:t>
      </w:r>
      <w:proofErr w:type="gramEnd"/>
    </w:p>
    <w:p w:rsidR="00625FF4" w:rsidRPr="00625FF4" w:rsidRDefault="00625FF4" w:rsidP="00625FF4">
      <w:pPr>
        <w:numPr>
          <w:ilvl w:val="0"/>
          <w:numId w:val="1"/>
        </w:numPr>
        <w:outlineLvl w:val="0"/>
      </w:pPr>
      <w:r>
        <w:t xml:space="preserve">развивающие: развивать коммуникативные и творческие способности </w:t>
      </w:r>
      <w:proofErr w:type="gramStart"/>
      <w:r>
        <w:t>обучающихся</w:t>
      </w:r>
      <w:proofErr w:type="gramEnd"/>
      <w:r>
        <w:t>, умения сравнивать и анализировать.</w:t>
      </w:r>
    </w:p>
    <w:p w:rsidR="00625FF4" w:rsidRDefault="00625FF4" w:rsidP="00625FF4">
      <w:pPr>
        <w:numPr>
          <w:ilvl w:val="0"/>
          <w:numId w:val="1"/>
        </w:numPr>
        <w:outlineLvl w:val="0"/>
      </w:pPr>
    </w:p>
    <w:p w:rsidR="00625FF4" w:rsidRDefault="00625FF4" w:rsidP="00625FF4">
      <w:pPr>
        <w:outlineLvl w:val="0"/>
        <w:rPr>
          <w:lang w:val="en-US"/>
        </w:rPr>
      </w:pPr>
      <w:r>
        <w:rPr>
          <w:i/>
        </w:rPr>
        <w:t>Методы обучения</w:t>
      </w:r>
      <w:r>
        <w:t>: словесный, демонстрационный опыт.</w:t>
      </w:r>
    </w:p>
    <w:p w:rsidR="00625FF4" w:rsidRPr="00625FF4" w:rsidRDefault="00625FF4" w:rsidP="00625FF4">
      <w:pPr>
        <w:outlineLvl w:val="0"/>
        <w:rPr>
          <w:color w:val="FF0000"/>
          <w:lang w:val="en-US"/>
        </w:rPr>
      </w:pPr>
    </w:p>
    <w:p w:rsidR="00625FF4" w:rsidRDefault="00625FF4" w:rsidP="00625FF4">
      <w:pPr>
        <w:outlineLvl w:val="0"/>
        <w:rPr>
          <w:lang w:val="en-US"/>
        </w:rPr>
      </w:pPr>
      <w:r>
        <w:rPr>
          <w:i/>
        </w:rPr>
        <w:t xml:space="preserve">Средства обучения: </w:t>
      </w:r>
      <w:r>
        <w:t xml:space="preserve">красный фосфор, пробирка, держатель, спиртовка, спички. </w:t>
      </w:r>
    </w:p>
    <w:p w:rsidR="00625FF4" w:rsidRPr="00625FF4" w:rsidRDefault="00625FF4" w:rsidP="00625FF4">
      <w:pPr>
        <w:outlineLvl w:val="0"/>
        <w:rPr>
          <w:lang w:val="en-US"/>
        </w:rPr>
      </w:pPr>
    </w:p>
    <w:p w:rsidR="00625FF4" w:rsidRDefault="00625FF4" w:rsidP="00625FF4">
      <w:pPr>
        <w:outlineLvl w:val="0"/>
        <w:rPr>
          <w:lang w:val="en-US"/>
        </w:rPr>
      </w:pPr>
      <w:r>
        <w:rPr>
          <w:i/>
        </w:rPr>
        <w:t>Формы организации</w:t>
      </w:r>
      <w:r>
        <w:t xml:space="preserve">: </w:t>
      </w:r>
      <w:proofErr w:type="gramStart"/>
      <w:r>
        <w:t>фронтальная</w:t>
      </w:r>
      <w:proofErr w:type="gramEnd"/>
      <w:r>
        <w:t>.</w:t>
      </w:r>
    </w:p>
    <w:p w:rsidR="00625FF4" w:rsidRPr="00625FF4" w:rsidRDefault="00625FF4" w:rsidP="00625FF4">
      <w:pPr>
        <w:outlineLvl w:val="0"/>
        <w:rPr>
          <w:lang w:val="en-US"/>
        </w:rPr>
      </w:pPr>
    </w:p>
    <w:p w:rsidR="00625FF4" w:rsidRDefault="00625FF4" w:rsidP="00625FF4">
      <w:pPr>
        <w:outlineLvl w:val="0"/>
        <w:rPr>
          <w:lang w:val="en-US"/>
        </w:rPr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связи</w:t>
      </w:r>
      <w:r>
        <w:t>: биология, география, литература, физика.</w:t>
      </w:r>
    </w:p>
    <w:p w:rsidR="00625FF4" w:rsidRPr="00625FF4" w:rsidRDefault="00625FF4" w:rsidP="00625FF4">
      <w:pPr>
        <w:outlineLvl w:val="0"/>
        <w:rPr>
          <w:lang w:val="en-US"/>
        </w:rPr>
      </w:pPr>
    </w:p>
    <w:p w:rsidR="00625FF4" w:rsidRDefault="00625FF4" w:rsidP="00625FF4">
      <w:pPr>
        <w:outlineLvl w:val="0"/>
        <w:rPr>
          <w:lang w:val="en-US"/>
        </w:rPr>
      </w:pPr>
      <w:r>
        <w:rPr>
          <w:i/>
        </w:rPr>
        <w:t>Ожидаемые результаты</w:t>
      </w:r>
      <w:r>
        <w:t xml:space="preserve">: учащиеся должны уметь различать </w:t>
      </w:r>
      <w:proofErr w:type="spellStart"/>
      <w:r>
        <w:t>аллотропные</w:t>
      </w:r>
      <w:proofErr w:type="spellEnd"/>
      <w:r>
        <w:t xml:space="preserve"> видоизменения фосфора, знать области применения.</w:t>
      </w:r>
    </w:p>
    <w:p w:rsidR="00625FF4" w:rsidRPr="00625FF4" w:rsidRDefault="00625FF4" w:rsidP="00625FF4">
      <w:pPr>
        <w:outlineLvl w:val="0"/>
        <w:rPr>
          <w:lang w:val="en-US"/>
        </w:rPr>
      </w:pPr>
    </w:p>
    <w:p w:rsidR="00625FF4" w:rsidRDefault="00625FF4" w:rsidP="00625FF4">
      <w:pPr>
        <w:outlineLvl w:val="0"/>
      </w:pPr>
      <w:r>
        <w:rPr>
          <w:i/>
        </w:rPr>
        <w:t>Ход урока</w:t>
      </w:r>
      <w:r>
        <w:t>:</w:t>
      </w:r>
    </w:p>
    <w:p w:rsidR="00625FF4" w:rsidRDefault="00625FF4" w:rsidP="00625FF4">
      <w:pPr>
        <w:outlineLvl w:val="0"/>
      </w:pPr>
      <w:r>
        <w:t xml:space="preserve">                                                                 Эпиграф «Без фосфора нет мысли»</w:t>
      </w:r>
    </w:p>
    <w:p w:rsidR="00625FF4" w:rsidRDefault="00625FF4" w:rsidP="00625FF4">
      <w:pPr>
        <w:outlineLvl w:val="0"/>
      </w:pPr>
      <w:r>
        <w:t xml:space="preserve">                                                                                </w:t>
      </w:r>
      <w:proofErr w:type="gramStart"/>
      <w:r>
        <w:t xml:space="preserve">( примечание: высказывание появилось </w:t>
      </w:r>
      <w:proofErr w:type="gramEnd"/>
    </w:p>
    <w:p w:rsidR="00625FF4" w:rsidRDefault="00625FF4" w:rsidP="00625FF4">
      <w:pPr>
        <w:outlineLvl w:val="0"/>
      </w:pPr>
      <w:r>
        <w:t xml:space="preserve">                                                                                  после того, как в 1715 году И. </w:t>
      </w:r>
      <w:proofErr w:type="spellStart"/>
      <w:r>
        <w:t>Генсинг</w:t>
      </w:r>
      <w:proofErr w:type="spellEnd"/>
    </w:p>
    <w:p w:rsidR="00625FF4" w:rsidRDefault="00625FF4" w:rsidP="00625FF4">
      <w:pPr>
        <w:outlineLvl w:val="0"/>
      </w:pPr>
      <w:r>
        <w:t xml:space="preserve">                                                                                  обнаружил фосфор в мозговой ткани</w:t>
      </w:r>
    </w:p>
    <w:p w:rsidR="00625FF4" w:rsidRDefault="00625FF4" w:rsidP="00625FF4">
      <w:pPr>
        <w:outlineLvl w:val="0"/>
      </w:pPr>
      <w:r>
        <w:t xml:space="preserve">                                                                                   человека).</w:t>
      </w:r>
    </w:p>
    <w:p w:rsidR="00625FF4" w:rsidRDefault="00625FF4" w:rsidP="00625FF4">
      <w:pPr>
        <w:outlineLvl w:val="0"/>
        <w:rPr>
          <w:u w:val="single"/>
        </w:rPr>
      </w:pPr>
      <w:r>
        <w:rPr>
          <w:u w:val="single"/>
        </w:rPr>
        <w:t xml:space="preserve">Мотивация. </w:t>
      </w:r>
    </w:p>
    <w:p w:rsidR="00625FF4" w:rsidRDefault="00625FF4" w:rsidP="00625FF4">
      <w:pPr>
        <w:outlineLvl w:val="0"/>
      </w:pPr>
      <w:r>
        <w:t xml:space="preserve">Вступление учителя: </w:t>
      </w:r>
    </w:p>
    <w:p w:rsidR="00625FF4" w:rsidRDefault="00625FF4" w:rsidP="00625FF4">
      <w:pPr>
        <w:outlineLvl w:val="0"/>
      </w:pPr>
      <w:r>
        <w:t xml:space="preserve">№ 15 периодической системы химических элементов таблицы Д.И.Менделеева </w:t>
      </w:r>
      <w:proofErr w:type="gramStart"/>
      <w:r>
        <w:t>самый</w:t>
      </w:r>
      <w:proofErr w:type="gramEnd"/>
      <w:r>
        <w:t xml:space="preserve"> мистический и таинственный. Хотите узнать почему?</w:t>
      </w: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  <w:r>
        <w:t xml:space="preserve">Пример 1: из воспоминаний академика </w:t>
      </w:r>
      <w:proofErr w:type="spellStart"/>
      <w:r>
        <w:t>С.И.Вольфковича</w:t>
      </w:r>
      <w:proofErr w:type="spellEnd"/>
      <w:r>
        <w:t xml:space="preserve"> «Ночью я шёл из университета </w:t>
      </w:r>
      <w:proofErr w:type="gramStart"/>
      <w:r>
        <w:t>по тёмным</w:t>
      </w:r>
      <w:proofErr w:type="gramEnd"/>
      <w:r>
        <w:t>, неосвещённым улицам Москвы. Моя одежда излучала голубоватое сияние. И за мной каждый раз собиралась толпа, которая видела во мне «новоявленного» представителя потустороннего мира. Вскоре по всей Москве из уст в уста передавались рассказы о «светящемся монахе». Хотите узнать, что это такое?</w:t>
      </w: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  <w:r>
        <w:t>Пример 2: Ночью на  кладбище или болотах  можно встретить массу вертящихся над могилами таинственных огоньков. Хотите узнать, что это за явление?</w:t>
      </w: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  <w:r>
        <w:t xml:space="preserve">Пример 3: отрывок их произведения </w:t>
      </w:r>
      <w:proofErr w:type="spellStart"/>
      <w:r>
        <w:t>А.К.Дойля</w:t>
      </w:r>
      <w:proofErr w:type="spellEnd"/>
      <w:r>
        <w:t xml:space="preserve"> «Собака </w:t>
      </w:r>
      <w:proofErr w:type="spellStart"/>
      <w:r>
        <w:t>Баскервилей</w:t>
      </w:r>
      <w:proofErr w:type="spellEnd"/>
      <w:r>
        <w:t>: Да</w:t>
      </w:r>
      <w:proofErr w:type="gramStart"/>
      <w:r>
        <w:t xml:space="preserve">!. </w:t>
      </w:r>
      <w:proofErr w:type="gramEnd"/>
      <w:r>
        <w:t xml:space="preserve">Это была собака, огромная, чёрная, как смоль. Такой собаки ещё никто из нас, смертных, не видывал. Из её пасти вырывалось пламя, глаза метали искры, по </w:t>
      </w:r>
      <w:proofErr w:type="gramStart"/>
      <w:r>
        <w:t>морде</w:t>
      </w:r>
      <w:proofErr w:type="gramEnd"/>
      <w:r>
        <w:t xml:space="preserve"> и загривку переливался мерцающий огонь. Ни в чьём воспалённом мозгу не могло возникнуть видение более страшное, более омерзительное, чем это адское существо, выскочившее на </w:t>
      </w:r>
      <w:r>
        <w:lastRenderedPageBreak/>
        <w:t>нас из тумана. Страшный пёс, величиной с молодую львицу. Его огромная пасть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 Фосфор – сказал я.» Хотите узнать, почему этого на самом деле быть не может?</w:t>
      </w: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  <w:r>
        <w:t xml:space="preserve">Пример 4: церковные чудеса </w:t>
      </w:r>
      <w:proofErr w:type="gramStart"/>
      <w:r>
        <w:t xml:space="preserve">( </w:t>
      </w:r>
      <w:proofErr w:type="gramEnd"/>
      <w:r>
        <w:t>божественные надписи на иконах, самовозгорание свечи) – всё это обычные реакции фосфора. Хотите узнать, как это происходит?</w:t>
      </w: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  <w:r>
        <w:t>Пример 5: в переводе с греческого слово «</w:t>
      </w:r>
      <w:proofErr w:type="spellStart"/>
      <w:r>
        <w:t>фос</w:t>
      </w:r>
      <w:proofErr w:type="spellEnd"/>
      <w:r>
        <w:t>» - свет, «ферро» - несу, несущий свет.</w:t>
      </w:r>
    </w:p>
    <w:p w:rsidR="00625FF4" w:rsidRDefault="00625FF4" w:rsidP="00625FF4">
      <w:pPr>
        <w:outlineLvl w:val="0"/>
      </w:pPr>
      <w:r>
        <w:t>Почему его так назвали? Интересно! Хотите ответить на эти вопросы?</w:t>
      </w:r>
    </w:p>
    <w:p w:rsidR="00625FF4" w:rsidRDefault="00625FF4" w:rsidP="00625FF4">
      <w:pPr>
        <w:outlineLvl w:val="0"/>
      </w:pPr>
      <w:proofErr w:type="gramStart"/>
      <w:r>
        <w:t>Значит</w:t>
      </w:r>
      <w:proofErr w:type="gramEnd"/>
      <w:r>
        <w:t xml:space="preserve"> мы можем начинать!</w:t>
      </w: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  <w:r>
        <w:t>План урока:</w:t>
      </w:r>
    </w:p>
    <w:p w:rsidR="00625FF4" w:rsidRDefault="00625FF4" w:rsidP="00625FF4">
      <w:pPr>
        <w:numPr>
          <w:ilvl w:val="1"/>
          <w:numId w:val="2"/>
        </w:numPr>
        <w:outlineLvl w:val="0"/>
      </w:pPr>
      <w:r>
        <w:t>Всё, что мы уже знаем.</w:t>
      </w:r>
    </w:p>
    <w:p w:rsidR="00625FF4" w:rsidRDefault="00625FF4" w:rsidP="00625FF4">
      <w:pPr>
        <w:numPr>
          <w:ilvl w:val="1"/>
          <w:numId w:val="2"/>
        </w:numPr>
        <w:outlineLvl w:val="0"/>
      </w:pPr>
      <w:r>
        <w:t>Всё, что мы хотим узнать.</w:t>
      </w:r>
    </w:p>
    <w:p w:rsidR="00625FF4" w:rsidRDefault="00625FF4" w:rsidP="00625FF4">
      <w:pPr>
        <w:ind w:left="1080"/>
        <w:outlineLvl w:val="0"/>
      </w:pPr>
    </w:p>
    <w:p w:rsidR="00625FF4" w:rsidRDefault="00625FF4" w:rsidP="00625FF4">
      <w:pPr>
        <w:outlineLvl w:val="0"/>
      </w:pPr>
      <w:r>
        <w:t xml:space="preserve">1.Какая информация о фосфоре нам известна? </w:t>
      </w:r>
    </w:p>
    <w:p w:rsidR="00625FF4" w:rsidRDefault="00625FF4" w:rsidP="00625FF4">
      <w:pPr>
        <w:outlineLvl w:val="0"/>
      </w:pPr>
      <w:r>
        <w:t xml:space="preserve">Каждый ученик  по очереди </w:t>
      </w:r>
      <w:proofErr w:type="gramStart"/>
      <w:r>
        <w:t xml:space="preserve">( </w:t>
      </w:r>
      <w:proofErr w:type="gramEnd"/>
      <w:r>
        <w:t>их в классе 14) вспоминает знакомый материал и выясняется, что про фосфор многое нам известно:</w:t>
      </w:r>
    </w:p>
    <w:p w:rsidR="00625FF4" w:rsidRDefault="00625FF4" w:rsidP="00625FF4">
      <w:pPr>
        <w:outlineLvl w:val="0"/>
      </w:pPr>
      <w:r>
        <w:t>- это неметалл</w:t>
      </w:r>
    </w:p>
    <w:p w:rsidR="00625FF4" w:rsidRDefault="00625FF4" w:rsidP="00625FF4">
      <w:pPr>
        <w:outlineLvl w:val="0"/>
      </w:pPr>
      <w:r>
        <w:t>- занимает третий период, третий ряд, пятую группу, главную подгруппу</w:t>
      </w:r>
    </w:p>
    <w:p w:rsidR="00625FF4" w:rsidRDefault="00625FF4" w:rsidP="00625FF4">
      <w:pPr>
        <w:outlineLvl w:val="0"/>
      </w:pPr>
      <w:r>
        <w:t>- имеет высший оксид Р2О5</w:t>
      </w:r>
    </w:p>
    <w:p w:rsidR="00625FF4" w:rsidRDefault="00625FF4" w:rsidP="00625FF4">
      <w:pPr>
        <w:outlineLvl w:val="0"/>
      </w:pPr>
      <w:r>
        <w:t xml:space="preserve">- валентность </w:t>
      </w:r>
      <w:r>
        <w:rPr>
          <w:lang w:val="en-US"/>
        </w:rPr>
        <w:t>V</w:t>
      </w:r>
      <w:r w:rsidRPr="005612F9">
        <w:t xml:space="preserve"> </w:t>
      </w:r>
      <w:r>
        <w:t xml:space="preserve">и </w:t>
      </w:r>
      <w:r>
        <w:rPr>
          <w:lang w:val="en-US"/>
        </w:rPr>
        <w:t>III</w:t>
      </w:r>
    </w:p>
    <w:p w:rsidR="00625FF4" w:rsidRDefault="00625FF4" w:rsidP="00625FF4">
      <w:pPr>
        <w:outlineLvl w:val="0"/>
      </w:pPr>
      <w:r>
        <w:t>- порядковый номер 15</w:t>
      </w:r>
    </w:p>
    <w:p w:rsidR="00625FF4" w:rsidRDefault="00625FF4" w:rsidP="00625FF4">
      <w:pPr>
        <w:outlineLvl w:val="0"/>
      </w:pPr>
      <w:r>
        <w:t>- заряд ядра +15</w:t>
      </w:r>
    </w:p>
    <w:p w:rsidR="00625FF4" w:rsidRDefault="00625FF4" w:rsidP="00625FF4">
      <w:pPr>
        <w:outlineLvl w:val="0"/>
      </w:pPr>
      <w:r>
        <w:t>- имеет 15 электронов с общим зарядом -15</w:t>
      </w:r>
    </w:p>
    <w:p w:rsidR="00625FF4" w:rsidRDefault="00625FF4" w:rsidP="00625FF4">
      <w:pPr>
        <w:outlineLvl w:val="0"/>
      </w:pPr>
      <w:r>
        <w:t>- 15 протонов и 16 нейтронов</w:t>
      </w:r>
    </w:p>
    <w:p w:rsidR="00625FF4" w:rsidRDefault="00625FF4" w:rsidP="00625FF4">
      <w:pPr>
        <w:outlineLvl w:val="0"/>
      </w:pPr>
      <w:r>
        <w:t>- имеет три энергетических уровня</w:t>
      </w:r>
    </w:p>
    <w:p w:rsidR="00625FF4" w:rsidRDefault="00625FF4" w:rsidP="00625FF4">
      <w:pPr>
        <w:outlineLvl w:val="0"/>
      </w:pPr>
      <w:r>
        <w:t>- распределение электронов 2 8 5</w:t>
      </w:r>
    </w:p>
    <w:p w:rsidR="00625FF4" w:rsidRDefault="00625FF4" w:rsidP="00625FF4">
      <w:pPr>
        <w:outlineLvl w:val="0"/>
      </w:pPr>
      <w:r>
        <w:t>- возможные степени окисления +5, -3</w:t>
      </w:r>
    </w:p>
    <w:p w:rsidR="00625FF4" w:rsidRDefault="00625FF4" w:rsidP="00625FF4">
      <w:pPr>
        <w:outlineLvl w:val="0"/>
      </w:pPr>
      <w:r>
        <w:t>- возможны реакции с кислородом,  активными металлами</w:t>
      </w:r>
    </w:p>
    <w:p w:rsidR="00625FF4" w:rsidRDefault="00625FF4" w:rsidP="00625FF4">
      <w:pPr>
        <w:outlineLvl w:val="0"/>
      </w:pPr>
      <w:r>
        <w:t xml:space="preserve">            4Р + 5О2 = 2Р2О5                           3</w:t>
      </w:r>
      <w:r>
        <w:rPr>
          <w:lang w:val="en-US"/>
        </w:rPr>
        <w:t>Mg</w:t>
      </w:r>
      <w:r>
        <w:t xml:space="preserve"> + 2</w:t>
      </w:r>
      <w:r>
        <w:rPr>
          <w:lang w:val="en-US"/>
        </w:rPr>
        <w:t>P</w:t>
      </w:r>
      <w:r>
        <w:t xml:space="preserve"> = </w:t>
      </w:r>
      <w:r>
        <w:rPr>
          <w:lang w:val="en-US"/>
        </w:rPr>
        <w:t>Mg</w:t>
      </w:r>
      <w:r>
        <w:t>3</w:t>
      </w:r>
      <w:r>
        <w:rPr>
          <w:lang w:val="en-US"/>
        </w:rPr>
        <w:t>P</w:t>
      </w:r>
      <w:r>
        <w:t>2</w:t>
      </w:r>
    </w:p>
    <w:p w:rsidR="00625FF4" w:rsidRDefault="00625FF4" w:rsidP="00625FF4">
      <w:pPr>
        <w:outlineLvl w:val="0"/>
      </w:pPr>
      <w:r>
        <w:t xml:space="preserve">                               оксид                                                фосфид</w:t>
      </w:r>
    </w:p>
    <w:p w:rsidR="00625FF4" w:rsidRDefault="00625FF4" w:rsidP="00625FF4">
      <w:pPr>
        <w:outlineLvl w:val="0"/>
        <w:rPr>
          <w:i/>
        </w:rPr>
      </w:pPr>
      <w:r>
        <w:rPr>
          <w:i/>
        </w:rPr>
        <w:t>Основные пункты записываются в тетрадь.</w:t>
      </w: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  <w:r>
        <w:t xml:space="preserve">2.Чего мы не знаем, но хотим узнать! </w:t>
      </w:r>
    </w:p>
    <w:p w:rsidR="00625FF4" w:rsidRDefault="00625FF4" w:rsidP="00625FF4">
      <w:pPr>
        <w:outlineLvl w:val="0"/>
      </w:pPr>
    </w:p>
    <w:p w:rsidR="00625FF4" w:rsidRDefault="00625FF4" w:rsidP="00625FF4">
      <w:pPr>
        <w:numPr>
          <w:ilvl w:val="0"/>
          <w:numId w:val="3"/>
        </w:numPr>
        <w:outlineLvl w:val="0"/>
      </w:pPr>
      <w:r>
        <w:t>История открытия.</w:t>
      </w:r>
    </w:p>
    <w:p w:rsidR="00625FF4" w:rsidRDefault="00625FF4" w:rsidP="00625FF4">
      <w:pPr>
        <w:outlineLvl w:val="0"/>
      </w:pPr>
      <w:r>
        <w:t xml:space="preserve">Гамбургский аптекарь </w:t>
      </w:r>
      <w:proofErr w:type="spellStart"/>
      <w:r>
        <w:t>Хеннинг</w:t>
      </w:r>
      <w:proofErr w:type="spellEnd"/>
      <w:r>
        <w:t xml:space="preserve"> </w:t>
      </w:r>
      <w:proofErr w:type="spellStart"/>
      <w:r>
        <w:t>Бранд</w:t>
      </w:r>
      <w:proofErr w:type="spellEnd"/>
      <w:r>
        <w:t xml:space="preserve">  решил попытать счастья в алхимии и выбраться из нищеты. Он провёл множество опытов и однажды решил провести эксперимент с мочой.  Выпарил её досуха и светло-жёлтый осадок смешал с углём и песком, нагревая в реторте без доступа воздуха. В результате ночью заметил, что вещество светится. Так в 1669 году был открыт фосфор. Был </w:t>
      </w:r>
      <w:proofErr w:type="spellStart"/>
      <w:r>
        <w:t>Бранд</w:t>
      </w:r>
      <w:proofErr w:type="spellEnd"/>
      <w:r>
        <w:t xml:space="preserve"> великий предприниматель, он нажился на этом открытии и стал богатым человеком. Он демонстрировал за деньги светящийся фосфор. А способ получения держал в тайне. А позже продал его сразу нескольким учёным.</w:t>
      </w:r>
    </w:p>
    <w:p w:rsidR="00625FF4" w:rsidRDefault="00625FF4" w:rsidP="00625FF4">
      <w:pPr>
        <w:outlineLvl w:val="0"/>
        <w:rPr>
          <w:i/>
        </w:rPr>
      </w:pPr>
      <w:r>
        <w:rPr>
          <w:i/>
        </w:rPr>
        <w:t xml:space="preserve">В тетради: </w:t>
      </w:r>
      <w:proofErr w:type="spellStart"/>
      <w:r>
        <w:rPr>
          <w:i/>
        </w:rPr>
        <w:t>Х.Бранд</w:t>
      </w:r>
      <w:proofErr w:type="spellEnd"/>
      <w:r>
        <w:rPr>
          <w:i/>
        </w:rPr>
        <w:t xml:space="preserve"> в 1669 году открыл фосфор.</w:t>
      </w:r>
    </w:p>
    <w:p w:rsidR="00625FF4" w:rsidRDefault="00625FF4" w:rsidP="00625FF4">
      <w:pPr>
        <w:numPr>
          <w:ilvl w:val="0"/>
          <w:numId w:val="3"/>
        </w:numPr>
        <w:outlineLvl w:val="0"/>
      </w:pPr>
      <w:r>
        <w:t>Нахождение в природе.</w:t>
      </w:r>
    </w:p>
    <w:p w:rsidR="00625FF4" w:rsidRDefault="00625FF4" w:rsidP="00625FF4">
      <w:pPr>
        <w:outlineLvl w:val="0"/>
      </w:pPr>
      <w:r>
        <w:t xml:space="preserve">Фосфор встречается в природе только в виде соединений. С чем это связано? Основные соединения фосфориты и апатиты, в состав которых входит в </w:t>
      </w:r>
      <w:proofErr w:type="spellStart"/>
      <w:r>
        <w:t>ортофосфат</w:t>
      </w:r>
      <w:proofErr w:type="spellEnd"/>
      <w:r>
        <w:t xml:space="preserve"> кальция. Составьте его формулу. Известно около 200 минералов, в состав которых входит фосфор. </w:t>
      </w:r>
      <w:r>
        <w:lastRenderedPageBreak/>
        <w:t>Содержание фосфора в земной коре 0, 093%. Кроме этого фосфор входит в состав живых организмов: он содержится в мозговых клетках, костной ткани.</w:t>
      </w:r>
    </w:p>
    <w:p w:rsidR="00625FF4" w:rsidRPr="005612F9" w:rsidRDefault="00625FF4" w:rsidP="00625FF4">
      <w:pPr>
        <w:outlineLvl w:val="0"/>
        <w:rPr>
          <w:i/>
        </w:rPr>
      </w:pPr>
      <w:r>
        <w:rPr>
          <w:i/>
        </w:rPr>
        <w:t>В тетради: фосфор содержится в живых организмах (мозговая и костная ткань)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некоторых минералах ( </w:t>
      </w:r>
      <w:r>
        <w:rPr>
          <w:i/>
          <w:lang w:val="en-US"/>
        </w:rPr>
        <w:t>Ca</w:t>
      </w:r>
      <w:r>
        <w:rPr>
          <w:i/>
        </w:rPr>
        <w:t>3(</w:t>
      </w:r>
      <w:r>
        <w:rPr>
          <w:i/>
          <w:lang w:val="en-US"/>
        </w:rPr>
        <w:t>PO</w:t>
      </w:r>
      <w:r>
        <w:rPr>
          <w:i/>
        </w:rPr>
        <w:t>4)2).</w:t>
      </w:r>
    </w:p>
    <w:p w:rsidR="00625FF4" w:rsidRPr="005612F9" w:rsidRDefault="00625FF4" w:rsidP="00625FF4">
      <w:pPr>
        <w:outlineLvl w:val="0"/>
        <w:rPr>
          <w:i/>
          <w:lang w:val="en-US"/>
        </w:rPr>
      </w:pPr>
      <w:r>
        <w:rPr>
          <w:i/>
        </w:rPr>
        <w:t>Получение</w:t>
      </w:r>
      <w:r>
        <w:rPr>
          <w:i/>
          <w:lang w:val="en-US"/>
        </w:rPr>
        <w:t xml:space="preserve">: </w:t>
      </w:r>
      <w:proofErr w:type="gramStart"/>
      <w:r>
        <w:rPr>
          <w:i/>
          <w:lang w:val="en-US"/>
        </w:rPr>
        <w:t>Ca3(</w:t>
      </w:r>
      <w:proofErr w:type="gramEnd"/>
      <w:r>
        <w:rPr>
          <w:i/>
          <w:lang w:val="en-US"/>
        </w:rPr>
        <w:t xml:space="preserve">PO4)2+ 3SiO2 + </w:t>
      </w:r>
      <w:smartTag w:uri="urn:schemas-microsoft-com:office:smarttags" w:element="metricconverter">
        <w:smartTagPr>
          <w:attr w:name="ProductID" w:val="5C"/>
        </w:smartTagPr>
        <w:r>
          <w:rPr>
            <w:i/>
            <w:lang w:val="en-US"/>
          </w:rPr>
          <w:t>5C</w:t>
        </w:r>
      </w:smartTag>
      <w:r>
        <w:rPr>
          <w:i/>
          <w:lang w:val="en-US"/>
        </w:rPr>
        <w:t xml:space="preserve"> = 3CaSiO3 + 2P + 5CO</w:t>
      </w:r>
    </w:p>
    <w:p w:rsidR="00625FF4" w:rsidRPr="005612F9" w:rsidRDefault="00625FF4" w:rsidP="00625FF4">
      <w:pPr>
        <w:outlineLvl w:val="0"/>
        <w:rPr>
          <w:i/>
          <w:lang w:val="en-US"/>
        </w:rPr>
      </w:pPr>
    </w:p>
    <w:p w:rsidR="00625FF4" w:rsidRPr="005612F9" w:rsidRDefault="00625FF4" w:rsidP="00625FF4">
      <w:pPr>
        <w:outlineLvl w:val="0"/>
        <w:rPr>
          <w:i/>
          <w:lang w:val="en-US"/>
        </w:rPr>
      </w:pPr>
    </w:p>
    <w:p w:rsidR="00625FF4" w:rsidRPr="005612F9" w:rsidRDefault="00625FF4" w:rsidP="00625FF4">
      <w:pPr>
        <w:outlineLvl w:val="0"/>
        <w:rPr>
          <w:i/>
          <w:lang w:val="en-US"/>
        </w:rPr>
      </w:pPr>
    </w:p>
    <w:p w:rsidR="00625FF4" w:rsidRDefault="00625FF4" w:rsidP="00625FF4">
      <w:pPr>
        <w:numPr>
          <w:ilvl w:val="0"/>
          <w:numId w:val="3"/>
        </w:numPr>
        <w:outlineLvl w:val="0"/>
        <w:rPr>
          <w:lang w:val="en-US"/>
        </w:rPr>
      </w:pPr>
      <w:r>
        <w:t>Аллотропия.</w:t>
      </w:r>
    </w:p>
    <w:p w:rsidR="00625FF4" w:rsidRDefault="00625FF4" w:rsidP="00625FF4">
      <w:pPr>
        <w:outlineLvl w:val="0"/>
      </w:pPr>
      <w:r>
        <w:t xml:space="preserve">Известно несколько </w:t>
      </w:r>
      <w:proofErr w:type="spellStart"/>
      <w:r>
        <w:t>аллотропных</w:t>
      </w:r>
      <w:proofErr w:type="spellEnd"/>
      <w:r>
        <w:t xml:space="preserve"> видоизменений фосфора. Наиболее </w:t>
      </w:r>
      <w:proofErr w:type="gramStart"/>
      <w:r>
        <w:t>известные</w:t>
      </w:r>
      <w:proofErr w:type="gramEnd"/>
      <w:r>
        <w:t xml:space="preserve"> белый и красный фосфор. Вспоминаем, что такое аллотропия, какие элементы имеют </w:t>
      </w:r>
      <w:proofErr w:type="spellStart"/>
      <w:r>
        <w:t>аллотропные</w:t>
      </w:r>
      <w:proofErr w:type="spellEnd"/>
      <w:r>
        <w:t xml:space="preserve"> модификации?</w:t>
      </w:r>
    </w:p>
    <w:p w:rsidR="00625FF4" w:rsidRDefault="00625FF4" w:rsidP="00625FF4">
      <w:pPr>
        <w:outlineLvl w:val="0"/>
        <w:rPr>
          <w:i/>
        </w:rPr>
      </w:pPr>
      <w:r>
        <w:rPr>
          <w:i/>
        </w:rPr>
        <w:t>В тетради: сравнительная характеристика:</w:t>
      </w:r>
    </w:p>
    <w:tbl>
      <w:tblPr>
        <w:tblStyle w:val="a3"/>
        <w:tblW w:w="0" w:type="auto"/>
        <w:tblInd w:w="0" w:type="dxa"/>
        <w:tblLook w:val="01E0"/>
      </w:tblPr>
      <w:tblGrid>
        <w:gridCol w:w="2988"/>
        <w:gridCol w:w="3240"/>
        <w:gridCol w:w="3343"/>
      </w:tblGrid>
      <w:tr w:rsidR="00625FF4" w:rsidTr="00F4687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 xml:space="preserve">Характеристика 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jc w:val="center"/>
              <w:outlineLvl w:val="0"/>
            </w:pPr>
            <w:r>
              <w:t>Свойства фосфора</w:t>
            </w:r>
          </w:p>
        </w:tc>
      </w:tr>
      <w:tr w:rsidR="00625FF4" w:rsidTr="00F468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4" w:rsidRDefault="00625FF4" w:rsidP="00F4687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jc w:val="center"/>
              <w:outlineLvl w:val="0"/>
            </w:pPr>
            <w:r>
              <w:t>белого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jc w:val="center"/>
              <w:outlineLvl w:val="0"/>
            </w:pPr>
            <w:r>
              <w:t>красного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Агрегатное состояние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Кристаллическое вещество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Порошкообразное вещество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 xml:space="preserve">Цвет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proofErr w:type="gramStart"/>
            <w:r>
              <w:t>Бесцветный</w:t>
            </w:r>
            <w:proofErr w:type="gramEnd"/>
            <w:r>
              <w:t xml:space="preserve"> с желтоватым оттенком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Темно-красный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 xml:space="preserve">Запах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 xml:space="preserve">Чесночный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Без запаха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proofErr w:type="spellStart"/>
            <w:r>
              <w:t>Плотность</w:t>
            </w:r>
            <w:proofErr w:type="gramStart"/>
            <w:r>
              <w:t>,г</w:t>
            </w:r>
            <w:proofErr w:type="spellEnd"/>
            <w:proofErr w:type="gramEnd"/>
            <w:r>
              <w:t>/см3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1,8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2,3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Растворимость в воде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Не растворяется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Не растворяется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Растворимость в сероуглероде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Хорошо растворяется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Не растворяется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Температура плавления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При сильном нагревании превращается в пары белого фосфора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Температура воспламенения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40, в измельчённом состоянии при обычной температуре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260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 xml:space="preserve">Свечение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Светится в темноте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Не светится</w:t>
            </w:r>
          </w:p>
        </w:tc>
      </w:tr>
      <w:tr w:rsidR="00625FF4" w:rsidTr="00F46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Действие на организм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 xml:space="preserve">Сильный яд </w:t>
            </w:r>
            <w:proofErr w:type="gramStart"/>
            <w:r>
              <w:t xml:space="preserve">( </w:t>
            </w:r>
            <w:proofErr w:type="gramEnd"/>
            <w:r>
              <w:t xml:space="preserve">доза </w:t>
            </w:r>
            <w:smartTag w:uri="urn:schemas-microsoft-com:office:smarttags" w:element="metricconverter">
              <w:smartTagPr>
                <w:attr w:name="ProductID" w:val="0,15 г"/>
              </w:smartTagPr>
              <w:r>
                <w:t>0,15 г</w:t>
              </w:r>
            </w:smartTag>
            <w:r>
              <w:t xml:space="preserve"> смертельна для человека)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4" w:rsidRDefault="00625FF4" w:rsidP="00F4687A">
            <w:pPr>
              <w:outlineLvl w:val="0"/>
            </w:pPr>
            <w:r>
              <w:t>Не ядовит</w:t>
            </w:r>
          </w:p>
        </w:tc>
      </w:tr>
    </w:tbl>
    <w:p w:rsidR="00625FF4" w:rsidRDefault="00625FF4" w:rsidP="00625FF4">
      <w:pPr>
        <w:outlineLvl w:val="0"/>
      </w:pPr>
      <w:r>
        <w:t xml:space="preserve">                    </w:t>
      </w:r>
    </w:p>
    <w:p w:rsidR="00625FF4" w:rsidRDefault="00625FF4" w:rsidP="00625FF4">
      <w:pPr>
        <w:outlineLvl w:val="0"/>
      </w:pPr>
      <w:r>
        <w:t xml:space="preserve">Чем объясняются различия в свойствах? Рассматриваем рисунок в учебнике (схемы строения кристаллической решётки). Как доказать, что это </w:t>
      </w:r>
      <w:proofErr w:type="spellStart"/>
      <w:r>
        <w:t>аллотропные</w:t>
      </w:r>
      <w:proofErr w:type="spellEnd"/>
      <w:r>
        <w:t xml:space="preserve"> видоизменения одного и того же элемента.</w:t>
      </w:r>
    </w:p>
    <w:p w:rsidR="00625FF4" w:rsidRDefault="00625FF4" w:rsidP="00625FF4">
      <w:pPr>
        <w:numPr>
          <w:ilvl w:val="0"/>
          <w:numId w:val="3"/>
        </w:numPr>
        <w:outlineLvl w:val="0"/>
      </w:pPr>
      <w:r>
        <w:t>Свечение фосфора объясняется медленным окислением кислородом воздуха.</w:t>
      </w:r>
    </w:p>
    <w:p w:rsidR="00625FF4" w:rsidRDefault="00625FF4" w:rsidP="00625FF4">
      <w:pPr>
        <w:outlineLvl w:val="0"/>
      </w:pPr>
      <w:r>
        <w:t xml:space="preserve">  4Р + 5О2 = 2Р2О5 + </w:t>
      </w:r>
      <w:r>
        <w:rPr>
          <w:lang w:val="en-US"/>
        </w:rPr>
        <w:t>Q</w:t>
      </w:r>
      <w:r>
        <w:t xml:space="preserve">          Это один из примеров реакций, при которых химическая энергия превращается в световую </w:t>
      </w:r>
      <w:proofErr w:type="gramStart"/>
      <w:r>
        <w:t xml:space="preserve">( </w:t>
      </w:r>
      <w:proofErr w:type="gramEnd"/>
      <w:r>
        <w:t xml:space="preserve">фосфоресценция).                       </w:t>
      </w:r>
    </w:p>
    <w:p w:rsidR="00625FF4" w:rsidRDefault="00625FF4" w:rsidP="00625FF4">
      <w:pPr>
        <w:numPr>
          <w:ilvl w:val="0"/>
          <w:numId w:val="3"/>
        </w:numPr>
        <w:outlineLvl w:val="0"/>
      </w:pPr>
      <w:r>
        <w:t>Применение фосфора (</w:t>
      </w:r>
      <w:r>
        <w:rPr>
          <w:i/>
        </w:rPr>
        <w:t>записывается в тетради):</w:t>
      </w:r>
    </w:p>
    <w:p w:rsidR="00625FF4" w:rsidRDefault="00625FF4" w:rsidP="00625FF4">
      <w:pPr>
        <w:outlineLvl w:val="0"/>
      </w:pPr>
      <w:r>
        <w:t xml:space="preserve">- производство спичек: при трении спичечной головки, в состав которой входят хлорат калия и сера, о спинку спичечной коробки, в состав которой входит красный фосфор, происходит воспламенение:  6 </w:t>
      </w:r>
      <w:r>
        <w:rPr>
          <w:lang w:val="en-US"/>
        </w:rPr>
        <w:t>P</w:t>
      </w:r>
      <w:r>
        <w:t xml:space="preserve"> + 5 </w:t>
      </w:r>
      <w:proofErr w:type="spellStart"/>
      <w:r>
        <w:rPr>
          <w:lang w:val="en-US"/>
        </w:rPr>
        <w:t>KClO</w:t>
      </w:r>
      <w:proofErr w:type="spellEnd"/>
      <w:r>
        <w:t xml:space="preserve">3 = 5 </w:t>
      </w:r>
      <w:proofErr w:type="spellStart"/>
      <w:r>
        <w:rPr>
          <w:lang w:val="en-US"/>
        </w:rPr>
        <w:t>KCl</w:t>
      </w:r>
      <w:proofErr w:type="spellEnd"/>
      <w:r>
        <w:t xml:space="preserve"> + 3 </w:t>
      </w:r>
      <w:r>
        <w:rPr>
          <w:lang w:val="en-US"/>
        </w:rPr>
        <w:t>P</w:t>
      </w:r>
      <w:r>
        <w:t>2</w:t>
      </w:r>
      <w:r>
        <w:rPr>
          <w:lang w:val="en-US"/>
        </w:rPr>
        <w:t>O</w:t>
      </w:r>
      <w:r>
        <w:t xml:space="preserve">5. </w:t>
      </w:r>
    </w:p>
    <w:p w:rsidR="00625FF4" w:rsidRDefault="00625FF4" w:rsidP="00625FF4">
      <w:pPr>
        <w:outlineLvl w:val="0"/>
      </w:pPr>
      <w:r>
        <w:t xml:space="preserve">С 1806 по 1855 год учёные постепенно усовершенствовали спички, при этом даже есть примеры гибели как первых потребителей, так и самих учёных </w:t>
      </w:r>
      <w:proofErr w:type="gramStart"/>
      <w:r>
        <w:t xml:space="preserve">( </w:t>
      </w:r>
      <w:proofErr w:type="gramEnd"/>
      <w:r>
        <w:t xml:space="preserve">так как вначале применяли в составе спичек белый фосфор). В 1855 году на международной выставке в Париже были представлены так называемые безопасные спички,  и это изобретение получило золотую медаль. </w:t>
      </w:r>
    </w:p>
    <w:p w:rsidR="00625FF4" w:rsidRDefault="00625FF4" w:rsidP="00625FF4">
      <w:pPr>
        <w:outlineLvl w:val="0"/>
      </w:pPr>
      <w:r>
        <w:t>- он входит в состав минеральных удобрений, так как фосфор – один из основных элементов питания растений</w:t>
      </w:r>
    </w:p>
    <w:p w:rsidR="00625FF4" w:rsidRDefault="00625FF4" w:rsidP="00625FF4">
      <w:pPr>
        <w:outlineLvl w:val="0"/>
      </w:pPr>
      <w:r>
        <w:lastRenderedPageBreak/>
        <w:t>- во время войны его использовали для приготовления дымовых и зажигательных составов, фосфорные бомбы использовали в 2004 году американские войска во время иракского конфликта.</w:t>
      </w:r>
    </w:p>
    <w:p w:rsidR="00625FF4" w:rsidRDefault="00625FF4" w:rsidP="00625FF4">
      <w:pPr>
        <w:outlineLvl w:val="0"/>
      </w:pPr>
    </w:p>
    <w:p w:rsidR="00625FF4" w:rsidRDefault="00625FF4" w:rsidP="00625FF4">
      <w:pPr>
        <w:numPr>
          <w:ilvl w:val="0"/>
          <w:numId w:val="3"/>
        </w:numPr>
        <w:outlineLvl w:val="0"/>
        <w:rPr>
          <w:u w:val="single"/>
        </w:rPr>
      </w:pPr>
      <w:r>
        <w:rPr>
          <w:u w:val="single"/>
        </w:rPr>
        <w:t>Рефлексия.</w:t>
      </w:r>
    </w:p>
    <w:p w:rsidR="00625FF4" w:rsidRDefault="00625FF4" w:rsidP="00625FF4">
      <w:pPr>
        <w:outlineLvl w:val="0"/>
      </w:pPr>
      <w:r>
        <w:t>Вспомним начало урока. Как объяснить удивительные и мистические свойства фосфора? Выслушиваем версии учащихся.</w:t>
      </w:r>
    </w:p>
    <w:p w:rsidR="00625FF4" w:rsidRDefault="00625FF4" w:rsidP="00625FF4">
      <w:pPr>
        <w:ind w:left="360"/>
        <w:outlineLvl w:val="0"/>
      </w:pPr>
      <w:r>
        <w:t xml:space="preserve">- «светящийся монах»: академик </w:t>
      </w:r>
      <w:proofErr w:type="spellStart"/>
      <w:r>
        <w:t>Вольфкович</w:t>
      </w:r>
      <w:proofErr w:type="spellEnd"/>
      <w:r>
        <w:t xml:space="preserve"> в своей лаборатории получал фосфор. </w:t>
      </w:r>
    </w:p>
    <w:p w:rsidR="00625FF4" w:rsidRDefault="00625FF4" w:rsidP="00625FF4">
      <w:pPr>
        <w:ind w:left="360"/>
        <w:outlineLvl w:val="0"/>
      </w:pPr>
      <w:r>
        <w:t xml:space="preserve">    Так как эти работы в СССР  проводились впервые, то он не предпринял мер </w:t>
      </w:r>
    </w:p>
    <w:p w:rsidR="00625FF4" w:rsidRDefault="00625FF4" w:rsidP="00625FF4">
      <w:pPr>
        <w:ind w:left="360"/>
        <w:outlineLvl w:val="0"/>
      </w:pPr>
      <w:r>
        <w:t xml:space="preserve">    предостережения в работе с фосфором – ядовитым, самовоспламеняющимся и </w:t>
      </w:r>
    </w:p>
    <w:p w:rsidR="00625FF4" w:rsidRDefault="00625FF4" w:rsidP="00625FF4">
      <w:pPr>
        <w:ind w:left="360"/>
        <w:outlineLvl w:val="0"/>
      </w:pPr>
      <w:r>
        <w:t xml:space="preserve">    </w:t>
      </w:r>
      <w:proofErr w:type="gramStart"/>
      <w:r>
        <w:t>светящимся</w:t>
      </w:r>
      <w:proofErr w:type="gramEnd"/>
      <w:r>
        <w:t xml:space="preserve"> в темноте. Часть газообразного фосфора пропитала его одежду.</w:t>
      </w:r>
    </w:p>
    <w:p w:rsidR="00625FF4" w:rsidRDefault="00625FF4" w:rsidP="00625FF4">
      <w:pPr>
        <w:ind w:left="360"/>
        <w:outlineLvl w:val="0"/>
      </w:pPr>
      <w:r>
        <w:t>- светящиеся огоньки на кладбищах и болотах объясняются тем, что при гниении</w:t>
      </w:r>
    </w:p>
    <w:p w:rsidR="00625FF4" w:rsidRDefault="00625FF4" w:rsidP="00625FF4">
      <w:pPr>
        <w:ind w:left="360"/>
        <w:outlineLvl w:val="0"/>
      </w:pPr>
      <w:r>
        <w:t xml:space="preserve">    </w:t>
      </w:r>
      <w:proofErr w:type="gramStart"/>
      <w:r>
        <w:t>остатков человека</w:t>
      </w:r>
      <w:proofErr w:type="gramEnd"/>
      <w:r>
        <w:t xml:space="preserve"> и животных образуется вещество </w:t>
      </w:r>
      <w:proofErr w:type="spellStart"/>
      <w:r>
        <w:t>фосфин</w:t>
      </w:r>
      <w:proofErr w:type="spellEnd"/>
      <w:r>
        <w:t xml:space="preserve"> РН3. На воздухе он</w:t>
      </w:r>
    </w:p>
    <w:p w:rsidR="00625FF4" w:rsidRDefault="00625FF4" w:rsidP="00625FF4">
      <w:pPr>
        <w:ind w:left="360"/>
        <w:outlineLvl w:val="0"/>
      </w:pPr>
      <w:r>
        <w:t xml:space="preserve">    самовоспламеняется.</w:t>
      </w:r>
    </w:p>
    <w:p w:rsidR="00625FF4" w:rsidRDefault="00625FF4" w:rsidP="00625FF4">
      <w:pPr>
        <w:ind w:left="360"/>
        <w:outlineLvl w:val="0"/>
      </w:pPr>
      <w:r>
        <w:t xml:space="preserve">- собака, намазанная фосфором, в произведении «Собака </w:t>
      </w:r>
      <w:proofErr w:type="spellStart"/>
      <w:r>
        <w:t>Баскервилей</w:t>
      </w:r>
      <w:proofErr w:type="spellEnd"/>
      <w:r>
        <w:t>» никак не могла</w:t>
      </w:r>
    </w:p>
    <w:p w:rsidR="00625FF4" w:rsidRDefault="00625FF4" w:rsidP="00625FF4">
      <w:pPr>
        <w:ind w:left="360"/>
        <w:outlineLvl w:val="0"/>
      </w:pPr>
      <w:r>
        <w:t xml:space="preserve">    </w:t>
      </w:r>
      <w:proofErr w:type="gramStart"/>
      <w:r>
        <w:t>бы</w:t>
      </w:r>
      <w:proofErr w:type="gramEnd"/>
      <w:r>
        <w:t xml:space="preserve">  жить и тем более бежать, она просто бы погибла.</w:t>
      </w:r>
    </w:p>
    <w:p w:rsidR="00625FF4" w:rsidRDefault="00625FF4" w:rsidP="00625FF4">
      <w:pPr>
        <w:ind w:left="360"/>
        <w:outlineLvl w:val="0"/>
      </w:pPr>
      <w:r>
        <w:t>- церковные чудеса объясняются следующей реакцией: на фитиль свечи или икону</w:t>
      </w:r>
    </w:p>
    <w:p w:rsidR="00625FF4" w:rsidRDefault="00625FF4" w:rsidP="00625FF4">
      <w:pPr>
        <w:ind w:left="360"/>
        <w:outlineLvl w:val="0"/>
      </w:pPr>
      <w:r>
        <w:t xml:space="preserve">   наносят раствор фосфора в сероуглероде. Растворитель испаряется, а </w:t>
      </w:r>
      <w:proofErr w:type="gramStart"/>
      <w:r>
        <w:t>оставшиеся</w:t>
      </w:r>
      <w:proofErr w:type="gramEnd"/>
      <w:r>
        <w:t xml:space="preserve"> </w:t>
      </w:r>
    </w:p>
    <w:p w:rsidR="00625FF4" w:rsidRDefault="00625FF4" w:rsidP="00625FF4">
      <w:pPr>
        <w:ind w:left="360"/>
        <w:outlineLvl w:val="0"/>
      </w:pPr>
      <w:r>
        <w:t xml:space="preserve">   крупинки фосфора окисляются кислородом воздуха и самовоспламеняются.</w:t>
      </w: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  <w:r>
        <w:t xml:space="preserve">3. </w:t>
      </w:r>
      <w:r>
        <w:rPr>
          <w:u w:val="single"/>
        </w:rPr>
        <w:t>Домашнее задание</w:t>
      </w:r>
      <w:r>
        <w:t>: сколько граммов оксида фосфора получиться при сжигании 1,24</w:t>
      </w:r>
    </w:p>
    <w:p w:rsidR="00625FF4" w:rsidRDefault="00625FF4" w:rsidP="00625FF4">
      <w:pPr>
        <w:ind w:left="360"/>
        <w:outlineLvl w:val="0"/>
      </w:pPr>
      <w:r>
        <w:t xml:space="preserve">                                      грамма фосфора. Для желающи</w:t>
      </w:r>
      <w:proofErr w:type="gramStart"/>
      <w:r>
        <w:t>х-</w:t>
      </w:r>
      <w:proofErr w:type="gramEnd"/>
      <w:r>
        <w:t xml:space="preserve"> составить </w:t>
      </w:r>
      <w:proofErr w:type="spellStart"/>
      <w:r>
        <w:t>синквейн</w:t>
      </w:r>
      <w:proofErr w:type="spellEnd"/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ind w:left="360"/>
        <w:outlineLvl w:val="0"/>
      </w:pPr>
    </w:p>
    <w:p w:rsidR="00625FF4" w:rsidRDefault="00625FF4" w:rsidP="00625FF4">
      <w:pPr>
        <w:outlineLvl w:val="0"/>
      </w:pPr>
    </w:p>
    <w:p w:rsidR="00625FF4" w:rsidRDefault="00625FF4" w:rsidP="00625FF4">
      <w:pPr>
        <w:outlineLvl w:val="0"/>
      </w:pPr>
    </w:p>
    <w:p w:rsidR="001F1A72" w:rsidRDefault="001F1A72"/>
    <w:sectPr w:rsidR="001F1A72" w:rsidSect="001F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E1D"/>
    <w:multiLevelType w:val="hybridMultilevel"/>
    <w:tmpl w:val="08CE2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32548"/>
    <w:multiLevelType w:val="hybridMultilevel"/>
    <w:tmpl w:val="771285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858CF"/>
    <w:multiLevelType w:val="hybridMultilevel"/>
    <w:tmpl w:val="04C8C3B2"/>
    <w:lvl w:ilvl="0" w:tplc="F104BD1C">
      <w:start w:val="1"/>
      <w:numFmt w:val="russianLower"/>
      <w:lvlText w:val="%1)"/>
      <w:lvlJc w:val="left"/>
      <w:pPr>
        <w:tabs>
          <w:tab w:val="num" w:pos="530"/>
        </w:tabs>
        <w:ind w:left="530" w:hanging="170"/>
      </w:pPr>
    </w:lvl>
    <w:lvl w:ilvl="1" w:tplc="57301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2D2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F4"/>
    <w:rsid w:val="001F1A72"/>
    <w:rsid w:val="0062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7469</Characters>
  <Application>Microsoft Office Word</Application>
  <DocSecurity>0</DocSecurity>
  <Lines>62</Lines>
  <Paragraphs>17</Paragraphs>
  <ScaleCrop>false</ScaleCrop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2014-11-26T15:39:00Z</dcterms:created>
  <dcterms:modified xsi:type="dcterms:W3CDTF">2014-11-26T15:40:00Z</dcterms:modified>
</cp:coreProperties>
</file>