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9C" w:rsidRPr="00A03CF5" w:rsidRDefault="0027189C" w:rsidP="0027189C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2324"/>
        <w:gridCol w:w="2104"/>
        <w:gridCol w:w="1947"/>
        <w:gridCol w:w="2193"/>
        <w:gridCol w:w="1003"/>
      </w:tblGrid>
      <w:tr w:rsidR="0027189C" w:rsidTr="006C6898">
        <w:tc>
          <w:tcPr>
            <w:tcW w:w="2324" w:type="dxa"/>
          </w:tcPr>
          <w:p w:rsidR="0027189C" w:rsidRPr="00B50EB8" w:rsidRDefault="0027189C" w:rsidP="00B55F48">
            <w:pPr>
              <w:rPr>
                <w:b/>
              </w:rPr>
            </w:pPr>
            <w:r w:rsidRPr="00B50EB8">
              <w:rPr>
                <w:b/>
              </w:rPr>
              <w:t>Духовно-нравственное,</w:t>
            </w:r>
          </w:p>
          <w:p w:rsidR="0027189C" w:rsidRPr="00B50EB8" w:rsidRDefault="0027189C" w:rsidP="00B55F48">
            <w:pPr>
              <w:rPr>
                <w:b/>
              </w:rPr>
            </w:pPr>
            <w:r w:rsidRPr="00B50EB8">
              <w:rPr>
                <w:b/>
              </w:rPr>
              <w:t>Патриотическое</w:t>
            </w:r>
          </w:p>
          <w:p w:rsidR="0027189C" w:rsidRPr="00B50EB8" w:rsidRDefault="0027189C" w:rsidP="00B55F48">
            <w:pPr>
              <w:rPr>
                <w:b/>
              </w:rPr>
            </w:pPr>
            <w:r w:rsidRPr="00B50EB8">
              <w:rPr>
                <w:b/>
              </w:rPr>
              <w:t>воспитание. Традиции школы</w:t>
            </w:r>
          </w:p>
        </w:tc>
        <w:tc>
          <w:tcPr>
            <w:tcW w:w="2104" w:type="dxa"/>
          </w:tcPr>
          <w:p w:rsidR="0027189C" w:rsidRPr="00B50EB8" w:rsidRDefault="0027189C" w:rsidP="00B55F48">
            <w:pPr>
              <w:rPr>
                <w:b/>
              </w:rPr>
            </w:pPr>
            <w:r w:rsidRPr="00B50EB8">
              <w:rPr>
                <w:b/>
              </w:rPr>
              <w:t>Физкультурно-оздоровительное,</w:t>
            </w:r>
          </w:p>
          <w:p w:rsidR="0027189C" w:rsidRPr="00B50EB8" w:rsidRDefault="0027189C" w:rsidP="00B55F48">
            <w:pPr>
              <w:rPr>
                <w:b/>
              </w:rPr>
            </w:pPr>
            <w:r w:rsidRPr="00B50EB8">
              <w:rPr>
                <w:b/>
              </w:rPr>
              <w:t xml:space="preserve">экологическое </w:t>
            </w:r>
          </w:p>
          <w:p w:rsidR="0027189C" w:rsidRPr="00B50EB8" w:rsidRDefault="0027189C" w:rsidP="00B55F48">
            <w:pPr>
              <w:rPr>
                <w:b/>
              </w:rPr>
            </w:pPr>
            <w:r w:rsidRPr="00B50EB8">
              <w:rPr>
                <w:b/>
              </w:rPr>
              <w:t>воспитание.</w:t>
            </w:r>
          </w:p>
        </w:tc>
        <w:tc>
          <w:tcPr>
            <w:tcW w:w="1947" w:type="dxa"/>
          </w:tcPr>
          <w:p w:rsidR="0027189C" w:rsidRPr="00B50EB8" w:rsidRDefault="0027189C" w:rsidP="00B55F48">
            <w:pPr>
              <w:jc w:val="center"/>
              <w:rPr>
                <w:b/>
              </w:rPr>
            </w:pPr>
            <w:r w:rsidRPr="00B50EB8">
              <w:rPr>
                <w:b/>
              </w:rPr>
              <w:t>Дела класса.</w:t>
            </w:r>
          </w:p>
        </w:tc>
        <w:tc>
          <w:tcPr>
            <w:tcW w:w="2193" w:type="dxa"/>
          </w:tcPr>
          <w:p w:rsidR="0027189C" w:rsidRPr="00B50EB8" w:rsidRDefault="0027189C" w:rsidP="00B55F48">
            <w:pPr>
              <w:rPr>
                <w:b/>
              </w:rPr>
            </w:pPr>
            <w:r w:rsidRPr="00B50EB8">
              <w:rPr>
                <w:b/>
              </w:rPr>
              <w:t>Аналитико-диагностическая деятельность.</w:t>
            </w:r>
          </w:p>
          <w:p w:rsidR="0027189C" w:rsidRPr="00B50EB8" w:rsidRDefault="0027189C" w:rsidP="00B55F48">
            <w:pPr>
              <w:rPr>
                <w:b/>
              </w:rPr>
            </w:pPr>
            <w:r w:rsidRPr="00B50EB8">
              <w:rPr>
                <w:b/>
              </w:rPr>
              <w:t>Работа с родителями.</w:t>
            </w:r>
          </w:p>
          <w:p w:rsidR="0027189C" w:rsidRPr="00B50EB8" w:rsidRDefault="0027189C" w:rsidP="00B55F48">
            <w:pPr>
              <w:rPr>
                <w:b/>
              </w:rPr>
            </w:pPr>
            <w:r w:rsidRPr="00B50EB8">
              <w:rPr>
                <w:b/>
              </w:rPr>
              <w:t>Конкурсы.</w:t>
            </w:r>
          </w:p>
        </w:tc>
        <w:tc>
          <w:tcPr>
            <w:tcW w:w="1003" w:type="dxa"/>
          </w:tcPr>
          <w:p w:rsidR="0027189C" w:rsidRPr="00B50EB8" w:rsidRDefault="0027189C" w:rsidP="00B55F48">
            <w:pPr>
              <w:rPr>
                <w:b/>
              </w:rPr>
            </w:pPr>
            <w:r w:rsidRPr="00B50EB8">
              <w:rPr>
                <w:b/>
              </w:rPr>
              <w:t>Месяц</w:t>
            </w:r>
          </w:p>
        </w:tc>
      </w:tr>
      <w:tr w:rsidR="0027189C" w:rsidTr="006C6898">
        <w:trPr>
          <w:cantSplit/>
          <w:trHeight w:val="1134"/>
        </w:trPr>
        <w:tc>
          <w:tcPr>
            <w:tcW w:w="2324" w:type="dxa"/>
          </w:tcPr>
          <w:p w:rsidR="0027189C" w:rsidRDefault="0027189C" w:rsidP="00B55F48">
            <w:r>
              <w:t>День знаний.</w:t>
            </w:r>
          </w:p>
          <w:p w:rsidR="0027189C" w:rsidRPr="00AB0041" w:rsidRDefault="0027189C" w:rsidP="00B55F48">
            <w:r>
              <w:t>«</w:t>
            </w:r>
            <w:r w:rsidR="00974029">
              <w:t>Без знаний нет достойной жизни</w:t>
            </w:r>
            <w:r>
              <w:t>».</w:t>
            </w:r>
          </w:p>
          <w:p w:rsidR="0027189C" w:rsidRDefault="0027189C" w:rsidP="00B55F48">
            <w:r>
              <w:t>Вахта памяти у обелиска.</w:t>
            </w:r>
          </w:p>
          <w:p w:rsidR="0027189C" w:rsidRDefault="0027189C" w:rsidP="00974029">
            <w:r>
              <w:t xml:space="preserve">Урок </w:t>
            </w:r>
            <w:r w:rsidR="00974029">
              <w:t>семьи и семейных ценностей.</w:t>
            </w:r>
          </w:p>
          <w:p w:rsidR="005250A5" w:rsidRPr="0005220A" w:rsidRDefault="005250A5" w:rsidP="00974029">
            <w:r>
              <w:t>Мисс Осень-2012.</w:t>
            </w:r>
          </w:p>
        </w:tc>
        <w:tc>
          <w:tcPr>
            <w:tcW w:w="2104" w:type="dxa"/>
          </w:tcPr>
          <w:p w:rsidR="0027189C" w:rsidRDefault="0027189C" w:rsidP="00B55F48">
            <w:r w:rsidRPr="00D91C65">
              <w:t xml:space="preserve">  </w:t>
            </w:r>
            <w:r>
              <w:t>Эстафета ко Дню освобождения Смоленщины.</w:t>
            </w:r>
            <w:r w:rsidRPr="00D91C65">
              <w:t xml:space="preserve">    </w:t>
            </w:r>
          </w:p>
          <w:p w:rsidR="00974029" w:rsidRDefault="00974029" w:rsidP="00B55F48">
            <w:r>
              <w:t>Месячник безопасности.</w:t>
            </w:r>
            <w:r w:rsidR="0027189C" w:rsidRPr="00D91C65">
              <w:t xml:space="preserve"> </w:t>
            </w:r>
            <w:r>
              <w:t xml:space="preserve"> </w:t>
            </w:r>
          </w:p>
          <w:p w:rsidR="005250A5" w:rsidRDefault="00974029" w:rsidP="00B55F48">
            <w:r>
              <w:t>Месячник «Внимание: дети»</w:t>
            </w:r>
            <w:r w:rsidR="0027189C" w:rsidRPr="00D91C65">
              <w:t xml:space="preserve">   </w:t>
            </w:r>
          </w:p>
          <w:p w:rsidR="0027189C" w:rsidRDefault="005250A5" w:rsidP="00B55F48">
            <w:r>
              <w:t>Акция «Жёлтый лист»</w:t>
            </w:r>
            <w:r w:rsidR="0027189C" w:rsidRPr="00D91C65">
              <w:t xml:space="preserve">  </w:t>
            </w:r>
          </w:p>
          <w:p w:rsidR="005250A5" w:rsidRPr="00D91C65" w:rsidRDefault="005250A5" w:rsidP="00B55F48">
            <w:r>
              <w:t>«Улица полна неожиданностей»</w:t>
            </w:r>
          </w:p>
        </w:tc>
        <w:tc>
          <w:tcPr>
            <w:tcW w:w="1947" w:type="dxa"/>
          </w:tcPr>
          <w:p w:rsidR="00974029" w:rsidRDefault="002D6699" w:rsidP="00974029">
            <w:r>
              <w:t>Кл. час «Первый раз в пятый класс»</w:t>
            </w:r>
            <w:r w:rsidR="00974029">
              <w:t xml:space="preserve"> </w:t>
            </w:r>
            <w:proofErr w:type="spellStart"/>
            <w:r w:rsidR="00974029">
              <w:t>Кл</w:t>
            </w:r>
            <w:proofErr w:type="gramStart"/>
            <w:r w:rsidR="00974029">
              <w:t>.ч</w:t>
            </w:r>
            <w:proofErr w:type="gramEnd"/>
            <w:r w:rsidR="00974029">
              <w:t>ас</w:t>
            </w:r>
            <w:proofErr w:type="spellEnd"/>
            <w:r w:rsidR="00974029">
              <w:t xml:space="preserve"> «Мир моих увлечений»</w:t>
            </w:r>
          </w:p>
          <w:p w:rsidR="0027189C" w:rsidRPr="00D91C65" w:rsidRDefault="0027189C" w:rsidP="00B55F48"/>
        </w:tc>
        <w:tc>
          <w:tcPr>
            <w:tcW w:w="2193" w:type="dxa"/>
          </w:tcPr>
          <w:p w:rsidR="0027189C" w:rsidRDefault="0027189C" w:rsidP="00B55F48">
            <w:r>
              <w:t>Организационное родительское собрание.</w:t>
            </w:r>
          </w:p>
          <w:p w:rsidR="005250A5" w:rsidRPr="00D91C65" w:rsidRDefault="005250A5" w:rsidP="00B55F48">
            <w:r>
              <w:t>Конкурс поделок «Осенний вернисаж»</w:t>
            </w:r>
          </w:p>
        </w:tc>
        <w:tc>
          <w:tcPr>
            <w:tcW w:w="1003" w:type="dxa"/>
            <w:textDirection w:val="tbRl"/>
          </w:tcPr>
          <w:p w:rsidR="0027189C" w:rsidRPr="009A6450" w:rsidRDefault="0027189C" w:rsidP="00B55F48">
            <w:pPr>
              <w:ind w:left="113" w:right="113"/>
              <w:jc w:val="center"/>
              <w:rPr>
                <w:sz w:val="28"/>
                <w:szCs w:val="28"/>
              </w:rPr>
            </w:pPr>
            <w:r w:rsidRPr="009A6450">
              <w:rPr>
                <w:sz w:val="28"/>
                <w:szCs w:val="28"/>
              </w:rPr>
              <w:t>Сентябрь</w:t>
            </w:r>
          </w:p>
        </w:tc>
      </w:tr>
      <w:tr w:rsidR="0027189C" w:rsidTr="006C6898">
        <w:trPr>
          <w:cantSplit/>
          <w:trHeight w:val="1134"/>
        </w:trPr>
        <w:tc>
          <w:tcPr>
            <w:tcW w:w="2324" w:type="dxa"/>
          </w:tcPr>
          <w:p w:rsidR="0027189C" w:rsidRDefault="0027189C" w:rsidP="00B55F48">
            <w:r>
              <w:t xml:space="preserve">Час общения "Этика и </w:t>
            </w:r>
            <w:r w:rsidR="005250A5">
              <w:t>психология юношеских отношений»</w:t>
            </w:r>
          </w:p>
          <w:p w:rsidR="0027189C" w:rsidRDefault="005250A5" w:rsidP="00B55F48">
            <w:r>
              <w:t>День учителя</w:t>
            </w:r>
          </w:p>
          <w:p w:rsidR="0027189C" w:rsidRPr="007073F7" w:rsidRDefault="005250A5" w:rsidP="00B55F48">
            <w:r>
              <w:t>Международный день пожилых людей «Дорогие мои старики»</w:t>
            </w:r>
          </w:p>
        </w:tc>
        <w:tc>
          <w:tcPr>
            <w:tcW w:w="2104" w:type="dxa"/>
          </w:tcPr>
          <w:p w:rsidR="0027189C" w:rsidRDefault="0027189C" w:rsidP="00B55F48">
            <w:r>
              <w:t>День здоровья.</w:t>
            </w:r>
          </w:p>
          <w:p w:rsidR="005250A5" w:rsidRDefault="005250A5" w:rsidP="00B55F48">
            <w:r>
              <w:t>День безопасности.</w:t>
            </w:r>
          </w:p>
          <w:p w:rsidR="005250A5" w:rsidRDefault="005250A5" w:rsidP="00B55F48">
            <w:r>
              <w:t>Праздник урожая.</w:t>
            </w:r>
          </w:p>
          <w:p w:rsidR="005250A5" w:rsidRDefault="005250A5" w:rsidP="00B55F48">
            <w:r>
              <w:t>«Унылая пора! Очей очарованья!»</w:t>
            </w:r>
          </w:p>
          <w:p w:rsidR="005250A5" w:rsidRPr="007073F7" w:rsidRDefault="005250A5" w:rsidP="00B55F48">
            <w:r>
              <w:t>Акция по уборке овощей.</w:t>
            </w:r>
          </w:p>
        </w:tc>
        <w:tc>
          <w:tcPr>
            <w:tcW w:w="1947" w:type="dxa"/>
          </w:tcPr>
          <w:p w:rsidR="0027189C" w:rsidRDefault="0027189C" w:rsidP="00B55F48">
            <w:proofErr w:type="spellStart"/>
            <w:r w:rsidRPr="007073F7">
              <w:t>К</w:t>
            </w:r>
            <w:r>
              <w:t>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«Я узнаю себя»</w:t>
            </w:r>
          </w:p>
          <w:p w:rsidR="0027189C" w:rsidRDefault="0027189C" w:rsidP="00B55F48"/>
          <w:p w:rsidR="0027189C" w:rsidRPr="007073F7" w:rsidRDefault="002D6699" w:rsidP="00B55F48">
            <w:r>
              <w:t>«Роняет лес багряный свой убор» (час поэзии)</w:t>
            </w:r>
          </w:p>
        </w:tc>
        <w:tc>
          <w:tcPr>
            <w:tcW w:w="2193" w:type="dxa"/>
          </w:tcPr>
          <w:p w:rsidR="0027189C" w:rsidRDefault="0027189C" w:rsidP="005250A5">
            <w:proofErr w:type="spellStart"/>
            <w:r>
              <w:t>Род</w:t>
            </w:r>
            <w:proofErr w:type="gramStart"/>
            <w:r>
              <w:t>.с</w:t>
            </w:r>
            <w:proofErr w:type="gramEnd"/>
            <w:r>
              <w:t>обр</w:t>
            </w:r>
            <w:proofErr w:type="spellEnd"/>
            <w:r>
              <w:t xml:space="preserve">. </w:t>
            </w:r>
            <w:r w:rsidR="005250A5">
              <w:t>«Как уберечь наших детей от пагубного воздействия наших привычек»</w:t>
            </w:r>
          </w:p>
          <w:p w:rsidR="005250A5" w:rsidRDefault="005250A5" w:rsidP="005250A5">
            <w:pPr>
              <w:rPr>
                <w:sz w:val="28"/>
                <w:szCs w:val="28"/>
              </w:rPr>
            </w:pPr>
            <w:r>
              <w:t>Конкурс поздравительных открыток «Мой наставник, мой учитель»</w:t>
            </w:r>
          </w:p>
        </w:tc>
        <w:tc>
          <w:tcPr>
            <w:tcW w:w="1003" w:type="dxa"/>
            <w:textDirection w:val="tbRl"/>
          </w:tcPr>
          <w:p w:rsidR="0027189C" w:rsidRDefault="0027189C" w:rsidP="00B55F4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27189C" w:rsidTr="006C6898">
        <w:trPr>
          <w:cantSplit/>
          <w:trHeight w:val="1134"/>
        </w:trPr>
        <w:tc>
          <w:tcPr>
            <w:tcW w:w="2324" w:type="dxa"/>
          </w:tcPr>
          <w:p w:rsidR="0027189C" w:rsidRDefault="0027189C" w:rsidP="00B55F48">
            <w:r>
              <w:t>«Живая память» (День памяти погибших в Аф</w:t>
            </w:r>
            <w:r w:rsidR="005250A5">
              <w:t>ганистане и др. горячих точках)</w:t>
            </w:r>
          </w:p>
          <w:p w:rsidR="0027189C" w:rsidRPr="008E23FB" w:rsidRDefault="005250A5" w:rsidP="005250A5">
            <w:r>
              <w:t>Международный день матери «Мама, милая мама, как тебя я люблю»</w:t>
            </w:r>
          </w:p>
        </w:tc>
        <w:tc>
          <w:tcPr>
            <w:tcW w:w="2104" w:type="dxa"/>
          </w:tcPr>
          <w:p w:rsidR="0027189C" w:rsidRDefault="005250A5" w:rsidP="00B55F48">
            <w:proofErr w:type="spellStart"/>
            <w:r>
              <w:t>Фотозарисовки</w:t>
            </w:r>
            <w:proofErr w:type="spellEnd"/>
            <w:r>
              <w:t xml:space="preserve"> «Мир заповедной природы»</w:t>
            </w:r>
            <w:r w:rsidR="0027189C">
              <w:t>.</w:t>
            </w:r>
          </w:p>
          <w:p w:rsidR="0027189C" w:rsidRDefault="0027189C" w:rsidP="00B55F48">
            <w:r>
              <w:t>Неделя «За здоровый образ жизни»</w:t>
            </w:r>
          </w:p>
          <w:p w:rsidR="0027189C" w:rsidRPr="008E23FB" w:rsidRDefault="005250A5" w:rsidP="00B55F48">
            <w:r>
              <w:t>Сказка о здоровом образе жизни.</w:t>
            </w:r>
          </w:p>
        </w:tc>
        <w:tc>
          <w:tcPr>
            <w:tcW w:w="1947" w:type="dxa"/>
          </w:tcPr>
          <w:p w:rsidR="0027189C" w:rsidRDefault="002D6699" w:rsidP="00B55F48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«Что значит быть хорошим товарищем»</w:t>
            </w:r>
          </w:p>
          <w:p w:rsidR="002D6699" w:rsidRPr="008E23FB" w:rsidRDefault="002D6699" w:rsidP="00B55F48">
            <w:r>
              <w:t>Беседа-диалог с игровыми ситуациями «Жизнь дана на добрые дела»</w:t>
            </w:r>
          </w:p>
        </w:tc>
        <w:tc>
          <w:tcPr>
            <w:tcW w:w="2193" w:type="dxa"/>
          </w:tcPr>
          <w:p w:rsidR="005250A5" w:rsidRDefault="005250A5" w:rsidP="005250A5">
            <w:r>
              <w:t>Выпуск газет ко Дню матери.</w:t>
            </w:r>
          </w:p>
          <w:p w:rsidR="005250A5" w:rsidRDefault="005250A5" w:rsidP="005250A5">
            <w:r>
              <w:t>Конкурс стихов «Дай, Джим, на счастье лапу мне»</w:t>
            </w:r>
          </w:p>
          <w:p w:rsidR="005250A5" w:rsidRPr="008E23FB" w:rsidRDefault="005250A5" w:rsidP="005250A5">
            <w:r>
              <w:t xml:space="preserve">Памятка для родителей «Как просвещать </w:t>
            </w:r>
            <w:proofErr w:type="spellStart"/>
            <w:r>
              <w:t>ребнка</w:t>
            </w:r>
            <w:proofErr w:type="spellEnd"/>
            <w:r>
              <w:t xml:space="preserve"> о наркотиках»</w:t>
            </w:r>
          </w:p>
          <w:p w:rsidR="0027189C" w:rsidRPr="008E23FB" w:rsidRDefault="0027189C" w:rsidP="00B55F48"/>
        </w:tc>
        <w:tc>
          <w:tcPr>
            <w:tcW w:w="1003" w:type="dxa"/>
            <w:textDirection w:val="tbRl"/>
          </w:tcPr>
          <w:p w:rsidR="0027189C" w:rsidRDefault="0027189C" w:rsidP="00B55F4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27189C" w:rsidTr="006C6898">
        <w:trPr>
          <w:cantSplit/>
          <w:trHeight w:val="1134"/>
        </w:trPr>
        <w:tc>
          <w:tcPr>
            <w:tcW w:w="2324" w:type="dxa"/>
          </w:tcPr>
          <w:p w:rsidR="0027189C" w:rsidRDefault="0027189C" w:rsidP="00B55F48">
            <w:r>
              <w:t>Исторически</w:t>
            </w:r>
            <w:r w:rsidR="005250A5">
              <w:t>й вечер «Овеян славой флаг наш»</w:t>
            </w:r>
          </w:p>
          <w:p w:rsidR="005250A5" w:rsidRPr="008E23FB" w:rsidRDefault="0027189C" w:rsidP="005250A5">
            <w:r>
              <w:t xml:space="preserve">Представление у ёлки </w:t>
            </w:r>
          </w:p>
          <w:p w:rsidR="0027189C" w:rsidRPr="008E23FB" w:rsidRDefault="0027189C" w:rsidP="00B55F48"/>
        </w:tc>
        <w:tc>
          <w:tcPr>
            <w:tcW w:w="2104" w:type="dxa"/>
          </w:tcPr>
          <w:p w:rsidR="0027189C" w:rsidRDefault="005250A5" w:rsidP="00B55F48">
            <w:r>
              <w:t>Операция «Снежная горка»</w:t>
            </w:r>
          </w:p>
          <w:p w:rsidR="005250A5" w:rsidRPr="000043C6" w:rsidRDefault="005250A5" w:rsidP="00B55F48">
            <w:r>
              <w:t>Акция «Покормите птиц зимой»</w:t>
            </w:r>
          </w:p>
        </w:tc>
        <w:tc>
          <w:tcPr>
            <w:tcW w:w="1947" w:type="dxa"/>
          </w:tcPr>
          <w:p w:rsidR="0027189C" w:rsidRDefault="0027189C" w:rsidP="00B55F48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>., посвящённый принятию генеральной ассамблеей ООН Конвенции о правах ребёнка.</w:t>
            </w:r>
          </w:p>
          <w:p w:rsidR="002D6699" w:rsidRPr="000043C6" w:rsidRDefault="002D6699" w:rsidP="00B55F48">
            <w:r>
              <w:t>«Навстречу матушке Зиме» (час поэзии)</w:t>
            </w:r>
          </w:p>
        </w:tc>
        <w:tc>
          <w:tcPr>
            <w:tcW w:w="2193" w:type="dxa"/>
          </w:tcPr>
          <w:p w:rsidR="0027189C" w:rsidRDefault="0027189C" w:rsidP="00B55F48">
            <w:r>
              <w:t>Конкурс рисунков и плакатов «Здравствуй, здравствуй, Новый год».</w:t>
            </w:r>
          </w:p>
          <w:p w:rsidR="0027189C" w:rsidRDefault="005250A5" w:rsidP="00B55F48">
            <w:pPr>
              <w:rPr>
                <w:sz w:val="28"/>
                <w:szCs w:val="28"/>
              </w:rPr>
            </w:pPr>
            <w:r>
              <w:t>Конкурс рисунков «Не считай ворон, изучай закон»</w:t>
            </w:r>
          </w:p>
          <w:p w:rsidR="0027189C" w:rsidRDefault="0027189C" w:rsidP="00B55F48">
            <w:pPr>
              <w:rPr>
                <w:sz w:val="28"/>
                <w:szCs w:val="28"/>
              </w:rPr>
            </w:pPr>
          </w:p>
          <w:p w:rsidR="0027189C" w:rsidRDefault="0027189C" w:rsidP="00B55F48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extDirection w:val="tbRl"/>
          </w:tcPr>
          <w:p w:rsidR="0027189C" w:rsidRDefault="0027189C" w:rsidP="00B55F4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27189C" w:rsidTr="006C6898">
        <w:trPr>
          <w:cantSplit/>
          <w:trHeight w:val="1134"/>
        </w:trPr>
        <w:tc>
          <w:tcPr>
            <w:tcW w:w="2324" w:type="dxa"/>
          </w:tcPr>
          <w:p w:rsidR="0027189C" w:rsidRPr="000043C6" w:rsidRDefault="0027189C" w:rsidP="00B55F48">
            <w:r>
              <w:t>Рождественские каникулы</w:t>
            </w:r>
          </w:p>
        </w:tc>
        <w:tc>
          <w:tcPr>
            <w:tcW w:w="2104" w:type="dxa"/>
          </w:tcPr>
          <w:p w:rsidR="0027189C" w:rsidRPr="004C0F9A" w:rsidRDefault="005250A5" w:rsidP="00B55F48">
            <w:r>
              <w:t>Лыжные соревнования «Быстрый лыжник»</w:t>
            </w:r>
            <w:r w:rsidR="0027189C" w:rsidRPr="004C0F9A">
              <w:t>.</w:t>
            </w:r>
          </w:p>
        </w:tc>
        <w:tc>
          <w:tcPr>
            <w:tcW w:w="1947" w:type="dxa"/>
          </w:tcPr>
          <w:p w:rsidR="0027189C" w:rsidRDefault="002D6699" w:rsidP="00B55F48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</w:t>
            </w:r>
            <w:r w:rsidR="00974029">
              <w:t>«Я гражданин своей страны»</w:t>
            </w:r>
          </w:p>
          <w:p w:rsidR="00974029" w:rsidRPr="004C0F9A" w:rsidRDefault="00974029" w:rsidP="00B55F48">
            <w:r>
              <w:t>Сочинение «Моя мечта»</w:t>
            </w:r>
          </w:p>
        </w:tc>
        <w:tc>
          <w:tcPr>
            <w:tcW w:w="2193" w:type="dxa"/>
          </w:tcPr>
          <w:p w:rsidR="0027189C" w:rsidRDefault="0027189C" w:rsidP="00B55F48"/>
          <w:p w:rsidR="0027189C" w:rsidRPr="00253BB8" w:rsidRDefault="0027189C" w:rsidP="00B55F48">
            <w:r>
              <w:t>Тест «Хорошо ли я занимаюсь воспитанием своего ребёнка»</w:t>
            </w:r>
          </w:p>
        </w:tc>
        <w:tc>
          <w:tcPr>
            <w:tcW w:w="1003" w:type="dxa"/>
            <w:textDirection w:val="tbRl"/>
          </w:tcPr>
          <w:p w:rsidR="0027189C" w:rsidRDefault="0027189C" w:rsidP="00B55F4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27189C" w:rsidTr="006C6898">
        <w:trPr>
          <w:cantSplit/>
          <w:trHeight w:val="1134"/>
        </w:trPr>
        <w:tc>
          <w:tcPr>
            <w:tcW w:w="2324" w:type="dxa"/>
          </w:tcPr>
          <w:p w:rsidR="0027189C" w:rsidRPr="00253BB8" w:rsidRDefault="0027189C" w:rsidP="00B55F48">
            <w:r w:rsidRPr="00253BB8">
              <w:t>«Как искали масленицу»</w:t>
            </w:r>
          </w:p>
          <w:p w:rsidR="0027189C" w:rsidRPr="00253BB8" w:rsidRDefault="0027189C" w:rsidP="00B55F48">
            <w:r w:rsidRPr="00253BB8">
              <w:t xml:space="preserve">Месячник </w:t>
            </w:r>
            <w:proofErr w:type="gramStart"/>
            <w:r w:rsidRPr="00253BB8">
              <w:t>военно-патриотической</w:t>
            </w:r>
            <w:proofErr w:type="gramEnd"/>
          </w:p>
          <w:p w:rsidR="0027189C" w:rsidRDefault="0027189C" w:rsidP="00B55F48">
            <w:r w:rsidRPr="00253BB8">
              <w:t>работы»</w:t>
            </w:r>
          </w:p>
          <w:p w:rsidR="005250A5" w:rsidRDefault="005250A5" w:rsidP="00B55F48">
            <w:r>
              <w:t>Международный день родного языка.</w:t>
            </w:r>
          </w:p>
          <w:p w:rsidR="0027189C" w:rsidRPr="00253BB8" w:rsidRDefault="0027189C" w:rsidP="005250A5">
            <w:r>
              <w:t xml:space="preserve">Вечер встречи выпускников </w:t>
            </w:r>
          </w:p>
        </w:tc>
        <w:tc>
          <w:tcPr>
            <w:tcW w:w="2104" w:type="dxa"/>
          </w:tcPr>
          <w:p w:rsidR="0027189C" w:rsidRDefault="0027189C" w:rsidP="00B55F48"/>
          <w:p w:rsidR="0027189C" w:rsidRPr="00253BB8" w:rsidRDefault="005250A5" w:rsidP="00B55F48">
            <w:r>
              <w:t>Беседа «Гигиена и здоровье»</w:t>
            </w:r>
          </w:p>
        </w:tc>
        <w:tc>
          <w:tcPr>
            <w:tcW w:w="1947" w:type="dxa"/>
          </w:tcPr>
          <w:p w:rsidR="0027189C" w:rsidRPr="00D81518" w:rsidRDefault="00974029" w:rsidP="00B55F48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«Мы несём ответственность за тех, кого приручили».</w:t>
            </w:r>
          </w:p>
        </w:tc>
        <w:tc>
          <w:tcPr>
            <w:tcW w:w="2193" w:type="dxa"/>
          </w:tcPr>
          <w:p w:rsidR="0027189C" w:rsidRDefault="005250A5" w:rsidP="00B55F48">
            <w:r>
              <w:t>Консультация для родителей «Как стать идеальным родителем»</w:t>
            </w:r>
          </w:p>
          <w:p w:rsidR="005250A5" w:rsidRPr="00253BB8" w:rsidRDefault="005250A5" w:rsidP="00B55F48"/>
        </w:tc>
        <w:tc>
          <w:tcPr>
            <w:tcW w:w="1003" w:type="dxa"/>
            <w:textDirection w:val="tbRl"/>
          </w:tcPr>
          <w:p w:rsidR="0027189C" w:rsidRDefault="0027189C" w:rsidP="00B55F4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27189C" w:rsidTr="006C6898">
        <w:trPr>
          <w:cantSplit/>
          <w:trHeight w:val="1134"/>
        </w:trPr>
        <w:tc>
          <w:tcPr>
            <w:tcW w:w="2324" w:type="dxa"/>
          </w:tcPr>
          <w:p w:rsidR="0027189C" w:rsidRDefault="005250A5" w:rsidP="00B55F48">
            <w:r>
              <w:lastRenderedPageBreak/>
              <w:t>«Это вечное слово-мама»</w:t>
            </w:r>
          </w:p>
          <w:p w:rsidR="005250A5" w:rsidRPr="00253BB8" w:rsidRDefault="005250A5" w:rsidP="00B55F48">
            <w:r>
              <w:t>Экскурсия в районный краеведческий музей</w:t>
            </w:r>
          </w:p>
        </w:tc>
        <w:tc>
          <w:tcPr>
            <w:tcW w:w="2104" w:type="dxa"/>
          </w:tcPr>
          <w:p w:rsidR="0027189C" w:rsidRDefault="0027189C" w:rsidP="00B55F48">
            <w:r>
              <w:t>День здоровья.</w:t>
            </w:r>
          </w:p>
          <w:p w:rsidR="005250A5" w:rsidRPr="00253BB8" w:rsidRDefault="005250A5" w:rsidP="00B55F48">
            <w:r>
              <w:t>День безопасности</w:t>
            </w:r>
          </w:p>
        </w:tc>
        <w:tc>
          <w:tcPr>
            <w:tcW w:w="1947" w:type="dxa"/>
          </w:tcPr>
          <w:p w:rsidR="0027189C" w:rsidRDefault="00974029" w:rsidP="00B55F48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«Память- кладовая знаний»</w:t>
            </w:r>
          </w:p>
          <w:p w:rsidR="00974029" w:rsidRPr="00253BB8" w:rsidRDefault="00974029" w:rsidP="00B55F48">
            <w:r>
              <w:t>Беседа «Семья в моей жизни»</w:t>
            </w:r>
          </w:p>
        </w:tc>
        <w:tc>
          <w:tcPr>
            <w:tcW w:w="2193" w:type="dxa"/>
          </w:tcPr>
          <w:p w:rsidR="0027189C" w:rsidRDefault="0027189C" w:rsidP="00B55F48">
            <w:r>
              <w:t>Индивидуальные консультации.</w:t>
            </w:r>
          </w:p>
          <w:p w:rsidR="005250A5" w:rsidRDefault="005250A5" w:rsidP="00B55F48">
            <w:r>
              <w:t>Конкурс рисунков «Маму свою очень люблю»</w:t>
            </w:r>
          </w:p>
          <w:p w:rsidR="005250A5" w:rsidRPr="00313ACE" w:rsidRDefault="005250A5" w:rsidP="00B55F48">
            <w:proofErr w:type="spellStart"/>
            <w:r>
              <w:t>Род</w:t>
            </w:r>
            <w:proofErr w:type="gramStart"/>
            <w:r>
              <w:t>.с</w:t>
            </w:r>
            <w:proofErr w:type="gramEnd"/>
            <w:r>
              <w:t>обр</w:t>
            </w:r>
            <w:proofErr w:type="spellEnd"/>
            <w:r>
              <w:t>. «Причины подростковых суицидов»</w:t>
            </w:r>
          </w:p>
        </w:tc>
        <w:tc>
          <w:tcPr>
            <w:tcW w:w="1003" w:type="dxa"/>
            <w:textDirection w:val="tbRl"/>
          </w:tcPr>
          <w:p w:rsidR="0027189C" w:rsidRDefault="0027189C" w:rsidP="00B55F4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27189C" w:rsidTr="006C6898">
        <w:trPr>
          <w:cantSplit/>
          <w:trHeight w:val="1134"/>
        </w:trPr>
        <w:tc>
          <w:tcPr>
            <w:tcW w:w="2324" w:type="dxa"/>
          </w:tcPr>
          <w:p w:rsidR="0027189C" w:rsidRDefault="005250A5" w:rsidP="00B55F48">
            <w:r>
              <w:t>Открытая студия «Всемирный день космонавтики»</w:t>
            </w:r>
          </w:p>
          <w:p w:rsidR="005250A5" w:rsidRPr="00313ACE" w:rsidRDefault="005250A5" w:rsidP="00B55F48">
            <w:r>
              <w:t>Международный день детской книги</w:t>
            </w:r>
          </w:p>
        </w:tc>
        <w:tc>
          <w:tcPr>
            <w:tcW w:w="2104" w:type="dxa"/>
          </w:tcPr>
          <w:p w:rsidR="0027189C" w:rsidRDefault="005250A5" w:rsidP="00B55F48">
            <w:r>
              <w:t>Всемирный день здоровья «Спорт для всех»</w:t>
            </w:r>
          </w:p>
          <w:p w:rsidR="005250A5" w:rsidRDefault="005250A5" w:rsidP="00B55F48">
            <w:r>
              <w:t>Международный день земли»</w:t>
            </w:r>
          </w:p>
          <w:p w:rsidR="005250A5" w:rsidRDefault="005250A5" w:rsidP="00B55F48">
            <w:r>
              <w:t>Экологический калейдоскоп «Живи, Земля!»</w:t>
            </w:r>
          </w:p>
          <w:p w:rsidR="0027189C" w:rsidRPr="00313ACE" w:rsidRDefault="0027189C" w:rsidP="00B55F48">
            <w:r>
              <w:t>День птиц.</w:t>
            </w:r>
          </w:p>
        </w:tc>
        <w:tc>
          <w:tcPr>
            <w:tcW w:w="1947" w:type="dxa"/>
          </w:tcPr>
          <w:p w:rsidR="0027189C" w:rsidRPr="00313ACE" w:rsidRDefault="00974029" w:rsidP="00B55F48">
            <w:r>
              <w:t xml:space="preserve">«Есть </w:t>
            </w:r>
            <w:proofErr w:type="gramStart"/>
            <w:r>
              <w:t>над</w:t>
            </w:r>
            <w:proofErr w:type="gramEnd"/>
            <w:r>
              <w:t xml:space="preserve"> чем посмеяться» (беседа)</w:t>
            </w:r>
          </w:p>
        </w:tc>
        <w:tc>
          <w:tcPr>
            <w:tcW w:w="2193" w:type="dxa"/>
          </w:tcPr>
          <w:p w:rsidR="0027189C" w:rsidRPr="00313ACE" w:rsidRDefault="005250A5" w:rsidP="00B55F48">
            <w:r>
              <w:t>Беседа «Кодекс семейного здоровья»</w:t>
            </w:r>
          </w:p>
        </w:tc>
        <w:tc>
          <w:tcPr>
            <w:tcW w:w="1003" w:type="dxa"/>
            <w:textDirection w:val="tbRl"/>
          </w:tcPr>
          <w:p w:rsidR="0027189C" w:rsidRDefault="0027189C" w:rsidP="00B55F4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27189C" w:rsidTr="006C6898">
        <w:trPr>
          <w:cantSplit/>
          <w:trHeight w:val="1134"/>
        </w:trPr>
        <w:tc>
          <w:tcPr>
            <w:tcW w:w="2324" w:type="dxa"/>
          </w:tcPr>
          <w:p w:rsidR="0027189C" w:rsidRDefault="005250A5" w:rsidP="00B55F48">
            <w:r>
              <w:t>Вахта памяти у обелиска «Вспомним всех поимённо»</w:t>
            </w:r>
          </w:p>
          <w:p w:rsidR="005250A5" w:rsidRDefault="005250A5" w:rsidP="00B55F48">
            <w:r>
              <w:t>День славянской письменности «М</w:t>
            </w:r>
            <w:proofErr w:type="gramStart"/>
            <w:r>
              <w:t>ы-</w:t>
            </w:r>
            <w:proofErr w:type="gramEnd"/>
            <w:r>
              <w:t xml:space="preserve"> славяне»</w:t>
            </w:r>
          </w:p>
          <w:p w:rsidR="0027189C" w:rsidRPr="00B50EB8" w:rsidRDefault="0027189C" w:rsidP="00B55F48">
            <w:r>
              <w:t>Последний звонок</w:t>
            </w:r>
          </w:p>
        </w:tc>
        <w:tc>
          <w:tcPr>
            <w:tcW w:w="2104" w:type="dxa"/>
          </w:tcPr>
          <w:p w:rsidR="0027189C" w:rsidRDefault="0027189C" w:rsidP="00B55F48">
            <w:r>
              <w:t>Туристический слёт.</w:t>
            </w:r>
          </w:p>
          <w:p w:rsidR="005250A5" w:rsidRDefault="005250A5" w:rsidP="00B55F48">
            <w:r>
              <w:t>День защиты детей.</w:t>
            </w:r>
          </w:p>
          <w:p w:rsidR="005250A5" w:rsidRPr="00B50EB8" w:rsidRDefault="005250A5" w:rsidP="00B55F48">
            <w:r>
              <w:t>Акция «Спасатели природы»</w:t>
            </w:r>
          </w:p>
        </w:tc>
        <w:tc>
          <w:tcPr>
            <w:tcW w:w="1947" w:type="dxa"/>
          </w:tcPr>
          <w:p w:rsidR="0027189C" w:rsidRDefault="0027189C" w:rsidP="00B55F48">
            <w:r>
              <w:t xml:space="preserve"> Мероприятие «Мы в этом учебном году»</w:t>
            </w:r>
          </w:p>
          <w:p w:rsidR="00974029" w:rsidRDefault="00974029" w:rsidP="00B55F48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«Мы хотим, чтоб мир спокойно жил»</w:t>
            </w:r>
          </w:p>
          <w:p w:rsidR="0027189C" w:rsidRPr="00B50EB8" w:rsidRDefault="0027189C" w:rsidP="00B55F48"/>
        </w:tc>
        <w:tc>
          <w:tcPr>
            <w:tcW w:w="2193" w:type="dxa"/>
          </w:tcPr>
          <w:p w:rsidR="0027189C" w:rsidRPr="00B50EB8" w:rsidRDefault="005250A5" w:rsidP="00B55F48">
            <w:r>
              <w:t>Конкурс рисунков «Не забывается такое никогда!»</w:t>
            </w:r>
          </w:p>
        </w:tc>
        <w:tc>
          <w:tcPr>
            <w:tcW w:w="1003" w:type="dxa"/>
            <w:textDirection w:val="tbRl"/>
          </w:tcPr>
          <w:p w:rsidR="0027189C" w:rsidRDefault="0027189C" w:rsidP="00B55F4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2D6699" w:rsidRDefault="002D6699" w:rsidP="002D6699">
      <w:pPr>
        <w:rPr>
          <w:b/>
          <w:sz w:val="28"/>
          <w:szCs w:val="28"/>
          <w:u w:val="single"/>
        </w:rPr>
      </w:pPr>
    </w:p>
    <w:p w:rsidR="002D6699" w:rsidRDefault="002D6699" w:rsidP="002D6699">
      <w:pPr>
        <w:rPr>
          <w:b/>
          <w:sz w:val="28"/>
          <w:szCs w:val="28"/>
          <w:u w:val="single"/>
        </w:rPr>
      </w:pPr>
    </w:p>
    <w:p w:rsidR="002D6699" w:rsidRDefault="002D6699" w:rsidP="002D6699">
      <w:pPr>
        <w:rPr>
          <w:b/>
          <w:sz w:val="28"/>
          <w:szCs w:val="28"/>
          <w:u w:val="single"/>
        </w:rPr>
      </w:pPr>
    </w:p>
    <w:p w:rsidR="002D6699" w:rsidRDefault="002D6699" w:rsidP="002D6699">
      <w:pPr>
        <w:rPr>
          <w:b/>
          <w:sz w:val="28"/>
          <w:szCs w:val="28"/>
          <w:u w:val="single"/>
        </w:rPr>
      </w:pPr>
    </w:p>
    <w:p w:rsidR="002D6699" w:rsidRDefault="002D6699" w:rsidP="002D6699">
      <w:pPr>
        <w:rPr>
          <w:b/>
          <w:sz w:val="28"/>
          <w:szCs w:val="28"/>
          <w:u w:val="single"/>
        </w:rPr>
      </w:pPr>
    </w:p>
    <w:p w:rsidR="002D6699" w:rsidRDefault="002D6699" w:rsidP="002D6699">
      <w:pPr>
        <w:rPr>
          <w:b/>
          <w:sz w:val="28"/>
          <w:szCs w:val="28"/>
          <w:u w:val="single"/>
        </w:rPr>
      </w:pPr>
    </w:p>
    <w:p w:rsidR="002D6699" w:rsidRDefault="002D6699" w:rsidP="002D6699">
      <w:pPr>
        <w:rPr>
          <w:b/>
          <w:sz w:val="28"/>
          <w:szCs w:val="28"/>
          <w:u w:val="single"/>
        </w:rPr>
      </w:pPr>
    </w:p>
    <w:p w:rsidR="002D6699" w:rsidRDefault="002D6699" w:rsidP="002D6699">
      <w:pPr>
        <w:rPr>
          <w:b/>
          <w:sz w:val="28"/>
          <w:szCs w:val="28"/>
          <w:u w:val="single"/>
        </w:rPr>
      </w:pPr>
    </w:p>
    <w:p w:rsidR="002D6699" w:rsidRDefault="002D6699" w:rsidP="002D6699">
      <w:pPr>
        <w:rPr>
          <w:b/>
          <w:sz w:val="28"/>
          <w:szCs w:val="28"/>
          <w:u w:val="single"/>
        </w:rPr>
      </w:pPr>
    </w:p>
    <w:p w:rsidR="002D6699" w:rsidRDefault="002D6699" w:rsidP="002D6699">
      <w:pPr>
        <w:rPr>
          <w:b/>
          <w:sz w:val="28"/>
          <w:szCs w:val="28"/>
          <w:u w:val="single"/>
        </w:rPr>
      </w:pPr>
    </w:p>
    <w:p w:rsidR="002D6699" w:rsidRDefault="002D6699" w:rsidP="002D6699">
      <w:pPr>
        <w:rPr>
          <w:b/>
          <w:sz w:val="28"/>
          <w:szCs w:val="28"/>
          <w:u w:val="single"/>
        </w:rPr>
      </w:pPr>
    </w:p>
    <w:p w:rsidR="002D6699" w:rsidRDefault="002D6699" w:rsidP="002D6699">
      <w:pPr>
        <w:rPr>
          <w:b/>
          <w:sz w:val="28"/>
          <w:szCs w:val="28"/>
          <w:u w:val="single"/>
        </w:rPr>
      </w:pPr>
    </w:p>
    <w:p w:rsidR="002D6699" w:rsidRDefault="002D6699" w:rsidP="002D6699">
      <w:pPr>
        <w:rPr>
          <w:b/>
          <w:sz w:val="28"/>
          <w:szCs w:val="28"/>
          <w:u w:val="single"/>
        </w:rPr>
      </w:pPr>
    </w:p>
    <w:p w:rsidR="002D6699" w:rsidRDefault="002D6699" w:rsidP="002D6699">
      <w:pPr>
        <w:rPr>
          <w:b/>
          <w:sz w:val="28"/>
          <w:szCs w:val="28"/>
          <w:u w:val="single"/>
        </w:rPr>
      </w:pPr>
    </w:p>
    <w:p w:rsidR="002D6699" w:rsidRDefault="002D6699" w:rsidP="002D6699">
      <w:pPr>
        <w:rPr>
          <w:b/>
          <w:sz w:val="28"/>
          <w:szCs w:val="28"/>
          <w:u w:val="single"/>
        </w:rPr>
      </w:pPr>
    </w:p>
    <w:p w:rsidR="002D6699" w:rsidRDefault="002D6699" w:rsidP="002D6699">
      <w:pPr>
        <w:rPr>
          <w:b/>
          <w:sz w:val="28"/>
          <w:szCs w:val="28"/>
          <w:u w:val="single"/>
        </w:rPr>
      </w:pPr>
    </w:p>
    <w:p w:rsidR="002D6699" w:rsidRPr="005250A5" w:rsidRDefault="002D6699" w:rsidP="002D669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6699" w:rsidRPr="005250A5" w:rsidRDefault="002D6699" w:rsidP="002D6699">
      <w:pPr>
        <w:rPr>
          <w:rFonts w:ascii="Times New Roman" w:hAnsi="Times New Roman" w:cs="Times New Roman"/>
          <w:sz w:val="28"/>
          <w:szCs w:val="28"/>
        </w:rPr>
      </w:pPr>
      <w:r w:rsidRPr="005250A5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5250A5">
        <w:rPr>
          <w:rFonts w:ascii="Times New Roman" w:hAnsi="Times New Roman" w:cs="Times New Roman"/>
          <w:sz w:val="28"/>
          <w:szCs w:val="28"/>
        </w:rPr>
        <w:t xml:space="preserve"> помочь пятиклассникам адаптироваться в новых учебных условиях, создать максимально благоприятные условия для раскрытия и развития каждого ребенка.        </w:t>
      </w:r>
    </w:p>
    <w:p w:rsidR="002D6699" w:rsidRPr="005250A5" w:rsidRDefault="002D6699" w:rsidP="002D66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50A5">
        <w:rPr>
          <w:rFonts w:ascii="Times New Roman" w:hAnsi="Times New Roman" w:cs="Times New Roman"/>
          <w:sz w:val="28"/>
          <w:szCs w:val="28"/>
        </w:rPr>
        <w:t xml:space="preserve"> </w:t>
      </w:r>
      <w:r w:rsidRPr="005250A5">
        <w:rPr>
          <w:rFonts w:ascii="Times New Roman" w:hAnsi="Times New Roman" w:cs="Times New Roman"/>
          <w:b/>
          <w:sz w:val="28"/>
          <w:szCs w:val="28"/>
          <w:u w:val="single"/>
        </w:rPr>
        <w:t>Задачи воспитательной работы в классе следующие:</w:t>
      </w:r>
    </w:p>
    <w:p w:rsidR="002D6699" w:rsidRPr="005250A5" w:rsidRDefault="002D6699" w:rsidP="002D669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0A5">
        <w:rPr>
          <w:rFonts w:ascii="Times New Roman" w:hAnsi="Times New Roman" w:cs="Times New Roman"/>
          <w:sz w:val="28"/>
          <w:szCs w:val="28"/>
        </w:rPr>
        <w:t>воспитание усидчивости, внимательности, общей культуры через индивидуальные беседы, классные часы, посещение  концертов,</w:t>
      </w:r>
      <w:proofErr w:type="gramStart"/>
      <w:r w:rsidRPr="005250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250A5">
        <w:rPr>
          <w:rFonts w:ascii="Times New Roman" w:hAnsi="Times New Roman" w:cs="Times New Roman"/>
          <w:sz w:val="28"/>
          <w:szCs w:val="28"/>
        </w:rPr>
        <w:t xml:space="preserve"> участие в культурных мероприятиях, проводимых в классе,  </w:t>
      </w:r>
      <w:proofErr w:type="spellStart"/>
      <w:r w:rsidRPr="005250A5">
        <w:rPr>
          <w:rFonts w:ascii="Times New Roman" w:hAnsi="Times New Roman" w:cs="Times New Roman"/>
          <w:sz w:val="28"/>
          <w:szCs w:val="28"/>
        </w:rPr>
        <w:t>школе,деревне</w:t>
      </w:r>
      <w:proofErr w:type="spellEnd"/>
      <w:r w:rsidRPr="005250A5">
        <w:rPr>
          <w:rFonts w:ascii="Times New Roman" w:hAnsi="Times New Roman" w:cs="Times New Roman"/>
          <w:sz w:val="28"/>
          <w:szCs w:val="28"/>
        </w:rPr>
        <w:t>;</w:t>
      </w:r>
    </w:p>
    <w:p w:rsidR="002D6699" w:rsidRPr="005250A5" w:rsidRDefault="002D6699" w:rsidP="002D669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0A5">
        <w:rPr>
          <w:rFonts w:ascii="Times New Roman" w:hAnsi="Times New Roman" w:cs="Times New Roman"/>
          <w:sz w:val="28"/>
          <w:szCs w:val="28"/>
        </w:rPr>
        <w:t>развитие коммуникативных навыков школьников через привлечение каждого ученика к занятиям в кружках, секциях, факультативах, участию в олимпиадах, предметных неделях; общественные поручения; раскрытие своего «Я» в индивидуальных творческих проектах, выставках и т.д.;</w:t>
      </w:r>
    </w:p>
    <w:p w:rsidR="002D6699" w:rsidRPr="005250A5" w:rsidRDefault="002D6699" w:rsidP="002D669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0A5">
        <w:rPr>
          <w:rFonts w:ascii="Times New Roman" w:hAnsi="Times New Roman" w:cs="Times New Roman"/>
          <w:sz w:val="28"/>
          <w:szCs w:val="28"/>
        </w:rPr>
        <w:t>формирование устойчивой нравственной позиции, духовности, взгляда на мир, основанных на культурных православных традициях путём бесед, дискуссий, классных часов, экскурсий;</w:t>
      </w:r>
    </w:p>
    <w:p w:rsidR="002D6699" w:rsidRPr="005250A5" w:rsidRDefault="002D6699" w:rsidP="002D669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0A5">
        <w:rPr>
          <w:rFonts w:ascii="Times New Roman" w:hAnsi="Times New Roman" w:cs="Times New Roman"/>
          <w:sz w:val="28"/>
          <w:szCs w:val="28"/>
        </w:rPr>
        <w:t>формирование активной жизненной позиции и воспитание патриотизма у учащихся.</w:t>
      </w:r>
    </w:p>
    <w:p w:rsidR="008D4005" w:rsidRPr="005250A5" w:rsidRDefault="008D4005">
      <w:pPr>
        <w:rPr>
          <w:rFonts w:ascii="Times New Roman" w:hAnsi="Times New Roman" w:cs="Times New Roman"/>
        </w:rPr>
      </w:pPr>
    </w:p>
    <w:sectPr w:rsidR="008D4005" w:rsidRPr="005250A5" w:rsidSect="0006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C3D1C"/>
    <w:multiLevelType w:val="hybridMultilevel"/>
    <w:tmpl w:val="684C8C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189C"/>
    <w:rsid w:val="00060B11"/>
    <w:rsid w:val="000C43B5"/>
    <w:rsid w:val="0027189C"/>
    <w:rsid w:val="002D6699"/>
    <w:rsid w:val="005250A5"/>
    <w:rsid w:val="006C6898"/>
    <w:rsid w:val="008D4005"/>
    <w:rsid w:val="00974029"/>
    <w:rsid w:val="00986512"/>
    <w:rsid w:val="00F1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1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7</cp:revision>
  <cp:lastPrinted>2012-10-09T18:29:00Z</cp:lastPrinted>
  <dcterms:created xsi:type="dcterms:W3CDTF">2012-10-09T10:32:00Z</dcterms:created>
  <dcterms:modified xsi:type="dcterms:W3CDTF">2013-09-21T18:40:00Z</dcterms:modified>
</cp:coreProperties>
</file>