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4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Бужаниновская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Pr="009A0A4E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9A0A4E">
        <w:rPr>
          <w:rFonts w:ascii="Times New Roman" w:hAnsi="Times New Roman" w:cs="Times New Roman"/>
          <w:sz w:val="52"/>
          <w:szCs w:val="52"/>
        </w:rPr>
        <w:t>КЛАССНЫЙ  ЧАС:</w:t>
      </w:r>
    </w:p>
    <w:p w:rsidR="00E214C3" w:rsidRPr="009A0A4E" w:rsidRDefault="00E214C3" w:rsidP="00E214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9A0A4E" w:rsidRDefault="00F003C4" w:rsidP="00F003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0A4E">
        <w:rPr>
          <w:rFonts w:ascii="Times New Roman" w:hAnsi="Times New Roman" w:cs="Times New Roman"/>
          <w:b/>
          <w:sz w:val="52"/>
          <w:szCs w:val="52"/>
        </w:rPr>
        <w:t xml:space="preserve">«Расстрелянное детство или трагедия может повториться», </w:t>
      </w:r>
    </w:p>
    <w:p w:rsidR="00F003C4" w:rsidRPr="009A0A4E" w:rsidRDefault="00F003C4" w:rsidP="00F003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0A4E">
        <w:rPr>
          <w:rFonts w:ascii="Times New Roman" w:hAnsi="Times New Roman" w:cs="Times New Roman"/>
          <w:b/>
          <w:sz w:val="44"/>
          <w:szCs w:val="44"/>
        </w:rPr>
        <w:t>посвящается 10-ой годовщине со дня трагических событий в Беслане</w:t>
      </w:r>
    </w:p>
    <w:p w:rsidR="00F003C4" w:rsidRPr="009A0A4E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E214C3" w:rsidRPr="009A0A4E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52"/>
          <w:szCs w:val="52"/>
        </w:rPr>
      </w:pPr>
    </w:p>
    <w:p w:rsidR="00E214C3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14C3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14C3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14C3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14C3" w:rsidRP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A0A4E">
        <w:rPr>
          <w:rFonts w:ascii="Times New Roman" w:hAnsi="Times New Roman" w:cs="Times New Roman"/>
          <w:sz w:val="36"/>
          <w:szCs w:val="36"/>
        </w:rPr>
        <w:t>Провела классный руководитель 5-го класса</w:t>
      </w:r>
    </w:p>
    <w:p w:rsidR="009A0A4E" w:rsidRP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A0A4E">
        <w:rPr>
          <w:rFonts w:ascii="Times New Roman" w:hAnsi="Times New Roman" w:cs="Times New Roman"/>
          <w:sz w:val="36"/>
          <w:szCs w:val="36"/>
        </w:rPr>
        <w:t>Бурова Ирина Алексеевн</w:t>
      </w:r>
      <w:r>
        <w:rPr>
          <w:rFonts w:ascii="Times New Roman" w:hAnsi="Times New Roman" w:cs="Times New Roman"/>
          <w:sz w:val="36"/>
          <w:szCs w:val="36"/>
        </w:rPr>
        <w:t>а</w:t>
      </w:r>
    </w:p>
    <w:p w:rsidR="009A0A4E" w:rsidRP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A4E" w:rsidRP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9A0A4E" w:rsidRPr="009A0A4E" w:rsidRDefault="009A0A4E" w:rsidP="009A0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9A0A4E">
        <w:rPr>
          <w:rFonts w:ascii="Times New Roman" w:hAnsi="Times New Roman" w:cs="Times New Roman"/>
          <w:sz w:val="40"/>
          <w:szCs w:val="40"/>
        </w:rPr>
        <w:t>3 сентября 2014 года</w:t>
      </w:r>
    </w:p>
    <w:p w:rsidR="00E214C3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14C3" w:rsidRPr="00F003C4" w:rsidRDefault="00E214C3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lastRenderedPageBreak/>
        <w:t>Для меня не важно, на чьей стороне сила;</w:t>
      </w:r>
    </w:p>
    <w:p w:rsidR="00F003C4" w:rsidRPr="00F003C4" w:rsidRDefault="00F003C4" w:rsidP="00F003C4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важно то, на чьей стороне право.</w:t>
      </w:r>
    </w:p>
    <w:p w:rsidR="00F003C4" w:rsidRPr="00F003C4" w:rsidRDefault="00F003C4" w:rsidP="00F003C4">
      <w:pPr>
        <w:spacing w:after="0" w:line="240" w:lineRule="auto"/>
        <w:ind w:left="708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В.Гюго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b/>
          <w:sz w:val="26"/>
          <w:szCs w:val="26"/>
        </w:rPr>
        <w:t>Цель:</w:t>
      </w:r>
      <w:r w:rsidRPr="00F003C4">
        <w:rPr>
          <w:rFonts w:ascii="Times New Roman" w:hAnsi="Times New Roman" w:cs="Times New Roman"/>
          <w:sz w:val="26"/>
          <w:szCs w:val="26"/>
        </w:rPr>
        <w:t xml:space="preserve"> формирование у учащихся толерантности, неприятия идей ксенофобии.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003C4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Дать определение понятий «террор», «терроризм», «террорист».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Способствовать пониманию событий, происходящих в стране и мире, адекватно оценивать их.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Развивать потребность в сострадание и соучастие к жертвам терроризма.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Развивать потребность в сопереживании, понимании событий, происходящих в государстве и обществе, умении защищать свое достоинство.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Воспитывать неприятие насилия и жестокости, отрицание терроризма как явления.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Привести к осознанию важности собственного участия в вопросах безопасности страны и собственной безопасности.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Учить осознавать важность извлечения уроков истории для собственного и национального будущего.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b/>
          <w:sz w:val="26"/>
          <w:szCs w:val="26"/>
        </w:rPr>
        <w:t>Форма:</w:t>
      </w:r>
      <w:r w:rsidRPr="00F003C4">
        <w:rPr>
          <w:rFonts w:ascii="Times New Roman" w:hAnsi="Times New Roman" w:cs="Times New Roman"/>
          <w:sz w:val="26"/>
          <w:szCs w:val="26"/>
        </w:rPr>
        <w:t xml:space="preserve"> беседа.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3C4">
        <w:rPr>
          <w:rFonts w:ascii="Times New Roman" w:hAnsi="Times New Roman" w:cs="Times New Roman"/>
          <w:b/>
          <w:sz w:val="26"/>
          <w:szCs w:val="26"/>
        </w:rPr>
        <w:t>Ход мероприятия: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Наша страна мирно живет более 60 лет. Выросло поколение, не знающее, что такое война. Но XXI век принес Земле новые беды, символом которых стало слово «терроризм». Вот только некоторые цифры.</w:t>
      </w:r>
      <w:r>
        <w:rPr>
          <w:rFonts w:ascii="Times New Roman" w:hAnsi="Times New Roman" w:cs="Times New Roman"/>
          <w:sz w:val="26"/>
          <w:szCs w:val="26"/>
        </w:rPr>
        <w:t xml:space="preserve"> Но в наше время вошли такие страшные слова как теракт, терроризм. 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003C4">
        <w:rPr>
          <w:rFonts w:ascii="Times New Roman" w:hAnsi="Times New Roman" w:cs="Times New Roman"/>
          <w:sz w:val="26"/>
          <w:szCs w:val="26"/>
        </w:rPr>
        <w:t>Самые крупные теракты в мире в XXI века: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2001 год 11 сентября США. Два пассажирских самолета, угнанные террористами, врезались в здания-близнецы Всемирного торгового центра в Нью-Йорке, полностью разрушив их. По официальным данным, в Нью-Йорке погибло 2749 человек.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2002 год 12 октября  Хельсинки. В здании торгового центра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Мюрманни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на детской площадке 20-летний студент взорвал бомбу. Погибли 7 человек, 2 из них дети.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В ночь на 13 октября  Индонезия,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Бали</w:t>
      </w:r>
      <w:proofErr w:type="spellEnd"/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В результате серии взрывов, осуществленных террористами-смертниками, погибли около 190 человек…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27 ноября Кения. Теракт против израильских туристов. Погибли 17 человек.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2003 год. В ночь с 12 на 13 мая Саудовская Аравия. В результате серии взрывов погибли 34 человека.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25 августа Индия, порт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Мумбай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. Приведены в действие бомбы, заложенные в такси. В результате теракта 52 человека погибли, 150 получили ранения.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lastRenderedPageBreak/>
        <w:t>В ночь на 9 ноября Саудовская Аравия. В жилом комплексе Эр-Рияда прогремело несколько взрывов. Полностью уничтожено 10 вилл, повреждено 100 зданий. В результате теракта погибли 18 человек, более 120 получили ранения. Среди пострадавших граждане более 10 стран.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15 ноября  Стамбул (Турция) Были взорваны самодельные бомбы. В результате терактов погибли 24 человека, около 300 получили ранения.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20 ноября  в Стамбуле прогремело пять взрывов. В результате терактов погибли 28 человек, 450 человек получили ранения.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2004 год. 6 февраля  Россия. В поезде московского метро следовавшем по перегону между станциями «Автозаводская» и «Павелецкая» террорист-смертник привел в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действие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закрепленное на собственном теле взрывное устройство. В результате теракта погиб 41 человек, около 250 получили ранения.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11 марта Мадрид. В результате серии взрывов,  прогремевших на мадридском вокзале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Аточе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, погиб 191 человек, 1800 получили ранения. По оценкам экспертов, это был самый смертоносный теракт на европейском континенте после окончания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торой мировой войны.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 страшный теракт произошел  в 2000 году с</w:t>
      </w:r>
      <w:r w:rsidRPr="00F003C4">
        <w:rPr>
          <w:rFonts w:ascii="Times New Roman" w:hAnsi="Times New Roman" w:cs="Times New Roman"/>
          <w:sz w:val="26"/>
          <w:szCs w:val="26"/>
        </w:rPr>
        <w:t xml:space="preserve"> 1 сентября по 3 сентября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F003C4">
        <w:rPr>
          <w:rFonts w:ascii="Times New Roman" w:hAnsi="Times New Roman" w:cs="Times New Roman"/>
          <w:sz w:val="26"/>
          <w:szCs w:val="26"/>
        </w:rPr>
        <w:t xml:space="preserve"> Росси</w:t>
      </w:r>
      <w:r>
        <w:rPr>
          <w:rFonts w:ascii="Times New Roman" w:hAnsi="Times New Roman" w:cs="Times New Roman"/>
          <w:sz w:val="26"/>
          <w:szCs w:val="26"/>
        </w:rPr>
        <w:t xml:space="preserve">и в республике </w:t>
      </w:r>
      <w:r w:rsidRPr="00F003C4">
        <w:rPr>
          <w:rFonts w:ascii="Times New Roman" w:hAnsi="Times New Roman" w:cs="Times New Roman"/>
          <w:sz w:val="26"/>
          <w:szCs w:val="26"/>
        </w:rPr>
        <w:t xml:space="preserve"> Северная Осетия.1 сентября около 9:00 по московскому времени группа вооруженных людей, среди которых были мужчины и женщины, снабженные поясами смертников, захватила школу №1 в городе Беслан в Северной Осетии, расположенную в Правобережном районе города, в 30 км от Владикавказа.</w:t>
      </w:r>
      <w:proofErr w:type="gramEnd"/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Захват учащихся школы произошел сразу после торжественной линейки, когда школьники зашли в помещение.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Страшная трагедия в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. Беслане стала новой точкой отсчета в 1000-летней истории России, которая не слыхала подобного. Она потрясла весь мир своей жестокостью и не имеет аналогов в истории человечества.  Ни Батый, ни поляки, ни Наполеон, ни даже фашисты не нападали специально и исключительно на детей.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Во всей истории невозможно провести аналогию этой бессмысленной и страшной бойне, когда за один час было прекращено несколько сотен детских жизней.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Слезы, ненависть, горе. Такой короткий промежуток от счастья, праздника к своей гибели.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Звучит отрывок из произведения В.А.Моцарта «Реквием по мечте» (1 мин)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 Наш классный час мы посвящаем 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сердцем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Ролик о захвате школы заложниками(10мин)</w:t>
      </w:r>
    </w:p>
    <w:p w:rsid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lastRenderedPageBreak/>
        <w:t>Выстрелы. Крики. Ругательства террористов. Все вместе: учителя, родители, дети. Прижавшись, друг к другу. Молясь и проклиная, страдая и негодуя, все вместе и по разную сторону: заложники и захватчики.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Мне не забыть тех страшных дней: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Потоком кровь с телеэкрана, Меж пуль свистящих и огней Мельканье лиц детей Беслана.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Мне не забыть плач матерей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объятьях траурного одеянья.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Их лица выглядят старей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печатью горя и страданья.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Мне не забыть тех нелюдей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од маской дьявольского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ухмыленья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. Прикрывшись мерзостью идей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вои творивших преступленья.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Без слов – одна лишь боль,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Убитых горем матерей рыданье.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О, Господи, скажи доколь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азначил людям ты страданья?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3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От рук бездушных палачей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Детей загубленных, безгрешных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еперь заменит свет свечей,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Но не излечит безутешных.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Не раздается детский смех,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Один лишь плач и боли стон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станется нам, как на грех – На память погребальный звон.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Бесланская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трагедия. Так и хочется крикнуть: не спешите, остановитесь!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Сейчас, совсем скоро все кончится! Черным цветом окрасятся деревья цветы, небо, солнце, люди и дети…. и сегодня смотреть хронику тех лет невозможно без слез. Больно, невыносимо больно….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Какие ассоциации вызывают у вас слова «террор», «терроризм», «террорист»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Тероризм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—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(обсуждение 10мин).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Дети, которых родители никогда больше не дождутся в отчий дом. В течение трех дней без еды и питья их держали в начиненном взрывчаткой спортзале.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В разрушенном спортзале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бесланской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школы №1 не стали делать ремонт. Здесь открыт мемориальный комплекс и проходят панихиды по погибшим. Вместе с цветами погибшим приносят бутылки с водой. В последние дни жизни в душном спортзале дети испытывали муки от жажды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lastRenderedPageBreak/>
        <w:t>Ролик — Беслан. Поет М. Михайлов, памяти же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ртв тр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агедии 2004 г.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F003C4">
        <w:rPr>
          <w:rFonts w:ascii="Times New Roman" w:hAnsi="Times New Roman" w:cs="Times New Roman"/>
          <w:sz w:val="26"/>
          <w:szCs w:val="26"/>
        </w:rPr>
        <w:t>В результате теракта погибло свыше 1% населения города) из числа заложников, мирных жителей и военнослужащих.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Половина погибших — несовершеннолетние лица. Свыше 500 человек было ранено.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Почему я так близко к сердцу все принимаю?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Почему равнодушной никогда не бываю?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Тяжело мне смотреть на израненных болью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03C4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жело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понимать, что причастны невольно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Годы пройдут, не забудется горе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Все будут помнить плач матерей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И навсегда вы останетесь в сердце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Те, кто погиб, спасая детей…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3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 Учителя, как капитаны, уходили последними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В невыносимые, мученические дни и ночи учителя школы, как могли, изо всех сил поддерживали ребят из своих классов. Среди стонов, криков, боли и бессилия, которыми была буквально перенасыщена атмосфера спортивного зала, учителя держались чрезвычайно стойко и достойно: поддерживали взрослых, утешали детей, побуждали верить, что кошмар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закончится и эту надежду вселяли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в пленников. Из 64 человек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педколлектива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злой участи заложников счастливо избежали только 10 преподавателей: они попросту опоздали на торжественную линейку, решив, что она, как обычно, состоится в 10 часов утра. Но торжественное мероприятие решили провести в 9.30 утра — «по холодку» разгоравшегося знойного дня. А через несколько минут начался безумный водоворот кошмарных событий. 54 педагога, среди которых были и четыре юные учительницы (для них это был первый рабочий день), вместе со своими классами оказались в кромешном аду.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Кадр фильма. Список погибших педагогов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беслановской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школы N 1: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Ханаева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Ирина Захаровна, учитель начальных классов.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Черджиева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Роза Тимофеевна, учитель начальных классов.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Бекмурзова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Зарема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Гавриловна, учитель математики.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4. Назарова Надежда Иванова, учитель биологии.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Каряеева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Эмма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Хасановна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, учительница начальных классов.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Тебиева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Альбина Владимировна, преподаватель осетинского языка и литературы.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7. Хетагурова Таисия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Каурбековна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, учитель осетинского языка и литературы.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8. Руденок Наталья Александровна, учитель изобразительного искусства.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9. Михайлов Александр Михайлович, учитель по труду.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Каниди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Иван Константинович, учитель физкультуры.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К огромному несчастью, этот список погибших наверняка неполный. До сих пор одиннадцать учителей и сотрудников школы числятся в списке без вести пропавших. Вот имена, которые удалось узнать: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1. Аликова Альбина Викторовна, преподаватель русского языка и литературы.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2. Аликова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Дарина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Батуевна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, учитель истории.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Азиева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Злата Сергеевна, учитель информатики.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Соскиева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Ольга Николаевна, учитель начальных классов.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Бадикоева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Светлана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Ахметовна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>, завхоз школы.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Некоторых близкие и родные, друзья и коллеги не смогли найти их ни среди живых, ни среди мертвых, не нашли даже их тела, т.к. после обвала крыши и сильного пожара в спортивном зале остались сотни обезображенных до неузнаваемости трупов.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Спасенные с благодарностью вспоминают, как бойцы спецназа бросались на гранаты, принимая их взрывную волну на себя. Один из военных, стоя во весь рост на столе посреди столовой, гасил сопротивление террористов в то время, когда заложники проползали между его ногами к окну, где их принимали другие спецназовцы.  Офицеры действовали не по своим жестким инструкциям, а по-людски. Они просто спасали детей, не думая о себе, подставляя грудь, заслоняя собой ребятишек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Во время штурма здания погибли 10 бойцов ЦСН ФСБ — самое большое количество потерь в ходе одной операции за всю историю российского спецназа. В числе погибших все командиры трёх штурмовых групп: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подполковник Олег Ильин, прикрыл бегущих детей и сотрудника МЧС отвлек внимание террористов на себя. Получил осколочное ранение. Ценой собственной </w:t>
      </w:r>
      <w:r w:rsidRPr="00F003C4">
        <w:rPr>
          <w:rFonts w:ascii="Times New Roman" w:hAnsi="Times New Roman" w:cs="Times New Roman"/>
          <w:sz w:val="26"/>
          <w:szCs w:val="26"/>
        </w:rPr>
        <w:lastRenderedPageBreak/>
        <w:t>жизни спас сотрудников штурмовой группы и обеспечил уничтожение остальных бандитов.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F003C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одполковник Дмитрий Разумовский (оба — «Вымпел») выявил новую огневую точку и, отвлекая внимания на себя, ворвался в помещение, из которого бандиты вели огонь по беззащитным школьникам. Получил смертельное ранение, спасая заложников.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и майор Александр Перов («Альфа»)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преждая разрыв гранаты, закрыл собой 3 заложников. Получив смертельное ранение. Продолжал, пока билось сердце, руководить действиями своей группы.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Все трое были посмертно представлены к званию «Героя России».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Год спустя после этих страшных событиях в Беслане открылся мемориал, посвященный безвинно погибшим детям.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Теракт в Северной Осетии никого не оставил равнодушным: во всех уголках мира появились памятники и монументы, чтобы люди никогда не забывали о той страшной трагедии, и когда ее не повторили.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Кадры. Памятники о трагедии в Беслане.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 ученик.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Наш день оставит в жизни след.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А может быть, и нет.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Какой же след оставишь ты?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Падешь во тьму из пустоты?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В потемках нам не разобрать,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Куда идти, за кем шагать.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Но мрак не вечен — виден свет.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Свет — это след чужих побед.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Его зажгли в кромешной тьме,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Те, кто желал добра тебе.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Быть может даже, что они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тдали жизнь за те огни,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Чтоб в жизни ты искал побед!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C4">
        <w:rPr>
          <w:rFonts w:ascii="Times New Roman" w:hAnsi="Times New Roman" w:cs="Times New Roman"/>
          <w:sz w:val="26"/>
          <w:szCs w:val="26"/>
        </w:rPr>
        <w:t>Какой же ты оставишь след?..След, чтобы вытерли паркет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посмотрели косо вслед, Или незримый прочный след В чужой душе на много лет?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Человек стал агрессивным от того, что им руководят, от того что всегда чего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-т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о ему не хватает .Деньги это не главное на земле , но без них на данный момент ни как не прожить на земле .Подумай если бы у каждого человека было достаточно денег …Что бы тогда было .. (обсуждение)За этим всем стоит огромная сила, придумана система, чтобы люди стали злее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нуждались постоянно в чём — то.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Ей выгодно, чтобы мир стал таким, как сейчас: непонимание, зависть, злоба, война, кровь, смерть безвинных детей и стариков.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Но есть и другая система, которая пытается сделать мир намного добрее, чтобы человек стал добрее. Каждый человек может изменить всё плохое, что есть в этом мире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…М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>еняя свои мысли, мы учимся принимать правильные решения. Мы меняем Мир в лучшую сторону.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10 минут на игру.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Игра «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Цветик-семицветик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». Для этой игры понадобится </w:t>
      </w:r>
      <w:proofErr w:type="spellStart"/>
      <w:r w:rsidRPr="00F003C4">
        <w:rPr>
          <w:rFonts w:ascii="Times New Roman" w:hAnsi="Times New Roman" w:cs="Times New Roman"/>
          <w:sz w:val="26"/>
          <w:szCs w:val="26"/>
        </w:rPr>
        <w:t>цветик-семицветик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с лепестками. Каждый ребенок, прикрепив лепесток, высказывает свои добрые пожелания, какими должны быть люди, чтобы вновь на Земле не повторилась трагедия Беслана.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Pr="00F003C4">
        <w:rPr>
          <w:rFonts w:ascii="Times New Roman" w:hAnsi="Times New Roman" w:cs="Times New Roman"/>
          <w:sz w:val="26"/>
          <w:szCs w:val="26"/>
        </w:rPr>
        <w:t>Нет</w:t>
      </w:r>
      <w:proofErr w:type="spellEnd"/>
      <w:r w:rsidRPr="00F003C4">
        <w:rPr>
          <w:rFonts w:ascii="Times New Roman" w:hAnsi="Times New Roman" w:cs="Times New Roman"/>
          <w:sz w:val="26"/>
          <w:szCs w:val="26"/>
        </w:rPr>
        <w:t xml:space="preserve"> ничего дороже на Земле, чем улыбка ребенка. Ребенок улыбается, значит, светит солнце, мирно колосится поле, не звучат взрывы, не горят деревни и города.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Что может быть страшнее смерти ребенка? Смерти бессмысленной и жестокой, смерти от руки взрослого, призванного самой природой защищать и растить дитя.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1 ученик. Сегодня мы вспомнили детей, которые так и остались в своем детстве. Они никогда не станут взрослыми, а наш мир оскудел талантами тех детей, которые так и не смогли его раскрыть. Зло, совершаемое в мире, не позволило им жить на Земле.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2 ученик. Глядя на нас с неба, они требуют, чтобы сегодня мальчики и девочки были счастливее их, жили под мирным небом, творили добро каждый день. Только тогда Зло будет повержено, а дети смогут вырасти и стать взрослыми.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В.- В нашей книге осталось еще много непрочитанных страниц, но все они отделены от нас пространством времени.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3 ученик. А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вот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сколько их появится впереди—это зависит только от нас с вами, от того, какими делами наполним мы нашу с вами жизнь.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>Мы все хотим, чтобы маленькая страна детства была счастливой! (все вместе)</w:t>
      </w: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03C4" w:rsidRPr="00F003C4" w:rsidRDefault="00F003C4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sz w:val="26"/>
          <w:szCs w:val="26"/>
        </w:rPr>
        <w:t xml:space="preserve">В память о погибших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03C4">
        <w:rPr>
          <w:rFonts w:ascii="Times New Roman" w:hAnsi="Times New Roman" w:cs="Times New Roman"/>
          <w:sz w:val="26"/>
          <w:szCs w:val="26"/>
        </w:rPr>
        <w:t>террористических</w:t>
      </w:r>
      <w:proofErr w:type="gramEnd"/>
      <w:r w:rsidRPr="00F003C4">
        <w:rPr>
          <w:rFonts w:ascii="Times New Roman" w:hAnsi="Times New Roman" w:cs="Times New Roman"/>
          <w:sz w:val="26"/>
          <w:szCs w:val="26"/>
        </w:rPr>
        <w:t xml:space="preserve"> актов объявляется минута молчания.</w:t>
      </w:r>
    </w:p>
    <w:p w:rsidR="00D4181F" w:rsidRPr="00F003C4" w:rsidRDefault="00D4181F" w:rsidP="00F003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D4181F" w:rsidRPr="00F003C4" w:rsidSect="00F003C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3C4"/>
    <w:rsid w:val="009A0A4E"/>
    <w:rsid w:val="00D4181F"/>
    <w:rsid w:val="00E214C3"/>
    <w:rsid w:val="00F0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672B-C543-4449-9043-B9593FEF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cp:lastPrinted>2014-09-10T06:29:00Z</cp:lastPrinted>
  <dcterms:created xsi:type="dcterms:W3CDTF">2014-09-10T06:18:00Z</dcterms:created>
  <dcterms:modified xsi:type="dcterms:W3CDTF">2014-09-10T06:30:00Z</dcterms:modified>
</cp:coreProperties>
</file>