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67" w:rsidRPr="00420075" w:rsidRDefault="00694871" w:rsidP="00420075">
      <w:pPr>
        <w:jc w:val="center"/>
        <w:rPr>
          <w:b/>
          <w:sz w:val="28"/>
          <w:szCs w:val="28"/>
        </w:rPr>
      </w:pPr>
      <w:bookmarkStart w:id="0" w:name="_GoBack"/>
      <w:r w:rsidRPr="00420075">
        <w:rPr>
          <w:b/>
          <w:sz w:val="28"/>
          <w:szCs w:val="28"/>
        </w:rPr>
        <w:t>Творческие задания для учащихся 11 классов.</w:t>
      </w:r>
    </w:p>
    <w:bookmarkEnd w:id="0"/>
    <w:p w:rsidR="00694871" w:rsidRPr="006B3BCE" w:rsidRDefault="00694871">
      <w:pPr>
        <w:rPr>
          <w:b/>
        </w:rPr>
      </w:pPr>
      <w:r w:rsidRPr="006B3BCE">
        <w:rPr>
          <w:b/>
        </w:rPr>
        <w:t>1. Одно из свойств серебра.</w:t>
      </w:r>
    </w:p>
    <w:p w:rsidR="00694871" w:rsidRDefault="00694871" w:rsidP="006B3BCE">
      <w:pPr>
        <w:jc w:val="both"/>
      </w:pPr>
      <w:r>
        <w:t xml:space="preserve">В </w:t>
      </w:r>
      <w:r>
        <w:rPr>
          <w:lang w:val="en-US"/>
        </w:rPr>
        <w:t>IV</w:t>
      </w:r>
      <w:r w:rsidRPr="00694871">
        <w:t xml:space="preserve"> </w:t>
      </w:r>
      <w:r>
        <w:t xml:space="preserve">в. </w:t>
      </w:r>
      <w:r w:rsidRPr="00694871">
        <w:rPr>
          <w:sz w:val="22"/>
        </w:rPr>
        <w:t>д</w:t>
      </w:r>
      <w:r>
        <w:t xml:space="preserve">о н. э. войска Александра Македонского вторглись в Индию. На берегах реки Инд в войсках разразилась эпидемия желудочно-кишечных заболеваний, которая, как ни странно, не затронула ни одного военачальника. Оказалось, что простые воины пользовались оловянной посудой, а их командиры </w:t>
      </w:r>
      <w:r w:rsidR="006B3BCE">
        <w:t>–</w:t>
      </w:r>
      <w:r>
        <w:t xml:space="preserve"> серебряной</w:t>
      </w:r>
      <w:r w:rsidR="006B3BCE">
        <w:t xml:space="preserve">. Тогда и вспомнили, что персидский царь Кир </w:t>
      </w:r>
      <w:r w:rsidR="006B3BCE">
        <w:rPr>
          <w:lang w:val="en-US"/>
        </w:rPr>
        <w:t>II</w:t>
      </w:r>
      <w:r w:rsidR="006B3BCE">
        <w:t xml:space="preserve"> Великий (</w:t>
      </w:r>
      <w:r w:rsidR="006B3BCE">
        <w:rPr>
          <w:lang w:val="en-US"/>
        </w:rPr>
        <w:t>IV</w:t>
      </w:r>
      <w:r w:rsidR="006B3BCE">
        <w:t xml:space="preserve"> в. </w:t>
      </w:r>
      <w:r w:rsidR="006B3BCE">
        <w:rPr>
          <w:sz w:val="22"/>
        </w:rPr>
        <w:t>д</w:t>
      </w:r>
      <w:r w:rsidR="006B3BCE">
        <w:t>о н. э</w:t>
      </w:r>
      <w:r w:rsidR="006B3BCE">
        <w:t>.) во время военных походов приказывал хранить питьевую воду только в серебряных сосудах. Много позже римские легионеры стали носить панцири, наколенники и поножи, изготовленные из серебра. Почему этот металл пользовался такой популярностью?</w:t>
      </w:r>
    </w:p>
    <w:p w:rsidR="006B3BCE" w:rsidRPr="006B3BCE" w:rsidRDefault="006B3BCE" w:rsidP="006B3BCE">
      <w:pPr>
        <w:jc w:val="both"/>
        <w:rPr>
          <w:b/>
        </w:rPr>
      </w:pPr>
      <w:r w:rsidRPr="006B3BCE">
        <w:rPr>
          <w:b/>
        </w:rPr>
        <w:t>2. Металлы с «графитовыми» названиями</w:t>
      </w:r>
    </w:p>
    <w:p w:rsidR="006B3BCE" w:rsidRDefault="006B3BCE" w:rsidP="006B3BCE">
      <w:pPr>
        <w:jc w:val="both"/>
      </w:pPr>
      <w:r>
        <w:t>Два элемента-металла благодаря своим свойствам, схожим со свойствами графита, получили сходные названия. Какие это металлы?</w:t>
      </w:r>
    </w:p>
    <w:p w:rsidR="006B3BCE" w:rsidRPr="00420075" w:rsidRDefault="006B3BCE" w:rsidP="006B3BCE">
      <w:pPr>
        <w:jc w:val="both"/>
        <w:rPr>
          <w:b/>
        </w:rPr>
      </w:pPr>
      <w:r w:rsidRPr="00420075">
        <w:rPr>
          <w:b/>
        </w:rPr>
        <w:t xml:space="preserve">3. </w:t>
      </w:r>
      <w:r w:rsidR="00420075" w:rsidRPr="00420075">
        <w:rPr>
          <w:b/>
        </w:rPr>
        <w:t>Побратим</w:t>
      </w:r>
    </w:p>
    <w:p w:rsidR="00420075" w:rsidRDefault="00420075" w:rsidP="00420075">
      <w:pPr>
        <w:ind w:left="1701"/>
        <w:jc w:val="both"/>
      </w:pPr>
      <w:r>
        <w:t>Довольно вам меня дразнить!</w:t>
      </w:r>
    </w:p>
    <w:p w:rsidR="00420075" w:rsidRDefault="00420075" w:rsidP="00420075">
      <w:pPr>
        <w:ind w:left="1701"/>
        <w:jc w:val="both"/>
      </w:pPr>
      <w:r>
        <w:t>Я не родня глаголу «лить».</w:t>
      </w:r>
    </w:p>
    <w:p w:rsidR="00420075" w:rsidRDefault="00420075" w:rsidP="00420075">
      <w:pPr>
        <w:ind w:left="1701"/>
        <w:jc w:val="both"/>
      </w:pPr>
      <w:r>
        <w:t>У греков «</w:t>
      </w:r>
      <w:proofErr w:type="spellStart"/>
      <w:r>
        <w:t>литос</w:t>
      </w:r>
      <w:proofErr w:type="spellEnd"/>
      <w:r>
        <w:t xml:space="preserve">» значит камень – </w:t>
      </w:r>
    </w:p>
    <w:p w:rsidR="00420075" w:rsidRDefault="00420075" w:rsidP="00420075">
      <w:pPr>
        <w:ind w:left="1701"/>
        <w:jc w:val="both"/>
      </w:pPr>
      <w:r>
        <w:t>Вот от кого мое название.</w:t>
      </w:r>
    </w:p>
    <w:p w:rsidR="00420075" w:rsidRDefault="00420075" w:rsidP="00420075">
      <w:pPr>
        <w:ind w:left="1701"/>
        <w:jc w:val="both"/>
      </w:pPr>
      <w:r>
        <w:t xml:space="preserve">Но у меня есть побратим, </w:t>
      </w:r>
    </w:p>
    <w:p w:rsidR="00420075" w:rsidRDefault="00420075" w:rsidP="00420075">
      <w:pPr>
        <w:ind w:left="1701"/>
        <w:jc w:val="both"/>
      </w:pPr>
      <w:r>
        <w:t>Он тоже с именем таким,</w:t>
      </w:r>
    </w:p>
    <w:p w:rsidR="00420075" w:rsidRDefault="00420075" w:rsidP="00420075">
      <w:pPr>
        <w:ind w:left="1701"/>
        <w:jc w:val="both"/>
      </w:pPr>
      <w:r>
        <w:t xml:space="preserve">Что от камней, не от коряг – </w:t>
      </w:r>
    </w:p>
    <w:p w:rsidR="00420075" w:rsidRDefault="00420075" w:rsidP="00420075">
      <w:pPr>
        <w:ind w:left="1701"/>
        <w:jc w:val="both"/>
      </w:pPr>
      <w:r>
        <w:t xml:space="preserve">Но не от греков, </w:t>
      </w:r>
      <w:proofErr w:type="gramStart"/>
      <w:r>
        <w:t>от</w:t>
      </w:r>
      <w:proofErr w:type="gramEnd"/>
      <w:r>
        <w:t xml:space="preserve"> варяг!</w:t>
      </w:r>
    </w:p>
    <w:p w:rsidR="00420075" w:rsidRDefault="00420075" w:rsidP="00420075">
      <w:pPr>
        <w:ind w:left="1701"/>
        <w:jc w:val="both"/>
      </w:pPr>
      <w:r>
        <w:t>Скорей придумайте ответ:</w:t>
      </w:r>
    </w:p>
    <w:p w:rsidR="00420075" w:rsidRPr="006B3BCE" w:rsidRDefault="00420075" w:rsidP="00420075">
      <w:pPr>
        <w:ind w:left="1701"/>
        <w:jc w:val="both"/>
      </w:pPr>
      <w:r>
        <w:t>Откройте имени секрет.</w:t>
      </w:r>
    </w:p>
    <w:sectPr w:rsidR="00420075" w:rsidRPr="006B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71"/>
    <w:rsid w:val="001B0574"/>
    <w:rsid w:val="00420075"/>
    <w:rsid w:val="0063644D"/>
    <w:rsid w:val="00694871"/>
    <w:rsid w:val="006B3BCE"/>
    <w:rsid w:val="00D312B4"/>
    <w:rsid w:val="00EB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2014-11-19T06:11:00Z</dcterms:created>
  <dcterms:modified xsi:type="dcterms:W3CDTF">2014-11-19T06:36:00Z</dcterms:modified>
</cp:coreProperties>
</file>