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Pr="006F3874" w:rsidRDefault="007A380E" w:rsidP="00797DEB">
      <w:pPr>
        <w:spacing w:line="480" w:lineRule="auto"/>
        <w:jc w:val="center"/>
        <w:rPr>
          <w:b/>
          <w:sz w:val="32"/>
          <w:szCs w:val="32"/>
        </w:rPr>
      </w:pPr>
      <w:r w:rsidRPr="006F3874">
        <w:rPr>
          <w:b/>
          <w:sz w:val="32"/>
          <w:szCs w:val="32"/>
        </w:rPr>
        <w:t>Конспект урока литературы</w:t>
      </w:r>
      <w:r>
        <w:rPr>
          <w:b/>
          <w:sz w:val="32"/>
          <w:szCs w:val="32"/>
        </w:rPr>
        <w:t>.</w:t>
      </w:r>
    </w:p>
    <w:p w:rsidR="007A380E" w:rsidRPr="006F3874" w:rsidRDefault="007A380E" w:rsidP="00797DEB">
      <w:pPr>
        <w:spacing w:line="480" w:lineRule="auto"/>
        <w:jc w:val="center"/>
        <w:rPr>
          <w:b/>
          <w:sz w:val="32"/>
          <w:szCs w:val="32"/>
        </w:rPr>
      </w:pPr>
      <w:r w:rsidRPr="006F3874">
        <w:rPr>
          <w:b/>
          <w:sz w:val="32"/>
          <w:szCs w:val="32"/>
        </w:rPr>
        <w:t>Тема: «Как важно вовремя успеть»</w:t>
      </w:r>
      <w:r>
        <w:rPr>
          <w:b/>
          <w:sz w:val="32"/>
          <w:szCs w:val="32"/>
        </w:rPr>
        <w:t>.</w:t>
      </w:r>
    </w:p>
    <w:p w:rsidR="007A380E" w:rsidRPr="006F3874" w:rsidRDefault="007A380E" w:rsidP="00797DEB">
      <w:pPr>
        <w:spacing w:line="480" w:lineRule="auto"/>
        <w:jc w:val="center"/>
        <w:rPr>
          <w:b/>
          <w:sz w:val="32"/>
          <w:szCs w:val="32"/>
        </w:rPr>
      </w:pPr>
      <w:r w:rsidRPr="006F3874">
        <w:rPr>
          <w:b/>
          <w:sz w:val="32"/>
          <w:szCs w:val="32"/>
        </w:rPr>
        <w:t>(по рассказу Бориса Екимова «Ночь исцеления»)</w:t>
      </w: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Урок проведен в 7 классе учителем </w:t>
      </w: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русского языка и литературы</w:t>
      </w: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Паульс</w:t>
      </w:r>
      <w:proofErr w:type="spellEnd"/>
      <w:r>
        <w:rPr>
          <w:sz w:val="28"/>
          <w:szCs w:val="28"/>
        </w:rPr>
        <w:t xml:space="preserve"> М.В. </w:t>
      </w: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center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Pr="005032AA" w:rsidRDefault="005032AA" w:rsidP="005032A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7E7A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урока:</w:t>
      </w:r>
      <w:r w:rsidR="007A380E" w:rsidRPr="005032AA">
        <w:rPr>
          <w:b/>
          <w:sz w:val="32"/>
          <w:szCs w:val="32"/>
        </w:rPr>
        <w:t xml:space="preserve"> «Как важно вовремя успеть».</w:t>
      </w:r>
    </w:p>
    <w:p w:rsidR="007A380E" w:rsidRPr="006F3874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  <w:r w:rsidRPr="006F3874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6F3874">
        <w:rPr>
          <w:sz w:val="28"/>
          <w:szCs w:val="28"/>
        </w:rPr>
        <w:t xml:space="preserve">: </w:t>
      </w:r>
    </w:p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F3874">
        <w:rPr>
          <w:sz w:val="28"/>
          <w:szCs w:val="28"/>
        </w:rPr>
        <w:t>бразовательная: Совершенствование коммуникативных навыков, умение слушать, анализировать устну</w:t>
      </w:r>
      <w:r w:rsidR="007E7AE7">
        <w:rPr>
          <w:sz w:val="28"/>
          <w:szCs w:val="28"/>
        </w:rPr>
        <w:t>ю речь, вести диалог, организо</w:t>
      </w:r>
      <w:r w:rsidRPr="006F3874">
        <w:rPr>
          <w:sz w:val="28"/>
          <w:szCs w:val="28"/>
        </w:rPr>
        <w:t>вать ситуацию общения, расширение лексического запаса, совершенствование творческих чтения, чтения наизусть</w:t>
      </w:r>
      <w:r>
        <w:rPr>
          <w:sz w:val="28"/>
          <w:szCs w:val="28"/>
        </w:rPr>
        <w:t>.</w:t>
      </w:r>
    </w:p>
    <w:p w:rsidR="007A380E" w:rsidRPr="006F3874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  <w:r w:rsidRPr="006F3874">
        <w:rPr>
          <w:sz w:val="28"/>
          <w:szCs w:val="28"/>
        </w:rPr>
        <w:t>Развивающая: Развитие навыков у учащихся по работе с текстом малой форме, умении пересказывать, выражать свою точку зрения, формирование м</w:t>
      </w:r>
      <w:r>
        <w:rPr>
          <w:sz w:val="28"/>
          <w:szCs w:val="28"/>
        </w:rPr>
        <w:t>о</w:t>
      </w:r>
      <w:r w:rsidRPr="006F3874">
        <w:rPr>
          <w:sz w:val="28"/>
          <w:szCs w:val="28"/>
        </w:rPr>
        <w:t>но</w:t>
      </w:r>
      <w:r>
        <w:rPr>
          <w:sz w:val="28"/>
          <w:szCs w:val="28"/>
        </w:rPr>
        <w:t>л</w:t>
      </w:r>
      <w:r w:rsidRPr="006F3874">
        <w:rPr>
          <w:sz w:val="28"/>
          <w:szCs w:val="28"/>
        </w:rPr>
        <w:t>огической речи.</w:t>
      </w:r>
    </w:p>
    <w:p w:rsidR="007A380E" w:rsidRPr="006F3874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  <w:r w:rsidRPr="006F3874">
        <w:rPr>
          <w:sz w:val="28"/>
          <w:szCs w:val="28"/>
        </w:rPr>
        <w:t>Воспитывающая: Воспитание важнейшего качества человека- умение жить среди людей, сострадател</w:t>
      </w:r>
      <w:r>
        <w:rPr>
          <w:sz w:val="28"/>
          <w:szCs w:val="28"/>
        </w:rPr>
        <w:t>ьно</w:t>
      </w:r>
      <w:r w:rsidRPr="006F3874">
        <w:rPr>
          <w:sz w:val="28"/>
          <w:szCs w:val="28"/>
        </w:rPr>
        <w:t xml:space="preserve"> и тепло относиться к беспощадной старости, разделить боль любого существа.</w:t>
      </w:r>
    </w:p>
    <w:p w:rsidR="007A380E" w:rsidRPr="006F3874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sz w:val="28"/>
          <w:szCs w:val="28"/>
        </w:rPr>
      </w:pPr>
      <w:r w:rsidRPr="006F3874">
        <w:rPr>
          <w:sz w:val="28"/>
          <w:szCs w:val="28"/>
        </w:rPr>
        <w:t>Тип урока: Урок – исследование.</w:t>
      </w:r>
    </w:p>
    <w:p w:rsidR="007A380E" w:rsidRPr="006F3874" w:rsidRDefault="007A380E" w:rsidP="00797DEB">
      <w:pPr>
        <w:spacing w:line="360" w:lineRule="auto"/>
        <w:jc w:val="both"/>
        <w:rPr>
          <w:sz w:val="28"/>
          <w:szCs w:val="28"/>
        </w:rPr>
      </w:pPr>
    </w:p>
    <w:p w:rsidR="007A380E" w:rsidRPr="006F3874" w:rsidRDefault="007A380E" w:rsidP="00797DEB">
      <w:pPr>
        <w:spacing w:line="360" w:lineRule="auto"/>
        <w:jc w:val="both"/>
        <w:rPr>
          <w:sz w:val="28"/>
          <w:szCs w:val="28"/>
        </w:rPr>
      </w:pPr>
      <w:r w:rsidRPr="006F3874">
        <w:rPr>
          <w:sz w:val="28"/>
          <w:szCs w:val="28"/>
        </w:rPr>
        <w:t>Методы: исследовательский, проблемные творческие работы (мин</w:t>
      </w:r>
      <w:proofErr w:type="gramStart"/>
      <w:r w:rsidRPr="006F3874">
        <w:rPr>
          <w:sz w:val="28"/>
          <w:szCs w:val="28"/>
        </w:rPr>
        <w:t>и-</w:t>
      </w:r>
      <w:proofErr w:type="gramEnd"/>
      <w:r w:rsidRPr="006F3874">
        <w:rPr>
          <w:sz w:val="28"/>
          <w:szCs w:val="28"/>
        </w:rPr>
        <w:t xml:space="preserve"> сочинения), самостоятельная работа</w:t>
      </w:r>
      <w:r>
        <w:rPr>
          <w:sz w:val="28"/>
          <w:szCs w:val="28"/>
        </w:rPr>
        <w:t>,</w:t>
      </w:r>
      <w:r w:rsidRPr="006F3874">
        <w:rPr>
          <w:sz w:val="28"/>
          <w:szCs w:val="28"/>
        </w:rPr>
        <w:t xml:space="preserve"> творческое опережающее задание, : сбор афоризмов, пословиц, стихотворений на нравственную тематику, рисунки, фотографии. </w:t>
      </w:r>
    </w:p>
    <w:p w:rsidR="007A380E" w:rsidRDefault="007A380E" w:rsidP="00797DEB">
      <w:pPr>
        <w:spacing w:line="360" w:lineRule="auto"/>
        <w:jc w:val="both"/>
        <w:rPr>
          <w:color w:val="FF0000"/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color w:val="FF0000"/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color w:val="FF0000"/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color w:val="FF0000"/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color w:val="FF0000"/>
          <w:sz w:val="28"/>
          <w:szCs w:val="28"/>
        </w:rPr>
      </w:pPr>
    </w:p>
    <w:p w:rsidR="007A380E" w:rsidRDefault="007A380E" w:rsidP="00797DEB">
      <w:pPr>
        <w:spacing w:line="360" w:lineRule="auto"/>
        <w:jc w:val="both"/>
        <w:rPr>
          <w:color w:val="FF0000"/>
          <w:sz w:val="28"/>
          <w:szCs w:val="28"/>
        </w:rPr>
      </w:pPr>
    </w:p>
    <w:p w:rsidR="005032AA" w:rsidRDefault="007A380E" w:rsidP="00797DEB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6F3874">
        <w:rPr>
          <w:i/>
          <w:color w:val="000000"/>
          <w:sz w:val="28"/>
          <w:szCs w:val="28"/>
        </w:rPr>
        <w:t xml:space="preserve">                                                                           </w:t>
      </w:r>
    </w:p>
    <w:p w:rsidR="007A380E" w:rsidRPr="006F3874" w:rsidRDefault="005032AA" w:rsidP="00797DEB">
      <w:pPr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7A380E" w:rsidRPr="006F3874">
        <w:rPr>
          <w:i/>
          <w:color w:val="000000"/>
          <w:sz w:val="28"/>
          <w:szCs w:val="28"/>
        </w:rPr>
        <w:t>Как важно вовремя успеть,</w:t>
      </w:r>
    </w:p>
    <w:p w:rsidR="007A380E" w:rsidRPr="006F3874" w:rsidRDefault="007A380E" w:rsidP="00797DEB">
      <w:pPr>
        <w:spacing w:line="360" w:lineRule="auto"/>
        <w:jc w:val="right"/>
        <w:rPr>
          <w:i/>
          <w:color w:val="000000"/>
          <w:sz w:val="28"/>
          <w:szCs w:val="28"/>
        </w:rPr>
      </w:pPr>
      <w:r w:rsidRPr="006F3874">
        <w:rPr>
          <w:i/>
          <w:color w:val="000000"/>
          <w:sz w:val="28"/>
          <w:szCs w:val="28"/>
        </w:rPr>
        <w:t>Сказать кому-то слово доброе…</w:t>
      </w:r>
    </w:p>
    <w:p w:rsidR="007A380E" w:rsidRPr="006F3874" w:rsidRDefault="007A380E" w:rsidP="00797DEB">
      <w:pPr>
        <w:spacing w:line="360" w:lineRule="auto"/>
        <w:jc w:val="right"/>
        <w:rPr>
          <w:color w:val="000000"/>
          <w:sz w:val="28"/>
          <w:szCs w:val="28"/>
        </w:rPr>
      </w:pPr>
      <w:r w:rsidRPr="006F3874">
        <w:rPr>
          <w:color w:val="000000"/>
          <w:sz w:val="28"/>
          <w:szCs w:val="28"/>
        </w:rPr>
        <w:t>А.Д.Демент</w:t>
      </w:r>
      <w:r>
        <w:rPr>
          <w:color w:val="000000"/>
          <w:sz w:val="28"/>
          <w:szCs w:val="28"/>
        </w:rPr>
        <w:t>ье</w:t>
      </w:r>
      <w:r w:rsidRPr="006F3874">
        <w:rPr>
          <w:color w:val="000000"/>
          <w:sz w:val="28"/>
          <w:szCs w:val="28"/>
        </w:rPr>
        <w:t>в.</w:t>
      </w:r>
    </w:p>
    <w:p w:rsidR="007A380E" w:rsidRPr="006F3874" w:rsidRDefault="007A380E" w:rsidP="00797DEB">
      <w:pPr>
        <w:spacing w:line="360" w:lineRule="auto"/>
        <w:jc w:val="right"/>
        <w:rPr>
          <w:i/>
          <w:color w:val="000000"/>
          <w:sz w:val="28"/>
          <w:szCs w:val="28"/>
        </w:rPr>
      </w:pPr>
      <w:r w:rsidRPr="006F3874">
        <w:rPr>
          <w:i/>
          <w:color w:val="000000"/>
          <w:sz w:val="28"/>
          <w:szCs w:val="28"/>
        </w:rPr>
        <w:t>Спешить</w:t>
      </w:r>
      <w:r>
        <w:rPr>
          <w:i/>
          <w:color w:val="000000"/>
          <w:sz w:val="28"/>
          <w:szCs w:val="28"/>
        </w:rPr>
        <w:t xml:space="preserve"> делать</w:t>
      </w:r>
      <w:r w:rsidRPr="006F3874">
        <w:rPr>
          <w:i/>
          <w:color w:val="000000"/>
          <w:sz w:val="28"/>
          <w:szCs w:val="28"/>
        </w:rPr>
        <w:t xml:space="preserve"> добрые дела!</w:t>
      </w:r>
    </w:p>
    <w:p w:rsidR="007A380E" w:rsidRPr="006F3874" w:rsidRDefault="007A380E" w:rsidP="00797DEB">
      <w:pPr>
        <w:spacing w:line="360" w:lineRule="auto"/>
        <w:jc w:val="right"/>
        <w:rPr>
          <w:color w:val="000000"/>
          <w:sz w:val="28"/>
          <w:szCs w:val="28"/>
        </w:rPr>
      </w:pPr>
      <w:r w:rsidRPr="006F3874">
        <w:rPr>
          <w:color w:val="000000"/>
          <w:sz w:val="28"/>
          <w:szCs w:val="28"/>
        </w:rPr>
        <w:t>А.Я.Яшин.</w:t>
      </w:r>
    </w:p>
    <w:p w:rsidR="007A380E" w:rsidRDefault="007A380E" w:rsidP="00797DEB">
      <w:pPr>
        <w:spacing w:line="360" w:lineRule="auto"/>
        <w:jc w:val="center"/>
        <w:rPr>
          <w:color w:val="000000"/>
          <w:sz w:val="28"/>
          <w:szCs w:val="28"/>
        </w:rPr>
      </w:pPr>
      <w:r w:rsidRPr="006F3874">
        <w:rPr>
          <w:color w:val="000000"/>
          <w:sz w:val="28"/>
          <w:szCs w:val="28"/>
        </w:rPr>
        <w:t>Ход урока:</w:t>
      </w:r>
    </w:p>
    <w:p w:rsidR="007A380E" w:rsidRPr="006F3874" w:rsidRDefault="007A380E" w:rsidP="00797DEB">
      <w:pPr>
        <w:spacing w:line="360" w:lineRule="auto"/>
        <w:jc w:val="center"/>
        <w:rPr>
          <w:color w:val="000000"/>
          <w:sz w:val="28"/>
          <w:szCs w:val="28"/>
        </w:rPr>
      </w:pPr>
    </w:p>
    <w:p w:rsidR="007A380E" w:rsidRPr="007E7AE7" w:rsidRDefault="007A380E" w:rsidP="00797DE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1. Чтение стихотворения «На пути жизни». Г.И. </w:t>
      </w:r>
      <w:proofErr w:type="spellStart"/>
      <w:r w:rsidRPr="007E7AE7">
        <w:rPr>
          <w:color w:val="000000" w:themeColor="text1"/>
          <w:sz w:val="28"/>
          <w:szCs w:val="28"/>
        </w:rPr>
        <w:t>Раджабова</w:t>
      </w:r>
      <w:proofErr w:type="spellEnd"/>
      <w:r w:rsidRPr="007E7AE7">
        <w:rPr>
          <w:color w:val="000000" w:themeColor="text1"/>
          <w:sz w:val="28"/>
          <w:szCs w:val="28"/>
        </w:rPr>
        <w:t>.</w:t>
      </w:r>
    </w:p>
    <w:p w:rsidR="007A380E" w:rsidRPr="006F3874" w:rsidRDefault="007A380E" w:rsidP="00797DEB">
      <w:pPr>
        <w:spacing w:line="360" w:lineRule="auto"/>
        <w:jc w:val="both"/>
        <w:rPr>
          <w:color w:val="000000"/>
          <w:sz w:val="28"/>
          <w:szCs w:val="28"/>
        </w:rPr>
      </w:pPr>
    </w:p>
    <w:p w:rsidR="007A380E" w:rsidRPr="006F3874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 w:rsidRPr="006F3874">
        <w:rPr>
          <w:color w:val="000000"/>
          <w:sz w:val="28"/>
          <w:szCs w:val="28"/>
        </w:rPr>
        <w:t xml:space="preserve">Жизнь человеку только раз даётся, </w:t>
      </w:r>
    </w:p>
    <w:p w:rsidR="007A380E" w:rsidRPr="006F3874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 w:rsidRPr="006F3874">
        <w:rPr>
          <w:color w:val="000000"/>
          <w:sz w:val="28"/>
          <w:szCs w:val="28"/>
        </w:rPr>
        <w:t>У в</w:t>
      </w:r>
      <w:r>
        <w:rPr>
          <w:color w:val="000000"/>
          <w:sz w:val="28"/>
          <w:szCs w:val="28"/>
        </w:rPr>
        <w:t>сех</w:t>
      </w:r>
      <w:r w:rsidRPr="006F3874">
        <w:rPr>
          <w:color w:val="000000"/>
          <w:sz w:val="28"/>
          <w:szCs w:val="28"/>
        </w:rPr>
        <w:t xml:space="preserve"> такая разная судьба:</w:t>
      </w:r>
    </w:p>
    <w:p w:rsidR="007A380E" w:rsidRPr="006F3874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 w:rsidRPr="006F3874">
        <w:rPr>
          <w:color w:val="000000"/>
          <w:sz w:val="28"/>
          <w:szCs w:val="28"/>
        </w:rPr>
        <w:t>Одним большой простор, большое солнце,</w:t>
      </w:r>
    </w:p>
    <w:p w:rsidR="007A380E" w:rsidRDefault="007A380E" w:rsidP="00934FE4">
      <w:pPr>
        <w:ind w:firstLine="1260"/>
        <w:jc w:val="both"/>
        <w:rPr>
          <w:color w:val="000000"/>
          <w:sz w:val="28"/>
          <w:szCs w:val="28"/>
        </w:rPr>
      </w:pPr>
      <w:r w:rsidRPr="006F387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r w:rsidRPr="006F387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 w:rsidRPr="006F3874">
        <w:rPr>
          <w:color w:val="000000"/>
          <w:sz w:val="28"/>
          <w:szCs w:val="28"/>
        </w:rPr>
        <w:t>им крутая узкая тропа.</w:t>
      </w:r>
    </w:p>
    <w:p w:rsidR="005032AA" w:rsidRDefault="005032AA" w:rsidP="00934FE4">
      <w:pPr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люди, что торят свои дороги,</w:t>
      </w:r>
    </w:p>
    <w:p w:rsidR="005032AA" w:rsidRDefault="005032AA" w:rsidP="00934FE4">
      <w:pPr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ищут путь, проторенный другим,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борются у смерти на пороге!</w:t>
      </w:r>
    </w:p>
    <w:p w:rsidR="005032AA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жизнь как след …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Их жизнь как вечный гимн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есть и те, кто легкой жизни ищет,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Кто, разменяв на медяки года,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Копя гроши, всегда живет как нищий,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умерев, уходит без следа.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на земле несчастнее такого,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сердцем пуст, кто не нашел друзей,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самого не понял дорогого: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человеком, быть среди людей.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начали наш урок с чтения стихотворения. Лирика выражает наше внутреннее состояние, наш духовный мир.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Ребята, как вы поняли последнюю строчку стихотворения «Быть человеком, быть среди людей».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живу на свете не один, а среди людей. Поэтому надо думать не только о себе, но и о других. Это – норма жизни. Нужно уметь совершать простые, великодушные поступки: помогать старым людям, заботиться о родных и близких, не проходить мимо чужой беды, предложить помощь тем, кто в ней нуждается, т.е. жить по-человечески.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2. Тренинг по проблематике произведения.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ДОСКА.</w:t>
      </w:r>
    </w:p>
    <w:p w:rsidR="007A380E" w:rsidRDefault="007A380E" w:rsidP="00797DEB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самовоспитания, самоопределения человека в жизни.</w:t>
      </w:r>
    </w:p>
    <w:p w:rsidR="007A380E" w:rsidRDefault="007A380E" w:rsidP="00797DEB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жить среди людей.</w:t>
      </w:r>
    </w:p>
    <w:p w:rsidR="007A380E" w:rsidRDefault="007A380E" w:rsidP="00797DEB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сострадать.</w:t>
      </w:r>
    </w:p>
    <w:p w:rsidR="007A380E" w:rsidRDefault="007A380E" w:rsidP="00797DEB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милосердным.</w:t>
      </w:r>
    </w:p>
    <w:p w:rsidR="007A380E" w:rsidRDefault="007A380E" w:rsidP="00797DEB">
      <w:pPr>
        <w:spacing w:line="360" w:lineRule="auto"/>
        <w:ind w:left="54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Недавно мы с вами проводили урок, на котором давали определения словам на нравственную тематику. Посмотрите на доску, попробуйте объяснить </w:t>
      </w:r>
      <w:proofErr w:type="gramStart"/>
      <w:r>
        <w:rPr>
          <w:color w:val="000000"/>
          <w:sz w:val="28"/>
          <w:szCs w:val="28"/>
        </w:rPr>
        <w:t>написанное</w:t>
      </w:r>
      <w:proofErr w:type="gramEnd"/>
      <w:r>
        <w:rPr>
          <w:color w:val="000000"/>
          <w:sz w:val="28"/>
          <w:szCs w:val="28"/>
        </w:rPr>
        <w:t>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Самоопределение – это умение определить свое место в жизни. Нужно с детства учиться </w:t>
      </w:r>
      <w:proofErr w:type="gramStart"/>
      <w:r>
        <w:rPr>
          <w:color w:val="000000"/>
          <w:sz w:val="28"/>
          <w:szCs w:val="28"/>
        </w:rPr>
        <w:t>внимательно</w:t>
      </w:r>
      <w:proofErr w:type="gramEnd"/>
      <w:r>
        <w:rPr>
          <w:color w:val="000000"/>
          <w:sz w:val="28"/>
          <w:szCs w:val="28"/>
        </w:rPr>
        <w:t xml:space="preserve"> относиться к пожилым людям, быть по отношению к ним добрыми.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Нельзя делать зло людям, нужно им помогать в трудную минуту. Думать не только о себе, но и о других.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 быть безразличным, безучастным к чьей-то беде, горю, стараться помочь в тяжелой ситуации.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proofErr w:type="gramStart"/>
      <w:r>
        <w:rPr>
          <w:color w:val="000000"/>
          <w:sz w:val="28"/>
          <w:szCs w:val="28"/>
        </w:rPr>
        <w:t>Это значит оказать помощь нуждающимся, простить из сострадания, любить людей, совершать «милые сердцу» дела, т.е. творить добро.</w:t>
      </w:r>
      <w:proofErr w:type="gramEnd"/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Милосердие и сострадание – темы русской литературы.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Вопрос –</w:t>
      </w:r>
      <w:r>
        <w:rPr>
          <w:color w:val="000000"/>
          <w:sz w:val="28"/>
          <w:szCs w:val="28"/>
        </w:rPr>
        <w:t xml:space="preserve"> Кто из писателей, и в каких произведениях поднимал эту тему?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(Леонид Андреев в рассказе «</w:t>
      </w:r>
      <w:proofErr w:type="gramStart"/>
      <w:r>
        <w:rPr>
          <w:color w:val="000000"/>
          <w:sz w:val="28"/>
          <w:szCs w:val="28"/>
        </w:rPr>
        <w:t>Кусака</w:t>
      </w:r>
      <w:proofErr w:type="gramEnd"/>
      <w:r>
        <w:rPr>
          <w:color w:val="000000"/>
          <w:sz w:val="28"/>
          <w:szCs w:val="28"/>
        </w:rPr>
        <w:t>», Андрей Платонов «Юшка», Валентин Распутин «Уроки французского», И.С. Тургенев «Муму»).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Не остался равнодушным и Б. Екимов. Все вы дома прочитали его рассказ «Ночь исцеления». Наверное, это лучший подарок писателю от его читателей. В своем предисловии к книге «</w:t>
      </w:r>
      <w:proofErr w:type="spellStart"/>
      <w:r>
        <w:rPr>
          <w:color w:val="000000"/>
          <w:sz w:val="28"/>
          <w:szCs w:val="28"/>
        </w:rPr>
        <w:t>Солонич</w:t>
      </w:r>
      <w:proofErr w:type="spellEnd"/>
      <w:r>
        <w:rPr>
          <w:color w:val="000000"/>
          <w:sz w:val="28"/>
          <w:szCs w:val="28"/>
        </w:rPr>
        <w:t xml:space="preserve">» он пишет: «У меня есть идеал в жизни. Чтобы его понять, прошу тебя, прочитай хотя бы один рассказ. Тогда ты поймешь, кого я люблю и во что верю». Так кого же любит и во что «верует» Б. Екимов? Это и будет нашим основным проблемным вопросом урока-исследования. «Как важно вовремя успеть» по рассказу «Ночь исцеления». </w:t>
      </w:r>
      <w:r w:rsidRPr="007E7AE7">
        <w:rPr>
          <w:color w:val="000000" w:themeColor="text1"/>
          <w:sz w:val="28"/>
          <w:szCs w:val="28"/>
        </w:rPr>
        <w:t>(Проблемный вопрос, тема).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Цели:</w:t>
      </w:r>
    </w:p>
    <w:p w:rsidR="007A380E" w:rsidRDefault="007A380E" w:rsidP="00797DE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будем говорить о людях, нуждающихся в нашем внимании и понимании, о людях, которые прошли большой жизненный путь, пережили войну и нередко чувствуют себя забытыми и одинокими. Поговорим об ответственности перед ними, о бескорыстной помощи в трудную минуту, о тех, кого все чаще и чаще память возвращает к войне, к испытаниям, через которые они прошли.</w:t>
      </w:r>
    </w:p>
    <w:p w:rsidR="007A380E" w:rsidRDefault="007A380E" w:rsidP="00797DE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рассказе Б. Екимова «Ночь исцеления» о войне говорится не напрямую, а косвенно. В основе произведения – драма героини.</w:t>
      </w:r>
    </w:p>
    <w:p w:rsidR="007A380E" w:rsidRDefault="007A380E" w:rsidP="00797DE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давайте попробуем проникнуть в самое сердце героев, заглянем в человеческие души. Но прежде чем мы будем говорить об этом, познакомимся с биографией писателя.</w:t>
      </w:r>
    </w:p>
    <w:p w:rsidR="007A380E" w:rsidRDefault="007A380E" w:rsidP="00797DEB">
      <w:pPr>
        <w:spacing w:line="360" w:lineRule="auto"/>
        <w:ind w:firstLine="540"/>
        <w:jc w:val="both"/>
        <w:rPr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Биография писателя.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r w:rsidRPr="007E7AE7">
        <w:rPr>
          <w:color w:val="000000" w:themeColor="text1"/>
          <w:sz w:val="28"/>
          <w:szCs w:val="28"/>
        </w:rPr>
        <w:t>Графопроектор</w:t>
      </w:r>
      <w:proofErr w:type="spellEnd"/>
      <w:r w:rsidRPr="007E7AE7">
        <w:rPr>
          <w:color w:val="000000" w:themeColor="text1"/>
          <w:sz w:val="28"/>
          <w:szCs w:val="28"/>
        </w:rPr>
        <w:t>. Портрет Екимова.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 прочитан, осмыслен. Но есть еще и вопросы, на которые нужно </w:t>
      </w:r>
      <w:r w:rsidRPr="007E7AE7">
        <w:rPr>
          <w:color w:val="000000" w:themeColor="text1"/>
          <w:sz w:val="28"/>
          <w:szCs w:val="28"/>
        </w:rPr>
        <w:t>ответить.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 Работа с текстом.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Какое впечатление произвел на вас рассказ «Ночь исцеления»?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(Впервые я задумался над тем, что может быть, и моим близким нужна помощь).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(Страшно, что до сих пор война мучает людей).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(А что бы я сделала на месте Гриши.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Смогла бы так?)</w:t>
      </w:r>
      <w:proofErr w:type="gramEnd"/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Давайте с вами вспомним элементы сюжета.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(Записать в тетрадях «Элементы сюжета»).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Завязка. Развитие </w:t>
      </w:r>
      <w:proofErr w:type="spellStart"/>
      <w:r>
        <w:rPr>
          <w:color w:val="000000"/>
          <w:sz w:val="28"/>
          <w:szCs w:val="28"/>
        </w:rPr>
        <w:t>действия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ульминация.Развязка</w:t>
      </w:r>
      <w:proofErr w:type="spellEnd"/>
      <w:r>
        <w:rPr>
          <w:color w:val="000000"/>
          <w:sz w:val="28"/>
          <w:szCs w:val="28"/>
        </w:rPr>
        <w:t>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эпизоды вам запомнились, показались особенно яркими?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(Внук приехал.</w:t>
      </w:r>
      <w:proofErr w:type="gramEnd"/>
      <w:r>
        <w:rPr>
          <w:color w:val="000000"/>
          <w:sz w:val="28"/>
          <w:szCs w:val="28"/>
        </w:rPr>
        <w:t xml:space="preserve"> Тревожные сны б. Дуни. Разнообразные занятия Гриши. Радость б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уни. Переживания по поводу страшного сна. </w:t>
      </w:r>
      <w:proofErr w:type="gramStart"/>
      <w:r>
        <w:rPr>
          <w:color w:val="000000"/>
          <w:sz w:val="28"/>
          <w:szCs w:val="28"/>
        </w:rPr>
        <w:t>Исцеление бабушки.)</w:t>
      </w:r>
      <w:proofErr w:type="gramEnd"/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Вывешивается таблица «Элементы сюжета»</w:t>
      </w:r>
    </w:p>
    <w:p w:rsidR="007A380E" w:rsidRDefault="007A380E" w:rsidP="00797DEB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Элементы сюжета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</w:tblGrid>
      <w:tr w:rsidR="007A380E" w:rsidTr="00F2075B">
        <w:trPr>
          <w:trHeight w:val="294"/>
          <w:jc w:val="center"/>
        </w:trPr>
        <w:tc>
          <w:tcPr>
            <w:tcW w:w="1188" w:type="dxa"/>
          </w:tcPr>
          <w:p w:rsidR="007A380E" w:rsidRPr="00F2075B" w:rsidRDefault="007A380E" w:rsidP="00F2075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075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7A380E" w:rsidRPr="00F2075B" w:rsidRDefault="007A380E" w:rsidP="00F2075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2075B">
              <w:rPr>
                <w:color w:val="000000"/>
                <w:sz w:val="28"/>
                <w:szCs w:val="28"/>
              </w:rPr>
              <w:t>Завязка</w:t>
            </w:r>
          </w:p>
        </w:tc>
      </w:tr>
      <w:tr w:rsidR="007A380E" w:rsidTr="00F2075B">
        <w:trPr>
          <w:jc w:val="center"/>
        </w:trPr>
        <w:tc>
          <w:tcPr>
            <w:tcW w:w="1188" w:type="dxa"/>
          </w:tcPr>
          <w:p w:rsidR="007A380E" w:rsidRPr="00F2075B" w:rsidRDefault="007A380E" w:rsidP="00F2075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075B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060" w:type="dxa"/>
          </w:tcPr>
          <w:p w:rsidR="007A380E" w:rsidRPr="00F2075B" w:rsidRDefault="007A380E" w:rsidP="00F2075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2075B">
              <w:rPr>
                <w:color w:val="000000"/>
                <w:sz w:val="28"/>
                <w:szCs w:val="28"/>
              </w:rPr>
              <w:t>Развитие действия</w:t>
            </w:r>
          </w:p>
        </w:tc>
      </w:tr>
      <w:tr w:rsidR="007A380E" w:rsidTr="00F2075B">
        <w:trPr>
          <w:jc w:val="center"/>
        </w:trPr>
        <w:tc>
          <w:tcPr>
            <w:tcW w:w="1188" w:type="dxa"/>
          </w:tcPr>
          <w:p w:rsidR="007A380E" w:rsidRPr="00F2075B" w:rsidRDefault="007A380E" w:rsidP="00F2075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075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7A380E" w:rsidRPr="00F2075B" w:rsidRDefault="007A380E" w:rsidP="00F2075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2075B">
              <w:rPr>
                <w:color w:val="000000"/>
                <w:sz w:val="28"/>
                <w:szCs w:val="28"/>
              </w:rPr>
              <w:t>Кульминация</w:t>
            </w:r>
          </w:p>
        </w:tc>
      </w:tr>
      <w:tr w:rsidR="007A380E" w:rsidTr="00F2075B">
        <w:trPr>
          <w:jc w:val="center"/>
        </w:trPr>
        <w:tc>
          <w:tcPr>
            <w:tcW w:w="1188" w:type="dxa"/>
          </w:tcPr>
          <w:p w:rsidR="007A380E" w:rsidRPr="00F2075B" w:rsidRDefault="007A380E" w:rsidP="00F2075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075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7A380E" w:rsidRPr="00F2075B" w:rsidRDefault="007A380E" w:rsidP="00F2075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2075B">
              <w:rPr>
                <w:color w:val="000000"/>
                <w:sz w:val="28"/>
                <w:szCs w:val="28"/>
              </w:rPr>
              <w:t>Развязка</w:t>
            </w:r>
          </w:p>
        </w:tc>
      </w:tr>
    </w:tbl>
    <w:p w:rsidR="007A380E" w:rsidRDefault="007A380E" w:rsidP="00797DEB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придерживаясь этой таблицы, перескажите основные эпизоды.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(Завязка:</w:t>
      </w:r>
      <w:proofErr w:type="gramEnd"/>
      <w:r>
        <w:rPr>
          <w:color w:val="000000"/>
          <w:sz w:val="28"/>
          <w:szCs w:val="28"/>
        </w:rPr>
        <w:t xml:space="preserve"> Тревожные сны б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уни. </w:t>
      </w:r>
      <w:proofErr w:type="gramStart"/>
      <w:r>
        <w:rPr>
          <w:color w:val="000000"/>
          <w:sz w:val="28"/>
          <w:szCs w:val="28"/>
        </w:rPr>
        <w:t>Б.Дуню мучили тревожные сны, она разговаривала и кричала во сне, просила найти ее «хлебные карточки», которые потеряла, выкрикивала имена своих детей).</w:t>
      </w:r>
      <w:proofErr w:type="gramEnd"/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(Развитие действия:</w:t>
      </w:r>
      <w:proofErr w:type="gramEnd"/>
      <w:r>
        <w:rPr>
          <w:color w:val="000000"/>
          <w:sz w:val="28"/>
          <w:szCs w:val="28"/>
        </w:rPr>
        <w:t xml:space="preserve"> К б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уне приезжает внук. Зимой и летом он рыбачил на Дону, собирал грибы, катался на коньках и лыжах, дружил с соседскими ребятами. Бабушка очень радовалась его приезду: варила щи, стряпала пирожки, доставала варенье, компоты и все выглядывала в окошко: не бежит ли Гриша? Гриша очень сильно переживал по поводу бабушкиного сна. </w:t>
      </w:r>
      <w:proofErr w:type="gramStart"/>
      <w:r>
        <w:rPr>
          <w:color w:val="000000"/>
          <w:sz w:val="28"/>
          <w:szCs w:val="28"/>
        </w:rPr>
        <w:t>Он ее будил и успокаивал).</w:t>
      </w:r>
      <w:proofErr w:type="gramEnd"/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Кульминация: Наконец Гриша нашел верный способ исцелить бабушку. Он опустился на колени перед спящей бабушкой и стал ее мягко, ласково убежать в том, что карточки найдены дети не останутся голодными, и в госпиталь к мужу ее обязательно пропустят.</w:t>
      </w: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A380E" w:rsidRDefault="007A380E" w:rsidP="00797D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Развязка: Гриша надеется на то, что бабушке перестанут </w:t>
      </w:r>
      <w:proofErr w:type="gramStart"/>
      <w:r>
        <w:rPr>
          <w:color w:val="000000"/>
          <w:sz w:val="28"/>
          <w:szCs w:val="28"/>
        </w:rPr>
        <w:t>снится</w:t>
      </w:r>
      <w:proofErr w:type="gramEnd"/>
      <w:r>
        <w:rPr>
          <w:color w:val="000000"/>
          <w:sz w:val="28"/>
          <w:szCs w:val="28"/>
        </w:rPr>
        <w:t xml:space="preserve"> страшные, мучительные сны. Он понимает, что за одну ночь этого не добиться, но мальчика это не пугает. Он знает, что нашел «ключик» к недугам бабушки.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Хорошо, ребята.</w:t>
      </w:r>
      <w:bookmarkStart w:id="0" w:name="_GoBack"/>
      <w:bookmarkEnd w:id="0"/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А кого бы вы назвали главным героем рассказа? Почему?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Гришу. Он меняется в течение рассказа: взрослеет, становится мудрее.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Бабушку. Именно от внука она получает помощь, которая ей так необходима.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Б. Дуня живет одна. Одиночество – это, прежде всего, душевное состояние. Что значит одиночество для пожилого человека?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Одиночество можно испытывать даже тогда, когда вокруг люди, б</w:t>
      </w:r>
      <w:proofErr w:type="gramStart"/>
      <w:r w:rsidRPr="007E7AE7">
        <w:rPr>
          <w:color w:val="000000" w:themeColor="text1"/>
          <w:sz w:val="28"/>
          <w:szCs w:val="28"/>
        </w:rPr>
        <w:t>.Д</w:t>
      </w:r>
      <w:proofErr w:type="gramEnd"/>
      <w:r w:rsidRPr="007E7AE7">
        <w:rPr>
          <w:color w:val="000000" w:themeColor="text1"/>
          <w:sz w:val="28"/>
          <w:szCs w:val="28"/>
        </w:rPr>
        <w:t>уня чувствовала себя покинутой, ненужной.  -      Что изменилось в ее жизни с приездом Гриши? Давайте обратимся к тексту. Стр.4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Почему б</w:t>
      </w:r>
      <w:proofErr w:type="gramStart"/>
      <w:r w:rsidRPr="007E7AE7">
        <w:rPr>
          <w:color w:val="000000" w:themeColor="text1"/>
          <w:sz w:val="28"/>
          <w:szCs w:val="28"/>
        </w:rPr>
        <w:t>.Д</w:t>
      </w:r>
      <w:proofErr w:type="gramEnd"/>
      <w:r w:rsidRPr="007E7AE7">
        <w:rPr>
          <w:color w:val="000000" w:themeColor="text1"/>
          <w:sz w:val="28"/>
          <w:szCs w:val="28"/>
        </w:rPr>
        <w:t>уня нечасто гостила у Гришиных родителей? За что корила и ругала себя. Стр. 4,5.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Ребята, я просила вас узнать о «хлебных карточках». Какую роль они выполняли в годы ВОВ?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Карточка – это бланк с отрезными талонами, дающий право на получение продуктов. В случае утери их не восстанавливали.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Что пережила б</w:t>
      </w:r>
      <w:proofErr w:type="gramStart"/>
      <w:r w:rsidRPr="007E7AE7">
        <w:rPr>
          <w:color w:val="000000" w:themeColor="text1"/>
          <w:sz w:val="28"/>
          <w:szCs w:val="28"/>
        </w:rPr>
        <w:t>.Д</w:t>
      </w:r>
      <w:proofErr w:type="gramEnd"/>
      <w:r w:rsidRPr="007E7AE7">
        <w:rPr>
          <w:color w:val="000000" w:themeColor="text1"/>
          <w:sz w:val="28"/>
          <w:szCs w:val="28"/>
        </w:rPr>
        <w:t>уня во время войны?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Потеряла карточки. Дети б</w:t>
      </w:r>
      <w:proofErr w:type="gramStart"/>
      <w:r w:rsidRPr="007E7AE7">
        <w:rPr>
          <w:color w:val="000000" w:themeColor="text1"/>
          <w:sz w:val="28"/>
          <w:szCs w:val="28"/>
        </w:rPr>
        <w:t>.Д</w:t>
      </w:r>
      <w:proofErr w:type="gramEnd"/>
      <w:r w:rsidRPr="007E7AE7">
        <w:rPr>
          <w:color w:val="000000" w:themeColor="text1"/>
          <w:sz w:val="28"/>
          <w:szCs w:val="28"/>
        </w:rPr>
        <w:t>уни могли умереть с голода. Ничего не оставалось, как собирать желуди и этим спасать себя и троих детей. Но желуди отобрали. Надвигалась зима. Дети разуты и раздеты, да и к мужу в госпиталь добраться тяжело. Стр. 5.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lastRenderedPageBreak/>
        <w:t>- Можно ли в одиночку справиться с этой болью?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Нет, нельзя.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Что происходит в душе Гриши после телефонного разговора с мамой? Прочитайте. Стр. 5.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Ребята, а какой эпизод несет в рассказе большую эмоциональную нагрузку, вызывает у вас сильные чувства?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 «Гриша исцеляет бабушку от страшного сна»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Давайте прочитаем эти строки.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r w:rsidRPr="007E7AE7">
        <w:rPr>
          <w:color w:val="000000" w:themeColor="text1"/>
          <w:sz w:val="28"/>
          <w:szCs w:val="28"/>
        </w:rPr>
        <w:t>Инсценирование</w:t>
      </w:r>
      <w:proofErr w:type="spellEnd"/>
      <w:r w:rsidRPr="007E7AE7">
        <w:rPr>
          <w:color w:val="000000" w:themeColor="text1"/>
          <w:sz w:val="28"/>
          <w:szCs w:val="28"/>
        </w:rPr>
        <w:t xml:space="preserve"> эпизода.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Так как же исцелил мальчик бабушку?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(добрым словом, лаской).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Что чувствовал Гриша после исцеления? Обратимся к тексту. Стр. 7 = последний абзац.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center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Исследование текста.</w:t>
      </w:r>
    </w:p>
    <w:p w:rsidR="007A380E" w:rsidRPr="007E7AE7" w:rsidRDefault="007A380E" w:rsidP="00797DEB">
      <w:pPr>
        <w:spacing w:line="360" w:lineRule="auto"/>
        <w:ind w:firstLine="540"/>
        <w:jc w:val="center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Как вы думаете, почему автор часто использует слово «сердце»?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Гриша в отличие от родителей, понимает бабушку всем сердцем. У мальчика отзывчивая, чуткая душа. Он изменился, исцелился. Стал внимательным к душевной боли. В нем росло «большое сердце». В нем зародилось милосердие и сострадание.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-Найдите эти предложения в тексте. Стр. 5,6.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Как вы понимаете «…жалея б</w:t>
      </w:r>
      <w:proofErr w:type="gramStart"/>
      <w:r w:rsidRPr="007E7AE7">
        <w:rPr>
          <w:color w:val="000000" w:themeColor="text1"/>
          <w:sz w:val="28"/>
          <w:szCs w:val="28"/>
        </w:rPr>
        <w:t>.Д</w:t>
      </w:r>
      <w:proofErr w:type="gramEnd"/>
      <w:r w:rsidRPr="007E7AE7">
        <w:rPr>
          <w:color w:val="000000" w:themeColor="text1"/>
          <w:sz w:val="28"/>
          <w:szCs w:val="28"/>
        </w:rPr>
        <w:t>уню и кого-то еще»?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Гриша своим отзывчивым сердцем любит и жалеет не только родную бабушку, но и других матерей, по чьим судьбам пронеслась война.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center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Заключительный этап.</w:t>
      </w:r>
    </w:p>
    <w:p w:rsidR="007A380E" w:rsidRPr="007E7AE7" w:rsidRDefault="007A380E" w:rsidP="00797DEB">
      <w:pPr>
        <w:spacing w:line="360" w:lineRule="auto"/>
        <w:ind w:firstLine="540"/>
        <w:jc w:val="center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В наше быстротечное время, время компьютеров, немыслимых скоростей, когда мы не хотим остановиться и подумать, Б.Екимов заставляет нас </w:t>
      </w:r>
      <w:r w:rsidRPr="007E7AE7">
        <w:rPr>
          <w:color w:val="000000" w:themeColor="text1"/>
          <w:sz w:val="28"/>
          <w:szCs w:val="28"/>
        </w:rPr>
        <w:lastRenderedPageBreak/>
        <w:t xml:space="preserve">оглянуться, увидеть тех, кто рядом с нами, кому нужна помощь и поддержка. Об этом и стихотворение Дементьева «Как важно вовремя успеть». 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center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Чтение стихотворения.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Строчки из этого стихотворения вынесены как эпиграф к уроку. Как вы их понимаете?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Человеческая жизнь коротка. И очень важно, чтобы наше поколение научилось помогать нуждающимся, становилось лучше, чище, добрее, сердечнее.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«Ночь исцеления» - так называется рассказ. Вернемся к нашему проблемному вопросу урока: кого любит Б. Екимов?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В читателей, таких людей как Гриша, б</w:t>
      </w:r>
      <w:proofErr w:type="gramStart"/>
      <w:r w:rsidRPr="007E7AE7">
        <w:rPr>
          <w:color w:val="000000" w:themeColor="text1"/>
          <w:sz w:val="28"/>
          <w:szCs w:val="28"/>
        </w:rPr>
        <w:t>.Д</w:t>
      </w:r>
      <w:proofErr w:type="gramEnd"/>
      <w:r w:rsidRPr="007E7AE7">
        <w:rPr>
          <w:color w:val="000000" w:themeColor="text1"/>
          <w:sz w:val="28"/>
          <w:szCs w:val="28"/>
        </w:rPr>
        <w:t>уня, тех, кто меняется в лучшую сторону).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 В добро, в милосердие, в сострадание, в сочувствие.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О чьем исцелении рассказывает писатель?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Бабушкином. Она перестает кричать, ей меньше снятся страшные сны. Произошло и исцеление внука. Он повзрослел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Стал внимательным, чутким, милосердным, заботливым; он смог сделать то, чего не смогли сделать врачи и взрослые. Он исцелился от равнодушия.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Ребята, я просила вас дома собрать пословицы, афоризмы, фразеологизмы о добре, сердечности, милосердии, совести. Давайте зачитаем их.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center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  <w:u w:val="single"/>
        </w:rPr>
        <w:t>Опережающее задание. Чтение афоризмов</w:t>
      </w:r>
      <w:r w:rsidRPr="007E7AE7">
        <w:rPr>
          <w:color w:val="000000" w:themeColor="text1"/>
          <w:sz w:val="28"/>
          <w:szCs w:val="28"/>
        </w:rPr>
        <w:t>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На уроке добра и милосердия хотелось бы послушать ваши сочинения </w:t>
      </w:r>
      <w:proofErr w:type="gramStart"/>
      <w:r w:rsidRPr="007E7AE7">
        <w:rPr>
          <w:color w:val="000000" w:themeColor="text1"/>
          <w:sz w:val="28"/>
          <w:szCs w:val="28"/>
        </w:rPr>
        <w:t>–м</w:t>
      </w:r>
      <w:proofErr w:type="gramEnd"/>
      <w:r w:rsidRPr="007E7AE7">
        <w:rPr>
          <w:color w:val="000000" w:themeColor="text1"/>
          <w:sz w:val="28"/>
          <w:szCs w:val="28"/>
        </w:rPr>
        <w:t>иниатюры «То, что вечно, - человечно».</w:t>
      </w:r>
    </w:p>
    <w:p w:rsidR="007A380E" w:rsidRPr="007E7AE7" w:rsidRDefault="007A380E" w:rsidP="00797DEB">
      <w:pPr>
        <w:spacing w:line="360" w:lineRule="auto"/>
        <w:ind w:firstLine="540"/>
        <w:jc w:val="center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  <w:u w:val="single"/>
        </w:rPr>
        <w:t>Чтение сочинений</w:t>
      </w:r>
      <w:r w:rsidRPr="007E7AE7">
        <w:rPr>
          <w:color w:val="000000" w:themeColor="text1"/>
          <w:sz w:val="28"/>
          <w:szCs w:val="28"/>
        </w:rPr>
        <w:t>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r w:rsidRPr="007E7AE7">
        <w:rPr>
          <w:color w:val="000000" w:themeColor="text1"/>
          <w:sz w:val="28"/>
          <w:szCs w:val="28"/>
        </w:rPr>
        <w:t>Итак</w:t>
      </w:r>
      <w:proofErr w:type="gramStart"/>
      <w:r w:rsidRPr="007E7AE7">
        <w:rPr>
          <w:color w:val="000000" w:themeColor="text1"/>
          <w:sz w:val="28"/>
          <w:szCs w:val="28"/>
        </w:rPr>
        <w:t>,Г</w:t>
      </w:r>
      <w:proofErr w:type="gramEnd"/>
      <w:r w:rsidRPr="007E7AE7">
        <w:rPr>
          <w:color w:val="000000" w:themeColor="text1"/>
          <w:sz w:val="28"/>
          <w:szCs w:val="28"/>
        </w:rPr>
        <w:t>риша</w:t>
      </w:r>
      <w:proofErr w:type="spellEnd"/>
      <w:r w:rsidRPr="007E7AE7">
        <w:rPr>
          <w:color w:val="000000" w:themeColor="text1"/>
          <w:sz w:val="28"/>
          <w:szCs w:val="28"/>
        </w:rPr>
        <w:t xml:space="preserve"> исцелился от равнодушия. Ребята, послушайте, пожалуйста, отрывок из поэмы замечательного российского поэта Егора Исаева «Суд Памяти».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И ходит по земле 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lastRenderedPageBreak/>
        <w:t>Босая Память – маленькая женщина.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Она идет.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Переступая рвы, -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Ей не нужны ни визы, ни прописки,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В глазах – то одиночество вдовы, 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То глубина печали материнской.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Она идет,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Покинув свой уют,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Не о себе – о мире беспокоясь.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И памятники честь ей отдают.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И обелиски кланяются в пояс.</w:t>
      </w:r>
    </w:p>
    <w:p w:rsidR="007A380E" w:rsidRPr="007E7AE7" w:rsidRDefault="007A380E" w:rsidP="00797DEB">
      <w:pPr>
        <w:spacing w:line="360" w:lineRule="auto"/>
        <w:ind w:firstLine="108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Поэма Исаева называется «Суд Памяти».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E7AE7">
        <w:rPr>
          <w:color w:val="000000" w:themeColor="text1"/>
          <w:sz w:val="28"/>
          <w:szCs w:val="28"/>
        </w:rPr>
        <w:t>Кого</w:t>
      </w:r>
      <w:proofErr w:type="gramEnd"/>
      <w:r w:rsidRPr="007E7AE7">
        <w:rPr>
          <w:color w:val="000000" w:themeColor="text1"/>
          <w:sz w:val="28"/>
          <w:szCs w:val="28"/>
        </w:rPr>
        <w:t xml:space="preserve"> по-вашему судит Память и за что?</w:t>
      </w:r>
    </w:p>
    <w:p w:rsidR="007A380E" w:rsidRPr="007E7AE7" w:rsidRDefault="007A380E" w:rsidP="00701145">
      <w:pPr>
        <w:spacing w:line="360" w:lineRule="auto"/>
        <w:ind w:left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Людей, за то, что они позабыли прошлое.</w:t>
      </w:r>
    </w:p>
    <w:p w:rsidR="007A380E" w:rsidRPr="007E7AE7" w:rsidRDefault="007A380E" w:rsidP="00797DEB">
      <w:pPr>
        <w:spacing w:line="360" w:lineRule="auto"/>
        <w:ind w:left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Нас, потому, что стали забывать, что пришлось пережить людям во время войны.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«Судит» память наше поколение за равнодушие и жестокость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Память не только судит, но и пытается пробудить в людях хорошие качества благодарность доброту милосердие.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ab/>
        <w:t>4. А почему память босая?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 Ей для себя ничего не надо. Она беспокоится о других.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- Мне кажется, что Память здесь как нищая. Нищие просят, так и Память просит опомниться и измениться.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- Идет босиком, напоминая о совести сердечности, отзывчивости.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- Ребята, помните: не забыть - значит не дать повториться. Вот она наша с вами память. Вглядитесь в эти лица.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E7AE7">
        <w:rPr>
          <w:color w:val="000000" w:themeColor="text1"/>
          <w:sz w:val="28"/>
          <w:szCs w:val="28"/>
        </w:rPr>
        <w:t>(</w:t>
      </w:r>
      <w:proofErr w:type="spellStart"/>
      <w:r w:rsidRPr="007E7AE7">
        <w:rPr>
          <w:color w:val="000000" w:themeColor="text1"/>
          <w:sz w:val="28"/>
          <w:szCs w:val="28"/>
        </w:rPr>
        <w:t>Графопроектор</w:t>
      </w:r>
      <w:proofErr w:type="spellEnd"/>
      <w:r w:rsidRPr="007E7AE7">
        <w:rPr>
          <w:color w:val="000000" w:themeColor="text1"/>
          <w:sz w:val="28"/>
          <w:szCs w:val="28"/>
        </w:rPr>
        <w:t>.</w:t>
      </w:r>
      <w:proofErr w:type="gramEnd"/>
      <w:r w:rsidRPr="007E7AE7">
        <w:rPr>
          <w:color w:val="000000" w:themeColor="text1"/>
          <w:sz w:val="28"/>
          <w:szCs w:val="28"/>
        </w:rPr>
        <w:t xml:space="preserve"> </w:t>
      </w:r>
      <w:proofErr w:type="gramStart"/>
      <w:r w:rsidRPr="007E7AE7">
        <w:rPr>
          <w:color w:val="000000" w:themeColor="text1"/>
          <w:sz w:val="28"/>
          <w:szCs w:val="28"/>
        </w:rPr>
        <w:t xml:space="preserve">Лица бабушек) </w:t>
      </w:r>
      <w:proofErr w:type="gramEnd"/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Не пожалейте ласкового слова, теплого взгляд. </w:t>
      </w:r>
      <w:r w:rsidRPr="007E7AE7">
        <w:rPr>
          <w:color w:val="000000" w:themeColor="text1"/>
          <w:sz w:val="28"/>
          <w:szCs w:val="28"/>
          <w:u w:val="single"/>
        </w:rPr>
        <w:t>Они не просят помощи, но ждут ее.</w:t>
      </w:r>
      <w:r w:rsidRPr="007E7AE7">
        <w:rPr>
          <w:color w:val="000000" w:themeColor="text1"/>
          <w:sz w:val="28"/>
          <w:szCs w:val="28"/>
        </w:rPr>
        <w:t xml:space="preserve"> Исцеляйтесь от черствости и равнодушия, становитесь добрее, чище.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lastRenderedPageBreak/>
        <w:t xml:space="preserve">У меня в руках маленький живой росточек. Подвести итог нашему уроку я попрошу вас самих. Чтобы это сделать, нужно закончить фразу, начатую мной, осторожно передавая из рук в руки росток.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Сегодня на уроке я узнал что: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(нужно уметь жить среди людей, сострадательно и тепло относиться к ним, уметь разделять боль, горе).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- Мы сегодня говорили о: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(о милосердии, сочувствии, сердечности, добре отзывчивости).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- Сегодняшний разговор пробудил во мне такие чувства: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(сострадание, понимание, внимание).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Я понял, что: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(главное в жизни не быть равнодушным, уметь понимать других людей, помогать в трудную минуту).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Я посажу этот росточек в землю, и вырастет из него чудесный цветок. И мне бы очень хотелось, чтобы и ваши души были такими же красивыми.</w:t>
      </w:r>
    </w:p>
    <w:p w:rsidR="007A380E" w:rsidRPr="007E7AE7" w:rsidRDefault="007A380E" w:rsidP="00797DEB">
      <w:pPr>
        <w:spacing w:line="360" w:lineRule="auto"/>
        <w:ind w:firstLine="1620"/>
        <w:jc w:val="center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Стихотворение – пожелание.</w:t>
      </w:r>
    </w:p>
    <w:p w:rsidR="007A380E" w:rsidRPr="007E7AE7" w:rsidRDefault="007A380E" w:rsidP="00797DEB">
      <w:pPr>
        <w:spacing w:line="360" w:lineRule="auto"/>
        <w:ind w:firstLine="1620"/>
        <w:jc w:val="right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Ольга Высоцкая.</w:t>
      </w:r>
    </w:p>
    <w:p w:rsidR="007A380E" w:rsidRPr="007E7AE7" w:rsidRDefault="007A380E" w:rsidP="00797DEB">
      <w:pPr>
        <w:spacing w:line="360" w:lineRule="auto"/>
        <w:ind w:firstLine="162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Берегите друг друга, </w:t>
      </w:r>
    </w:p>
    <w:p w:rsidR="007A380E" w:rsidRPr="007E7AE7" w:rsidRDefault="007A380E" w:rsidP="00797DEB">
      <w:pPr>
        <w:spacing w:line="360" w:lineRule="auto"/>
        <w:ind w:firstLine="162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Добротой согревайте</w:t>
      </w:r>
      <w:proofErr w:type="gramStart"/>
      <w:r w:rsidRPr="007E7AE7">
        <w:rPr>
          <w:color w:val="000000" w:themeColor="text1"/>
          <w:sz w:val="28"/>
          <w:szCs w:val="28"/>
        </w:rPr>
        <w:t xml:space="preserve"> .</w:t>
      </w:r>
      <w:proofErr w:type="gramEnd"/>
    </w:p>
    <w:p w:rsidR="007A380E" w:rsidRPr="007E7AE7" w:rsidRDefault="007A380E" w:rsidP="00797DEB">
      <w:pPr>
        <w:spacing w:line="360" w:lineRule="auto"/>
        <w:ind w:firstLine="162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Берегите друг друга, </w:t>
      </w:r>
    </w:p>
    <w:p w:rsidR="007A380E" w:rsidRPr="007E7AE7" w:rsidRDefault="007A380E" w:rsidP="00797DEB">
      <w:pPr>
        <w:spacing w:line="360" w:lineRule="auto"/>
        <w:ind w:firstLine="162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Обижать не давайте.</w:t>
      </w:r>
    </w:p>
    <w:p w:rsidR="007A380E" w:rsidRPr="007E7AE7" w:rsidRDefault="007A380E" w:rsidP="00797DEB">
      <w:pPr>
        <w:spacing w:line="360" w:lineRule="auto"/>
        <w:ind w:firstLine="162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Берегите друг друга, </w:t>
      </w:r>
    </w:p>
    <w:p w:rsidR="007A380E" w:rsidRPr="007E7AE7" w:rsidRDefault="007A380E" w:rsidP="00797DEB">
      <w:pPr>
        <w:spacing w:line="360" w:lineRule="auto"/>
        <w:ind w:firstLine="162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Суету позабудьте,</w:t>
      </w:r>
    </w:p>
    <w:p w:rsidR="007A380E" w:rsidRPr="007E7AE7" w:rsidRDefault="007A380E" w:rsidP="00797DEB">
      <w:pPr>
        <w:spacing w:line="360" w:lineRule="auto"/>
        <w:ind w:firstLine="162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И в минуту досуга</w:t>
      </w:r>
    </w:p>
    <w:p w:rsidR="007A380E" w:rsidRPr="007E7AE7" w:rsidRDefault="007A380E" w:rsidP="00797DEB">
      <w:pPr>
        <w:spacing w:line="360" w:lineRule="auto"/>
        <w:ind w:firstLine="162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Рядом с другом  побудьте.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 </w:t>
      </w: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>Дети поют песенку о добре</w:t>
      </w:r>
      <w:proofErr w:type="gramStart"/>
      <w:r w:rsidRPr="007E7AE7">
        <w:rPr>
          <w:color w:val="000000" w:themeColor="text1"/>
          <w:sz w:val="28"/>
          <w:szCs w:val="28"/>
        </w:rPr>
        <w:t xml:space="preserve"> .</w:t>
      </w:r>
      <w:proofErr w:type="gramEnd"/>
      <w:r w:rsidRPr="007E7AE7">
        <w:rPr>
          <w:color w:val="000000" w:themeColor="text1"/>
          <w:sz w:val="28"/>
          <w:szCs w:val="28"/>
        </w:rPr>
        <w:t xml:space="preserve">    </w:t>
      </w:r>
    </w:p>
    <w:p w:rsidR="007A380E" w:rsidRPr="007E7AE7" w:rsidRDefault="007A380E" w:rsidP="00797DEB">
      <w:pPr>
        <w:spacing w:line="360" w:lineRule="auto"/>
        <w:ind w:left="540"/>
        <w:jc w:val="both"/>
        <w:rPr>
          <w:color w:val="000000" w:themeColor="text1"/>
          <w:sz w:val="28"/>
          <w:szCs w:val="28"/>
        </w:rPr>
      </w:pPr>
    </w:p>
    <w:p w:rsidR="007A380E" w:rsidRPr="007E7AE7" w:rsidRDefault="007A380E" w:rsidP="00797DEB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E7AE7">
        <w:rPr>
          <w:color w:val="000000" w:themeColor="text1"/>
          <w:sz w:val="28"/>
          <w:szCs w:val="28"/>
        </w:rPr>
        <w:t xml:space="preserve">  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</w:p>
    <w:p w:rsidR="007A380E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</w:p>
    <w:p w:rsidR="007A380E" w:rsidRPr="006F3874" w:rsidRDefault="007A380E" w:rsidP="00797DEB">
      <w:pPr>
        <w:spacing w:line="360" w:lineRule="auto"/>
        <w:ind w:firstLine="1260"/>
        <w:jc w:val="both"/>
        <w:rPr>
          <w:color w:val="000000"/>
          <w:sz w:val="28"/>
          <w:szCs w:val="28"/>
        </w:rPr>
      </w:pPr>
    </w:p>
    <w:p w:rsidR="007A380E" w:rsidRPr="006F3874" w:rsidRDefault="007A380E" w:rsidP="00797DEB">
      <w:pPr>
        <w:spacing w:line="360" w:lineRule="auto"/>
        <w:jc w:val="both"/>
        <w:rPr>
          <w:color w:val="000000"/>
          <w:sz w:val="28"/>
          <w:szCs w:val="28"/>
        </w:rPr>
      </w:pPr>
      <w:r w:rsidRPr="006F3874">
        <w:rPr>
          <w:color w:val="000000"/>
          <w:sz w:val="28"/>
          <w:szCs w:val="28"/>
        </w:rPr>
        <w:t xml:space="preserve"> </w:t>
      </w:r>
    </w:p>
    <w:p w:rsidR="007A380E" w:rsidRPr="006F3874" w:rsidRDefault="007A380E" w:rsidP="00797DEB">
      <w:pPr>
        <w:spacing w:line="360" w:lineRule="auto"/>
        <w:jc w:val="both"/>
        <w:rPr>
          <w:color w:val="000000"/>
          <w:sz w:val="28"/>
          <w:szCs w:val="28"/>
        </w:rPr>
      </w:pPr>
    </w:p>
    <w:p w:rsidR="007A380E" w:rsidRPr="006F3874" w:rsidRDefault="007A380E" w:rsidP="00797DEB">
      <w:pPr>
        <w:spacing w:line="360" w:lineRule="auto"/>
        <w:jc w:val="both"/>
        <w:rPr>
          <w:sz w:val="28"/>
          <w:szCs w:val="28"/>
        </w:rPr>
      </w:pPr>
      <w:r w:rsidRPr="006F3874">
        <w:rPr>
          <w:sz w:val="28"/>
          <w:szCs w:val="28"/>
        </w:rPr>
        <w:t xml:space="preserve"> </w:t>
      </w:r>
    </w:p>
    <w:p w:rsidR="007A380E" w:rsidRPr="00797DEB" w:rsidRDefault="007A380E" w:rsidP="00797DEB">
      <w:pPr>
        <w:rPr>
          <w:szCs w:val="28"/>
        </w:rPr>
      </w:pPr>
    </w:p>
    <w:sectPr w:rsidR="007A380E" w:rsidRPr="00797DEB" w:rsidSect="006F3874">
      <w:pgSz w:w="11906" w:h="16838"/>
      <w:pgMar w:top="107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85E"/>
    <w:multiLevelType w:val="hybridMultilevel"/>
    <w:tmpl w:val="5D0E4978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61D634E"/>
    <w:multiLevelType w:val="hybridMultilevel"/>
    <w:tmpl w:val="0A1C24E6"/>
    <w:lvl w:ilvl="0" w:tplc="3BEE91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7151C87"/>
    <w:multiLevelType w:val="hybridMultilevel"/>
    <w:tmpl w:val="3844018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8905D0C"/>
    <w:multiLevelType w:val="hybridMultilevel"/>
    <w:tmpl w:val="D3B667BC"/>
    <w:lvl w:ilvl="0" w:tplc="ED661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65D7931"/>
    <w:multiLevelType w:val="hybridMultilevel"/>
    <w:tmpl w:val="08108FB8"/>
    <w:lvl w:ilvl="0" w:tplc="6D166E62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14B92"/>
    <w:multiLevelType w:val="hybridMultilevel"/>
    <w:tmpl w:val="7B3C5164"/>
    <w:lvl w:ilvl="0" w:tplc="FEDE15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82"/>
    <w:rsid w:val="00014A0C"/>
    <w:rsid w:val="00030CEA"/>
    <w:rsid w:val="00047C45"/>
    <w:rsid w:val="00061FBB"/>
    <w:rsid w:val="000A7B2A"/>
    <w:rsid w:val="000D02BB"/>
    <w:rsid w:val="001566B0"/>
    <w:rsid w:val="001A2694"/>
    <w:rsid w:val="001B5002"/>
    <w:rsid w:val="002D275A"/>
    <w:rsid w:val="0034730C"/>
    <w:rsid w:val="003A6C8C"/>
    <w:rsid w:val="003B0B0C"/>
    <w:rsid w:val="003B433F"/>
    <w:rsid w:val="003F5B70"/>
    <w:rsid w:val="003F66AE"/>
    <w:rsid w:val="004275C9"/>
    <w:rsid w:val="0049161D"/>
    <w:rsid w:val="00491A0A"/>
    <w:rsid w:val="00496674"/>
    <w:rsid w:val="004B5831"/>
    <w:rsid w:val="004C03FB"/>
    <w:rsid w:val="004D7682"/>
    <w:rsid w:val="005032AA"/>
    <w:rsid w:val="0056113B"/>
    <w:rsid w:val="00574427"/>
    <w:rsid w:val="00682743"/>
    <w:rsid w:val="00686643"/>
    <w:rsid w:val="006F3874"/>
    <w:rsid w:val="00701145"/>
    <w:rsid w:val="00797DEB"/>
    <w:rsid w:val="007A380E"/>
    <w:rsid w:val="007B1AC1"/>
    <w:rsid w:val="007E36DE"/>
    <w:rsid w:val="007E7AE7"/>
    <w:rsid w:val="00890ABE"/>
    <w:rsid w:val="00891AB3"/>
    <w:rsid w:val="008B313D"/>
    <w:rsid w:val="009022D5"/>
    <w:rsid w:val="00916A1A"/>
    <w:rsid w:val="00934FE4"/>
    <w:rsid w:val="00A57069"/>
    <w:rsid w:val="00BA49C8"/>
    <w:rsid w:val="00BF469F"/>
    <w:rsid w:val="00C10904"/>
    <w:rsid w:val="00C26C56"/>
    <w:rsid w:val="00CD3288"/>
    <w:rsid w:val="00DB71B5"/>
    <w:rsid w:val="00DD1786"/>
    <w:rsid w:val="00E55C1A"/>
    <w:rsid w:val="00E94FF0"/>
    <w:rsid w:val="00E9675D"/>
    <w:rsid w:val="00F2075B"/>
    <w:rsid w:val="00F4390B"/>
    <w:rsid w:val="00F56C26"/>
    <w:rsid w:val="00FA4CC5"/>
    <w:rsid w:val="00FC6A7B"/>
    <w:rsid w:val="00FD0DB8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682"/>
    <w:pPr>
      <w:ind w:left="720"/>
      <w:contextualSpacing/>
    </w:pPr>
  </w:style>
  <w:style w:type="table" w:styleId="a4">
    <w:name w:val="Table Grid"/>
    <w:basedOn w:val="a1"/>
    <w:uiPriority w:val="99"/>
    <w:locked/>
    <w:rsid w:val="00797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1899</Words>
  <Characters>10829</Characters>
  <Application>Microsoft Office Word</Application>
  <DocSecurity>0</DocSecurity>
  <Lines>90</Lines>
  <Paragraphs>25</Paragraphs>
  <ScaleCrop>false</ScaleCrop>
  <Company>Рязанская ГРЭС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Tumanova</dc:creator>
  <cp:keywords/>
  <dc:description/>
  <cp:lastModifiedBy>Любовь Борисовна</cp:lastModifiedBy>
  <cp:revision>11</cp:revision>
  <dcterms:created xsi:type="dcterms:W3CDTF">2013-12-27T07:53:00Z</dcterms:created>
  <dcterms:modified xsi:type="dcterms:W3CDTF">2014-01-10T07:03:00Z</dcterms:modified>
</cp:coreProperties>
</file>