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C21" w:rsidRPr="002C5366" w:rsidRDefault="002C5366" w:rsidP="002C5366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  <w:r w:rsidRPr="002C5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Притча </w:t>
      </w:r>
      <w:proofErr w:type="gramStart"/>
      <w:r w:rsidRPr="002C5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proofErr w:type="gramEnd"/>
      <w:r w:rsidRPr="002C53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обид</w:t>
      </w:r>
      <w:r w:rsidRPr="002C5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</w:p>
    <w:p w:rsidR="00324C21" w:rsidRPr="002C5366" w:rsidRDefault="00324C21" w:rsidP="002C5366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2C5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Ученик спросил учителя:</w:t>
      </w:r>
      <w:r w:rsidRPr="002C5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– Ты такой мудрый. Ты всегда в хорошем настроении, никогда не злишься.</w:t>
      </w:r>
      <w:r w:rsidRPr="002C5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Помоги и мне быть таким.</w:t>
      </w:r>
      <w:r w:rsidRPr="002C5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Учитель согласился и попросил ученика принести картофель и прозрачный пакет.</w:t>
      </w:r>
      <w:r w:rsidRPr="002C5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– Если ты на кого-нибудь разозлишься и затаишь обиду,- сказал учитель, – то возьми этот картофель. С одной его стороны напиши своё имя, с другой имя человека, с которым произошёл конфликт, и положи этот картофель в пакет.</w:t>
      </w:r>
      <w:r w:rsidRPr="002C5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– И это всё? – недоумённо спросил ученик.</w:t>
      </w:r>
      <w:r w:rsidRPr="002C5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– Нет, – ответил учитель. Ты должен всегда этот мешок носить с собой. И каждый раз, когда на кого-нибудь обидишься, добавлять в него картофель.</w:t>
      </w:r>
      <w:r w:rsidRPr="002C5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Ученик согласился.</w:t>
      </w:r>
    </w:p>
    <w:p w:rsidR="00324C21" w:rsidRPr="002C5366" w:rsidRDefault="00324C21" w:rsidP="002C5366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2C5366">
        <w:rPr>
          <w:rFonts w:ascii="Times New Roman" w:hAnsi="Times New Roman" w:cs="Times New Roman"/>
          <w:sz w:val="28"/>
          <w:szCs w:val="28"/>
        </w:rPr>
        <w:t xml:space="preserve">Прошло какое-то время. Пакет ученика пополнился ещё несколькими </w:t>
      </w:r>
      <w:proofErr w:type="gramStart"/>
      <w:r w:rsidRPr="002C5366">
        <w:rPr>
          <w:rFonts w:ascii="Times New Roman" w:hAnsi="Times New Roman" w:cs="Times New Roman"/>
          <w:sz w:val="28"/>
          <w:szCs w:val="28"/>
        </w:rPr>
        <w:t>картошинами</w:t>
      </w:r>
      <w:proofErr w:type="gramEnd"/>
      <w:r w:rsidRPr="002C5366">
        <w:rPr>
          <w:rFonts w:ascii="Times New Roman" w:hAnsi="Times New Roman" w:cs="Times New Roman"/>
          <w:sz w:val="28"/>
          <w:szCs w:val="28"/>
        </w:rPr>
        <w:t xml:space="preserve"> и стал уже достаточно тяжёлым.</w:t>
      </w:r>
      <w:r w:rsidRPr="002C5366">
        <w:rPr>
          <w:rFonts w:ascii="Times New Roman" w:hAnsi="Times New Roman" w:cs="Times New Roman"/>
          <w:sz w:val="28"/>
          <w:szCs w:val="28"/>
        </w:rPr>
        <w:br/>
        <w:t xml:space="preserve">Его очень неудобно было всегда носить с собой. К тому же тот картофель, что он положил в самом начале стал </w:t>
      </w:r>
      <w:proofErr w:type="gramStart"/>
      <w:r w:rsidRPr="002C5366">
        <w:rPr>
          <w:rFonts w:ascii="Times New Roman" w:hAnsi="Times New Roman" w:cs="Times New Roman"/>
          <w:sz w:val="28"/>
          <w:szCs w:val="28"/>
        </w:rPr>
        <w:t>портится</w:t>
      </w:r>
      <w:proofErr w:type="gramEnd"/>
      <w:r w:rsidRPr="002C5366">
        <w:rPr>
          <w:rFonts w:ascii="Times New Roman" w:hAnsi="Times New Roman" w:cs="Times New Roman"/>
          <w:sz w:val="28"/>
          <w:szCs w:val="28"/>
        </w:rPr>
        <w:t>. Он покрылся скользким гадким налётом, некоторый пророс, некоторый зацвёл и стал издавать резкий неприятный запах. Ученик пришёл к учителю и сказал:</w:t>
      </w:r>
      <w:r w:rsidRPr="002C5366">
        <w:rPr>
          <w:rFonts w:ascii="Times New Roman" w:hAnsi="Times New Roman" w:cs="Times New Roman"/>
          <w:sz w:val="28"/>
          <w:szCs w:val="28"/>
        </w:rPr>
        <w:br/>
        <w:t xml:space="preserve">– Это уже невозможно носить с собой. </w:t>
      </w:r>
      <w:proofErr w:type="gramStart"/>
      <w:r w:rsidRPr="002C5366">
        <w:rPr>
          <w:rFonts w:ascii="Times New Roman" w:hAnsi="Times New Roman" w:cs="Times New Roman"/>
          <w:sz w:val="28"/>
          <w:szCs w:val="28"/>
        </w:rPr>
        <w:t>Во-первых</w:t>
      </w:r>
      <w:proofErr w:type="gramEnd"/>
      <w:r w:rsidRPr="002C5366">
        <w:rPr>
          <w:rFonts w:ascii="Times New Roman" w:hAnsi="Times New Roman" w:cs="Times New Roman"/>
          <w:sz w:val="28"/>
          <w:szCs w:val="28"/>
        </w:rPr>
        <w:t xml:space="preserve"> пакет слишком тяжёлый, а во-вторых картофель испортился. Предложи что-нибудь другое.</w:t>
      </w:r>
      <w:r w:rsidRPr="002C5366">
        <w:rPr>
          <w:rFonts w:ascii="Times New Roman" w:hAnsi="Times New Roman" w:cs="Times New Roman"/>
          <w:sz w:val="28"/>
          <w:szCs w:val="28"/>
        </w:rPr>
        <w:br/>
        <w:t>Но учитель ответил:</w:t>
      </w:r>
      <w:r w:rsidRPr="002C5366">
        <w:rPr>
          <w:rFonts w:ascii="Times New Roman" w:hAnsi="Times New Roman" w:cs="Times New Roman"/>
          <w:sz w:val="28"/>
          <w:szCs w:val="28"/>
        </w:rPr>
        <w:br/>
        <w:t>– То же самое, происходит и у тебя в душе. Когда ты, на кого-нибудь злишься, обижаешься, то у тебя в душе появляется тяжёлый камень. Просто ты это сразу не замечаешь. Потом камней становиться всё больше. Поступки превращаются в привычки, привычки – в характер, который рождает зловонные пороки. И об этом грузе очень легко забыть, ведь он слишком тяжёлый, чтобы носить его постоянно с собой. Я дал тебе возможность понаблюдать весь этот процесс со стороны. Каждый раз, когда ты решишь обидеться или, наоборот, обидеть кого-то, подумай, нужен ли тебе этот камень.</w:t>
      </w:r>
      <w:r w:rsidRPr="002C5366">
        <w:rPr>
          <w:rFonts w:ascii="Times New Roman" w:hAnsi="Times New Roman" w:cs="Times New Roman"/>
          <w:sz w:val="28"/>
          <w:szCs w:val="28"/>
        </w:rPr>
        <w:br/>
        <w:t>Наши пороки порождаем мы сами. А нужно ли Вам таскать мешок гнилой картошки внутри?</w:t>
      </w:r>
    </w:p>
    <w:p w:rsidR="002C5366" w:rsidRPr="002C5366" w:rsidRDefault="002C5366" w:rsidP="002C53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2C5366">
        <w:rPr>
          <w:rFonts w:ascii="Times New Roman" w:hAnsi="Times New Roman" w:cs="Times New Roman"/>
          <w:b/>
          <w:sz w:val="28"/>
          <w:szCs w:val="28"/>
        </w:rPr>
        <w:t>Притча о глиняном кувшине</w:t>
      </w:r>
    </w:p>
    <w:p w:rsidR="002C5366" w:rsidRPr="002C5366" w:rsidRDefault="002C5366" w:rsidP="002C5366">
      <w:pPr>
        <w:pStyle w:val="a5"/>
        <w:spacing w:before="0" w:beforeAutospacing="0" w:after="0" w:afterAutospacing="0"/>
        <w:rPr>
          <w:sz w:val="28"/>
          <w:szCs w:val="28"/>
        </w:rPr>
      </w:pPr>
      <w:r w:rsidRPr="002C5366">
        <w:rPr>
          <w:sz w:val="28"/>
          <w:szCs w:val="28"/>
        </w:rPr>
        <w:t>Больной человек лежал на кровати. Он не мог встать, а жажда томила его. В это время родные все ушли по своим делам. Человек так стонал, что кувшинчик, стоявший на столе, исполнился состраданием к нему. Но как ему, глиняной штучке, дотянуться до больного?</w:t>
      </w:r>
    </w:p>
    <w:p w:rsidR="002C5366" w:rsidRPr="002C5366" w:rsidRDefault="002C5366" w:rsidP="002C5366">
      <w:pPr>
        <w:pStyle w:val="a5"/>
        <w:spacing w:before="0" w:beforeAutospacing="0" w:after="0" w:afterAutospacing="0"/>
        <w:rPr>
          <w:sz w:val="28"/>
          <w:szCs w:val="28"/>
        </w:rPr>
      </w:pPr>
      <w:r w:rsidRPr="002C5366">
        <w:rPr>
          <w:sz w:val="28"/>
          <w:szCs w:val="28"/>
        </w:rPr>
        <w:t>"Дайте мне пить</w:t>
      </w:r>
      <w:proofErr w:type="gramStart"/>
      <w:r w:rsidRPr="002C5366">
        <w:rPr>
          <w:sz w:val="28"/>
          <w:szCs w:val="28"/>
        </w:rPr>
        <w:t>… П</w:t>
      </w:r>
      <w:proofErr w:type="gramEnd"/>
      <w:r w:rsidRPr="002C5366">
        <w:rPr>
          <w:sz w:val="28"/>
          <w:szCs w:val="28"/>
        </w:rPr>
        <w:t>ить…", – только и шептал жаждущий. Жизнь едва теплилась в этом исстрадавшемся теле.</w:t>
      </w:r>
    </w:p>
    <w:p w:rsidR="002C5366" w:rsidRPr="002C5366" w:rsidRDefault="002C5366" w:rsidP="002C5366">
      <w:pPr>
        <w:pStyle w:val="a5"/>
        <w:spacing w:before="0" w:beforeAutospacing="0" w:after="0" w:afterAutospacing="0"/>
        <w:rPr>
          <w:sz w:val="28"/>
          <w:szCs w:val="28"/>
        </w:rPr>
      </w:pPr>
      <w:r w:rsidRPr="002C5366">
        <w:rPr>
          <w:sz w:val="28"/>
          <w:szCs w:val="28"/>
        </w:rPr>
        <w:t xml:space="preserve">Собрав невероятные усилия, прикатился кувшинчик к постели, прямо под руку больного. </w:t>
      </w:r>
      <w:proofErr w:type="gramStart"/>
      <w:r w:rsidRPr="002C5366">
        <w:rPr>
          <w:sz w:val="28"/>
          <w:szCs w:val="28"/>
        </w:rPr>
        <w:t>Тот открыл глаза и изумился увиденным.</w:t>
      </w:r>
      <w:proofErr w:type="gramEnd"/>
      <w:r w:rsidRPr="002C5366">
        <w:rPr>
          <w:sz w:val="28"/>
          <w:szCs w:val="28"/>
        </w:rPr>
        <w:t xml:space="preserve"> Стало ему намного легче. Поднеся кувшинчик к воспаленным губам, человек жадно припал к нему в надежде утолить жажду. Но сосуд был пуст.</w:t>
      </w:r>
    </w:p>
    <w:p w:rsidR="002C5366" w:rsidRPr="002C5366" w:rsidRDefault="002C5366" w:rsidP="002C5366">
      <w:pPr>
        <w:pStyle w:val="a5"/>
        <w:spacing w:before="0" w:beforeAutospacing="0" w:after="0" w:afterAutospacing="0"/>
        <w:rPr>
          <w:sz w:val="28"/>
          <w:szCs w:val="28"/>
        </w:rPr>
      </w:pPr>
      <w:r w:rsidRPr="002C5366">
        <w:rPr>
          <w:sz w:val="28"/>
          <w:szCs w:val="28"/>
        </w:rPr>
        <w:lastRenderedPageBreak/>
        <w:t>Собрав последние силы, со злобой швырнул больной кувшин на пол. Единственный желающий помочь разлетелся на мелкие куски.</w:t>
      </w:r>
    </w:p>
    <w:p w:rsidR="002C5366" w:rsidRPr="002C5366" w:rsidRDefault="002C5366" w:rsidP="002C5366">
      <w:pPr>
        <w:pStyle w:val="a5"/>
        <w:spacing w:before="0" w:beforeAutospacing="0" w:after="0" w:afterAutospacing="0"/>
        <w:rPr>
          <w:sz w:val="28"/>
          <w:szCs w:val="28"/>
        </w:rPr>
      </w:pPr>
      <w:r w:rsidRPr="002C5366">
        <w:rPr>
          <w:sz w:val="28"/>
          <w:szCs w:val="28"/>
        </w:rPr>
        <w:t>Никогда не уподобляй себя больному. Не превращай людей, стремящихся тебе помочь в жалкие куски глины. Пусть даже попытки их тщетны.</w:t>
      </w:r>
    </w:p>
    <w:p w:rsidR="00092855" w:rsidRPr="002C5366" w:rsidRDefault="002C5366" w:rsidP="002C53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2C5366">
        <w:rPr>
          <w:rFonts w:ascii="Times New Roman" w:hAnsi="Times New Roman" w:cs="Times New Roman"/>
          <w:b/>
          <w:sz w:val="28"/>
          <w:szCs w:val="28"/>
        </w:rPr>
        <w:t>Притча о волке</w:t>
      </w:r>
    </w:p>
    <w:p w:rsidR="002C5366" w:rsidRPr="002C5366" w:rsidRDefault="002C5366" w:rsidP="002C5366">
      <w:pPr>
        <w:pStyle w:val="a5"/>
        <w:spacing w:before="0" w:beforeAutospacing="0" w:after="0" w:afterAutospacing="0"/>
        <w:rPr>
          <w:sz w:val="28"/>
          <w:szCs w:val="28"/>
        </w:rPr>
      </w:pPr>
      <w:r w:rsidRPr="002C5366">
        <w:rPr>
          <w:sz w:val="28"/>
          <w:szCs w:val="28"/>
        </w:rPr>
        <w:t>Когда-то давно старик открыл своему внуку одну жизненную истину:</w:t>
      </w:r>
    </w:p>
    <w:p w:rsidR="002C5366" w:rsidRPr="002C5366" w:rsidRDefault="002C5366" w:rsidP="002C5366">
      <w:pPr>
        <w:pStyle w:val="a5"/>
        <w:spacing w:before="0" w:beforeAutospacing="0" w:after="0" w:afterAutospacing="0"/>
        <w:rPr>
          <w:sz w:val="28"/>
          <w:szCs w:val="28"/>
        </w:rPr>
      </w:pPr>
      <w:r w:rsidRPr="002C5366">
        <w:rPr>
          <w:sz w:val="28"/>
          <w:szCs w:val="28"/>
        </w:rPr>
        <w:t>— В каждом человеке идет борьба, очень похожая на борьбу двух волков. Один волк представляет зло: зависть, ревность, сожаление, эгоизм, амбиции, ложь. Другой волк представляет добро: мир, любовь, надежду, истину, доброту и верность. Внук, тронутый до глубины души словами деда, задумался, а потом спросил:</w:t>
      </w:r>
    </w:p>
    <w:p w:rsidR="002C5366" w:rsidRPr="002C5366" w:rsidRDefault="002C5366" w:rsidP="002C5366">
      <w:pPr>
        <w:pStyle w:val="a5"/>
        <w:spacing w:before="0" w:beforeAutospacing="0" w:after="0" w:afterAutospacing="0"/>
        <w:rPr>
          <w:sz w:val="28"/>
          <w:szCs w:val="28"/>
        </w:rPr>
      </w:pPr>
      <w:r w:rsidRPr="002C5366">
        <w:rPr>
          <w:sz w:val="28"/>
          <w:szCs w:val="28"/>
        </w:rPr>
        <w:t>— А какой волк в конце побеждает? Старик улыбнулся и ответил:</w:t>
      </w:r>
    </w:p>
    <w:p w:rsidR="002C5366" w:rsidRPr="002C5366" w:rsidRDefault="002C5366" w:rsidP="002C5366">
      <w:pPr>
        <w:pStyle w:val="a5"/>
        <w:spacing w:before="0" w:beforeAutospacing="0" w:after="0" w:afterAutospacing="0"/>
        <w:rPr>
          <w:sz w:val="28"/>
          <w:szCs w:val="28"/>
        </w:rPr>
      </w:pPr>
      <w:r w:rsidRPr="002C5366">
        <w:rPr>
          <w:sz w:val="28"/>
          <w:szCs w:val="28"/>
        </w:rPr>
        <w:t>— Всегда побеждает тот волк, которого ты кормишь.</w:t>
      </w:r>
    </w:p>
    <w:p w:rsidR="002C5366" w:rsidRPr="002C5366" w:rsidRDefault="002C5366" w:rsidP="002C53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2C5366">
        <w:rPr>
          <w:rFonts w:ascii="Times New Roman" w:hAnsi="Times New Roman" w:cs="Times New Roman"/>
          <w:b/>
          <w:sz w:val="28"/>
          <w:szCs w:val="28"/>
        </w:rPr>
        <w:t>Притча о гвоздях</w:t>
      </w:r>
    </w:p>
    <w:p w:rsidR="002C5366" w:rsidRPr="002C5366" w:rsidRDefault="002C5366" w:rsidP="002C5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Жил-был очень вспыльчивый и несдержанный человек. </w:t>
      </w:r>
    </w:p>
    <w:p w:rsidR="002C5366" w:rsidRPr="002C5366" w:rsidRDefault="002C5366" w:rsidP="002C5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36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однажды его отец дал ему мешочек с гвоздями и наказал каждый раз, когда он не сдержит своего гнева, вбивать один гвоздь в столб забора.</w:t>
      </w:r>
    </w:p>
    <w:p w:rsidR="002C5366" w:rsidRPr="002C5366" w:rsidRDefault="002C5366" w:rsidP="002C5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3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первый день в заборе было несколько десятков гвоздей. Через неделю молодой человек научился сдерживать себя, и с каждым днем число забиваемых в столб гвоздей стало уменьшаться. Юноша понял, что контролировать свою вспыльчивость легче, чем вбивать гвозди. Наконец пришел день, когда он ни разу не потерял самообладания. Он рассказал об этом своему отцу, и тот сказал, что с этого дня каждый раз, когда сыну удастся сдерживаться, он может вытаскивать из столба по одному гвоздю.</w:t>
      </w:r>
    </w:p>
    <w:p w:rsidR="002C5366" w:rsidRPr="002C5366" w:rsidRDefault="002C5366" w:rsidP="002C5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366">
        <w:rPr>
          <w:rFonts w:ascii="Times New Roman" w:eastAsia="Times New Roman" w:hAnsi="Times New Roman" w:cs="Times New Roman"/>
          <w:sz w:val="28"/>
          <w:szCs w:val="28"/>
          <w:lang w:eastAsia="ru-RU"/>
        </w:rPr>
        <w:t>Шло время, и пришел день, когда юноша мог сообщить отцу, что в столбе не осталось ни одного гвоздя.</w:t>
      </w:r>
    </w:p>
    <w:p w:rsidR="002C5366" w:rsidRPr="002C5366" w:rsidRDefault="002C5366" w:rsidP="002C5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36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отец взял сына за руку и подвел к забору:</w:t>
      </w:r>
    </w:p>
    <w:p w:rsidR="002C5366" w:rsidRPr="002C5366" w:rsidRDefault="002C5366" w:rsidP="002C5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36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неплохо справился, но ты видишь, сколько в столбе дыр? Он уже никогда не будет таким, как прежде. Когда говоришь человеку что-нибудь злое, у него в душе остается такой же шрам, как эти дыры.</w:t>
      </w:r>
    </w:p>
    <w:p w:rsidR="002C5366" w:rsidRPr="002C5366" w:rsidRDefault="002C5366" w:rsidP="002C536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C5366" w:rsidRPr="002C5366" w:rsidSect="00092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C21"/>
    <w:rsid w:val="00092855"/>
    <w:rsid w:val="002C5366"/>
    <w:rsid w:val="00324C21"/>
    <w:rsid w:val="008B3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55"/>
  </w:style>
  <w:style w:type="paragraph" w:styleId="3">
    <w:name w:val="heading 3"/>
    <w:basedOn w:val="a"/>
    <w:link w:val="30"/>
    <w:uiPriority w:val="9"/>
    <w:qFormat/>
    <w:rsid w:val="00324C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C2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24C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2C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4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6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646</Words>
  <Characters>3684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</dc:creator>
  <cp:keywords/>
  <dc:description/>
  <cp:lastModifiedBy>1</cp:lastModifiedBy>
  <cp:revision>4</cp:revision>
  <dcterms:created xsi:type="dcterms:W3CDTF">2012-02-29T15:27:00Z</dcterms:created>
  <dcterms:modified xsi:type="dcterms:W3CDTF">2014-10-20T17:24:00Z</dcterms:modified>
</cp:coreProperties>
</file>