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FC" w:rsidRPr="005A114E" w:rsidRDefault="00D74AFC" w:rsidP="00D74AFC">
      <w:pPr>
        <w:jc w:val="center"/>
        <w:rPr>
          <w:rFonts w:asciiTheme="majorHAnsi" w:hAnsiTheme="majorHAnsi"/>
          <w:sz w:val="72"/>
          <w:szCs w:val="72"/>
        </w:rPr>
      </w:pPr>
      <w:r w:rsidRPr="005A114E">
        <w:rPr>
          <w:rFonts w:asciiTheme="majorHAnsi" w:hAnsiTheme="majorHAnsi"/>
          <w:sz w:val="72"/>
          <w:szCs w:val="72"/>
        </w:rPr>
        <w:t>Городское общеобразовательное учреждение</w:t>
      </w:r>
    </w:p>
    <w:p w:rsidR="00D74AFC" w:rsidRPr="005A114E" w:rsidRDefault="0013186D" w:rsidP="00D74AFC">
      <w:pPr>
        <w:jc w:val="center"/>
        <w:rPr>
          <w:rFonts w:asciiTheme="majorHAnsi" w:hAnsiTheme="majorHAnsi"/>
          <w:sz w:val="72"/>
          <w:szCs w:val="72"/>
        </w:rPr>
      </w:pPr>
      <w:r>
        <w:rPr>
          <w:rFonts w:asciiTheme="majorHAnsi" w:hAnsiTheme="majorHAnsi"/>
          <w:sz w:val="72"/>
          <w:szCs w:val="72"/>
        </w:rPr>
        <w:t>гимназия</w:t>
      </w:r>
      <w:r w:rsidR="00D74AFC" w:rsidRPr="005A114E">
        <w:rPr>
          <w:rFonts w:asciiTheme="majorHAnsi" w:hAnsiTheme="majorHAnsi"/>
          <w:sz w:val="72"/>
          <w:szCs w:val="72"/>
        </w:rPr>
        <w:t xml:space="preserve"> №491 «</w:t>
      </w:r>
      <w:proofErr w:type="spellStart"/>
      <w:r w:rsidR="00D74AFC" w:rsidRPr="005A114E">
        <w:rPr>
          <w:rFonts w:asciiTheme="majorHAnsi" w:hAnsiTheme="majorHAnsi"/>
          <w:sz w:val="72"/>
          <w:szCs w:val="72"/>
        </w:rPr>
        <w:t>Марьино</w:t>
      </w:r>
      <w:proofErr w:type="spellEnd"/>
      <w:r w:rsidR="00D74AFC" w:rsidRPr="005A114E">
        <w:rPr>
          <w:rFonts w:asciiTheme="majorHAnsi" w:hAnsiTheme="majorHAnsi"/>
          <w:sz w:val="72"/>
          <w:szCs w:val="72"/>
        </w:rPr>
        <w:t>»</w:t>
      </w:r>
    </w:p>
    <w:p w:rsidR="00D74AFC" w:rsidRPr="005A114E" w:rsidRDefault="00D74AFC" w:rsidP="00D74AFC">
      <w:pPr>
        <w:jc w:val="center"/>
        <w:rPr>
          <w:rFonts w:asciiTheme="majorHAnsi" w:hAnsiTheme="majorHAnsi"/>
          <w:sz w:val="72"/>
          <w:szCs w:val="72"/>
        </w:rPr>
      </w:pPr>
    </w:p>
    <w:p w:rsidR="00D74AFC" w:rsidRPr="005A114E" w:rsidRDefault="00D74AFC" w:rsidP="00D74AFC">
      <w:pPr>
        <w:tabs>
          <w:tab w:val="left" w:pos="5250"/>
        </w:tabs>
        <w:jc w:val="center"/>
        <w:rPr>
          <w:rFonts w:asciiTheme="majorHAnsi" w:hAnsiTheme="majorHAnsi"/>
          <w:color w:val="FF0000"/>
          <w:sz w:val="72"/>
          <w:szCs w:val="72"/>
        </w:rPr>
      </w:pPr>
      <w:r w:rsidRPr="005A114E">
        <w:rPr>
          <w:rFonts w:asciiTheme="majorHAnsi" w:hAnsiTheme="majorHAnsi"/>
          <w:color w:val="FF0000"/>
          <w:sz w:val="72"/>
          <w:szCs w:val="72"/>
        </w:rPr>
        <w:t>ПРОГРАММА</w:t>
      </w:r>
    </w:p>
    <w:p w:rsidR="00D74AFC" w:rsidRPr="005A114E" w:rsidRDefault="00D74AFC" w:rsidP="00D74AFC">
      <w:pPr>
        <w:spacing w:after="100" w:afterAutospacing="1"/>
        <w:jc w:val="center"/>
        <w:rPr>
          <w:rFonts w:asciiTheme="majorHAnsi" w:hAnsiTheme="majorHAnsi"/>
          <w:color w:val="FF0000"/>
          <w:sz w:val="72"/>
          <w:szCs w:val="72"/>
        </w:rPr>
      </w:pPr>
      <w:r w:rsidRPr="005A114E">
        <w:rPr>
          <w:rFonts w:asciiTheme="majorHAnsi" w:hAnsiTheme="majorHAnsi"/>
          <w:color w:val="FF0000"/>
          <w:sz w:val="72"/>
          <w:szCs w:val="72"/>
        </w:rPr>
        <w:t>“Всестороннее</w:t>
      </w:r>
    </w:p>
    <w:p w:rsidR="00D74AFC" w:rsidRPr="005A114E" w:rsidRDefault="00D74AFC" w:rsidP="00D74AFC">
      <w:pPr>
        <w:spacing w:after="100" w:afterAutospacing="1"/>
        <w:jc w:val="center"/>
        <w:rPr>
          <w:rFonts w:asciiTheme="majorHAnsi" w:hAnsiTheme="majorHAnsi"/>
          <w:color w:val="FF0000"/>
          <w:sz w:val="72"/>
          <w:szCs w:val="72"/>
        </w:rPr>
      </w:pPr>
      <w:r w:rsidRPr="005A114E">
        <w:rPr>
          <w:rFonts w:asciiTheme="majorHAnsi" w:hAnsiTheme="majorHAnsi"/>
          <w:color w:val="FF0000"/>
          <w:sz w:val="72"/>
          <w:szCs w:val="72"/>
        </w:rPr>
        <w:t xml:space="preserve"> развитие  личности в классном коллективе”.</w:t>
      </w:r>
    </w:p>
    <w:p w:rsidR="00D74AFC" w:rsidRPr="005A114E" w:rsidRDefault="00D74AFC" w:rsidP="00D74AFC">
      <w:pPr>
        <w:shd w:val="clear" w:color="auto" w:fill="FFFFFF"/>
        <w:spacing w:before="266" w:line="259" w:lineRule="exact"/>
        <w:ind w:left="7" w:right="403" w:firstLine="245"/>
        <w:rPr>
          <w:rFonts w:asciiTheme="majorHAnsi" w:hAnsiTheme="majorHAnsi"/>
          <w:sz w:val="28"/>
          <w:szCs w:val="28"/>
        </w:rPr>
      </w:pPr>
      <w:r w:rsidRPr="005A114E">
        <w:rPr>
          <w:rFonts w:asciiTheme="majorHAnsi" w:hAnsiTheme="majorHAnsi"/>
          <w:sz w:val="72"/>
          <w:szCs w:val="72"/>
        </w:rPr>
        <w:t xml:space="preserve">  </w:t>
      </w:r>
    </w:p>
    <w:p w:rsidR="00D74AFC" w:rsidRPr="005A114E" w:rsidRDefault="00D74AFC" w:rsidP="00D74AFC">
      <w:pPr>
        <w:tabs>
          <w:tab w:val="left" w:pos="5250"/>
        </w:tabs>
        <w:jc w:val="center"/>
        <w:rPr>
          <w:rFonts w:asciiTheme="majorHAnsi" w:hAnsiTheme="majorHAnsi"/>
          <w:sz w:val="72"/>
          <w:szCs w:val="72"/>
        </w:rPr>
      </w:pPr>
    </w:p>
    <w:p w:rsidR="00D74AFC" w:rsidRPr="005A114E" w:rsidRDefault="00D74AFC" w:rsidP="00D74AFC">
      <w:pPr>
        <w:tabs>
          <w:tab w:val="left" w:pos="5250"/>
        </w:tabs>
        <w:jc w:val="center"/>
        <w:rPr>
          <w:rFonts w:asciiTheme="majorHAnsi" w:hAnsiTheme="majorHAnsi"/>
          <w:sz w:val="72"/>
          <w:szCs w:val="72"/>
        </w:rPr>
      </w:pPr>
      <w:r w:rsidRPr="005A114E">
        <w:rPr>
          <w:rFonts w:asciiTheme="majorHAnsi" w:hAnsiTheme="majorHAnsi"/>
          <w:sz w:val="72"/>
          <w:szCs w:val="72"/>
        </w:rPr>
        <w:t xml:space="preserve">Классный руководитель  </w:t>
      </w:r>
    </w:p>
    <w:p w:rsidR="00D74AFC" w:rsidRPr="005A114E" w:rsidRDefault="00D74AFC" w:rsidP="00D74AFC">
      <w:pPr>
        <w:tabs>
          <w:tab w:val="left" w:pos="5250"/>
        </w:tabs>
        <w:jc w:val="center"/>
        <w:rPr>
          <w:rFonts w:asciiTheme="majorHAnsi" w:hAnsiTheme="majorHAnsi"/>
          <w:sz w:val="72"/>
          <w:szCs w:val="72"/>
        </w:rPr>
      </w:pPr>
      <w:r w:rsidRPr="005A114E">
        <w:rPr>
          <w:rFonts w:asciiTheme="majorHAnsi" w:hAnsiTheme="majorHAnsi"/>
          <w:sz w:val="72"/>
          <w:szCs w:val="72"/>
        </w:rPr>
        <w:t>Карапетян А.М.</w:t>
      </w:r>
    </w:p>
    <w:p w:rsidR="00D74AFC" w:rsidRPr="005A114E" w:rsidRDefault="00E85E95" w:rsidP="00D74AFC">
      <w:pPr>
        <w:tabs>
          <w:tab w:val="left" w:pos="5250"/>
        </w:tabs>
        <w:jc w:val="center"/>
        <w:rPr>
          <w:rFonts w:asciiTheme="majorHAnsi" w:hAnsiTheme="majorHAnsi"/>
          <w:sz w:val="72"/>
          <w:szCs w:val="72"/>
        </w:rPr>
      </w:pPr>
      <w:r>
        <w:rPr>
          <w:rFonts w:asciiTheme="majorHAnsi" w:hAnsiTheme="majorHAnsi"/>
          <w:sz w:val="72"/>
          <w:szCs w:val="72"/>
        </w:rPr>
        <w:t>8</w:t>
      </w:r>
      <w:r w:rsidR="00D74AFC" w:rsidRPr="005A114E">
        <w:rPr>
          <w:rFonts w:asciiTheme="majorHAnsi" w:hAnsiTheme="majorHAnsi"/>
          <w:sz w:val="72"/>
          <w:szCs w:val="72"/>
        </w:rPr>
        <w:t xml:space="preserve"> «А»</w:t>
      </w:r>
    </w:p>
    <w:p w:rsidR="00D74AFC" w:rsidRPr="005A114E" w:rsidRDefault="00D74AFC" w:rsidP="00D74AFC">
      <w:pPr>
        <w:spacing w:after="100" w:afterAutospacing="1"/>
        <w:jc w:val="center"/>
        <w:rPr>
          <w:rFonts w:asciiTheme="majorHAnsi" w:hAnsiTheme="majorHAnsi"/>
          <w:color w:val="FF0000"/>
          <w:sz w:val="36"/>
          <w:szCs w:val="36"/>
        </w:rPr>
      </w:pPr>
    </w:p>
    <w:p w:rsidR="00D74AFC" w:rsidRPr="00D74AFC" w:rsidRDefault="00D74AFC" w:rsidP="00D74AFC">
      <w:pPr>
        <w:spacing w:after="100" w:afterAutospacing="1"/>
        <w:jc w:val="center"/>
        <w:rPr>
          <w:rFonts w:asciiTheme="majorHAnsi" w:hAnsiTheme="majorHAnsi"/>
          <w:b/>
          <w:color w:val="FF0000"/>
          <w:sz w:val="36"/>
          <w:szCs w:val="36"/>
        </w:rPr>
      </w:pPr>
    </w:p>
    <w:p w:rsidR="00D74AFC" w:rsidRPr="00D74AFC" w:rsidRDefault="00D74AFC" w:rsidP="00D74AFC">
      <w:pPr>
        <w:spacing w:after="100" w:afterAutospacing="1"/>
        <w:jc w:val="center"/>
        <w:rPr>
          <w:rFonts w:asciiTheme="majorHAnsi" w:hAnsiTheme="majorHAnsi"/>
          <w:b/>
          <w:color w:val="FF0000"/>
          <w:sz w:val="36"/>
          <w:szCs w:val="36"/>
        </w:rPr>
      </w:pPr>
    </w:p>
    <w:p w:rsidR="0013186D" w:rsidRDefault="0013186D" w:rsidP="00D74AFC">
      <w:pPr>
        <w:jc w:val="center"/>
        <w:rPr>
          <w:rFonts w:asciiTheme="majorHAnsi" w:hAnsiTheme="majorHAnsi"/>
          <w:b/>
          <w:sz w:val="28"/>
          <w:szCs w:val="28"/>
        </w:rPr>
      </w:pPr>
    </w:p>
    <w:p w:rsidR="0013186D" w:rsidRDefault="0013186D" w:rsidP="00D74AFC">
      <w:pPr>
        <w:jc w:val="center"/>
        <w:rPr>
          <w:rFonts w:asciiTheme="majorHAnsi" w:hAnsiTheme="majorHAnsi"/>
          <w:b/>
          <w:sz w:val="28"/>
          <w:szCs w:val="28"/>
        </w:rPr>
      </w:pPr>
    </w:p>
    <w:p w:rsidR="00D74AFC" w:rsidRDefault="00D74AFC" w:rsidP="00D74AFC">
      <w:pPr>
        <w:jc w:val="center"/>
        <w:rPr>
          <w:rFonts w:asciiTheme="majorHAnsi" w:hAnsiTheme="majorHAnsi"/>
          <w:b/>
          <w:sz w:val="28"/>
          <w:szCs w:val="28"/>
        </w:rPr>
      </w:pPr>
      <w:r w:rsidRPr="00D74AFC">
        <w:rPr>
          <w:rFonts w:asciiTheme="majorHAnsi" w:hAnsiTheme="majorHAnsi"/>
          <w:b/>
          <w:sz w:val="28"/>
          <w:szCs w:val="28"/>
        </w:rPr>
        <w:lastRenderedPageBreak/>
        <w:t>Пояснительная записка</w:t>
      </w:r>
    </w:p>
    <w:p w:rsidR="00D74AFC" w:rsidRDefault="00D74AFC" w:rsidP="00D74AFC">
      <w:pPr>
        <w:jc w:val="center"/>
        <w:rPr>
          <w:rFonts w:asciiTheme="majorHAnsi" w:hAnsiTheme="majorHAnsi"/>
          <w:b/>
          <w:sz w:val="28"/>
          <w:szCs w:val="28"/>
        </w:rPr>
      </w:pPr>
    </w:p>
    <w:p w:rsidR="00D74AFC" w:rsidRPr="00D74AFC" w:rsidRDefault="00D74AFC" w:rsidP="00D74AFC">
      <w:pPr>
        <w:spacing w:line="360" w:lineRule="auto"/>
        <w:ind w:firstLine="709"/>
        <w:rPr>
          <w:sz w:val="28"/>
          <w:szCs w:val="28"/>
        </w:rPr>
      </w:pPr>
      <w:r w:rsidRPr="00D74AFC">
        <w:rPr>
          <w:sz w:val="28"/>
          <w:szCs w:val="28"/>
        </w:rPr>
        <w:t>В современной педагогике существует ряд идей, которыми можно руководствоваться в организации воспитательной работы:</w:t>
      </w:r>
    </w:p>
    <w:p w:rsidR="00D74AFC" w:rsidRPr="00D74AFC" w:rsidRDefault="00D74AFC" w:rsidP="00D74AFC">
      <w:pPr>
        <w:spacing w:line="360" w:lineRule="auto"/>
        <w:rPr>
          <w:sz w:val="28"/>
          <w:szCs w:val="28"/>
        </w:rPr>
      </w:pPr>
      <w:r w:rsidRPr="00D74AFC">
        <w:rPr>
          <w:sz w:val="28"/>
          <w:szCs w:val="28"/>
        </w:rPr>
        <w:t>- воспитание - это органическая часть целого, т. е. "образования личности", оно осуществляется и под влиянием внешних факторов социализации, и внутренних процессов саморазвития личности (индивидуализации);</w:t>
      </w:r>
    </w:p>
    <w:p w:rsidR="00D74AFC" w:rsidRPr="00D74AFC" w:rsidRDefault="00D74AFC" w:rsidP="00D74AFC">
      <w:pPr>
        <w:spacing w:line="360" w:lineRule="auto"/>
        <w:rPr>
          <w:sz w:val="28"/>
          <w:szCs w:val="28"/>
        </w:rPr>
      </w:pPr>
      <w:r w:rsidRPr="00D74AFC">
        <w:rPr>
          <w:sz w:val="28"/>
          <w:szCs w:val="28"/>
        </w:rPr>
        <w:t>- процесс воспитания - это взаимодействие (сотрудничество взрослых и детей с целью создания благоприятных условий для саморазвития всех субъектов образовательного процесса;</w:t>
      </w:r>
    </w:p>
    <w:p w:rsidR="00D74AFC" w:rsidRPr="00D74AFC" w:rsidRDefault="00D74AFC" w:rsidP="00D74AFC">
      <w:pPr>
        <w:spacing w:line="360" w:lineRule="auto"/>
        <w:rPr>
          <w:sz w:val="28"/>
          <w:szCs w:val="28"/>
        </w:rPr>
      </w:pPr>
      <w:r w:rsidRPr="00D74AFC">
        <w:rPr>
          <w:sz w:val="28"/>
          <w:szCs w:val="28"/>
        </w:rPr>
        <w:t xml:space="preserve">- реализм целей воспитания" означает не всестороннее, а разностороннее развитие личности; базовая культура личности служит основанием для разработки содержания воспитания; </w:t>
      </w:r>
    </w:p>
    <w:p w:rsidR="00D74AFC" w:rsidRPr="00D74AFC" w:rsidRDefault="00D74AFC" w:rsidP="00D74AFC">
      <w:pPr>
        <w:spacing w:line="360" w:lineRule="auto"/>
        <w:rPr>
          <w:sz w:val="28"/>
          <w:szCs w:val="28"/>
        </w:rPr>
      </w:pPr>
      <w:r w:rsidRPr="00D74AFC">
        <w:rPr>
          <w:sz w:val="28"/>
          <w:szCs w:val="28"/>
        </w:rPr>
        <w:t>- идея жизненного самоопределения личности воспитанника становится основополагающей для гуманистической ориентации педагога;</w:t>
      </w:r>
    </w:p>
    <w:p w:rsidR="00D74AFC" w:rsidRPr="00D74AFC" w:rsidRDefault="00D74AFC" w:rsidP="00D74AFC">
      <w:pPr>
        <w:spacing w:line="360" w:lineRule="auto"/>
        <w:rPr>
          <w:sz w:val="28"/>
          <w:szCs w:val="28"/>
        </w:rPr>
      </w:pPr>
      <w:r w:rsidRPr="00D74AFC">
        <w:rPr>
          <w:sz w:val="28"/>
          <w:szCs w:val="28"/>
        </w:rPr>
        <w:t>- участие детей во внеурочной воспитательной работе школы должно быть добровольным делом каждого и быть органическим звеном целостного образовательного процесса;</w:t>
      </w:r>
    </w:p>
    <w:p w:rsidR="00D74AFC" w:rsidRPr="00D74AFC" w:rsidRDefault="00D74AFC" w:rsidP="00D74AFC">
      <w:pPr>
        <w:spacing w:line="360" w:lineRule="auto"/>
        <w:rPr>
          <w:sz w:val="28"/>
          <w:szCs w:val="28"/>
        </w:rPr>
      </w:pPr>
      <w:r w:rsidRPr="00D74AFC">
        <w:rPr>
          <w:sz w:val="28"/>
          <w:szCs w:val="28"/>
        </w:rPr>
        <w:t>- коллективная творческая деятельность ("коммунарская идея") - это совокупность задач, методов, технологий, обеспечивающих создание развивающей гуманистической самоуправляющейся общности детей и взрослых.</w:t>
      </w:r>
    </w:p>
    <w:p w:rsidR="00D74AFC" w:rsidRPr="00D74AFC" w:rsidRDefault="00D74AFC" w:rsidP="00D74AFC">
      <w:pPr>
        <w:spacing w:line="360" w:lineRule="auto"/>
        <w:rPr>
          <w:rFonts w:asciiTheme="majorHAnsi" w:hAnsiTheme="majorHAnsi"/>
          <w:b/>
          <w:sz w:val="28"/>
          <w:szCs w:val="28"/>
        </w:rPr>
      </w:pPr>
      <w:r w:rsidRPr="00D74AFC">
        <w:rPr>
          <w:sz w:val="28"/>
          <w:szCs w:val="28"/>
        </w:rPr>
        <w:t>Означенные идеи сыграли определенную роль в формировании демократического сознания педагогических коллективов, частично вошли в Закон РФ "Об образовании" в виде таких постулатов: воспитание как часть образования, самоопределение личности как цель образования, добровольность участия детей во внеурочной деятельности и свобода выбора занятий.</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w:t>
      </w:r>
      <w:r w:rsidRPr="00D74AFC">
        <w:rPr>
          <w:rFonts w:asciiTheme="majorHAnsi" w:hAnsiTheme="majorHAnsi"/>
          <w:sz w:val="28"/>
          <w:szCs w:val="28"/>
        </w:rPr>
        <w:lastRenderedPageBreak/>
        <w:t>становления как личности, ребенок испытывает взаимодействия со стороны школы, семьи, сверстников, средств массовой информации.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Современная теория считает, что воспитание состоит не в прямом воздействии, а в социальном взаимодействии педагога и воспитанника. Процесс реализуется через организацию деятельности детей, результат действий педагога выражается в качественных сдвигах в сознании и поведении школьника. Современную отечественную концепцию воспитания характеризуют понятия: взаимодействие, сотрудничество, воспитательные отношения, педагогическая ситуация, социальная ситуация развития. По существу, воспитывать  - это значит организовывать содержательную жизнь и развивающую деятельность детей совместно </w:t>
      </w:r>
      <w:proofErr w:type="gramStart"/>
      <w:r w:rsidRPr="00D74AFC">
        <w:rPr>
          <w:rFonts w:asciiTheme="majorHAnsi" w:hAnsiTheme="majorHAnsi"/>
          <w:sz w:val="28"/>
          <w:szCs w:val="28"/>
        </w:rPr>
        <w:t>со</w:t>
      </w:r>
      <w:proofErr w:type="gramEnd"/>
      <w:r w:rsidRPr="00D74AFC">
        <w:rPr>
          <w:rFonts w:asciiTheme="majorHAnsi" w:hAnsiTheme="majorHAnsi"/>
          <w:sz w:val="28"/>
          <w:szCs w:val="28"/>
        </w:rPr>
        <w:t xml:space="preserve"> взрослыми, где у тех и других будут свои роли, цели, взаимные отношения.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w:t>
      </w:r>
      <w:r w:rsidRPr="00D74AFC">
        <w:rPr>
          <w:rFonts w:asciiTheme="majorHAnsi" w:hAnsiTheme="majorHAnsi"/>
          <w:sz w:val="28"/>
          <w:szCs w:val="28"/>
        </w:rPr>
        <w:lastRenderedPageBreak/>
        <w:t>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w:t>
      </w:r>
      <w:r w:rsidRPr="00D74AFC">
        <w:rPr>
          <w:rFonts w:asciiTheme="majorHAnsi" w:hAnsiTheme="majorHAnsi" w:cs="Arial"/>
          <w:sz w:val="20"/>
          <w:szCs w:val="20"/>
        </w:rPr>
        <w:t xml:space="preserve"> </w:t>
      </w:r>
      <w:r w:rsidRPr="00D74AFC">
        <w:rPr>
          <w:rFonts w:asciiTheme="majorHAnsi" w:hAnsiTheme="majorHAnsi"/>
          <w:sz w:val="28"/>
          <w:szCs w:val="28"/>
        </w:rPr>
        <w:t xml:space="preserve">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 большого количества элементов. </w:t>
      </w:r>
      <w:r w:rsidRPr="00D74AFC">
        <w:rPr>
          <w:rFonts w:asciiTheme="majorHAnsi" w:hAnsiTheme="majorHAnsi"/>
          <w:sz w:val="28"/>
          <w:szCs w:val="28"/>
        </w:rPr>
        <w:tab/>
      </w:r>
    </w:p>
    <w:p w:rsidR="00D74AFC" w:rsidRPr="00D74AFC" w:rsidRDefault="00D74AFC" w:rsidP="00D74AFC">
      <w:pPr>
        <w:spacing w:line="360" w:lineRule="auto"/>
        <w:ind w:left="-57" w:firstLine="765"/>
        <w:jc w:val="both"/>
        <w:rPr>
          <w:rFonts w:asciiTheme="majorHAnsi" w:hAnsiTheme="majorHAnsi"/>
          <w:sz w:val="28"/>
          <w:szCs w:val="28"/>
        </w:rPr>
      </w:pPr>
      <w:r w:rsidRPr="00D74AFC">
        <w:rPr>
          <w:rFonts w:asciiTheme="majorHAnsi" w:hAnsiTheme="majorHAnsi"/>
          <w:sz w:val="28"/>
          <w:szCs w:val="28"/>
        </w:rPr>
        <w:t xml:space="preserve">На сегодняшнем этапе развития общества особо актуальным представляется построение учебного и воспитательного процесса на основах гуманистической педагогики и гуманистического образования. </w:t>
      </w:r>
    </w:p>
    <w:p w:rsidR="00D74AFC" w:rsidRPr="00D74AFC" w:rsidRDefault="00D74AFC" w:rsidP="00D74AFC">
      <w:pPr>
        <w:spacing w:line="360" w:lineRule="auto"/>
        <w:ind w:left="-57" w:firstLine="765"/>
        <w:jc w:val="both"/>
        <w:rPr>
          <w:rFonts w:asciiTheme="majorHAnsi" w:hAnsiTheme="majorHAnsi"/>
          <w:sz w:val="28"/>
          <w:szCs w:val="28"/>
        </w:rPr>
      </w:pPr>
      <w:r w:rsidRPr="00D74AFC">
        <w:rPr>
          <w:rFonts w:asciiTheme="majorHAnsi" w:hAnsiTheme="majorHAnsi"/>
          <w:sz w:val="28"/>
          <w:szCs w:val="28"/>
        </w:rPr>
        <w:t>Гуманистический характер воспитания и образования предполагает реализацию воспитательных задач на каждом учебном и внеклассном занятии; создание воспитывающей среды во внеурочное время; построение системы внеклассной работы, нацеленной на духовное развитие личности каждого ребенка.</w:t>
      </w:r>
    </w:p>
    <w:p w:rsidR="00D74AFC" w:rsidRPr="00D74AFC" w:rsidRDefault="00D74AFC" w:rsidP="00D74AFC">
      <w:pPr>
        <w:spacing w:line="360" w:lineRule="auto"/>
        <w:ind w:firstLine="708"/>
        <w:jc w:val="both"/>
        <w:rPr>
          <w:rFonts w:asciiTheme="majorHAnsi" w:hAnsiTheme="majorHAnsi"/>
        </w:rPr>
      </w:pPr>
      <w:r w:rsidRPr="00D74AFC">
        <w:rPr>
          <w:rFonts w:asciiTheme="majorHAnsi" w:hAnsiTheme="majorHAnsi"/>
          <w:b/>
          <w:i/>
          <w:sz w:val="28"/>
          <w:szCs w:val="28"/>
        </w:rPr>
        <w:t>Цель программы:</w:t>
      </w:r>
      <w:r w:rsidRPr="00D74AFC">
        <w:rPr>
          <w:rFonts w:asciiTheme="majorHAnsi" w:hAnsiTheme="majorHAnsi"/>
        </w:rPr>
        <w:t xml:space="preserve"> </w:t>
      </w:r>
    </w:p>
    <w:p w:rsidR="00D74AFC" w:rsidRPr="00D74AFC" w:rsidRDefault="00D74AFC" w:rsidP="00D74AFC">
      <w:pPr>
        <w:jc w:val="both"/>
        <w:rPr>
          <w:rFonts w:asciiTheme="majorHAnsi" w:hAnsiTheme="majorHAnsi"/>
          <w:sz w:val="28"/>
          <w:szCs w:val="28"/>
        </w:rPr>
      </w:pPr>
      <w:r w:rsidRPr="00D74AFC">
        <w:rPr>
          <w:rFonts w:asciiTheme="majorHAnsi" w:hAnsiTheme="majorHAnsi"/>
          <w:sz w:val="28"/>
          <w:szCs w:val="28"/>
        </w:rPr>
        <w:t xml:space="preserve"> - поэтапное создание условий для развития личности ребенка;</w:t>
      </w:r>
    </w:p>
    <w:p w:rsidR="00D74AFC" w:rsidRPr="00D74AFC" w:rsidRDefault="00D74AFC" w:rsidP="00D74AFC">
      <w:pPr>
        <w:jc w:val="both"/>
        <w:rPr>
          <w:rFonts w:asciiTheme="majorHAnsi" w:hAnsiTheme="majorHAnsi"/>
          <w:sz w:val="28"/>
          <w:szCs w:val="28"/>
        </w:rPr>
      </w:pP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воспитание и развитие свободной, талантливой, физически здоровой личности, обогащенной научными знаниями, готовой к созидательной и трудовой деятельности и нравственному поведению;</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 воспитание активного, инициативного человека, способного к постоянному самосовершенствованию;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lastRenderedPageBreak/>
        <w:t>- формирование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D74AFC" w:rsidRPr="00D74AFC" w:rsidRDefault="00D74AFC" w:rsidP="00D74AFC">
      <w:pPr>
        <w:spacing w:line="360" w:lineRule="auto"/>
        <w:ind w:firstLine="708"/>
        <w:jc w:val="both"/>
        <w:rPr>
          <w:rFonts w:asciiTheme="majorHAnsi" w:hAnsiTheme="majorHAnsi"/>
        </w:rPr>
      </w:pPr>
      <w:r w:rsidRPr="00D74AFC">
        <w:rPr>
          <w:rFonts w:asciiTheme="majorHAnsi" w:hAnsiTheme="majorHAnsi"/>
          <w:b/>
          <w:i/>
          <w:sz w:val="28"/>
          <w:szCs w:val="28"/>
        </w:rPr>
        <w:t>Задачи:</w:t>
      </w:r>
      <w:r w:rsidRPr="00D74AFC">
        <w:rPr>
          <w:rFonts w:asciiTheme="majorHAnsi" w:hAnsiTheme="majorHAnsi"/>
        </w:rPr>
        <w:t xml:space="preserve">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rPr>
        <w:t xml:space="preserve"> </w:t>
      </w:r>
      <w:r w:rsidRPr="00D74AFC">
        <w:rPr>
          <w:rFonts w:asciiTheme="majorHAnsi" w:hAnsiTheme="majorHAnsi"/>
          <w:sz w:val="28"/>
          <w:szCs w:val="28"/>
        </w:rPr>
        <w:t>1.Создать</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максимум условий для физического, интеллектуального, нравственного и духовного  развитию детей на основе изучения личности учащихся, их интересов, стремлений желаний;</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 благоприятный психологический климат в классе для детей и родителей.</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развивать творческие способности  школьников;</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2. Связать в единое целое: коллектив детей, учителей и родителей.</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3. Воспитывать в детях:</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любовь к Родине, своему селу, родному дому; </w:t>
      </w:r>
    </w:p>
    <w:p w:rsidR="00D74AFC" w:rsidRPr="00D74AFC" w:rsidRDefault="00D74AFC" w:rsidP="00D74AFC">
      <w:pPr>
        <w:spacing w:line="360" w:lineRule="auto"/>
        <w:jc w:val="both"/>
        <w:rPr>
          <w:rFonts w:asciiTheme="majorHAnsi" w:hAnsiTheme="majorHAnsi"/>
        </w:rPr>
      </w:pPr>
      <w:r w:rsidRPr="00D74AFC">
        <w:rPr>
          <w:rFonts w:asciiTheme="majorHAnsi" w:hAnsiTheme="majorHAnsi"/>
          <w:sz w:val="28"/>
          <w:szCs w:val="28"/>
        </w:rPr>
        <w:t>- способность к объективной самооценке и регуляции в поведении, чувства собственного достоинства, самоуважения; уважение к членам своей семьи; формировать общечеловеческие нормы морали (доброта, взаимопонимание, терпимость);</w:t>
      </w:r>
      <w:r w:rsidRPr="00D74AFC">
        <w:rPr>
          <w:rFonts w:asciiTheme="majorHAnsi" w:hAnsiTheme="majorHAnsi"/>
        </w:rPr>
        <w:t xml:space="preserve">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эстетическое, нравственное и практическое отношения к окружающей среде;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потребность в здоровом образе жизни;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знакомить учащихся с прошлым и настоящим своей малой родины, приобщать учащихся к культуре своего отечества, народа, формировать потребность в высоких культурных и духовных ценностях;</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прививать чувства прекрасного на примерах музыки и живописи.</w:t>
      </w:r>
    </w:p>
    <w:p w:rsidR="00D74AFC" w:rsidRPr="00D74AFC" w:rsidRDefault="00D74AFC" w:rsidP="00D74AFC">
      <w:pPr>
        <w:spacing w:line="360" w:lineRule="auto"/>
        <w:jc w:val="both"/>
        <w:rPr>
          <w:rFonts w:asciiTheme="majorHAnsi" w:hAnsiTheme="majorHAnsi"/>
          <w:color w:val="FF0000"/>
          <w:sz w:val="28"/>
          <w:szCs w:val="28"/>
        </w:rPr>
      </w:pPr>
      <w:r w:rsidRPr="00D74AFC">
        <w:rPr>
          <w:rFonts w:asciiTheme="majorHAnsi" w:hAnsiTheme="majorHAnsi"/>
          <w:sz w:val="28"/>
          <w:szCs w:val="28"/>
        </w:rPr>
        <w:t>- развитие потребности в творческом труде, воспитание трудолюбия как высокой ценности в жизни;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lastRenderedPageBreak/>
        <w:t>- развитие стремления к непрерывному самосовершенствованию, саморазвитию;</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4. Осуществлять приобщение школьников к законам государства, раскрытие объективной необходимости их выполнения, формирование гражданской ответственности;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5. Формирование системы самоуправления в классе.</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Воспитательная программа является перспективной и рассчитана на 5 лет (5-9 классы).</w:t>
      </w:r>
    </w:p>
    <w:p w:rsidR="00D74AFC" w:rsidRPr="00D74AFC" w:rsidRDefault="00D74AFC" w:rsidP="00D74AFC">
      <w:pPr>
        <w:pStyle w:val="a3"/>
        <w:spacing w:before="0" w:line="360" w:lineRule="auto"/>
        <w:ind w:firstLine="708"/>
        <w:jc w:val="both"/>
        <w:rPr>
          <w:rFonts w:asciiTheme="majorHAnsi" w:hAnsiTheme="majorHAnsi"/>
          <w:color w:val="000000"/>
          <w:sz w:val="24"/>
          <w:szCs w:val="24"/>
        </w:rPr>
      </w:pPr>
      <w:r w:rsidRPr="00D74AFC">
        <w:rPr>
          <w:rFonts w:asciiTheme="majorHAnsi" w:hAnsiTheme="majorHAnsi"/>
          <w:b/>
          <w:i/>
          <w:sz w:val="28"/>
          <w:szCs w:val="28"/>
        </w:rPr>
        <w:t>Сроки и этапы реализации программы:</w:t>
      </w:r>
    </w:p>
    <w:p w:rsidR="00D74AFC" w:rsidRPr="00D74AFC" w:rsidRDefault="001277ED" w:rsidP="00D74AFC">
      <w:pPr>
        <w:pStyle w:val="a3"/>
        <w:spacing w:before="0" w:line="360" w:lineRule="auto"/>
        <w:jc w:val="both"/>
        <w:rPr>
          <w:rFonts w:asciiTheme="majorHAnsi" w:hAnsiTheme="majorHAnsi"/>
          <w:color w:val="000000"/>
          <w:sz w:val="28"/>
          <w:szCs w:val="28"/>
        </w:rPr>
      </w:pPr>
      <w:r>
        <w:rPr>
          <w:rStyle w:val="a4"/>
          <w:rFonts w:asciiTheme="majorHAnsi" w:hAnsiTheme="majorHAnsi"/>
          <w:b w:val="0"/>
          <w:color w:val="000000"/>
          <w:sz w:val="28"/>
          <w:szCs w:val="28"/>
        </w:rPr>
        <w:t>1 этап -2011</w:t>
      </w:r>
      <w:r w:rsidR="00D74AFC" w:rsidRPr="00D74AFC">
        <w:rPr>
          <w:rStyle w:val="a4"/>
          <w:rFonts w:asciiTheme="majorHAnsi" w:hAnsiTheme="majorHAnsi"/>
          <w:b w:val="0"/>
          <w:color w:val="000000"/>
          <w:sz w:val="28"/>
          <w:szCs w:val="28"/>
        </w:rPr>
        <w:t>-20</w:t>
      </w:r>
      <w:r>
        <w:rPr>
          <w:rStyle w:val="a4"/>
          <w:rFonts w:asciiTheme="majorHAnsi" w:hAnsiTheme="majorHAnsi"/>
          <w:b w:val="0"/>
          <w:color w:val="000000"/>
          <w:sz w:val="28"/>
          <w:szCs w:val="28"/>
        </w:rPr>
        <w:t>12</w:t>
      </w:r>
      <w:r w:rsidR="00D74AFC" w:rsidRPr="00D74AFC">
        <w:rPr>
          <w:rStyle w:val="a4"/>
          <w:rFonts w:asciiTheme="majorHAnsi" w:hAnsiTheme="majorHAnsi"/>
          <w:b w:val="0"/>
          <w:color w:val="000000"/>
          <w:sz w:val="28"/>
          <w:szCs w:val="28"/>
        </w:rPr>
        <w:t xml:space="preserve"> </w:t>
      </w:r>
      <w:proofErr w:type="spellStart"/>
      <w:r w:rsidR="00D74AFC" w:rsidRPr="00D74AFC">
        <w:rPr>
          <w:rStyle w:val="a4"/>
          <w:rFonts w:asciiTheme="majorHAnsi" w:hAnsiTheme="majorHAnsi"/>
          <w:b w:val="0"/>
          <w:color w:val="000000"/>
          <w:sz w:val="28"/>
          <w:szCs w:val="28"/>
        </w:rPr>
        <w:t>уч</w:t>
      </w:r>
      <w:proofErr w:type="gramStart"/>
      <w:r w:rsidR="00D74AFC" w:rsidRPr="00D74AFC">
        <w:rPr>
          <w:rStyle w:val="a4"/>
          <w:rFonts w:asciiTheme="majorHAnsi" w:hAnsiTheme="majorHAnsi"/>
          <w:b w:val="0"/>
          <w:color w:val="000000"/>
          <w:sz w:val="28"/>
          <w:szCs w:val="28"/>
        </w:rPr>
        <w:t>.г</w:t>
      </w:r>
      <w:proofErr w:type="gramEnd"/>
      <w:r w:rsidR="00D74AFC" w:rsidRPr="00D74AFC">
        <w:rPr>
          <w:rStyle w:val="a4"/>
          <w:rFonts w:asciiTheme="majorHAnsi" w:hAnsiTheme="majorHAnsi"/>
          <w:b w:val="0"/>
          <w:color w:val="000000"/>
          <w:sz w:val="28"/>
          <w:szCs w:val="28"/>
        </w:rPr>
        <w:t>од</w:t>
      </w:r>
      <w:proofErr w:type="spellEnd"/>
      <w:r w:rsidR="00D74AFC" w:rsidRPr="00D74AFC">
        <w:rPr>
          <w:rStyle w:val="a4"/>
          <w:rFonts w:asciiTheme="majorHAnsi" w:hAnsiTheme="majorHAnsi"/>
          <w:b w:val="0"/>
          <w:color w:val="000000"/>
          <w:sz w:val="28"/>
          <w:szCs w:val="28"/>
        </w:rPr>
        <w:t>. (5 класс)</w:t>
      </w:r>
    </w:p>
    <w:p w:rsidR="00D74AFC" w:rsidRPr="00D74AFC" w:rsidRDefault="001277ED" w:rsidP="00D74AFC">
      <w:pPr>
        <w:pStyle w:val="a3"/>
        <w:spacing w:before="0" w:line="360" w:lineRule="auto"/>
        <w:jc w:val="both"/>
        <w:rPr>
          <w:rFonts w:asciiTheme="majorHAnsi" w:hAnsiTheme="majorHAnsi"/>
          <w:color w:val="000000"/>
          <w:sz w:val="28"/>
          <w:szCs w:val="28"/>
        </w:rPr>
      </w:pPr>
      <w:r>
        <w:rPr>
          <w:rStyle w:val="a4"/>
          <w:rFonts w:asciiTheme="majorHAnsi" w:hAnsiTheme="majorHAnsi"/>
          <w:b w:val="0"/>
          <w:color w:val="000000"/>
          <w:sz w:val="28"/>
          <w:szCs w:val="28"/>
        </w:rPr>
        <w:t>2 этап -2012</w:t>
      </w:r>
      <w:r w:rsidR="00D74AFC" w:rsidRPr="00D74AFC">
        <w:rPr>
          <w:rStyle w:val="a4"/>
          <w:rFonts w:asciiTheme="majorHAnsi" w:hAnsiTheme="majorHAnsi"/>
          <w:b w:val="0"/>
          <w:color w:val="000000"/>
          <w:sz w:val="28"/>
          <w:szCs w:val="28"/>
        </w:rPr>
        <w:t>-20</w:t>
      </w:r>
      <w:r>
        <w:rPr>
          <w:rStyle w:val="a4"/>
          <w:rFonts w:asciiTheme="majorHAnsi" w:hAnsiTheme="majorHAnsi"/>
          <w:b w:val="0"/>
          <w:color w:val="000000"/>
          <w:sz w:val="28"/>
          <w:szCs w:val="28"/>
        </w:rPr>
        <w:t>13</w:t>
      </w:r>
      <w:r w:rsidR="00D74AFC" w:rsidRPr="00D74AFC">
        <w:rPr>
          <w:rStyle w:val="a4"/>
          <w:rFonts w:asciiTheme="majorHAnsi" w:hAnsiTheme="majorHAnsi"/>
          <w:b w:val="0"/>
          <w:color w:val="000000"/>
          <w:sz w:val="28"/>
          <w:szCs w:val="28"/>
        </w:rPr>
        <w:t xml:space="preserve"> </w:t>
      </w:r>
      <w:proofErr w:type="spellStart"/>
      <w:r w:rsidR="00D74AFC" w:rsidRPr="00D74AFC">
        <w:rPr>
          <w:rStyle w:val="a4"/>
          <w:rFonts w:asciiTheme="majorHAnsi" w:hAnsiTheme="majorHAnsi"/>
          <w:b w:val="0"/>
          <w:color w:val="000000"/>
          <w:sz w:val="28"/>
          <w:szCs w:val="28"/>
        </w:rPr>
        <w:t>уч</w:t>
      </w:r>
      <w:proofErr w:type="spellEnd"/>
      <w:r w:rsidR="00D74AFC" w:rsidRPr="00D74AFC">
        <w:rPr>
          <w:rStyle w:val="a4"/>
          <w:rFonts w:asciiTheme="majorHAnsi" w:hAnsiTheme="majorHAnsi"/>
          <w:b w:val="0"/>
          <w:color w:val="000000"/>
          <w:sz w:val="28"/>
          <w:szCs w:val="28"/>
        </w:rPr>
        <w:t>. год.(6 класс)</w:t>
      </w:r>
    </w:p>
    <w:p w:rsidR="00D74AFC" w:rsidRPr="00D74AFC" w:rsidRDefault="001277ED" w:rsidP="00D74AFC">
      <w:pPr>
        <w:pStyle w:val="a3"/>
        <w:spacing w:before="0" w:line="360" w:lineRule="auto"/>
        <w:jc w:val="both"/>
        <w:rPr>
          <w:rStyle w:val="a4"/>
          <w:rFonts w:asciiTheme="majorHAnsi" w:hAnsiTheme="majorHAnsi"/>
          <w:b w:val="0"/>
          <w:color w:val="000000"/>
          <w:sz w:val="28"/>
          <w:szCs w:val="28"/>
        </w:rPr>
      </w:pPr>
      <w:r>
        <w:rPr>
          <w:rStyle w:val="a4"/>
          <w:rFonts w:asciiTheme="majorHAnsi" w:hAnsiTheme="majorHAnsi"/>
          <w:b w:val="0"/>
          <w:color w:val="000000"/>
          <w:sz w:val="28"/>
          <w:szCs w:val="28"/>
        </w:rPr>
        <w:t>3 этап -2013</w:t>
      </w:r>
      <w:r w:rsidR="00D74AFC" w:rsidRPr="00D74AFC">
        <w:rPr>
          <w:rStyle w:val="a4"/>
          <w:rFonts w:asciiTheme="majorHAnsi" w:hAnsiTheme="majorHAnsi"/>
          <w:b w:val="0"/>
          <w:color w:val="000000"/>
          <w:sz w:val="28"/>
          <w:szCs w:val="28"/>
        </w:rPr>
        <w:t>-201</w:t>
      </w:r>
      <w:r>
        <w:rPr>
          <w:rStyle w:val="a4"/>
          <w:rFonts w:asciiTheme="majorHAnsi" w:hAnsiTheme="majorHAnsi"/>
          <w:b w:val="0"/>
          <w:color w:val="000000"/>
          <w:sz w:val="28"/>
          <w:szCs w:val="28"/>
        </w:rPr>
        <w:t>4</w:t>
      </w:r>
      <w:r w:rsidR="00D74AFC" w:rsidRPr="00D74AFC">
        <w:rPr>
          <w:rStyle w:val="a4"/>
          <w:rFonts w:asciiTheme="majorHAnsi" w:hAnsiTheme="majorHAnsi"/>
          <w:b w:val="0"/>
          <w:color w:val="000000"/>
          <w:sz w:val="28"/>
          <w:szCs w:val="28"/>
        </w:rPr>
        <w:t xml:space="preserve"> </w:t>
      </w:r>
      <w:proofErr w:type="spellStart"/>
      <w:r w:rsidR="00D74AFC" w:rsidRPr="00D74AFC">
        <w:rPr>
          <w:rStyle w:val="a4"/>
          <w:rFonts w:asciiTheme="majorHAnsi" w:hAnsiTheme="majorHAnsi"/>
          <w:b w:val="0"/>
          <w:color w:val="000000"/>
          <w:sz w:val="28"/>
          <w:szCs w:val="28"/>
        </w:rPr>
        <w:t>уч</w:t>
      </w:r>
      <w:proofErr w:type="spellEnd"/>
      <w:r w:rsidR="00D74AFC" w:rsidRPr="00D74AFC">
        <w:rPr>
          <w:rStyle w:val="a4"/>
          <w:rFonts w:asciiTheme="majorHAnsi" w:hAnsiTheme="majorHAnsi"/>
          <w:b w:val="0"/>
          <w:color w:val="000000"/>
          <w:sz w:val="28"/>
          <w:szCs w:val="28"/>
        </w:rPr>
        <w:t>. год. (7 класс)</w:t>
      </w:r>
    </w:p>
    <w:p w:rsidR="00D74AFC" w:rsidRPr="00D74AFC" w:rsidRDefault="001277ED" w:rsidP="00D74AFC">
      <w:pPr>
        <w:pStyle w:val="a3"/>
        <w:spacing w:before="0" w:line="360" w:lineRule="auto"/>
        <w:jc w:val="both"/>
        <w:rPr>
          <w:rStyle w:val="a4"/>
          <w:rFonts w:asciiTheme="majorHAnsi" w:hAnsiTheme="majorHAnsi"/>
          <w:b w:val="0"/>
          <w:color w:val="000000"/>
          <w:sz w:val="28"/>
          <w:szCs w:val="28"/>
        </w:rPr>
      </w:pPr>
      <w:r>
        <w:rPr>
          <w:rStyle w:val="a4"/>
          <w:rFonts w:asciiTheme="majorHAnsi" w:hAnsiTheme="majorHAnsi"/>
          <w:b w:val="0"/>
          <w:color w:val="000000"/>
          <w:sz w:val="28"/>
          <w:szCs w:val="28"/>
        </w:rPr>
        <w:t>4 этап -2014</w:t>
      </w:r>
      <w:r w:rsidR="00D74AFC" w:rsidRPr="00D74AFC">
        <w:rPr>
          <w:rStyle w:val="a4"/>
          <w:rFonts w:asciiTheme="majorHAnsi" w:hAnsiTheme="majorHAnsi"/>
          <w:b w:val="0"/>
          <w:color w:val="000000"/>
          <w:sz w:val="28"/>
          <w:szCs w:val="28"/>
        </w:rPr>
        <w:t>-201</w:t>
      </w:r>
      <w:r>
        <w:rPr>
          <w:rStyle w:val="a4"/>
          <w:rFonts w:asciiTheme="majorHAnsi" w:hAnsiTheme="majorHAnsi"/>
          <w:b w:val="0"/>
          <w:color w:val="000000"/>
          <w:sz w:val="28"/>
          <w:szCs w:val="28"/>
        </w:rPr>
        <w:t>5</w:t>
      </w:r>
      <w:r w:rsidR="00D74AFC" w:rsidRPr="00D74AFC">
        <w:rPr>
          <w:rStyle w:val="a4"/>
          <w:rFonts w:asciiTheme="majorHAnsi" w:hAnsiTheme="majorHAnsi"/>
          <w:b w:val="0"/>
          <w:color w:val="000000"/>
          <w:sz w:val="28"/>
          <w:szCs w:val="28"/>
        </w:rPr>
        <w:t xml:space="preserve"> </w:t>
      </w:r>
      <w:proofErr w:type="spellStart"/>
      <w:r w:rsidR="00D74AFC" w:rsidRPr="00D74AFC">
        <w:rPr>
          <w:rStyle w:val="a4"/>
          <w:rFonts w:asciiTheme="majorHAnsi" w:hAnsiTheme="majorHAnsi"/>
          <w:b w:val="0"/>
          <w:color w:val="000000"/>
          <w:sz w:val="28"/>
          <w:szCs w:val="28"/>
        </w:rPr>
        <w:t>уч</w:t>
      </w:r>
      <w:proofErr w:type="spellEnd"/>
      <w:r w:rsidR="00D74AFC" w:rsidRPr="00D74AFC">
        <w:rPr>
          <w:rStyle w:val="a4"/>
          <w:rFonts w:asciiTheme="majorHAnsi" w:hAnsiTheme="majorHAnsi"/>
          <w:b w:val="0"/>
          <w:color w:val="000000"/>
          <w:sz w:val="28"/>
          <w:szCs w:val="28"/>
        </w:rPr>
        <w:t>. год. (8 класс)</w:t>
      </w:r>
    </w:p>
    <w:p w:rsidR="00D74AFC" w:rsidRPr="00D74AFC" w:rsidRDefault="001277ED" w:rsidP="00D74AFC">
      <w:pPr>
        <w:pStyle w:val="a3"/>
        <w:spacing w:before="0" w:line="360" w:lineRule="auto"/>
        <w:jc w:val="both"/>
        <w:rPr>
          <w:rFonts w:asciiTheme="majorHAnsi" w:hAnsiTheme="majorHAnsi"/>
          <w:color w:val="000000"/>
          <w:sz w:val="28"/>
          <w:szCs w:val="28"/>
        </w:rPr>
      </w:pPr>
      <w:r>
        <w:rPr>
          <w:rStyle w:val="a4"/>
          <w:rFonts w:asciiTheme="majorHAnsi" w:hAnsiTheme="majorHAnsi"/>
          <w:b w:val="0"/>
          <w:color w:val="000000"/>
          <w:sz w:val="28"/>
          <w:szCs w:val="28"/>
        </w:rPr>
        <w:t>5 этап -2015</w:t>
      </w:r>
      <w:r w:rsidR="00D74AFC" w:rsidRPr="00D74AFC">
        <w:rPr>
          <w:rStyle w:val="a4"/>
          <w:rFonts w:asciiTheme="majorHAnsi" w:hAnsiTheme="majorHAnsi"/>
          <w:b w:val="0"/>
          <w:color w:val="000000"/>
          <w:sz w:val="28"/>
          <w:szCs w:val="28"/>
        </w:rPr>
        <w:t>-201</w:t>
      </w:r>
      <w:r>
        <w:rPr>
          <w:rStyle w:val="a4"/>
          <w:rFonts w:asciiTheme="majorHAnsi" w:hAnsiTheme="majorHAnsi"/>
          <w:b w:val="0"/>
          <w:color w:val="000000"/>
          <w:sz w:val="28"/>
          <w:szCs w:val="28"/>
        </w:rPr>
        <w:t>6</w:t>
      </w:r>
      <w:r w:rsidR="00D74AFC" w:rsidRPr="00D74AFC">
        <w:rPr>
          <w:rStyle w:val="a4"/>
          <w:rFonts w:asciiTheme="majorHAnsi" w:hAnsiTheme="majorHAnsi"/>
          <w:b w:val="0"/>
          <w:color w:val="000000"/>
          <w:sz w:val="28"/>
          <w:szCs w:val="28"/>
        </w:rPr>
        <w:t xml:space="preserve"> </w:t>
      </w:r>
      <w:proofErr w:type="spellStart"/>
      <w:r w:rsidR="00D74AFC" w:rsidRPr="00D74AFC">
        <w:rPr>
          <w:rStyle w:val="a4"/>
          <w:rFonts w:asciiTheme="majorHAnsi" w:hAnsiTheme="majorHAnsi"/>
          <w:b w:val="0"/>
          <w:color w:val="000000"/>
          <w:sz w:val="28"/>
          <w:szCs w:val="28"/>
        </w:rPr>
        <w:t>уч</w:t>
      </w:r>
      <w:proofErr w:type="spellEnd"/>
      <w:r w:rsidR="00D74AFC" w:rsidRPr="00D74AFC">
        <w:rPr>
          <w:rStyle w:val="a4"/>
          <w:rFonts w:asciiTheme="majorHAnsi" w:hAnsiTheme="majorHAnsi"/>
          <w:b w:val="0"/>
          <w:color w:val="000000"/>
          <w:sz w:val="28"/>
          <w:szCs w:val="28"/>
        </w:rPr>
        <w:t>. год. (9 класс)</w:t>
      </w:r>
    </w:p>
    <w:p w:rsidR="00D74AFC" w:rsidRPr="00D74AFC" w:rsidRDefault="00D74AFC" w:rsidP="00D74AFC">
      <w:pPr>
        <w:spacing w:line="360" w:lineRule="auto"/>
        <w:ind w:firstLine="707"/>
        <w:jc w:val="both"/>
        <w:rPr>
          <w:rFonts w:asciiTheme="majorHAnsi" w:hAnsiTheme="majorHAnsi"/>
          <w:sz w:val="28"/>
          <w:szCs w:val="28"/>
        </w:rPr>
      </w:pPr>
      <w:r w:rsidRPr="00D74AFC">
        <w:rPr>
          <w:rFonts w:asciiTheme="majorHAnsi" w:hAnsiTheme="majorHAnsi"/>
          <w:color w:val="FF0000"/>
          <w:sz w:val="28"/>
          <w:szCs w:val="28"/>
        </w:rPr>
        <w:t xml:space="preserve"> </w:t>
      </w:r>
      <w:r w:rsidRPr="00D74AFC">
        <w:rPr>
          <w:rFonts w:asciiTheme="majorHAnsi" w:hAnsiTheme="majorHAnsi"/>
          <w:sz w:val="28"/>
          <w:szCs w:val="28"/>
        </w:rPr>
        <w:t xml:space="preserve">Реализация задач осуществляется через изучение психологических особенностей учащихся;  </w:t>
      </w:r>
      <w:r w:rsidRPr="00D74AFC">
        <w:rPr>
          <w:rStyle w:val="a4"/>
          <w:rFonts w:asciiTheme="majorHAnsi" w:hAnsiTheme="majorHAnsi"/>
          <w:b w:val="0"/>
        </w:rPr>
        <w:t>дискуссии, диспуты; образовательные интеллектуальные и  игры; соревнования; викторины; экскурсии. Опирается</w:t>
      </w:r>
      <w:r w:rsidRPr="00D74AFC">
        <w:rPr>
          <w:rFonts w:asciiTheme="majorHAnsi" w:hAnsiTheme="majorHAnsi"/>
          <w:sz w:val="28"/>
          <w:szCs w:val="28"/>
        </w:rPr>
        <w:t xml:space="preserve"> на следующие виды деятельности: познавательную, игровую, спортивную, творческую, коммуникативную, </w:t>
      </w:r>
      <w:proofErr w:type="spellStart"/>
      <w:r w:rsidRPr="00D74AFC">
        <w:rPr>
          <w:rFonts w:asciiTheme="majorHAnsi" w:hAnsiTheme="majorHAnsi"/>
          <w:sz w:val="28"/>
          <w:szCs w:val="28"/>
        </w:rPr>
        <w:t>досуговую</w:t>
      </w:r>
      <w:proofErr w:type="spellEnd"/>
      <w:r w:rsidRPr="00D74AFC">
        <w:rPr>
          <w:rFonts w:asciiTheme="majorHAnsi" w:hAnsiTheme="majorHAnsi"/>
          <w:sz w:val="28"/>
          <w:szCs w:val="28"/>
        </w:rPr>
        <w:t xml:space="preserve">, общественно-организаторскую, </w:t>
      </w:r>
      <w:proofErr w:type="spellStart"/>
      <w:r w:rsidRPr="00D74AFC">
        <w:rPr>
          <w:rFonts w:asciiTheme="majorHAnsi" w:hAnsiTheme="majorHAnsi"/>
          <w:sz w:val="28"/>
          <w:szCs w:val="28"/>
        </w:rPr>
        <w:t>допрофессиональную</w:t>
      </w:r>
      <w:proofErr w:type="spellEnd"/>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p>
    <w:p w:rsidR="00D74AFC" w:rsidRPr="00D74AFC" w:rsidRDefault="00D74AFC" w:rsidP="00D74AFC">
      <w:pPr>
        <w:spacing w:line="360" w:lineRule="auto"/>
        <w:ind w:firstLine="707"/>
        <w:jc w:val="both"/>
        <w:rPr>
          <w:rFonts w:asciiTheme="majorHAnsi" w:hAnsiTheme="majorHAnsi"/>
        </w:rPr>
      </w:pPr>
      <w:r w:rsidRPr="00D74AFC">
        <w:rPr>
          <w:rFonts w:asciiTheme="majorHAnsi" w:hAnsiTheme="majorHAnsi"/>
          <w:i/>
          <w:sz w:val="28"/>
          <w:szCs w:val="28"/>
        </w:rPr>
        <w:t xml:space="preserve">В </w:t>
      </w:r>
      <w:r w:rsidRPr="00D74AFC">
        <w:rPr>
          <w:rFonts w:asciiTheme="majorHAnsi" w:hAnsiTheme="majorHAnsi"/>
          <w:b/>
          <w:i/>
          <w:sz w:val="28"/>
          <w:szCs w:val="28"/>
        </w:rPr>
        <w:t>центре</w:t>
      </w:r>
      <w:r w:rsidRPr="00D74AFC">
        <w:rPr>
          <w:rFonts w:asciiTheme="majorHAnsi" w:hAnsiTheme="majorHAnsi"/>
          <w:i/>
          <w:sz w:val="28"/>
          <w:szCs w:val="28"/>
        </w:rPr>
        <w:t xml:space="preserve"> моей программы</w:t>
      </w:r>
      <w:r w:rsidRPr="00D74AFC">
        <w:rPr>
          <w:rFonts w:asciiTheme="majorHAnsi" w:hAnsiTheme="majorHAnsi"/>
          <w:i/>
          <w:color w:val="FF0000"/>
          <w:sz w:val="28"/>
          <w:szCs w:val="28"/>
        </w:rPr>
        <w:t xml:space="preserve"> </w:t>
      </w:r>
      <w:r w:rsidRPr="00D74AFC">
        <w:rPr>
          <w:rFonts w:asciiTheme="majorHAnsi" w:hAnsiTheme="majorHAnsi"/>
          <w:sz w:val="28"/>
          <w:szCs w:val="28"/>
        </w:rPr>
        <w:t>воспитания стоит разработка модели воспитательного процесса, направленной на личность обучаемого, развитие его природных задатков и способностей,  организацию разнообразной, творческой, личностно и общественно значимой деятельности.</w:t>
      </w:r>
      <w:r w:rsidRPr="00D74AFC">
        <w:rPr>
          <w:rFonts w:asciiTheme="majorHAnsi" w:hAnsiTheme="majorHAnsi"/>
        </w:rPr>
        <w:t xml:space="preserve"> </w:t>
      </w:r>
    </w:p>
    <w:p w:rsidR="00D74AFC" w:rsidRPr="00D74AFC" w:rsidRDefault="00D74AFC" w:rsidP="00D74AFC">
      <w:pPr>
        <w:spacing w:line="360" w:lineRule="auto"/>
        <w:ind w:firstLine="707"/>
        <w:jc w:val="both"/>
        <w:rPr>
          <w:rFonts w:asciiTheme="majorHAnsi" w:hAnsiTheme="majorHAnsi"/>
          <w:sz w:val="28"/>
          <w:szCs w:val="28"/>
        </w:rPr>
      </w:pPr>
      <w:r w:rsidRPr="00D74AFC">
        <w:rPr>
          <w:rFonts w:asciiTheme="majorHAnsi" w:hAnsiTheme="majorHAnsi"/>
          <w:sz w:val="28"/>
          <w:szCs w:val="28"/>
        </w:rPr>
        <w:t xml:space="preserve">В основе программы воспитания в классе лежат следующие </w:t>
      </w:r>
      <w:r w:rsidRPr="00D74AFC">
        <w:rPr>
          <w:rFonts w:asciiTheme="majorHAnsi" w:hAnsiTheme="majorHAnsi"/>
          <w:b/>
          <w:i/>
          <w:sz w:val="28"/>
          <w:szCs w:val="28"/>
        </w:rPr>
        <w:t>педагогические теории</w:t>
      </w:r>
      <w:r w:rsidRPr="00D74AFC">
        <w:rPr>
          <w:rFonts w:asciiTheme="majorHAnsi" w:hAnsiTheme="majorHAnsi"/>
          <w:sz w:val="28"/>
          <w:szCs w:val="28"/>
        </w:rPr>
        <w:t xml:space="preserve">: “Педагогика сотрудничества”, авторами которой являются педагоги-новаторы – </w:t>
      </w:r>
      <w:proofErr w:type="spellStart"/>
      <w:r w:rsidRPr="00D74AFC">
        <w:rPr>
          <w:rFonts w:asciiTheme="majorHAnsi" w:hAnsiTheme="majorHAnsi"/>
          <w:sz w:val="28"/>
          <w:szCs w:val="28"/>
        </w:rPr>
        <w:t>С.Т.Шацкий</w:t>
      </w:r>
      <w:proofErr w:type="spellEnd"/>
      <w:r w:rsidRPr="00D74AFC">
        <w:rPr>
          <w:rFonts w:asciiTheme="majorHAnsi" w:hAnsiTheme="majorHAnsi"/>
          <w:sz w:val="28"/>
          <w:szCs w:val="28"/>
        </w:rPr>
        <w:t xml:space="preserve">,  В. А. Сухомлинский, </w:t>
      </w:r>
      <w:r w:rsidRPr="00D74AFC">
        <w:rPr>
          <w:rFonts w:asciiTheme="majorHAnsi" w:hAnsiTheme="majorHAnsi"/>
          <w:sz w:val="28"/>
          <w:szCs w:val="28"/>
        </w:rPr>
        <w:lastRenderedPageBreak/>
        <w:t>А. С. Макаренко, К. Д. Ушинский, Н. И. Пирогов, Л. Н. Толстой, Ж. Ж Руссо, Я. Корчак.</w:t>
      </w:r>
    </w:p>
    <w:p w:rsidR="00D74AFC" w:rsidRPr="00D74AFC" w:rsidRDefault="00D74AFC" w:rsidP="00D74AFC">
      <w:pPr>
        <w:pStyle w:val="a3"/>
        <w:spacing w:before="0" w:after="0" w:line="360" w:lineRule="auto"/>
        <w:ind w:firstLine="707"/>
        <w:jc w:val="both"/>
        <w:rPr>
          <w:rFonts w:asciiTheme="majorHAnsi" w:hAnsiTheme="majorHAnsi"/>
          <w:sz w:val="28"/>
          <w:szCs w:val="28"/>
        </w:rPr>
      </w:pPr>
      <w:r w:rsidRPr="00D74AFC">
        <w:rPr>
          <w:rFonts w:asciiTheme="majorHAnsi" w:hAnsiTheme="majorHAnsi"/>
          <w:sz w:val="28"/>
          <w:szCs w:val="28"/>
        </w:rPr>
        <w:t xml:space="preserve">В основе теории следующие принципы: </w:t>
      </w:r>
    </w:p>
    <w:p w:rsidR="00D74AFC" w:rsidRPr="00D74AFC" w:rsidRDefault="00D74AFC" w:rsidP="00D74AFC">
      <w:pPr>
        <w:pStyle w:val="a3"/>
        <w:spacing w:before="0" w:after="0" w:line="360" w:lineRule="auto"/>
        <w:jc w:val="both"/>
        <w:rPr>
          <w:rFonts w:asciiTheme="majorHAnsi" w:hAnsiTheme="majorHAnsi"/>
          <w:sz w:val="28"/>
          <w:szCs w:val="28"/>
        </w:rPr>
      </w:pPr>
      <w:r w:rsidRPr="00D74AFC">
        <w:rPr>
          <w:rFonts w:asciiTheme="majorHAnsi" w:hAnsiTheme="majorHAnsi"/>
          <w:sz w:val="28"/>
          <w:szCs w:val="28"/>
        </w:rPr>
        <w:t xml:space="preserve">“Все дети талантливы. </w:t>
      </w:r>
    </w:p>
    <w:p w:rsidR="00D74AFC" w:rsidRPr="00D74AFC" w:rsidRDefault="00D74AFC" w:rsidP="00D74AFC">
      <w:pPr>
        <w:pStyle w:val="a3"/>
        <w:spacing w:before="0" w:after="0" w:line="360" w:lineRule="auto"/>
        <w:jc w:val="both"/>
        <w:rPr>
          <w:rFonts w:asciiTheme="majorHAnsi" w:hAnsiTheme="majorHAnsi"/>
          <w:sz w:val="28"/>
          <w:szCs w:val="28"/>
        </w:rPr>
      </w:pPr>
      <w:r w:rsidRPr="00D74AFC">
        <w:rPr>
          <w:rFonts w:asciiTheme="majorHAnsi" w:hAnsiTheme="majorHAnsi"/>
          <w:sz w:val="28"/>
          <w:szCs w:val="28"/>
        </w:rPr>
        <w:t xml:space="preserve">Плох не ребенок, плох его поступок. </w:t>
      </w:r>
    </w:p>
    <w:p w:rsidR="00D74AFC" w:rsidRPr="00D74AFC" w:rsidRDefault="00D74AFC" w:rsidP="00D74AFC">
      <w:pPr>
        <w:pStyle w:val="a3"/>
        <w:spacing w:before="0" w:after="0" w:line="360" w:lineRule="auto"/>
        <w:jc w:val="both"/>
        <w:rPr>
          <w:rFonts w:asciiTheme="majorHAnsi" w:hAnsiTheme="majorHAnsi"/>
          <w:sz w:val="28"/>
          <w:szCs w:val="28"/>
        </w:rPr>
      </w:pPr>
      <w:r w:rsidRPr="00D74AFC">
        <w:rPr>
          <w:rFonts w:asciiTheme="majorHAnsi" w:hAnsiTheme="majorHAnsi"/>
          <w:sz w:val="28"/>
          <w:szCs w:val="28"/>
        </w:rPr>
        <w:t xml:space="preserve">В каждом ребенке чудо, ожидай его”. </w:t>
      </w:r>
    </w:p>
    <w:p w:rsidR="00D74AFC" w:rsidRPr="00D74AFC" w:rsidRDefault="00D74AFC" w:rsidP="00D74AFC">
      <w:pPr>
        <w:spacing w:line="360" w:lineRule="auto"/>
        <w:ind w:hanging="141"/>
        <w:jc w:val="both"/>
        <w:rPr>
          <w:rFonts w:asciiTheme="majorHAnsi" w:hAnsiTheme="majorHAnsi"/>
          <w:sz w:val="28"/>
          <w:szCs w:val="28"/>
        </w:rPr>
      </w:pPr>
      <w:r w:rsidRPr="00D74AFC">
        <w:rPr>
          <w:rFonts w:asciiTheme="majorHAnsi" w:hAnsiTheme="majorHAnsi"/>
          <w:sz w:val="28"/>
          <w:szCs w:val="28"/>
        </w:rPr>
        <w:t xml:space="preserve">  </w:t>
      </w:r>
      <w:r w:rsidRPr="00D74AFC">
        <w:rPr>
          <w:rFonts w:asciiTheme="majorHAnsi" w:hAnsiTheme="majorHAnsi"/>
          <w:sz w:val="28"/>
          <w:szCs w:val="28"/>
        </w:rPr>
        <w:tab/>
      </w:r>
      <w:r w:rsidRPr="00D74AFC">
        <w:rPr>
          <w:rFonts w:asciiTheme="majorHAnsi" w:hAnsiTheme="majorHAnsi"/>
          <w:sz w:val="28"/>
          <w:szCs w:val="28"/>
        </w:rPr>
        <w:tab/>
        <w:t xml:space="preserve">Своеобразие классной воспитательной системы во многом обусловлено индивидуальными и групповыми особенностями учащихся класса, в котором она создается. Поэтому главным для меня как классного руководителя при переходе учащихся из начальной школы в 5-й класс было увидеть и понять специфические черты классного сообщества, определить уровень развития ученического коллектива, </w:t>
      </w:r>
      <w:proofErr w:type="spellStart"/>
      <w:r w:rsidRPr="00D74AFC">
        <w:rPr>
          <w:rFonts w:asciiTheme="majorHAnsi" w:hAnsiTheme="majorHAnsi"/>
          <w:sz w:val="28"/>
          <w:szCs w:val="28"/>
        </w:rPr>
        <w:t>сформированности</w:t>
      </w:r>
      <w:proofErr w:type="spellEnd"/>
      <w:r w:rsidRPr="00D74AFC">
        <w:rPr>
          <w:rFonts w:asciiTheme="majorHAnsi" w:hAnsiTheme="majorHAnsi"/>
          <w:sz w:val="28"/>
          <w:szCs w:val="28"/>
        </w:rPr>
        <w:t xml:space="preserve"> в нем межличностных отношений и совместной деятельности, чтобы затем избрать наиболее оптимальный путь, формы и способы построения воспитательной системы.</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bCs/>
          <w:sz w:val="28"/>
          <w:szCs w:val="28"/>
        </w:rPr>
        <w:t xml:space="preserve">Свою работу ориентировала   на следующие  направления: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1. Новый взгляд на личность – каждая личность должна проявлять себя, именно на этом стоится самоуправление в классе.</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2. </w:t>
      </w:r>
      <w:proofErr w:type="spellStart"/>
      <w:r w:rsidRPr="00D74AFC">
        <w:rPr>
          <w:rFonts w:asciiTheme="majorHAnsi" w:hAnsiTheme="majorHAnsi"/>
          <w:sz w:val="28"/>
          <w:szCs w:val="28"/>
        </w:rPr>
        <w:t>Гуманизация</w:t>
      </w:r>
      <w:proofErr w:type="spellEnd"/>
      <w:r w:rsidRPr="00D74AFC">
        <w:rPr>
          <w:rFonts w:asciiTheme="majorHAnsi" w:hAnsiTheme="majorHAnsi"/>
          <w:sz w:val="28"/>
          <w:szCs w:val="28"/>
        </w:rPr>
        <w:t xml:space="preserve"> и демократизация педагогических отношений и формирование гражданской позиции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3. Новая трактовка индивидуального подхода (включает отказ от ориентировки на среднего ученика, поиск лучших качеств личности, применение психолого-педагогической диагностики личности.)</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b/>
          <w:sz w:val="28"/>
          <w:szCs w:val="28"/>
        </w:rPr>
        <w:t>Цели</w:t>
      </w:r>
      <w:r w:rsidRPr="00D74AFC">
        <w:rPr>
          <w:rFonts w:asciiTheme="majorHAnsi" w:hAnsiTheme="majorHAnsi"/>
          <w:sz w:val="28"/>
          <w:szCs w:val="28"/>
        </w:rPr>
        <w:t xml:space="preserve"> воспитательной работы с классом: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lastRenderedPageBreak/>
        <w:t xml:space="preserve">- переход от педагогики требований к педагогике отношений: педагогика отношений строится на взаимопонимании, доверии, уважении;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гуманно-личностный подход к ребенку – формирование положительной концепции, каждый ребенок обладает способностями, приоритетными качествами личности являются высшие этические ценности – доброта, любовь, трудолюбие, совесть, достоинство, гражданственность;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 единство обучения и воспитания – создавать личности ситуацию успеха, одобрения, поддержки, доброжелательности, чтобы школьная жизнедеятельность, учеба приносили ребенку радость: “Учиться победно”.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Можно выделить  основные </w:t>
      </w:r>
      <w:r w:rsidRPr="00D74AFC">
        <w:rPr>
          <w:rFonts w:asciiTheme="majorHAnsi" w:hAnsiTheme="majorHAnsi"/>
          <w:b/>
          <w:sz w:val="28"/>
          <w:szCs w:val="28"/>
        </w:rPr>
        <w:t>целевые направления</w:t>
      </w:r>
      <w:r w:rsidRPr="00D74AFC">
        <w:rPr>
          <w:rFonts w:asciiTheme="majorHAnsi" w:hAnsiTheme="majorHAnsi"/>
          <w:sz w:val="28"/>
          <w:szCs w:val="28"/>
        </w:rPr>
        <w:t xml:space="preserve">: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1. Всестороннее развитие человека, охватывающее интеллектуальный, нравственный, культурный, эстетический, политический рост личности.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2.Гуманизм и коллективизм как позиции характеризующие ребенка в его отношении к людям.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3.Отношение к труду, что является показателем человеческой сущности.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4.Любовь к </w:t>
      </w:r>
      <w:proofErr w:type="gramStart"/>
      <w:r w:rsidRPr="00D74AFC">
        <w:rPr>
          <w:rFonts w:asciiTheme="majorHAnsi" w:hAnsiTheme="majorHAnsi"/>
          <w:sz w:val="28"/>
          <w:szCs w:val="28"/>
        </w:rPr>
        <w:t>прекрасному</w:t>
      </w:r>
      <w:proofErr w:type="gramEnd"/>
      <w:r w:rsidRPr="00D74AFC">
        <w:rPr>
          <w:rFonts w:asciiTheme="majorHAnsi" w:hAnsiTheme="majorHAnsi"/>
          <w:sz w:val="28"/>
          <w:szCs w:val="28"/>
        </w:rPr>
        <w:t xml:space="preserve"> и потребность в общении с прекрасным.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5.Преданность Родине и гордость за нее в независимости от экономических и политических трудностей.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6.Физическое воспитание и гигиеническая культура.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Одним из приоритетных направлений моей работы как классного руководителя является организация взаимодействия всех участников образовательного процесса: учащихся, родителей, учителей.</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 С 2007 года я являлась классным руководителем в 5 классе, понимая сложность педагогической ситуации, надо было уделить особое внимание сплочению коллектива, созданию благоприятного психологического климата, характеризующегося защищённостью </w:t>
      </w:r>
      <w:r w:rsidRPr="00D74AFC">
        <w:rPr>
          <w:rFonts w:asciiTheme="majorHAnsi" w:hAnsiTheme="majorHAnsi"/>
          <w:sz w:val="28"/>
          <w:szCs w:val="28"/>
        </w:rPr>
        <w:lastRenderedPageBreak/>
        <w:t xml:space="preserve">каждого его члена, мобильностью, психологической свободой, работоспособностью, инициативностью.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Характер и результативность цели воспитательной программы определяются </w:t>
      </w:r>
      <w:r w:rsidRPr="00D74AFC">
        <w:rPr>
          <w:rFonts w:asciiTheme="majorHAnsi" w:hAnsiTheme="majorHAnsi"/>
          <w:b/>
          <w:i/>
          <w:sz w:val="28"/>
          <w:szCs w:val="28"/>
        </w:rPr>
        <w:t>принципами</w:t>
      </w:r>
      <w:r w:rsidRPr="00D74AFC">
        <w:rPr>
          <w:rFonts w:asciiTheme="majorHAnsi" w:hAnsiTheme="majorHAnsi"/>
          <w:sz w:val="28"/>
          <w:szCs w:val="28"/>
        </w:rPr>
        <w:t>, которые важны для учителя, доступны для понимания детей:</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w:t>
      </w:r>
      <w:proofErr w:type="spellStart"/>
      <w:r w:rsidRPr="00D74AFC">
        <w:rPr>
          <w:rFonts w:asciiTheme="majorHAnsi" w:hAnsiTheme="majorHAnsi"/>
          <w:sz w:val="28"/>
          <w:szCs w:val="28"/>
        </w:rPr>
        <w:t>гуманизация</w:t>
      </w:r>
      <w:proofErr w:type="spellEnd"/>
      <w:r w:rsidRPr="00D74AFC">
        <w:rPr>
          <w:rFonts w:asciiTheme="majorHAnsi" w:hAnsiTheme="majorHAnsi"/>
          <w:sz w:val="28"/>
          <w:szCs w:val="28"/>
        </w:rPr>
        <w:t xml:space="preserve"> обучения и воспитания;</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w:t>
      </w:r>
      <w:proofErr w:type="spellStart"/>
      <w:r w:rsidRPr="00D74AFC">
        <w:rPr>
          <w:rFonts w:asciiTheme="majorHAnsi" w:hAnsiTheme="majorHAnsi"/>
          <w:sz w:val="28"/>
          <w:szCs w:val="28"/>
        </w:rPr>
        <w:t>системно-деятельностный</w:t>
      </w:r>
      <w:proofErr w:type="spellEnd"/>
      <w:r w:rsidRPr="00D74AFC">
        <w:rPr>
          <w:rFonts w:asciiTheme="majorHAnsi" w:hAnsiTheme="majorHAnsi"/>
          <w:sz w:val="28"/>
          <w:szCs w:val="28"/>
        </w:rPr>
        <w:t xml:space="preserve"> и личностно-ориентированный подход к воспитанию;</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общественная направленность воспитания;</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связь воспитания с жизнью, трудом;</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опора на </w:t>
      </w:r>
      <w:proofErr w:type="gramStart"/>
      <w:r w:rsidRPr="00D74AFC">
        <w:rPr>
          <w:rFonts w:asciiTheme="majorHAnsi" w:hAnsiTheme="majorHAnsi"/>
          <w:sz w:val="28"/>
          <w:szCs w:val="28"/>
        </w:rPr>
        <w:t>положительное</w:t>
      </w:r>
      <w:proofErr w:type="gramEnd"/>
      <w:r w:rsidRPr="00D74AFC">
        <w:rPr>
          <w:rFonts w:asciiTheme="majorHAnsi" w:hAnsiTheme="majorHAnsi"/>
          <w:sz w:val="28"/>
          <w:szCs w:val="28"/>
        </w:rPr>
        <w:t xml:space="preserve"> в воспитании;</w:t>
      </w:r>
    </w:p>
    <w:p w:rsidR="00D74AFC" w:rsidRPr="00D74AFC" w:rsidRDefault="00D74AFC" w:rsidP="00D74AFC">
      <w:pPr>
        <w:spacing w:line="360" w:lineRule="auto"/>
        <w:jc w:val="both"/>
        <w:rPr>
          <w:rFonts w:asciiTheme="majorHAnsi" w:hAnsiTheme="majorHAnsi"/>
          <w:color w:val="FF0000"/>
          <w:sz w:val="28"/>
          <w:szCs w:val="28"/>
        </w:rPr>
      </w:pPr>
      <w:r w:rsidRPr="00D74AFC">
        <w:rPr>
          <w:rFonts w:asciiTheme="majorHAnsi" w:hAnsiTheme="majorHAnsi"/>
          <w:sz w:val="28"/>
          <w:szCs w:val="28"/>
        </w:rPr>
        <w:t>- личностный подход;</w:t>
      </w:r>
      <w:r w:rsidRPr="00D74AFC">
        <w:rPr>
          <w:rStyle w:val="a4"/>
          <w:rFonts w:asciiTheme="majorHAnsi" w:hAnsiTheme="majorHAnsi"/>
          <w:b w:val="0"/>
        </w:rPr>
        <w:t xml:space="preserve"> учет возрастных и индивидуальных особенностей школьников;</w:t>
      </w:r>
      <w:r w:rsidRPr="00D74AFC">
        <w:rPr>
          <w:rStyle w:val="a4"/>
          <w:rFonts w:asciiTheme="majorHAnsi" w:hAnsiTheme="majorHAnsi"/>
          <w:b w:val="0"/>
          <w:color w:val="FF0000"/>
        </w:rPr>
        <w:t xml:space="preserve">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единство воспитательных воздействий.</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принцип  </w:t>
      </w:r>
      <w:proofErr w:type="spellStart"/>
      <w:r w:rsidRPr="00D74AFC">
        <w:rPr>
          <w:rFonts w:asciiTheme="majorHAnsi" w:hAnsiTheme="majorHAnsi"/>
          <w:sz w:val="28"/>
          <w:szCs w:val="28"/>
        </w:rPr>
        <w:t>гуманизации</w:t>
      </w:r>
      <w:proofErr w:type="spellEnd"/>
      <w:r w:rsidRPr="00D74AFC">
        <w:rPr>
          <w:rFonts w:asciiTheme="majorHAnsi" w:hAnsiTheme="majorHAnsi"/>
          <w:sz w:val="28"/>
          <w:szCs w:val="28"/>
        </w:rPr>
        <w:t xml:space="preserve"> (гуманного отношения к личности воспитанника;  уважения его прав и свобод; предъявления воспитаннику посильных и разумно сформулированных требований; уважения к позиции воспитанника даже тогда, когда он отказывается выполнять предъявляемые требования; уважения права человека быть самим собой; ненасильственного формирования требуемых качеств);</w:t>
      </w:r>
    </w:p>
    <w:p w:rsidR="00D74AFC" w:rsidRPr="00D74AFC" w:rsidRDefault="00D74AFC" w:rsidP="00D74AFC">
      <w:pPr>
        <w:spacing w:line="360" w:lineRule="auto"/>
        <w:ind w:firstLine="567"/>
        <w:jc w:val="both"/>
        <w:rPr>
          <w:rFonts w:asciiTheme="majorHAnsi" w:hAnsiTheme="majorHAnsi"/>
          <w:sz w:val="28"/>
          <w:szCs w:val="28"/>
        </w:rPr>
      </w:pPr>
      <w:r w:rsidRPr="00D74AFC">
        <w:rPr>
          <w:rFonts w:asciiTheme="majorHAnsi" w:hAnsiTheme="majorHAnsi"/>
          <w:sz w:val="28"/>
          <w:szCs w:val="28"/>
        </w:rPr>
        <w:t>Воспитание осуществляется через организацию жизнедеятельности ребенка. Формы организации воспитательной деятельности самые разнообразные (воспитание в процессе обучения; внеклассная и внешкольная работа, работа с семьей).</w:t>
      </w:r>
    </w:p>
    <w:p w:rsidR="00D74AFC" w:rsidRPr="00D74AFC" w:rsidRDefault="00D74AFC" w:rsidP="00D74AFC">
      <w:pPr>
        <w:spacing w:line="360" w:lineRule="auto"/>
        <w:ind w:firstLine="567"/>
        <w:jc w:val="both"/>
        <w:rPr>
          <w:rFonts w:asciiTheme="majorHAnsi" w:hAnsiTheme="majorHAnsi"/>
          <w:sz w:val="28"/>
          <w:szCs w:val="28"/>
        </w:rPr>
      </w:pPr>
      <w:r w:rsidRPr="00D74AFC">
        <w:rPr>
          <w:rFonts w:asciiTheme="majorHAnsi" w:hAnsiTheme="majorHAnsi"/>
          <w:sz w:val="28"/>
          <w:szCs w:val="28"/>
        </w:rPr>
        <w:t xml:space="preserve">Воспитательная работа в классе строится по следующим </w:t>
      </w:r>
      <w:r w:rsidRPr="00D74AFC">
        <w:rPr>
          <w:rFonts w:asciiTheme="majorHAnsi" w:hAnsiTheme="majorHAnsi"/>
          <w:b/>
          <w:i/>
          <w:sz w:val="28"/>
          <w:szCs w:val="28"/>
        </w:rPr>
        <w:t>направлениям</w:t>
      </w:r>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 xml:space="preserve"> «Я – гражданин России</w:t>
      </w:r>
      <w:r w:rsidR="009B5276">
        <w:rPr>
          <w:rFonts w:asciiTheme="majorHAnsi" w:hAnsiTheme="majorHAnsi"/>
          <w:b/>
          <w:i/>
          <w:sz w:val="28"/>
          <w:szCs w:val="28"/>
        </w:rPr>
        <w:t>»</w:t>
      </w:r>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 xml:space="preserve"> «Моя Родина»</w:t>
      </w:r>
      <w:r w:rsidRPr="00D74AFC">
        <w:rPr>
          <w:rFonts w:asciiTheme="majorHAnsi" w:hAnsiTheme="majorHAnsi"/>
          <w:sz w:val="28"/>
          <w:szCs w:val="28"/>
        </w:rPr>
        <w:t xml:space="preserve">.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«Здоровый образ жизни»</w:t>
      </w:r>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 xml:space="preserve"> «Мир </w:t>
      </w:r>
      <w:proofErr w:type="gramStart"/>
      <w:r w:rsidRPr="00D74AFC">
        <w:rPr>
          <w:rFonts w:asciiTheme="majorHAnsi" w:hAnsiTheme="majorHAnsi"/>
          <w:b/>
          <w:i/>
          <w:sz w:val="28"/>
          <w:szCs w:val="28"/>
        </w:rPr>
        <w:t>прекрасного</w:t>
      </w:r>
      <w:proofErr w:type="gramEnd"/>
      <w:r w:rsidRPr="00D74AFC">
        <w:rPr>
          <w:rFonts w:asciiTheme="majorHAnsi" w:hAnsiTheme="majorHAnsi"/>
          <w:b/>
          <w:i/>
          <w:sz w:val="28"/>
          <w:szCs w:val="28"/>
        </w:rPr>
        <w:t>»</w:t>
      </w:r>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lastRenderedPageBreak/>
        <w:t xml:space="preserve"> </w:t>
      </w:r>
      <w:r w:rsidRPr="00D74AFC">
        <w:rPr>
          <w:rFonts w:asciiTheme="majorHAnsi" w:hAnsiTheme="majorHAnsi"/>
          <w:b/>
          <w:i/>
          <w:sz w:val="28"/>
          <w:szCs w:val="28"/>
        </w:rPr>
        <w:t xml:space="preserve"> «Ученическое самоуправление»</w:t>
      </w:r>
      <w:r w:rsidRPr="00D74AFC">
        <w:rPr>
          <w:rFonts w:asciiTheme="majorHAnsi" w:hAnsiTheme="majorHAnsi"/>
          <w:sz w:val="28"/>
          <w:szCs w:val="28"/>
        </w:rPr>
        <w:t xml:space="preserve">. </w:t>
      </w:r>
    </w:p>
    <w:p w:rsidR="00D74AFC" w:rsidRPr="00D74AFC" w:rsidRDefault="00D74AFC" w:rsidP="00D74AFC">
      <w:pPr>
        <w:spacing w:line="360" w:lineRule="auto"/>
        <w:jc w:val="both"/>
        <w:rPr>
          <w:rFonts w:asciiTheme="majorHAnsi" w:hAnsiTheme="majorHAnsi"/>
          <w:sz w:val="28"/>
          <w:szCs w:val="28"/>
        </w:rPr>
      </w:pPr>
    </w:p>
    <w:p w:rsidR="00D74AFC" w:rsidRPr="00D74AFC" w:rsidRDefault="00D74AFC" w:rsidP="00D74AFC">
      <w:pPr>
        <w:spacing w:line="360" w:lineRule="auto"/>
        <w:jc w:val="both"/>
        <w:rPr>
          <w:rFonts w:asciiTheme="majorHAnsi" w:hAnsiTheme="majorHAnsi"/>
          <w:sz w:val="28"/>
          <w:szCs w:val="28"/>
        </w:rPr>
      </w:pPr>
    </w:p>
    <w:p w:rsidR="00D74AFC" w:rsidRPr="00D74AFC" w:rsidRDefault="00D74AFC" w:rsidP="00D74AFC">
      <w:pPr>
        <w:spacing w:line="360" w:lineRule="auto"/>
        <w:jc w:val="center"/>
        <w:rPr>
          <w:rFonts w:asciiTheme="majorHAnsi" w:hAnsiTheme="majorHAnsi" w:cs="Arial"/>
          <w:b/>
          <w:i/>
          <w:sz w:val="32"/>
          <w:szCs w:val="32"/>
        </w:rPr>
      </w:pPr>
      <w:r w:rsidRPr="00D74AFC">
        <w:rPr>
          <w:rFonts w:asciiTheme="majorHAnsi" w:hAnsiTheme="majorHAnsi" w:cs="Arial"/>
          <w:b/>
          <w:i/>
          <w:sz w:val="32"/>
          <w:szCs w:val="32"/>
        </w:rPr>
        <w:t>Самоуправление класса</w:t>
      </w:r>
    </w:p>
    <w:p w:rsidR="00D74AFC" w:rsidRPr="00D74AFC" w:rsidRDefault="00D74AFC" w:rsidP="00D74AFC">
      <w:pPr>
        <w:spacing w:after="100" w:afterAutospacing="1" w:line="360" w:lineRule="auto"/>
        <w:jc w:val="both"/>
        <w:rPr>
          <w:rFonts w:asciiTheme="majorHAnsi" w:hAnsiTheme="majorHAnsi"/>
          <w:b/>
          <w:bCs/>
          <w:sz w:val="28"/>
          <w:szCs w:val="28"/>
        </w:rPr>
      </w:pPr>
      <w:r w:rsidRPr="00D74AFC">
        <w:rPr>
          <w:rFonts w:asciiTheme="majorHAnsi" w:hAnsiTheme="majorHAnsi"/>
          <w:b/>
          <w:bCs/>
          <w:sz w:val="28"/>
          <w:szCs w:val="28"/>
        </w:rPr>
        <w:t>Принципы жизнедеятельности классного коллектива:</w:t>
      </w:r>
    </w:p>
    <w:p w:rsidR="00D74AFC" w:rsidRPr="00D74AFC" w:rsidRDefault="00D74AFC" w:rsidP="00D74AFC">
      <w:pPr>
        <w:numPr>
          <w:ilvl w:val="0"/>
          <w:numId w:val="14"/>
        </w:numPr>
        <w:spacing w:after="100" w:afterAutospacing="1" w:line="360" w:lineRule="auto"/>
        <w:ind w:left="0" w:firstLine="0"/>
        <w:jc w:val="both"/>
        <w:rPr>
          <w:rFonts w:asciiTheme="majorHAnsi" w:hAnsiTheme="majorHAnsi"/>
          <w:sz w:val="28"/>
          <w:szCs w:val="28"/>
        </w:rPr>
      </w:pPr>
      <w:r w:rsidRPr="00D74AFC">
        <w:rPr>
          <w:rFonts w:asciiTheme="majorHAnsi" w:hAnsiTheme="majorHAnsi"/>
          <w:sz w:val="28"/>
          <w:szCs w:val="28"/>
        </w:rPr>
        <w:t xml:space="preserve">Познай себя – это интересно! </w:t>
      </w:r>
    </w:p>
    <w:p w:rsidR="00D74AFC" w:rsidRPr="00D74AFC" w:rsidRDefault="00D74AFC" w:rsidP="00D74AFC">
      <w:pPr>
        <w:numPr>
          <w:ilvl w:val="0"/>
          <w:numId w:val="14"/>
        </w:numPr>
        <w:spacing w:after="100" w:afterAutospacing="1" w:line="360" w:lineRule="auto"/>
        <w:ind w:left="0" w:firstLine="0"/>
        <w:jc w:val="both"/>
        <w:rPr>
          <w:rFonts w:asciiTheme="majorHAnsi" w:hAnsiTheme="majorHAnsi"/>
          <w:sz w:val="28"/>
          <w:szCs w:val="28"/>
        </w:rPr>
      </w:pPr>
      <w:r w:rsidRPr="00D74AFC">
        <w:rPr>
          <w:rFonts w:asciiTheme="majorHAnsi" w:hAnsiTheme="majorHAnsi"/>
          <w:sz w:val="28"/>
          <w:szCs w:val="28"/>
        </w:rPr>
        <w:t xml:space="preserve">Сотвори себя – это необходимо! </w:t>
      </w:r>
    </w:p>
    <w:p w:rsidR="00D74AFC" w:rsidRPr="00D74AFC" w:rsidRDefault="00D74AFC" w:rsidP="00D74AFC">
      <w:pPr>
        <w:numPr>
          <w:ilvl w:val="0"/>
          <w:numId w:val="14"/>
        </w:numPr>
        <w:spacing w:after="100" w:afterAutospacing="1" w:line="360" w:lineRule="auto"/>
        <w:ind w:left="0" w:firstLine="0"/>
        <w:jc w:val="both"/>
        <w:rPr>
          <w:rFonts w:asciiTheme="majorHAnsi" w:hAnsiTheme="majorHAnsi"/>
          <w:sz w:val="28"/>
          <w:szCs w:val="28"/>
        </w:rPr>
      </w:pPr>
      <w:r w:rsidRPr="00D74AFC">
        <w:rPr>
          <w:rFonts w:asciiTheme="majorHAnsi" w:hAnsiTheme="majorHAnsi"/>
          <w:sz w:val="28"/>
          <w:szCs w:val="28"/>
        </w:rPr>
        <w:t xml:space="preserve">Утверди себя – это возможно! </w:t>
      </w:r>
    </w:p>
    <w:p w:rsidR="00D74AFC" w:rsidRPr="00D74AFC" w:rsidRDefault="00D74AFC" w:rsidP="00D74AFC">
      <w:pPr>
        <w:numPr>
          <w:ilvl w:val="0"/>
          <w:numId w:val="14"/>
        </w:numPr>
        <w:spacing w:after="100" w:afterAutospacing="1" w:line="360" w:lineRule="auto"/>
        <w:ind w:left="0" w:firstLine="0"/>
        <w:jc w:val="both"/>
        <w:rPr>
          <w:rFonts w:asciiTheme="majorHAnsi" w:hAnsiTheme="majorHAnsi"/>
        </w:rPr>
      </w:pPr>
      <w:r w:rsidRPr="00D74AFC">
        <w:rPr>
          <w:rFonts w:asciiTheme="majorHAnsi" w:hAnsiTheme="majorHAnsi"/>
          <w:sz w:val="28"/>
          <w:szCs w:val="28"/>
        </w:rPr>
        <w:t xml:space="preserve">Прояви себя – это реально! </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Принципы деятельности органов самоуправления:</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добровольность;</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демократизм;</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гуманизм;</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социальная направленность;</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творчество;</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w:t>
      </w:r>
      <w:proofErr w:type="spellStart"/>
      <w:r w:rsidRPr="00D74AFC">
        <w:rPr>
          <w:rFonts w:asciiTheme="majorHAnsi" w:hAnsiTheme="majorHAnsi"/>
          <w:sz w:val="28"/>
          <w:szCs w:val="28"/>
        </w:rPr>
        <w:t>разновариативность</w:t>
      </w:r>
      <w:proofErr w:type="spellEnd"/>
      <w:r w:rsidRPr="00D74AFC">
        <w:rPr>
          <w:rFonts w:asciiTheme="majorHAnsi" w:hAnsiTheme="majorHAnsi"/>
          <w:sz w:val="28"/>
          <w:szCs w:val="28"/>
        </w:rPr>
        <w:t>;</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самостоятельность.</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Для достижения данных принципов необходимо:</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предоставить </w:t>
      </w:r>
      <w:proofErr w:type="gramStart"/>
      <w:r w:rsidRPr="00D74AFC">
        <w:rPr>
          <w:rFonts w:asciiTheme="majorHAnsi" w:hAnsiTheme="majorHAnsi"/>
          <w:sz w:val="28"/>
          <w:szCs w:val="28"/>
        </w:rPr>
        <w:t>обучающимся</w:t>
      </w:r>
      <w:proofErr w:type="gramEnd"/>
      <w:r w:rsidRPr="00D74AFC">
        <w:rPr>
          <w:rFonts w:asciiTheme="majorHAnsi" w:hAnsiTheme="majorHAnsi"/>
          <w:sz w:val="28"/>
          <w:szCs w:val="28"/>
        </w:rPr>
        <w:t xml:space="preserve"> реальную возможность вместе с педагогами участвовать в прогнозировании, организации и анализе учебно-воспитательного процесса;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формировать у учащихся потребность совершенствовать свою личность;</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lastRenderedPageBreak/>
        <w:t>-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b/>
          <w:i/>
          <w:sz w:val="28"/>
          <w:szCs w:val="28"/>
        </w:rPr>
        <w:t>Цель классного самоуправления</w:t>
      </w:r>
      <w:r w:rsidRPr="00D74AFC">
        <w:rPr>
          <w:rFonts w:asciiTheme="majorHAnsi" w:hAnsiTheme="majorHAnsi"/>
          <w:sz w:val="28"/>
          <w:szCs w:val="28"/>
        </w:rPr>
        <w:t xml:space="preserve"> - формирование саморазвивающейся, активной, самостоятельной личности. </w:t>
      </w:r>
    </w:p>
    <w:p w:rsidR="00D74AFC" w:rsidRPr="00D74AFC" w:rsidRDefault="00D74AFC" w:rsidP="00D74AFC">
      <w:pPr>
        <w:spacing w:line="360" w:lineRule="auto"/>
        <w:jc w:val="both"/>
        <w:rPr>
          <w:rFonts w:asciiTheme="majorHAnsi" w:hAnsiTheme="majorHAnsi"/>
          <w:b/>
          <w:i/>
          <w:sz w:val="28"/>
          <w:szCs w:val="28"/>
        </w:rPr>
      </w:pPr>
      <w:r w:rsidRPr="00D74AFC">
        <w:rPr>
          <w:rFonts w:asciiTheme="majorHAnsi" w:hAnsiTheme="majorHAnsi"/>
          <w:b/>
          <w:i/>
          <w:sz w:val="28"/>
          <w:szCs w:val="28"/>
        </w:rPr>
        <w:t>Структура самоуправления класса.</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Высший орган самоуправления - </w:t>
      </w:r>
      <w:r w:rsidRPr="00D74AFC">
        <w:rPr>
          <w:rFonts w:asciiTheme="majorHAnsi" w:hAnsiTheme="majorHAnsi"/>
          <w:i/>
          <w:sz w:val="28"/>
          <w:szCs w:val="28"/>
        </w:rPr>
        <w:t>классное собрание</w:t>
      </w:r>
      <w:r w:rsidRPr="00D74AFC">
        <w:rPr>
          <w:rFonts w:asciiTheme="majorHAnsi" w:hAnsiTheme="majorHAnsi"/>
          <w:sz w:val="28"/>
          <w:szCs w:val="28"/>
        </w:rPr>
        <w:t>.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 избирает:</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классный ученический совет, его председателя и заместителя;</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избирает представителей в  школьный  ученический  совет;</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решает вопросы жизни классного коллектива;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утверждает общественные поручения;</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слушает отчеты об их исполнении;</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решает вопросы поощрения и порицания учащихся класса;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вырабатывает предложения в адрес  школьного совета.</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В период между классными собраниями органом ученического самоуправления в классе является </w:t>
      </w:r>
      <w:r w:rsidRPr="00D74AFC">
        <w:rPr>
          <w:rFonts w:asciiTheme="majorHAnsi" w:hAnsiTheme="majorHAnsi"/>
          <w:i/>
          <w:sz w:val="28"/>
          <w:szCs w:val="28"/>
        </w:rPr>
        <w:t>совет класса</w:t>
      </w:r>
      <w:r w:rsidRPr="00D74AFC">
        <w:rPr>
          <w:rFonts w:asciiTheme="majorHAnsi" w:hAnsiTheme="majorHAnsi"/>
          <w:sz w:val="28"/>
          <w:szCs w:val="28"/>
        </w:rPr>
        <w:t>, возглавляемый старостой класса. В него входят руководители секторов ученического самоуправления.</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i/>
          <w:sz w:val="28"/>
          <w:szCs w:val="28"/>
        </w:rPr>
        <w:t>Староста класса</w:t>
      </w:r>
      <w:r w:rsidRPr="00D74AFC">
        <w:rPr>
          <w:rFonts w:asciiTheme="majorHAnsi" w:hAnsiTheme="majorHAnsi"/>
          <w:sz w:val="28"/>
          <w:szCs w:val="28"/>
        </w:rPr>
        <w:t xml:space="preserve"> выбирается путем открытого голосования. Решение считается принятым, если за него проголосовало более половины участников.</w:t>
      </w:r>
      <w:r w:rsidRPr="00D74AFC">
        <w:rPr>
          <w:rFonts w:asciiTheme="majorHAnsi" w:hAnsiTheme="majorHAnsi"/>
          <w:i/>
          <w:sz w:val="28"/>
          <w:szCs w:val="28"/>
        </w:rPr>
        <w:t xml:space="preserve"> Староста</w:t>
      </w:r>
      <w:r w:rsidRPr="00D74AFC">
        <w:rPr>
          <w:rFonts w:asciiTheme="majorHAnsi" w:hAnsiTheme="majorHAnsi"/>
          <w:sz w:val="28"/>
          <w:szCs w:val="28"/>
        </w:rPr>
        <w:t xml:space="preserve">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lastRenderedPageBreak/>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учащийся мог попробовать себя в различных ролях.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 Итак, каждый сектор имеет свои функции и соответствующие им поручения. Я предлагаю разделить класс на следующие сектора: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i/>
          <w:sz w:val="28"/>
          <w:szCs w:val="28"/>
        </w:rPr>
        <w:t>Сектор</w:t>
      </w:r>
      <w:r w:rsidRPr="00D74AFC">
        <w:rPr>
          <w:rFonts w:asciiTheme="majorHAnsi" w:hAnsiTheme="majorHAnsi"/>
          <w:sz w:val="28"/>
          <w:szCs w:val="28"/>
        </w:rPr>
        <w:t xml:space="preserve"> </w:t>
      </w:r>
      <w:r w:rsidRPr="00D74AFC">
        <w:rPr>
          <w:rFonts w:asciiTheme="majorHAnsi" w:hAnsiTheme="majorHAnsi"/>
          <w:b/>
          <w:i/>
          <w:sz w:val="28"/>
          <w:szCs w:val="28"/>
        </w:rPr>
        <w:t>«</w:t>
      </w:r>
      <w:r w:rsidRPr="00D74AFC">
        <w:rPr>
          <w:rFonts w:asciiTheme="majorHAnsi" w:hAnsiTheme="majorHAnsi"/>
          <w:b/>
          <w:i/>
          <w:sz w:val="28"/>
          <w:szCs w:val="28"/>
          <w:u w:val="single"/>
        </w:rPr>
        <w:t>Образование</w:t>
      </w:r>
      <w:r w:rsidRPr="00D74AFC">
        <w:rPr>
          <w:rFonts w:asciiTheme="majorHAnsi" w:hAnsiTheme="majorHAnsi"/>
          <w:b/>
          <w:i/>
          <w:sz w:val="28"/>
          <w:szCs w:val="28"/>
        </w:rPr>
        <w:t>»</w:t>
      </w:r>
      <w:r w:rsidRPr="00D74AFC">
        <w:rPr>
          <w:rFonts w:asciiTheme="majorHAnsi" w:hAnsiTheme="majorHAnsi"/>
          <w:b/>
          <w:sz w:val="28"/>
          <w:szCs w:val="28"/>
        </w:rPr>
        <w:t xml:space="preserve"> </w:t>
      </w:r>
      <w:r w:rsidRPr="00D74AFC">
        <w:rPr>
          <w:rFonts w:asciiTheme="majorHAnsi" w:hAnsiTheme="majorHAnsi"/>
          <w:sz w:val="28"/>
          <w:szCs w:val="28"/>
        </w:rPr>
        <w:t>-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i/>
          <w:sz w:val="28"/>
          <w:szCs w:val="28"/>
          <w:u w:val="single"/>
        </w:rPr>
        <w:t xml:space="preserve">Сектор </w:t>
      </w:r>
      <w:r w:rsidRPr="00D74AFC">
        <w:rPr>
          <w:rFonts w:asciiTheme="majorHAnsi" w:hAnsiTheme="majorHAnsi"/>
          <w:b/>
          <w:i/>
          <w:sz w:val="28"/>
          <w:szCs w:val="28"/>
          <w:u w:val="single"/>
        </w:rPr>
        <w:t>«Экологии»</w:t>
      </w:r>
      <w:r w:rsidRPr="00D74AFC">
        <w:rPr>
          <w:rFonts w:asciiTheme="majorHAnsi" w:hAnsiTheme="majorHAnsi"/>
          <w:sz w:val="28"/>
          <w:szCs w:val="28"/>
          <w:u w:val="single"/>
        </w:rPr>
        <w:t xml:space="preserve"> </w:t>
      </w:r>
      <w:r w:rsidRPr="00D74AFC">
        <w:rPr>
          <w:rFonts w:asciiTheme="majorHAnsi" w:hAnsiTheme="majorHAnsi"/>
          <w:sz w:val="28"/>
          <w:szCs w:val="28"/>
        </w:rPr>
        <w:t>-  отвечает за санитарно-гигиеническое состояние кабинетов (чистота, проветривание</w:t>
      </w:r>
      <w:proofErr w:type="gramStart"/>
      <w:r w:rsidRPr="00D74AFC">
        <w:rPr>
          <w:rFonts w:asciiTheme="majorHAnsi" w:hAnsiTheme="majorHAnsi"/>
          <w:sz w:val="28"/>
          <w:szCs w:val="28"/>
        </w:rPr>
        <w:t xml:space="preserve">,), </w:t>
      </w:r>
      <w:proofErr w:type="gramEnd"/>
      <w:r w:rsidRPr="00D74AFC">
        <w:rPr>
          <w:rFonts w:asciiTheme="majorHAnsi" w:hAnsiTheme="majorHAnsi"/>
          <w:sz w:val="28"/>
          <w:szCs w:val="28"/>
        </w:rPr>
        <w:t>разрабатывает мероприятия по уборке и озеленению территории школьного двора, контролирует озеленение класса,</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 xml:space="preserve">. </w:t>
      </w:r>
    </w:p>
    <w:p w:rsidR="00D74AFC" w:rsidRPr="00D74AFC" w:rsidRDefault="00D74AFC" w:rsidP="00D74AFC">
      <w:pPr>
        <w:numPr>
          <w:ilvl w:val="0"/>
          <w:numId w:val="3"/>
        </w:numPr>
        <w:tabs>
          <w:tab w:val="clear" w:pos="1080"/>
          <w:tab w:val="num" w:pos="360"/>
        </w:tabs>
        <w:spacing w:line="360" w:lineRule="auto"/>
        <w:ind w:left="0" w:firstLine="0"/>
        <w:jc w:val="both"/>
        <w:rPr>
          <w:rFonts w:asciiTheme="majorHAnsi" w:hAnsiTheme="majorHAnsi"/>
          <w:sz w:val="28"/>
          <w:szCs w:val="28"/>
        </w:rPr>
      </w:pPr>
      <w:proofErr w:type="gramStart"/>
      <w:r w:rsidRPr="00D74AFC">
        <w:rPr>
          <w:rFonts w:asciiTheme="majorHAnsi" w:hAnsiTheme="majorHAnsi"/>
          <w:i/>
          <w:sz w:val="28"/>
          <w:szCs w:val="28"/>
        </w:rPr>
        <w:t>Сектор</w:t>
      </w:r>
      <w:r w:rsidRPr="00D74AFC">
        <w:rPr>
          <w:rFonts w:asciiTheme="majorHAnsi" w:hAnsiTheme="majorHAnsi"/>
          <w:b/>
          <w:i/>
          <w:sz w:val="28"/>
          <w:szCs w:val="28"/>
        </w:rPr>
        <w:t xml:space="preserve"> «Патриот»</w:t>
      </w:r>
      <w:r w:rsidRPr="00D74AFC">
        <w:rPr>
          <w:rFonts w:asciiTheme="majorHAnsi" w:hAnsiTheme="majorHAnsi"/>
          <w:sz w:val="28"/>
          <w:szCs w:val="28"/>
        </w:rPr>
        <w:t xml:space="preserve"> - организует и проводит мероприятия по гражданско-патриотической тематике (в частности мероприятии, приуроченные к памятным датам:</w:t>
      </w:r>
      <w:proofErr w:type="gramEnd"/>
      <w:r w:rsidRPr="00D74AFC">
        <w:rPr>
          <w:rFonts w:asciiTheme="majorHAnsi" w:hAnsiTheme="majorHAnsi"/>
          <w:sz w:val="28"/>
          <w:szCs w:val="28"/>
        </w:rPr>
        <w:t xml:space="preserve"> Дню согласия и примирения, выводу советских войск из Афганистана,</w:t>
      </w:r>
      <w:proofErr w:type="gramStart"/>
      <w:r w:rsidRPr="00D74AFC">
        <w:rPr>
          <w:rFonts w:asciiTheme="majorHAnsi" w:hAnsiTheme="majorHAnsi"/>
          <w:sz w:val="28"/>
          <w:szCs w:val="28"/>
        </w:rPr>
        <w:t xml:space="preserve"> ,</w:t>
      </w:r>
      <w:proofErr w:type="gramEnd"/>
      <w:r w:rsidRPr="00D74AFC">
        <w:rPr>
          <w:rFonts w:asciiTheme="majorHAnsi" w:hAnsiTheme="majorHAnsi"/>
          <w:sz w:val="28"/>
          <w:szCs w:val="28"/>
        </w:rPr>
        <w:t xml:space="preserve"> Дню защитника Отечества, Дню Победы и т.д.), отвечает за возложение цветов.</w:t>
      </w:r>
    </w:p>
    <w:p w:rsidR="00D74AFC" w:rsidRPr="00D74AFC" w:rsidRDefault="00D74AFC" w:rsidP="00D74AFC">
      <w:pPr>
        <w:numPr>
          <w:ilvl w:val="0"/>
          <w:numId w:val="3"/>
        </w:numPr>
        <w:tabs>
          <w:tab w:val="clear" w:pos="1080"/>
          <w:tab w:val="num" w:pos="360"/>
        </w:tabs>
        <w:spacing w:line="360" w:lineRule="auto"/>
        <w:ind w:left="0" w:firstLine="0"/>
        <w:jc w:val="both"/>
        <w:rPr>
          <w:rFonts w:asciiTheme="majorHAnsi" w:hAnsiTheme="majorHAnsi"/>
          <w:sz w:val="28"/>
          <w:szCs w:val="28"/>
        </w:rPr>
      </w:pPr>
      <w:r w:rsidRPr="00D74AFC">
        <w:rPr>
          <w:rFonts w:asciiTheme="majorHAnsi" w:hAnsiTheme="majorHAnsi"/>
          <w:b/>
          <w:i/>
          <w:sz w:val="28"/>
          <w:szCs w:val="28"/>
        </w:rPr>
        <w:t>2</w:t>
      </w:r>
      <w:r w:rsidRPr="00D74AFC">
        <w:rPr>
          <w:rFonts w:asciiTheme="majorHAnsi" w:hAnsiTheme="majorHAnsi"/>
          <w:i/>
          <w:sz w:val="28"/>
          <w:szCs w:val="28"/>
        </w:rPr>
        <w:t xml:space="preserve">.Сектор </w:t>
      </w:r>
      <w:r w:rsidRPr="00D74AFC">
        <w:rPr>
          <w:rFonts w:asciiTheme="majorHAnsi" w:hAnsiTheme="majorHAnsi"/>
          <w:b/>
          <w:i/>
          <w:sz w:val="28"/>
          <w:szCs w:val="28"/>
        </w:rPr>
        <w:t>«Культуры и досуга»</w:t>
      </w:r>
      <w:r w:rsidRPr="00D74AFC">
        <w:rPr>
          <w:rFonts w:asciiTheme="majorHAnsi" w:hAnsiTheme="majorHAnsi"/>
          <w:sz w:val="28"/>
          <w:szCs w:val="28"/>
        </w:rPr>
        <w:t xml:space="preserve"> - способствует культурному и содержательному проведению досуга, </w:t>
      </w:r>
      <w:proofErr w:type="gramStart"/>
      <w:r w:rsidRPr="00D74AFC">
        <w:rPr>
          <w:rFonts w:asciiTheme="majorHAnsi" w:hAnsiTheme="majorHAnsi"/>
          <w:sz w:val="28"/>
          <w:szCs w:val="28"/>
        </w:rPr>
        <w:t>организует культурно-массовые мероприятия в классе отвечает</w:t>
      </w:r>
      <w:proofErr w:type="gramEnd"/>
      <w:r w:rsidRPr="00D74AFC">
        <w:rPr>
          <w:rFonts w:asciiTheme="majorHAnsi" w:hAnsiTheme="majorHAnsi"/>
          <w:sz w:val="28"/>
          <w:szCs w:val="28"/>
        </w:rPr>
        <w:t xml:space="preserve"> за организацию</w:t>
      </w:r>
      <w:r w:rsidRPr="00D74AFC">
        <w:rPr>
          <w:rFonts w:asciiTheme="majorHAnsi" w:hAnsiTheme="majorHAnsi"/>
        </w:rPr>
        <w:t xml:space="preserve"> интеллектуальных игр, выставок, конкурсов</w:t>
      </w:r>
      <w:r w:rsidRPr="00D74AFC">
        <w:rPr>
          <w:rFonts w:asciiTheme="majorHAnsi" w:hAnsiTheme="majorHAnsi"/>
          <w:sz w:val="28"/>
          <w:szCs w:val="28"/>
        </w:rPr>
        <w:t xml:space="preserve"> вечеров,  составление развлекательной программы.</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3</w:t>
      </w:r>
      <w:r w:rsidRPr="00D74AFC">
        <w:rPr>
          <w:rFonts w:asciiTheme="majorHAnsi" w:hAnsiTheme="majorHAnsi"/>
          <w:i/>
          <w:sz w:val="28"/>
          <w:szCs w:val="28"/>
        </w:rPr>
        <w:t xml:space="preserve">.Сектор </w:t>
      </w:r>
      <w:r w:rsidRPr="00D74AFC">
        <w:rPr>
          <w:rFonts w:asciiTheme="majorHAnsi" w:hAnsiTheme="majorHAnsi"/>
          <w:b/>
          <w:i/>
          <w:sz w:val="28"/>
          <w:szCs w:val="28"/>
        </w:rPr>
        <w:t>«Информационный»</w:t>
      </w:r>
      <w:r w:rsidRPr="00D74AFC">
        <w:rPr>
          <w:rFonts w:asciiTheme="majorHAnsi" w:hAnsiTheme="majorHAnsi"/>
          <w:sz w:val="28"/>
          <w:szCs w:val="28"/>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Pr="00D74AFC">
        <w:rPr>
          <w:rFonts w:asciiTheme="majorHAnsi" w:hAnsiTheme="majorHAnsi"/>
          <w:sz w:val="28"/>
          <w:szCs w:val="28"/>
        </w:rPr>
        <w:t>контроль за</w:t>
      </w:r>
      <w:proofErr w:type="gramEnd"/>
      <w:r w:rsidRPr="00D74AFC">
        <w:rPr>
          <w:rFonts w:asciiTheme="majorHAnsi" w:hAnsiTheme="majorHAnsi"/>
          <w:sz w:val="28"/>
          <w:szCs w:val="28"/>
        </w:rPr>
        <w:t xml:space="preserve"> содержанием и периодичностью смены информации на классных стендах.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lastRenderedPageBreak/>
        <w:t>4</w:t>
      </w:r>
      <w:r w:rsidRPr="00D74AFC">
        <w:rPr>
          <w:rFonts w:asciiTheme="majorHAnsi" w:hAnsiTheme="majorHAnsi"/>
          <w:i/>
          <w:sz w:val="28"/>
          <w:szCs w:val="28"/>
        </w:rPr>
        <w:t>.Сектор</w:t>
      </w:r>
      <w:r w:rsidRPr="00D74AFC">
        <w:rPr>
          <w:rFonts w:asciiTheme="majorHAnsi" w:hAnsiTheme="majorHAnsi"/>
          <w:sz w:val="28"/>
          <w:szCs w:val="28"/>
        </w:rPr>
        <w:t xml:space="preserve"> </w:t>
      </w:r>
      <w:r w:rsidRPr="00D74AFC">
        <w:rPr>
          <w:rFonts w:asciiTheme="majorHAnsi" w:hAnsiTheme="majorHAnsi"/>
          <w:b/>
          <w:i/>
          <w:sz w:val="28"/>
          <w:szCs w:val="28"/>
        </w:rPr>
        <w:t>«Физкультуры и спорта»</w:t>
      </w:r>
      <w:r w:rsidRPr="00D74AFC">
        <w:rPr>
          <w:rFonts w:asciiTheme="majorHAnsi" w:hAnsiTheme="majorHAnsi"/>
          <w:sz w:val="28"/>
          <w:szCs w:val="28"/>
        </w:rPr>
        <w:t xml:space="preserve"> - формирует команду для участия в школьных соревнованиях, проведении «Дня Здоровья», организует спортивные мероприятия в классе. </w:t>
      </w: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b/>
          <w:i/>
          <w:sz w:val="28"/>
          <w:szCs w:val="28"/>
        </w:rPr>
        <w:t>5</w:t>
      </w:r>
      <w:r w:rsidRPr="00D74AFC">
        <w:rPr>
          <w:rFonts w:asciiTheme="majorHAnsi" w:hAnsiTheme="majorHAnsi"/>
          <w:i/>
          <w:sz w:val="28"/>
          <w:szCs w:val="28"/>
        </w:rPr>
        <w:t xml:space="preserve">.Сектор </w:t>
      </w:r>
      <w:r w:rsidRPr="00D74AFC">
        <w:rPr>
          <w:rFonts w:asciiTheme="majorHAnsi" w:hAnsiTheme="majorHAnsi"/>
          <w:b/>
          <w:i/>
          <w:sz w:val="28"/>
          <w:szCs w:val="28"/>
        </w:rPr>
        <w:t>«Труда и заботы»</w:t>
      </w:r>
      <w:r w:rsidRPr="00D74AFC">
        <w:rPr>
          <w:rFonts w:asciiTheme="majorHAnsi" w:hAnsiTheme="majorHAnsi"/>
          <w:sz w:val="28"/>
          <w:szCs w:val="28"/>
        </w:rPr>
        <w:t>. Сектор  организует  поздравление  ветеранов,  обеспечивает  участие  класса  в  проводимых  школою  акциях  милосердия  и  прочих  акциях. Принимает активное участие в организации трудового воспитания, проведении трудовых десантов, субботников.</w:t>
      </w:r>
    </w:p>
    <w:p w:rsidR="00D74AFC" w:rsidRPr="00D74AFC" w:rsidRDefault="00D74AFC" w:rsidP="00D74AFC">
      <w:pPr>
        <w:spacing w:line="360" w:lineRule="auto"/>
        <w:ind w:firstLine="708"/>
        <w:jc w:val="both"/>
        <w:rPr>
          <w:rFonts w:asciiTheme="majorHAnsi" w:hAnsiTheme="majorHAnsi"/>
          <w:sz w:val="28"/>
          <w:szCs w:val="28"/>
        </w:rPr>
      </w:pPr>
      <w:r w:rsidRPr="00D74AFC">
        <w:rPr>
          <w:rFonts w:asciiTheme="majorHAnsi" w:hAnsiTheme="majorHAnsi"/>
          <w:sz w:val="28"/>
          <w:szCs w:val="28"/>
        </w:rPr>
        <w:t xml:space="preserve">Классный коллектив осуществляет свое представительство в органах школьного самоуправления, в частности ряд учащихся класса входят в Совет </w:t>
      </w:r>
      <w:proofErr w:type="gramStart"/>
      <w:r w:rsidRPr="00D74AFC">
        <w:rPr>
          <w:rFonts w:asciiTheme="majorHAnsi" w:hAnsiTheme="majorHAnsi"/>
          <w:sz w:val="28"/>
          <w:szCs w:val="28"/>
        </w:rPr>
        <w:t>школы</w:t>
      </w:r>
      <w:proofErr w:type="gramEnd"/>
      <w:r w:rsidRPr="00D74AFC">
        <w:rPr>
          <w:rFonts w:asciiTheme="majorHAnsi" w:hAnsiTheme="majorHAnsi"/>
          <w:sz w:val="28"/>
          <w:szCs w:val="28"/>
        </w:rPr>
        <w:t xml:space="preserve"> и принимает активное участие в проведении школьных мероприятий. </w:t>
      </w:r>
    </w:p>
    <w:p w:rsidR="00D74AFC" w:rsidRPr="00D74AFC" w:rsidRDefault="00D74AFC" w:rsidP="00D74AFC">
      <w:pPr>
        <w:spacing w:line="360" w:lineRule="auto"/>
        <w:ind w:firstLine="360"/>
        <w:jc w:val="both"/>
        <w:rPr>
          <w:rFonts w:asciiTheme="majorHAnsi" w:hAnsiTheme="majorHAnsi"/>
        </w:rPr>
      </w:pPr>
      <w:r w:rsidRPr="00D74AFC">
        <w:rPr>
          <w:rFonts w:asciiTheme="majorHAnsi" w:hAnsiTheme="majorHAnsi"/>
          <w:sz w:val="28"/>
          <w:szCs w:val="28"/>
        </w:rPr>
        <w:t xml:space="preserve">«Контролирующим» органом классного самоуправления является </w:t>
      </w:r>
      <w:r w:rsidRPr="00D74AFC">
        <w:rPr>
          <w:rFonts w:asciiTheme="majorHAnsi" w:hAnsiTheme="majorHAnsi"/>
          <w:i/>
          <w:sz w:val="28"/>
          <w:szCs w:val="28"/>
        </w:rPr>
        <w:t>родительский комитет</w:t>
      </w:r>
      <w:r w:rsidRPr="00D74AFC">
        <w:rPr>
          <w:rFonts w:asciiTheme="majorHAnsi" w:hAnsiTheme="majorHAnsi"/>
          <w:sz w:val="28"/>
          <w:szCs w:val="28"/>
        </w:rPr>
        <w:t>,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w:t>
      </w:r>
      <w:r w:rsidRPr="00D74AFC">
        <w:rPr>
          <w:rFonts w:asciiTheme="majorHAnsi" w:hAnsiTheme="majorHAnsi"/>
        </w:rPr>
        <w:t xml:space="preserve">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принимает активное участие в решении различных вопросов жизни классного коллектива;</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 оказывает классному руководителю помощь в организации и осуществлении учебно-воспитательного процесса;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 решает вопросы финансового обеспечения классных мероприятий;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 организует и проводит индивидуальную работу с семьями </w:t>
      </w:r>
      <w:proofErr w:type="gramStart"/>
      <w:r w:rsidRPr="00D74AFC">
        <w:rPr>
          <w:rFonts w:asciiTheme="majorHAnsi" w:hAnsiTheme="majorHAnsi"/>
          <w:sz w:val="28"/>
          <w:szCs w:val="28"/>
        </w:rPr>
        <w:t>обучающихся</w:t>
      </w:r>
      <w:proofErr w:type="gramEnd"/>
      <w:r w:rsidRPr="00D74AFC">
        <w:rPr>
          <w:rFonts w:asciiTheme="majorHAnsi" w:hAnsiTheme="majorHAnsi"/>
          <w:sz w:val="28"/>
          <w:szCs w:val="28"/>
        </w:rPr>
        <w:t xml:space="preserve">. </w:t>
      </w:r>
    </w:p>
    <w:p w:rsidR="00D74AFC" w:rsidRPr="00D74AFC" w:rsidRDefault="00D74AFC" w:rsidP="00D74AFC">
      <w:pPr>
        <w:spacing w:line="360" w:lineRule="auto"/>
        <w:ind w:firstLine="360"/>
        <w:jc w:val="both"/>
        <w:rPr>
          <w:rFonts w:asciiTheme="majorHAnsi" w:hAnsiTheme="majorHAnsi"/>
          <w:sz w:val="28"/>
          <w:szCs w:val="28"/>
        </w:rPr>
      </w:pPr>
      <w:r w:rsidRPr="00D74AFC">
        <w:rPr>
          <w:rFonts w:asciiTheme="majorHAnsi" w:hAnsiTheme="majorHAnsi"/>
          <w:sz w:val="28"/>
          <w:szCs w:val="28"/>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w:t>
      </w:r>
      <w:r w:rsidRPr="00D74AFC">
        <w:rPr>
          <w:rFonts w:asciiTheme="majorHAnsi" w:hAnsiTheme="majorHAnsi"/>
          <w:sz w:val="28"/>
          <w:szCs w:val="28"/>
        </w:rPr>
        <w:lastRenderedPageBreak/>
        <w:t xml:space="preserve">того, деятельность органов классного самоуправления существенно облегчает работу классного руководителя. </w:t>
      </w:r>
    </w:p>
    <w:p w:rsidR="00D74AFC" w:rsidRPr="00D74AFC" w:rsidRDefault="00D74AFC" w:rsidP="00D74AFC">
      <w:pPr>
        <w:spacing w:line="360" w:lineRule="auto"/>
        <w:ind w:firstLine="708"/>
        <w:jc w:val="both"/>
        <w:rPr>
          <w:rFonts w:asciiTheme="majorHAnsi" w:hAnsiTheme="majorHAnsi"/>
          <w:sz w:val="28"/>
          <w:szCs w:val="28"/>
        </w:rPr>
      </w:pPr>
      <w:proofErr w:type="gramStart"/>
      <w:r w:rsidRPr="00D74AFC">
        <w:rPr>
          <w:rFonts w:asciiTheme="majorHAnsi" w:hAnsiTheme="majorHAnsi"/>
          <w:sz w:val="28"/>
          <w:szCs w:val="28"/>
        </w:rPr>
        <w:t>В своей работе использую разные формы проведения мероприятий: классные часы, праздник, акции, конкурсы рисунков, стихов, сочинений;  экскурсии, спортивные праздники, КВН, театрализованные представления, исследовательскую работу, диагностические исследования, классное самоуправление.</w:t>
      </w:r>
      <w:proofErr w:type="gramEnd"/>
      <w:r w:rsidRPr="00D74AFC">
        <w:rPr>
          <w:rFonts w:asciiTheme="majorHAnsi" w:hAnsiTheme="majorHAnsi"/>
          <w:sz w:val="28"/>
          <w:szCs w:val="28"/>
        </w:rPr>
        <w:t xml:space="preserve"> Необходимо подчеркнуть особую роль классного часа.</w:t>
      </w:r>
    </w:p>
    <w:p w:rsidR="00D74AFC" w:rsidRPr="009B5276" w:rsidRDefault="00D74AFC" w:rsidP="00D74AFC">
      <w:pPr>
        <w:spacing w:line="360" w:lineRule="auto"/>
        <w:ind w:firstLine="708"/>
        <w:jc w:val="both"/>
        <w:rPr>
          <w:rFonts w:asciiTheme="majorHAnsi" w:hAnsiTheme="majorHAnsi"/>
          <w:sz w:val="28"/>
          <w:szCs w:val="28"/>
        </w:rPr>
      </w:pPr>
    </w:p>
    <w:p w:rsidR="00D74AFC" w:rsidRPr="009B5276" w:rsidRDefault="00D74AFC" w:rsidP="00D74AFC">
      <w:pPr>
        <w:rPr>
          <w:rFonts w:asciiTheme="majorHAnsi" w:hAnsiTheme="majorHAnsi"/>
        </w:rPr>
      </w:pPr>
      <w:r w:rsidRPr="009B5276">
        <w:rPr>
          <w:rFonts w:asciiTheme="majorHAnsi" w:hAnsiTheme="majorHAnsi"/>
          <w:b/>
          <w:i/>
          <w:sz w:val="28"/>
          <w:szCs w:val="28"/>
        </w:rPr>
        <w:t xml:space="preserve">“Классный час есть форма прямого общения </w:t>
      </w:r>
      <w:r w:rsidRPr="009B5276">
        <w:rPr>
          <w:rFonts w:asciiTheme="majorHAnsi" w:hAnsiTheme="majorHAnsi"/>
          <w:sz w:val="28"/>
          <w:szCs w:val="28"/>
        </w:rPr>
        <w:t xml:space="preserve"> </w:t>
      </w:r>
      <w:r w:rsidRPr="009B5276">
        <w:rPr>
          <w:rFonts w:asciiTheme="majorHAnsi" w:hAnsiTheme="majorHAnsi"/>
          <w:b/>
          <w:i/>
          <w:sz w:val="28"/>
          <w:szCs w:val="28"/>
        </w:rPr>
        <w:t xml:space="preserve">воспитателя со своими воспитанниками”. </w:t>
      </w:r>
      <w:r w:rsidRPr="009B5276">
        <w:rPr>
          <w:rFonts w:asciiTheme="majorHAnsi" w:hAnsiTheme="majorHAnsi"/>
          <w:i/>
          <w:sz w:val="28"/>
          <w:szCs w:val="28"/>
        </w:rPr>
        <w:t>(В. П. Созонов)</w:t>
      </w:r>
      <w:r w:rsidRPr="009B5276">
        <w:rPr>
          <w:rFonts w:asciiTheme="majorHAnsi" w:hAnsiTheme="majorHAnsi"/>
        </w:rPr>
        <w:t xml:space="preserve">: </w:t>
      </w:r>
    </w:p>
    <w:p w:rsidR="00D74AFC" w:rsidRPr="00D74AFC" w:rsidRDefault="00D74AFC" w:rsidP="00D74AFC">
      <w:pPr>
        <w:rPr>
          <w:rFonts w:asciiTheme="majorHAnsi" w:hAnsiTheme="majorHAnsi"/>
        </w:rPr>
      </w:pPr>
    </w:p>
    <w:p w:rsidR="00D74AFC" w:rsidRPr="00D74AFC" w:rsidRDefault="00D74AFC" w:rsidP="00D74AFC">
      <w:pPr>
        <w:rPr>
          <w:rFonts w:asciiTheme="majorHAnsi" w:hAnsiTheme="majorHAnsi"/>
        </w:rPr>
      </w:pPr>
    </w:p>
    <w:p w:rsidR="00D74AFC" w:rsidRPr="00D74AFC" w:rsidRDefault="00D74AFC" w:rsidP="00D74AFC">
      <w:pPr>
        <w:jc w:val="center"/>
        <w:rPr>
          <w:rFonts w:asciiTheme="majorHAnsi" w:hAnsiTheme="majorHAnsi"/>
          <w:b/>
          <w:color w:val="FF0000"/>
          <w:sz w:val="40"/>
          <w:szCs w:val="40"/>
        </w:rPr>
      </w:pPr>
      <w:r w:rsidRPr="00D74AFC">
        <w:rPr>
          <w:rFonts w:asciiTheme="majorHAnsi" w:hAnsiTheme="majorHAnsi"/>
          <w:b/>
          <w:color w:val="FF0000"/>
          <w:sz w:val="40"/>
          <w:szCs w:val="40"/>
        </w:rPr>
        <w:t>Примерная тематика классных часов</w:t>
      </w:r>
    </w:p>
    <w:p w:rsidR="00D74AFC" w:rsidRPr="00D74AFC" w:rsidRDefault="00D74AFC" w:rsidP="00D74AFC">
      <w:pPr>
        <w:jc w:val="center"/>
        <w:rPr>
          <w:rFonts w:asciiTheme="majorHAnsi" w:hAnsiTheme="majorHAnsi"/>
          <w:b/>
          <w:color w:val="FF0000"/>
          <w:sz w:val="40"/>
          <w:szCs w:val="40"/>
        </w:rPr>
      </w:pPr>
    </w:p>
    <w:p w:rsidR="00D74AFC" w:rsidRPr="00D74AFC" w:rsidRDefault="00D74AFC" w:rsidP="00D74AFC">
      <w:pPr>
        <w:jc w:val="center"/>
        <w:rPr>
          <w:rFonts w:asciiTheme="majorHAnsi" w:hAnsiTheme="majorHAnsi"/>
          <w:b/>
          <w:color w:val="FF0000"/>
          <w:sz w:val="28"/>
          <w:szCs w:val="28"/>
        </w:rPr>
      </w:pPr>
      <w:r w:rsidRPr="00D74AFC">
        <w:rPr>
          <w:rFonts w:asciiTheme="majorHAnsi" w:hAnsiTheme="majorHAnsi"/>
          <w:b/>
          <w:color w:val="FF0000"/>
          <w:sz w:val="28"/>
          <w:szCs w:val="28"/>
        </w:rPr>
        <w:t>Гражданско-патриотическое воспитание</w:t>
      </w:r>
    </w:p>
    <w:p w:rsidR="00D74AFC" w:rsidRPr="00D74AFC" w:rsidRDefault="00D74AFC" w:rsidP="00D74AFC">
      <w:pPr>
        <w:spacing w:line="360" w:lineRule="auto"/>
        <w:jc w:val="center"/>
        <w:rPr>
          <w:rFonts w:asciiTheme="majorHAnsi" w:hAnsiTheme="majorHAnsi"/>
          <w:b/>
          <w:color w:val="000080"/>
          <w:sz w:val="28"/>
          <w:szCs w:val="28"/>
        </w:rPr>
      </w:pPr>
    </w:p>
    <w:p w:rsidR="00D74AFC" w:rsidRPr="00D74AFC" w:rsidRDefault="00D74AFC" w:rsidP="00D74AFC">
      <w:pPr>
        <w:spacing w:line="360" w:lineRule="auto"/>
        <w:jc w:val="both"/>
        <w:rPr>
          <w:rFonts w:asciiTheme="majorHAnsi" w:hAnsiTheme="majorHAnsi"/>
          <w:sz w:val="28"/>
          <w:szCs w:val="28"/>
        </w:rPr>
      </w:pPr>
      <w:r w:rsidRPr="00D74AFC">
        <w:rPr>
          <w:rFonts w:asciiTheme="majorHAnsi" w:hAnsiTheme="majorHAnsi"/>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D74AFC" w:rsidRPr="00D74AFC" w:rsidRDefault="00D74AFC" w:rsidP="00D74AFC">
      <w:pPr>
        <w:spacing w:line="360" w:lineRule="auto"/>
        <w:jc w:val="both"/>
        <w:rPr>
          <w:rFonts w:asciiTheme="majorHAnsi" w:hAnsiTheme="majorHAnsi"/>
          <w:b/>
          <w:color w:val="000080"/>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4342"/>
        <w:gridCol w:w="4623"/>
      </w:tblGrid>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w:t>
            </w:r>
          </w:p>
        </w:tc>
        <w:tc>
          <w:tcPr>
            <w:tcW w:w="4342"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Тема</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Форма проведения</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sz w:val="28"/>
                <w:szCs w:val="28"/>
              </w:rPr>
            </w:pPr>
            <w:r w:rsidRPr="00D74AFC">
              <w:rPr>
                <w:rFonts w:asciiTheme="majorHAnsi" w:hAnsiTheme="majorHAnsi"/>
                <w:b/>
                <w:color w:val="FF0000"/>
                <w:sz w:val="28"/>
                <w:szCs w:val="28"/>
              </w:rPr>
              <w:t>5 класс</w:t>
            </w:r>
          </w:p>
        </w:tc>
      </w:tr>
      <w:tr w:rsidR="00D74AFC" w:rsidRPr="00D74AFC" w:rsidTr="001277ED">
        <w:trPr>
          <w:trHeight w:val="418"/>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42"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«Люди мира, на минуту встаньте!»</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 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42"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«У войны — не женское лицо».</w:t>
            </w:r>
          </w:p>
        </w:tc>
        <w:tc>
          <w:tcPr>
            <w:tcW w:w="4623" w:type="dxa"/>
          </w:tcPr>
          <w:p w:rsidR="00D74AFC" w:rsidRPr="00D74AFC" w:rsidRDefault="00D74AFC" w:rsidP="005A114E">
            <w:pPr>
              <w:pStyle w:val="1"/>
              <w:spacing w:before="0" w:beforeAutospacing="0"/>
              <w:jc w:val="center"/>
              <w:rPr>
                <w:rFonts w:asciiTheme="majorHAnsi" w:hAnsiTheme="majorHAnsi" w:cs="Times New Roman"/>
                <w:b w:val="0"/>
                <w:color w:val="auto"/>
                <w:sz w:val="24"/>
                <w:szCs w:val="24"/>
              </w:rPr>
            </w:pPr>
            <w:r w:rsidRPr="00D74AFC">
              <w:rPr>
                <w:rFonts w:asciiTheme="majorHAnsi" w:hAnsiTheme="majorHAnsi" w:cs="Times New Roman"/>
                <w:b w:val="0"/>
                <w:color w:val="auto"/>
                <w:sz w:val="24"/>
                <w:szCs w:val="24"/>
              </w:rPr>
              <w:t>классный</w:t>
            </w:r>
            <w:r w:rsidRPr="00D74AFC">
              <w:rPr>
                <w:rFonts w:asciiTheme="majorHAnsi" w:hAnsiTheme="majorHAnsi"/>
                <w:b w:val="0"/>
              </w:rPr>
              <w:t xml:space="preserve"> </w:t>
            </w:r>
            <w:r w:rsidRPr="00D74AFC">
              <w:rPr>
                <w:rFonts w:asciiTheme="majorHAnsi" w:hAnsiTheme="majorHAnsi" w:cs="Times New Roman"/>
                <w:b w:val="0"/>
                <w:color w:val="auto"/>
                <w:sz w:val="24"/>
                <w:szCs w:val="24"/>
              </w:rPr>
              <w:t>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42"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«Праздник Народного единства. Что мы празднуем?»</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42"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w:t>
            </w:r>
            <w:proofErr w:type="spellStart"/>
            <w:r w:rsidRPr="00D74AFC">
              <w:rPr>
                <w:rFonts w:asciiTheme="majorHAnsi" w:hAnsiTheme="majorHAnsi" w:cs="Times New Roman"/>
                <w:b w:val="0"/>
                <w:color w:val="auto"/>
                <w:sz w:val="24"/>
                <w:szCs w:val="24"/>
              </w:rPr>
              <w:t>Аты</w:t>
            </w:r>
            <w:proofErr w:type="spellEnd"/>
            <w:r w:rsidRPr="00D74AFC">
              <w:rPr>
                <w:rFonts w:asciiTheme="majorHAnsi" w:hAnsiTheme="majorHAnsi" w:cs="Times New Roman"/>
                <w:b w:val="0"/>
                <w:color w:val="auto"/>
                <w:sz w:val="24"/>
                <w:szCs w:val="24"/>
              </w:rPr>
              <w:t xml:space="preserve"> - баты! Стань солдатом!»</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классный вечер</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42"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Мы составляем наш автопортрет.</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анкетирование</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42" w:type="dxa"/>
          </w:tcPr>
          <w:p w:rsidR="00D74AFC" w:rsidRPr="00D74AFC" w:rsidRDefault="00D74AFC" w:rsidP="005A114E">
            <w:pPr>
              <w:jc w:val="center"/>
              <w:rPr>
                <w:rFonts w:asciiTheme="majorHAnsi" w:hAnsiTheme="majorHAnsi"/>
              </w:rPr>
            </w:pPr>
            <w:r w:rsidRPr="00D74AFC">
              <w:rPr>
                <w:rFonts w:asciiTheme="majorHAnsi" w:hAnsiTheme="majorHAnsi"/>
              </w:rPr>
              <w:t>"История Отечества"</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kern w:val="36"/>
              </w:rPr>
              <w:t xml:space="preserve">«Ему было всего 19"(посвящается погибшим </w:t>
            </w:r>
            <w:r w:rsidRPr="00D74AFC">
              <w:rPr>
                <w:rFonts w:asciiTheme="majorHAnsi" w:hAnsiTheme="majorHAnsi"/>
              </w:rPr>
              <w:t>в Афганистане)</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 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42" w:type="dxa"/>
          </w:tcPr>
          <w:p w:rsidR="00D74AFC" w:rsidRPr="00D74AFC" w:rsidRDefault="00D74AFC" w:rsidP="005A114E">
            <w:pPr>
              <w:spacing w:after="75"/>
              <w:outlineLvl w:val="0"/>
              <w:rPr>
                <w:rFonts w:asciiTheme="majorHAnsi" w:hAnsiTheme="majorHAnsi"/>
                <w:bCs/>
                <w:kern w:val="36"/>
              </w:rPr>
            </w:pPr>
            <w:r w:rsidRPr="00D74AFC">
              <w:rPr>
                <w:rFonts w:asciiTheme="majorHAnsi" w:hAnsiTheme="majorHAnsi"/>
                <w:bCs/>
                <w:kern w:val="36"/>
              </w:rPr>
              <w:t>"Я ребенок – я гражданин".</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r w:rsidRPr="00D74AFC">
              <w:rPr>
                <w:rFonts w:asciiTheme="majorHAnsi" w:hAnsiTheme="majorHAnsi"/>
              </w:rPr>
              <w:t xml:space="preserve"> ролевая игра</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t>9</w:t>
            </w:r>
          </w:p>
        </w:tc>
        <w:tc>
          <w:tcPr>
            <w:tcW w:w="4342" w:type="dxa"/>
          </w:tcPr>
          <w:p w:rsidR="00D74AFC" w:rsidRPr="00D74AFC" w:rsidRDefault="00D74AFC" w:rsidP="005A114E">
            <w:pPr>
              <w:spacing w:after="75"/>
              <w:outlineLvl w:val="0"/>
              <w:rPr>
                <w:rFonts w:asciiTheme="majorHAnsi" w:hAnsiTheme="majorHAnsi"/>
                <w:bCs/>
                <w:kern w:val="36"/>
              </w:rPr>
            </w:pPr>
            <w:r w:rsidRPr="00D74AFC">
              <w:rPr>
                <w:rFonts w:asciiTheme="majorHAnsi" w:hAnsiTheme="majorHAnsi"/>
                <w:bCs/>
              </w:rPr>
              <w:t>"Символы государства".</w:t>
            </w:r>
          </w:p>
        </w:tc>
        <w:tc>
          <w:tcPr>
            <w:tcW w:w="4623" w:type="dxa"/>
          </w:tcPr>
          <w:p w:rsidR="00D74AFC" w:rsidRPr="00D74AFC" w:rsidRDefault="00D74AFC" w:rsidP="005A114E">
            <w:pPr>
              <w:jc w:val="center"/>
              <w:rPr>
                <w:rFonts w:asciiTheme="majorHAnsi" w:hAnsiTheme="majorHAnsi"/>
                <w:bCs/>
                <w:kern w:val="36"/>
              </w:rPr>
            </w:pPr>
            <w:r w:rsidRPr="00D74AFC">
              <w:rPr>
                <w:rFonts w:asciiTheme="majorHAnsi" w:hAnsiTheme="majorHAnsi"/>
              </w:rPr>
              <w:t>классный час</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6 класс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1</w:t>
            </w:r>
          </w:p>
        </w:tc>
        <w:tc>
          <w:tcPr>
            <w:tcW w:w="4342" w:type="dxa"/>
          </w:tcPr>
          <w:p w:rsidR="00D74AFC" w:rsidRPr="00D74AFC" w:rsidRDefault="00D74AFC" w:rsidP="005A114E">
            <w:pPr>
              <w:jc w:val="both"/>
              <w:rPr>
                <w:rFonts w:asciiTheme="majorHAnsi" w:hAnsiTheme="majorHAnsi"/>
                <w:sz w:val="28"/>
                <w:szCs w:val="28"/>
              </w:rPr>
            </w:pPr>
            <w:r w:rsidRPr="00D74AFC">
              <w:rPr>
                <w:rFonts w:asciiTheme="majorHAnsi" w:hAnsiTheme="majorHAnsi"/>
                <w:bCs/>
                <w:kern w:val="36"/>
              </w:rPr>
              <w:t>"Ради жизни на земле"</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литературно-музыкальная композиция</w:t>
            </w:r>
            <w:r w:rsidRPr="00D74AFC">
              <w:rPr>
                <w:rFonts w:asciiTheme="majorHAnsi" w:hAnsiTheme="majorHAnsi" w:cs="Arial"/>
                <w:bCs/>
                <w:kern w:val="36"/>
              </w:rPr>
              <w:t xml:space="preserve"> </w:t>
            </w:r>
            <w:r w:rsidRPr="00D74AFC">
              <w:rPr>
                <w:rFonts w:asciiTheme="majorHAnsi" w:hAnsiTheme="majorHAnsi"/>
              </w:rPr>
              <w:t>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42" w:type="dxa"/>
          </w:tcPr>
          <w:p w:rsidR="00D74AFC" w:rsidRPr="00D74AFC" w:rsidRDefault="00D74AFC" w:rsidP="005A114E">
            <w:pPr>
              <w:rPr>
                <w:rFonts w:asciiTheme="majorHAnsi" w:hAnsiTheme="majorHAnsi"/>
              </w:rPr>
            </w:pPr>
            <w:r w:rsidRPr="00D74AFC">
              <w:rPr>
                <w:rFonts w:asciiTheme="majorHAnsi" w:hAnsiTheme="majorHAnsi"/>
              </w:rPr>
              <w:t xml:space="preserve">«Знаменательные события, известные люди в </w:t>
            </w:r>
            <w:proofErr w:type="spellStart"/>
            <w:r w:rsidRPr="00D74AFC">
              <w:rPr>
                <w:rFonts w:asciiTheme="majorHAnsi" w:hAnsiTheme="majorHAnsi"/>
              </w:rPr>
              <w:t>историиРоссии</w:t>
            </w:r>
            <w:proofErr w:type="spellEnd"/>
            <w:r w:rsidRPr="00D74AFC">
              <w:rPr>
                <w:rFonts w:asciiTheme="majorHAnsi" w:hAnsiTheme="majorHAnsi"/>
              </w:rPr>
              <w:t xml:space="preserve">». </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1277ED">
        <w:trPr>
          <w:trHeight w:val="285"/>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42" w:type="dxa"/>
          </w:tcPr>
          <w:p w:rsidR="00D74AFC" w:rsidRPr="00D74AFC" w:rsidRDefault="001277ED" w:rsidP="001277ED">
            <w:pPr>
              <w:pStyle w:val="2"/>
              <w:spacing w:before="0"/>
              <w:rPr>
                <w:rFonts w:asciiTheme="majorHAnsi" w:hAnsiTheme="majorHAnsi"/>
              </w:rPr>
            </w:pPr>
            <w:r>
              <w:rPr>
                <w:rFonts w:asciiTheme="majorHAnsi" w:hAnsiTheme="majorHAnsi"/>
                <w:b w:val="0"/>
                <w:i w:val="0"/>
                <w:sz w:val="24"/>
                <w:szCs w:val="24"/>
              </w:rPr>
              <w:t>«1150 лет российской государственности»</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 xml:space="preserve">беседа </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«Символика России».</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r w:rsidRPr="00D74AFC">
              <w:rPr>
                <w:rFonts w:asciiTheme="majorHAnsi" w:hAnsiTheme="majorHAnsi"/>
              </w:rPr>
              <w:t xml:space="preserve"> своя игра</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«Я и мой класс».</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диагностический тест</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42"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w:t>
            </w:r>
            <w:proofErr w:type="gramStart"/>
            <w:r w:rsidRPr="00D74AFC">
              <w:rPr>
                <w:rFonts w:asciiTheme="majorHAnsi" w:hAnsiTheme="majorHAnsi"/>
                <w:bCs/>
                <w:kern w:val="36"/>
              </w:rPr>
              <w:t>Защитник</w:t>
            </w:r>
            <w:proofErr w:type="gramEnd"/>
            <w:r w:rsidRPr="00D74AFC">
              <w:rPr>
                <w:rFonts w:asciiTheme="majorHAnsi" w:hAnsiTheme="majorHAnsi"/>
                <w:bCs/>
                <w:kern w:val="36"/>
              </w:rPr>
              <w:t xml:space="preserve"> Отечества — </w:t>
            </w:r>
            <w:proofErr w:type="gramStart"/>
            <w:r w:rsidRPr="00D74AFC">
              <w:rPr>
                <w:rFonts w:asciiTheme="majorHAnsi" w:hAnsiTheme="majorHAnsi"/>
                <w:bCs/>
                <w:kern w:val="36"/>
              </w:rPr>
              <w:t>каков</w:t>
            </w:r>
            <w:proofErr w:type="gramEnd"/>
            <w:r w:rsidRPr="00D74AFC">
              <w:rPr>
                <w:rFonts w:asciiTheme="majorHAnsi" w:hAnsiTheme="majorHAnsi"/>
                <w:bCs/>
                <w:kern w:val="36"/>
              </w:rPr>
              <w:t xml:space="preserve"> он?" </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открытый урок: </w:t>
            </w:r>
            <w:r w:rsidRPr="00D74AFC">
              <w:rPr>
                <w:rFonts w:asciiTheme="majorHAnsi" w:hAnsiTheme="majorHAnsi"/>
              </w:rPr>
              <w:t>ролевая игра</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42"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"День защитников Отечества".</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праздник</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42"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 xml:space="preserve">"Живая память" (посвящается погибшим </w:t>
            </w:r>
            <w:r w:rsidRPr="00D74AFC">
              <w:rPr>
                <w:rFonts w:asciiTheme="majorHAnsi" w:hAnsiTheme="majorHAnsi"/>
              </w:rPr>
              <w:t>в Афганистане).</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1277ED" w:rsidRPr="00D74AFC" w:rsidTr="001277ED">
        <w:trPr>
          <w:trHeight w:val="107"/>
        </w:trPr>
        <w:tc>
          <w:tcPr>
            <w:tcW w:w="527" w:type="dxa"/>
          </w:tcPr>
          <w:p w:rsidR="001277ED" w:rsidRPr="00D74AFC" w:rsidRDefault="001277ED" w:rsidP="005A114E">
            <w:pPr>
              <w:jc w:val="center"/>
              <w:rPr>
                <w:rFonts w:asciiTheme="majorHAnsi" w:hAnsiTheme="majorHAnsi"/>
                <w:sz w:val="28"/>
                <w:szCs w:val="28"/>
              </w:rPr>
            </w:pPr>
            <w:r>
              <w:rPr>
                <w:rFonts w:asciiTheme="majorHAnsi" w:hAnsiTheme="majorHAnsi"/>
                <w:sz w:val="28"/>
                <w:szCs w:val="28"/>
              </w:rPr>
              <w:t>9</w:t>
            </w:r>
          </w:p>
        </w:tc>
        <w:tc>
          <w:tcPr>
            <w:tcW w:w="4342" w:type="dxa"/>
          </w:tcPr>
          <w:p w:rsidR="001277ED" w:rsidRPr="00D74AFC" w:rsidRDefault="001277ED" w:rsidP="005A114E">
            <w:pPr>
              <w:spacing w:after="75"/>
              <w:outlineLvl w:val="0"/>
              <w:rPr>
                <w:rFonts w:asciiTheme="majorHAnsi" w:hAnsiTheme="majorHAnsi"/>
                <w:bCs/>
                <w:kern w:val="36"/>
              </w:rPr>
            </w:pPr>
            <w:r>
              <w:rPr>
                <w:rFonts w:asciiTheme="majorHAnsi" w:hAnsiTheme="majorHAnsi"/>
                <w:bCs/>
                <w:kern w:val="36"/>
              </w:rPr>
              <w:t>«200 спустя. Бородинское сражение</w:t>
            </w:r>
            <w:proofErr w:type="gramStart"/>
            <w:r>
              <w:rPr>
                <w:rFonts w:asciiTheme="majorHAnsi" w:hAnsiTheme="majorHAnsi"/>
                <w:bCs/>
                <w:kern w:val="36"/>
              </w:rPr>
              <w:t>.»</w:t>
            </w:r>
            <w:proofErr w:type="gramEnd"/>
          </w:p>
        </w:tc>
        <w:tc>
          <w:tcPr>
            <w:tcW w:w="4623" w:type="dxa"/>
          </w:tcPr>
          <w:p w:rsidR="001277ED" w:rsidRPr="00D74AFC" w:rsidRDefault="001277ED" w:rsidP="005A114E">
            <w:pPr>
              <w:jc w:val="center"/>
              <w:rPr>
                <w:rFonts w:asciiTheme="majorHAnsi" w:hAnsiTheme="majorHAnsi"/>
                <w:bCs/>
                <w:kern w:val="36"/>
              </w:rPr>
            </w:pPr>
            <w:r>
              <w:rPr>
                <w:rFonts w:asciiTheme="majorHAnsi" w:hAnsiTheme="majorHAnsi"/>
                <w:bCs/>
                <w:kern w:val="36"/>
              </w:rPr>
              <w:t>беседа</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10</w:t>
            </w:r>
          </w:p>
        </w:tc>
        <w:tc>
          <w:tcPr>
            <w:tcW w:w="4342" w:type="dxa"/>
          </w:tcPr>
          <w:p w:rsidR="00D74AFC" w:rsidRPr="00D74AFC" w:rsidRDefault="00D74AFC" w:rsidP="005A114E">
            <w:pPr>
              <w:jc w:val="both"/>
              <w:rPr>
                <w:rFonts w:asciiTheme="majorHAnsi" w:hAnsiTheme="majorHAnsi"/>
                <w:bCs/>
              </w:rPr>
            </w:pPr>
            <w:r w:rsidRPr="00D74AFC">
              <w:rPr>
                <w:rFonts w:asciiTheme="majorHAnsi" w:hAnsiTheme="majorHAnsi"/>
                <w:bCs/>
              </w:rPr>
              <w:t xml:space="preserve">«Новый закон на защите детства» </w:t>
            </w:r>
          </w:p>
          <w:p w:rsidR="00D74AFC" w:rsidRPr="00D74AFC" w:rsidRDefault="00D74AFC" w:rsidP="005A114E">
            <w:pPr>
              <w:jc w:val="both"/>
              <w:rPr>
                <w:rFonts w:asciiTheme="majorHAnsi" w:hAnsiTheme="majorHAnsi"/>
                <w:bCs/>
              </w:rPr>
            </w:pPr>
          </w:p>
        </w:tc>
        <w:tc>
          <w:tcPr>
            <w:tcW w:w="4623" w:type="dxa"/>
          </w:tcPr>
          <w:p w:rsidR="00D74AFC" w:rsidRPr="00D74AFC" w:rsidRDefault="00D74AFC" w:rsidP="005A114E">
            <w:pPr>
              <w:jc w:val="center"/>
              <w:rPr>
                <w:rFonts w:asciiTheme="majorHAnsi" w:hAnsiTheme="majorHAnsi"/>
                <w:bCs/>
                <w:kern w:val="36"/>
              </w:rPr>
            </w:pPr>
            <w:r w:rsidRPr="00D74AFC">
              <w:rPr>
                <w:rFonts w:asciiTheme="majorHAnsi" w:hAnsiTheme="majorHAnsi"/>
              </w:rPr>
              <w:t>урок-презентация</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kern w:val="36"/>
              </w:rPr>
              <w:t>"Давайте, люди, никогда об этом не забудем!".</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42" w:type="dxa"/>
          </w:tcPr>
          <w:p w:rsidR="00D74AFC" w:rsidRPr="00D74AFC" w:rsidRDefault="00D74AFC" w:rsidP="005A114E">
            <w:pPr>
              <w:spacing w:after="68"/>
              <w:outlineLvl w:val="0"/>
              <w:rPr>
                <w:rFonts w:asciiTheme="majorHAnsi" w:hAnsiTheme="majorHAnsi"/>
              </w:rPr>
            </w:pPr>
            <w:r w:rsidRPr="00D74AFC">
              <w:rPr>
                <w:rFonts w:asciiTheme="majorHAnsi" w:hAnsiTheme="majorHAnsi"/>
                <w:bCs/>
                <w:kern w:val="36"/>
              </w:rPr>
              <w:t xml:space="preserve"> Игра "Счастливый случай".</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 посвященный 23 февраля</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42"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"Горжусь тобой, моя Россия".</w:t>
            </w:r>
          </w:p>
        </w:tc>
        <w:tc>
          <w:tcPr>
            <w:tcW w:w="4623" w:type="dxa"/>
          </w:tcPr>
          <w:p w:rsidR="00D74AFC" w:rsidRPr="00D74AFC" w:rsidRDefault="00D74AFC" w:rsidP="005A114E">
            <w:pPr>
              <w:rPr>
                <w:rFonts w:asciiTheme="majorHAnsi" w:hAnsiTheme="majorHAnsi"/>
                <w:sz w:val="28"/>
                <w:szCs w:val="28"/>
              </w:rPr>
            </w:pPr>
            <w:r w:rsidRPr="00D74AFC">
              <w:rPr>
                <w:rFonts w:asciiTheme="majorHAnsi" w:hAnsiTheme="majorHAnsi"/>
                <w:bCs/>
                <w:kern w:val="36"/>
              </w:rPr>
              <w:t xml:space="preserve">                       классный 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«Москва – столица России».</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урок гражданственности и патриотизма   (с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«Поговорим об ответственности».</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color w:val="323232"/>
              </w:rPr>
              <w:t>правовая беседа 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42" w:type="dxa"/>
          </w:tcPr>
          <w:p w:rsidR="00D74AFC" w:rsidRPr="00D74AFC" w:rsidRDefault="00D74AFC" w:rsidP="005A114E">
            <w:pPr>
              <w:rPr>
                <w:rFonts w:asciiTheme="majorHAnsi" w:hAnsiTheme="majorHAnsi"/>
              </w:rPr>
            </w:pPr>
            <w:r w:rsidRPr="00D74AFC">
              <w:rPr>
                <w:rFonts w:asciiTheme="majorHAnsi" w:hAnsiTheme="majorHAnsi"/>
                <w:bCs/>
              </w:rPr>
              <w:t xml:space="preserve"> «Всему начало - отчий дом».</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rPr>
              <w:t>классный 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«Закон, по которому мы живём».</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rPr>
              <w:t>«Семейная летопись».</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c>
          <w:tcPr>
            <w:tcW w:w="4342" w:type="dxa"/>
          </w:tcPr>
          <w:p w:rsidR="00D74AFC" w:rsidRPr="00D74AFC" w:rsidRDefault="00D74AFC" w:rsidP="005A114E">
            <w:pPr>
              <w:spacing w:after="120"/>
              <w:rPr>
                <w:rFonts w:asciiTheme="majorHAnsi" w:hAnsiTheme="majorHAnsi"/>
                <w:color w:val="000000"/>
              </w:rPr>
            </w:pPr>
            <w:r w:rsidRPr="00D74AFC">
              <w:rPr>
                <w:rFonts w:asciiTheme="majorHAnsi" w:hAnsiTheme="majorHAnsi"/>
                <w:color w:val="000000"/>
              </w:rPr>
              <w:t>«Поле русской славы. Куликово поле».</w:t>
            </w:r>
          </w:p>
        </w:tc>
        <w:tc>
          <w:tcPr>
            <w:tcW w:w="4623" w:type="dxa"/>
          </w:tcPr>
          <w:p w:rsidR="00D74AFC" w:rsidRPr="00D74AFC" w:rsidRDefault="00D74AFC" w:rsidP="005A114E">
            <w:pPr>
              <w:jc w:val="center"/>
              <w:rPr>
                <w:rFonts w:asciiTheme="majorHAnsi" w:hAnsiTheme="majorHAnsi"/>
                <w:bCs/>
                <w:kern w:val="36"/>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10</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«Именем Екатерины нареченный»</w:t>
            </w:r>
            <w:proofErr w:type="gramStart"/>
            <w:r w:rsidRPr="00D74AFC">
              <w:rPr>
                <w:rFonts w:asciiTheme="majorHAnsi" w:hAnsiTheme="majorHAnsi"/>
              </w:rPr>
              <w:t xml:space="preserve"> .</w:t>
            </w:r>
            <w:proofErr w:type="gramEnd"/>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урок-презентация</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1277ED">
        <w:trPr>
          <w:trHeight w:val="107"/>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kern w:val="36"/>
              </w:rPr>
              <w:t>"Идут по войне девчата".</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42"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"На войне детей не бывает".</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историко-литературная композиция </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kern w:val="36"/>
              </w:rPr>
              <w:t>"Я ребенок – я гражданин".</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kern w:val="36"/>
              </w:rPr>
              <w:t>"Москва и москвичи» классный час.</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42" w:type="dxa"/>
          </w:tcPr>
          <w:p w:rsidR="00D74AFC" w:rsidRPr="00D74AFC" w:rsidRDefault="00D74AFC" w:rsidP="005A114E">
            <w:pPr>
              <w:jc w:val="both"/>
              <w:rPr>
                <w:rFonts w:asciiTheme="majorHAnsi" w:hAnsiTheme="majorHAnsi"/>
                <w:color w:val="000080"/>
              </w:rPr>
            </w:pPr>
            <w:r w:rsidRPr="00D74AFC">
              <w:rPr>
                <w:rFonts w:asciiTheme="majorHAnsi" w:hAnsiTheme="majorHAnsi"/>
              </w:rPr>
              <w:t xml:space="preserve">“Я имею право </w:t>
            </w:r>
            <w:proofErr w:type="gramStart"/>
            <w:r w:rsidRPr="00D74AFC">
              <w:rPr>
                <w:rFonts w:asciiTheme="majorHAnsi" w:hAnsiTheme="majorHAnsi"/>
              </w:rPr>
              <w:t>на</w:t>
            </w:r>
            <w:proofErr w:type="gramEnd"/>
            <w:r w:rsidRPr="00D74AFC">
              <w:rPr>
                <w:rFonts w:asciiTheme="majorHAnsi" w:hAnsiTheme="majorHAnsi"/>
              </w:rPr>
              <w:t>…”</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дискуссия</w:t>
            </w:r>
          </w:p>
        </w:tc>
      </w:tr>
      <w:tr w:rsidR="00D74AFC" w:rsidRPr="00D74AFC" w:rsidTr="001277ED">
        <w:trPr>
          <w:trHeight w:val="245"/>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42" w:type="dxa"/>
          </w:tcPr>
          <w:p w:rsidR="00D74AFC" w:rsidRPr="00D74AFC" w:rsidRDefault="00D74AFC" w:rsidP="005A114E">
            <w:pPr>
              <w:rPr>
                <w:rFonts w:asciiTheme="majorHAnsi" w:hAnsiTheme="majorHAnsi"/>
              </w:rPr>
            </w:pPr>
            <w:r w:rsidRPr="00D74AFC">
              <w:rPr>
                <w:rFonts w:asciiTheme="majorHAnsi" w:hAnsiTheme="majorHAnsi"/>
              </w:rPr>
              <w:t>“Великая Отечественная война».</w:t>
            </w:r>
          </w:p>
          <w:p w:rsidR="00D74AFC" w:rsidRPr="00D74AFC" w:rsidRDefault="00D74AFC" w:rsidP="005A114E">
            <w:pPr>
              <w:jc w:val="both"/>
              <w:rPr>
                <w:rFonts w:asciiTheme="majorHAnsi" w:hAnsiTheme="majorHAnsi"/>
              </w:rPr>
            </w:pP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«Афганистан – наша память и боль».</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«Конституция – закон жизни».</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9 класс</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42" w:type="dxa"/>
          </w:tcPr>
          <w:p w:rsidR="00D74AFC" w:rsidRPr="00D74AFC" w:rsidRDefault="00D74AFC" w:rsidP="005A114E">
            <w:pPr>
              <w:rPr>
                <w:rFonts w:asciiTheme="majorHAnsi" w:hAnsiTheme="majorHAnsi"/>
              </w:rPr>
            </w:pPr>
            <w:r w:rsidRPr="00D74AFC">
              <w:rPr>
                <w:rFonts w:asciiTheme="majorHAnsi" w:hAnsiTheme="majorHAnsi"/>
              </w:rPr>
              <w:t>«О любви и войне».</w:t>
            </w:r>
          </w:p>
          <w:p w:rsidR="00D74AFC" w:rsidRPr="00D74AFC" w:rsidRDefault="00D74AFC" w:rsidP="005A114E">
            <w:pPr>
              <w:jc w:val="both"/>
              <w:rPr>
                <w:rFonts w:asciiTheme="majorHAnsi" w:hAnsiTheme="majorHAnsi"/>
              </w:rPr>
            </w:pP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литературно-музыкальная композиция</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bCs/>
              </w:rPr>
              <w:t xml:space="preserve">«Через века, </w:t>
            </w:r>
            <w:proofErr w:type="gramStart"/>
            <w:r w:rsidRPr="00D74AFC">
              <w:rPr>
                <w:rFonts w:asciiTheme="majorHAnsi" w:hAnsiTheme="majorHAnsi"/>
                <w:bCs/>
              </w:rPr>
              <w:t>через</w:t>
            </w:r>
            <w:proofErr w:type="gramEnd"/>
            <w:r w:rsidRPr="00D74AFC">
              <w:rPr>
                <w:rFonts w:asciiTheme="majorHAnsi" w:hAnsiTheme="majorHAnsi"/>
                <w:bCs/>
              </w:rPr>
              <w:t xml:space="preserve"> года помните…»</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rPr>
              <w:t>урок мужества, освобождению СССР от немецко-фашистских захватчиков</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«Знай и люби свой край».</w:t>
            </w:r>
          </w:p>
        </w:tc>
        <w:tc>
          <w:tcPr>
            <w:tcW w:w="4623"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1277ED">
        <w:trPr>
          <w:trHeight w:val="245"/>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lastRenderedPageBreak/>
              <w:t>4</w:t>
            </w:r>
          </w:p>
        </w:tc>
        <w:tc>
          <w:tcPr>
            <w:tcW w:w="4342" w:type="dxa"/>
          </w:tcPr>
          <w:p w:rsidR="00D74AFC" w:rsidRPr="00D74AFC" w:rsidRDefault="00D74AFC" w:rsidP="005A114E">
            <w:pPr>
              <w:jc w:val="both"/>
              <w:rPr>
                <w:rFonts w:asciiTheme="majorHAnsi" w:hAnsiTheme="majorHAnsi"/>
              </w:rPr>
            </w:pPr>
            <w:proofErr w:type="gramStart"/>
            <w:r w:rsidRPr="00D74AFC">
              <w:rPr>
                <w:rFonts w:asciiTheme="majorHAnsi" w:hAnsiTheme="majorHAnsi"/>
              </w:rPr>
              <w:t>«Последний поход» (в память о погибшем экипаже АПРК «Курск».</w:t>
            </w:r>
            <w:proofErr w:type="gramEnd"/>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t>5</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«Именем святой Екатерины».</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игра «Колесо истории»</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t>6</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Мы – русские, мы – россияне».</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t>7</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День воина-интернационалиста».</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классный вечер</w:t>
            </w:r>
          </w:p>
        </w:tc>
      </w:tr>
      <w:tr w:rsidR="00D74AFC" w:rsidRPr="00D74AFC" w:rsidTr="001277ED">
        <w:trPr>
          <w:trHeight w:val="234"/>
        </w:trPr>
        <w:tc>
          <w:tcPr>
            <w:tcW w:w="527" w:type="dxa"/>
          </w:tcPr>
          <w:p w:rsidR="00D74AFC" w:rsidRPr="00D74AFC" w:rsidRDefault="00D74AFC" w:rsidP="005A114E">
            <w:pPr>
              <w:jc w:val="center"/>
              <w:rPr>
                <w:rFonts w:asciiTheme="majorHAnsi" w:hAnsiTheme="majorHAnsi"/>
              </w:rPr>
            </w:pPr>
            <w:r w:rsidRPr="00D74AFC">
              <w:rPr>
                <w:rFonts w:asciiTheme="majorHAnsi" w:hAnsiTheme="majorHAnsi"/>
              </w:rPr>
              <w:t>8</w:t>
            </w:r>
          </w:p>
        </w:tc>
        <w:tc>
          <w:tcPr>
            <w:tcW w:w="4342" w:type="dxa"/>
          </w:tcPr>
          <w:p w:rsidR="00D74AFC" w:rsidRPr="00D74AFC" w:rsidRDefault="00D74AFC" w:rsidP="005A114E">
            <w:pPr>
              <w:jc w:val="both"/>
              <w:rPr>
                <w:rFonts w:asciiTheme="majorHAnsi" w:hAnsiTheme="majorHAnsi"/>
              </w:rPr>
            </w:pPr>
            <w:r w:rsidRPr="00D74AFC">
              <w:rPr>
                <w:rFonts w:asciiTheme="majorHAnsi" w:hAnsiTheme="majorHAnsi"/>
              </w:rPr>
              <w:t>"Человек и закон".</w:t>
            </w:r>
          </w:p>
        </w:tc>
        <w:tc>
          <w:tcPr>
            <w:tcW w:w="4623" w:type="dxa"/>
          </w:tcPr>
          <w:p w:rsidR="00D74AFC" w:rsidRPr="00D74AFC" w:rsidRDefault="00D74AFC" w:rsidP="005A114E">
            <w:pPr>
              <w:jc w:val="center"/>
              <w:rPr>
                <w:rFonts w:asciiTheme="majorHAnsi" w:hAnsiTheme="majorHAnsi"/>
              </w:rPr>
            </w:pPr>
            <w:r w:rsidRPr="00D74AFC">
              <w:rPr>
                <w:rFonts w:asciiTheme="majorHAnsi" w:hAnsiTheme="majorHAnsi"/>
              </w:rPr>
              <w:t>деловая игра</w:t>
            </w:r>
          </w:p>
        </w:tc>
      </w:tr>
    </w:tbl>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rPr>
      </w:pPr>
    </w:p>
    <w:p w:rsidR="00D74AFC" w:rsidRPr="009B5276" w:rsidRDefault="00D74AFC" w:rsidP="009B5276">
      <w:pPr>
        <w:spacing w:line="360" w:lineRule="auto"/>
        <w:jc w:val="center"/>
        <w:rPr>
          <w:rFonts w:asciiTheme="majorHAnsi" w:hAnsiTheme="majorHAnsi"/>
          <w:b/>
          <w:color w:val="FF0000"/>
          <w:sz w:val="28"/>
          <w:szCs w:val="28"/>
        </w:rPr>
      </w:pPr>
      <w:r w:rsidRPr="009B5276">
        <w:rPr>
          <w:rFonts w:asciiTheme="majorHAnsi" w:hAnsiTheme="majorHAnsi"/>
          <w:b/>
          <w:color w:val="FF0000"/>
          <w:sz w:val="28"/>
          <w:szCs w:val="28"/>
        </w:rPr>
        <w:t>Нравственное воспитание</w:t>
      </w:r>
    </w:p>
    <w:p w:rsidR="009B5276" w:rsidRPr="009B5276" w:rsidRDefault="009B5276" w:rsidP="009B5276">
      <w:pPr>
        <w:spacing w:line="360" w:lineRule="auto"/>
        <w:ind w:firstLine="709"/>
        <w:rPr>
          <w:rFonts w:asciiTheme="majorHAnsi" w:hAnsiTheme="majorHAnsi"/>
          <w:sz w:val="28"/>
          <w:szCs w:val="28"/>
        </w:rPr>
      </w:pPr>
      <w:r w:rsidRPr="009B5276">
        <w:rPr>
          <w:rFonts w:asciiTheme="majorHAnsi" w:hAnsiTheme="majorHAnsi"/>
          <w:sz w:val="28"/>
          <w:szCs w:val="28"/>
        </w:rPr>
        <w:t xml:space="preserve">Во все века люди высоко ценили духовно-нравственную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обвинять в </w:t>
      </w:r>
      <w:proofErr w:type="spellStart"/>
      <w:r w:rsidRPr="009B5276">
        <w:rPr>
          <w:rFonts w:asciiTheme="majorHAnsi" w:hAnsiTheme="majorHAnsi"/>
          <w:sz w:val="28"/>
          <w:szCs w:val="28"/>
        </w:rPr>
        <w:t>бездуховности</w:t>
      </w:r>
      <w:proofErr w:type="spellEnd"/>
      <w:r w:rsidRPr="009B5276">
        <w:rPr>
          <w:rFonts w:asciiTheme="majorHAnsi" w:hAnsiTheme="majorHAnsi"/>
          <w:sz w:val="28"/>
          <w:szCs w:val="28"/>
        </w:rPr>
        <w:t>, безверии, агрессивности. Поэтому актуальность проблемы воспитания младших школьников связана, по крайней мере, с четырьмя положениями:</w:t>
      </w:r>
    </w:p>
    <w:p w:rsidR="009B5276" w:rsidRPr="009B5276" w:rsidRDefault="009B5276" w:rsidP="009B5276">
      <w:pPr>
        <w:spacing w:line="360" w:lineRule="auto"/>
        <w:ind w:firstLine="709"/>
        <w:rPr>
          <w:rFonts w:asciiTheme="majorHAnsi" w:hAnsiTheme="majorHAnsi"/>
          <w:sz w:val="28"/>
          <w:szCs w:val="28"/>
        </w:rPr>
      </w:pPr>
      <w:r w:rsidRPr="009B5276">
        <w:rPr>
          <w:rFonts w:asciiTheme="majorHAnsi" w:hAnsiTheme="majorHAnsi"/>
          <w:sz w:val="28"/>
          <w:szCs w:val="28"/>
        </w:rPr>
        <w:t xml:space="preserve">Во-первых, наше общество нуждается в подготовке широко образованных, </w:t>
      </w:r>
      <w:proofErr w:type="gramStart"/>
      <w:r w:rsidRPr="009B5276">
        <w:rPr>
          <w:rFonts w:asciiTheme="majorHAnsi" w:hAnsiTheme="majorHAnsi"/>
          <w:sz w:val="28"/>
          <w:szCs w:val="28"/>
        </w:rPr>
        <w:t>высоко нравственных</w:t>
      </w:r>
      <w:proofErr w:type="gramEnd"/>
      <w:r w:rsidRPr="009B5276">
        <w:rPr>
          <w:rFonts w:asciiTheme="majorHAnsi" w:hAnsiTheme="majorHAnsi"/>
          <w:sz w:val="28"/>
          <w:szCs w:val="28"/>
        </w:rPr>
        <w:t xml:space="preserve"> людей, обладающих не только знаниями, но и прекрасными чертами личности.</w:t>
      </w:r>
    </w:p>
    <w:p w:rsidR="009B5276" w:rsidRPr="009B5276" w:rsidRDefault="009B5276" w:rsidP="009B5276">
      <w:pPr>
        <w:spacing w:line="360" w:lineRule="auto"/>
        <w:ind w:firstLine="709"/>
        <w:rPr>
          <w:rFonts w:asciiTheme="majorHAnsi" w:hAnsiTheme="majorHAnsi"/>
          <w:sz w:val="28"/>
          <w:szCs w:val="28"/>
        </w:rPr>
      </w:pPr>
      <w:r w:rsidRPr="009B5276">
        <w:rPr>
          <w:rFonts w:asciiTheme="majorHAnsi" w:hAnsiTheme="majorHAnsi"/>
          <w:sz w:val="28"/>
          <w:szCs w:val="28"/>
        </w:rPr>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9B5276" w:rsidRPr="009B5276" w:rsidRDefault="009B5276" w:rsidP="009B5276">
      <w:pPr>
        <w:spacing w:line="360" w:lineRule="auto"/>
        <w:ind w:firstLine="709"/>
        <w:rPr>
          <w:rFonts w:asciiTheme="majorHAnsi" w:hAnsiTheme="majorHAnsi"/>
          <w:sz w:val="28"/>
          <w:szCs w:val="28"/>
        </w:rPr>
      </w:pPr>
      <w:r w:rsidRPr="009B5276">
        <w:rPr>
          <w:rFonts w:asciiTheme="majorHAnsi" w:hAnsiTheme="majorHAnsi"/>
          <w:sz w:val="28"/>
          <w:szCs w:val="28"/>
        </w:rPr>
        <w:t>В-третьих, само по себе образование не гарантирует высокого уровня духовно-нравственной воспитанности, ибо воспитанност</w:t>
      </w:r>
      <w:proofErr w:type="gramStart"/>
      <w:r w:rsidRPr="009B5276">
        <w:rPr>
          <w:rFonts w:asciiTheme="majorHAnsi" w:hAnsiTheme="majorHAnsi"/>
          <w:sz w:val="28"/>
          <w:szCs w:val="28"/>
        </w:rPr>
        <w:t>ь-</w:t>
      </w:r>
      <w:proofErr w:type="gramEnd"/>
      <w:r w:rsidRPr="009B5276">
        <w:rPr>
          <w:rFonts w:asciiTheme="majorHAnsi" w:hAnsiTheme="majorHAnsi"/>
          <w:sz w:val="28"/>
          <w:szCs w:val="28"/>
        </w:rPr>
        <w:t xml:space="preserve">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 Д. Ушинский писал: «Влияние нравственное составляет главную задачу воспитания».</w:t>
      </w:r>
    </w:p>
    <w:p w:rsidR="009B5276" w:rsidRDefault="009B5276" w:rsidP="009B5276">
      <w:pPr>
        <w:spacing w:line="360" w:lineRule="auto"/>
        <w:ind w:firstLine="709"/>
        <w:rPr>
          <w:rFonts w:asciiTheme="majorHAnsi" w:hAnsiTheme="majorHAnsi"/>
          <w:sz w:val="28"/>
          <w:szCs w:val="28"/>
        </w:rPr>
      </w:pPr>
      <w:r w:rsidRPr="009B5276">
        <w:rPr>
          <w:rFonts w:asciiTheme="majorHAnsi" w:hAnsiTheme="majorHAnsi"/>
          <w:sz w:val="28"/>
          <w:szCs w:val="28"/>
        </w:rPr>
        <w:lastRenderedPageBreak/>
        <w:t>В-четвертых, вооружение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9B5276" w:rsidRPr="009B5276" w:rsidRDefault="009B5276" w:rsidP="009B5276">
      <w:pPr>
        <w:spacing w:line="360" w:lineRule="auto"/>
        <w:ind w:firstLine="709"/>
        <w:rPr>
          <w:rFonts w:asciiTheme="majorHAnsi" w:hAnsiTheme="majorHAnsi"/>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4350"/>
        <w:gridCol w:w="4635"/>
      </w:tblGrid>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w:t>
            </w:r>
          </w:p>
        </w:tc>
        <w:tc>
          <w:tcPr>
            <w:tcW w:w="4350"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Тема</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Форма проведения</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p>
        </w:tc>
        <w:tc>
          <w:tcPr>
            <w:tcW w:w="8985" w:type="dxa"/>
            <w:gridSpan w:val="2"/>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b/>
                <w:color w:val="FF0000"/>
                <w:sz w:val="28"/>
                <w:szCs w:val="28"/>
              </w:rPr>
              <w:t>5 класс</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1</w:t>
            </w:r>
          </w:p>
        </w:tc>
        <w:tc>
          <w:tcPr>
            <w:tcW w:w="4350" w:type="dxa"/>
          </w:tcPr>
          <w:p w:rsidR="00D74AFC" w:rsidRPr="009B5276" w:rsidRDefault="00D74AFC" w:rsidP="009B5276">
            <w:pPr>
              <w:spacing w:line="360" w:lineRule="auto"/>
              <w:rPr>
                <w:rFonts w:asciiTheme="majorHAnsi" w:hAnsiTheme="majorHAnsi"/>
                <w:sz w:val="28"/>
                <w:szCs w:val="28"/>
              </w:rPr>
            </w:pPr>
            <w:r w:rsidRPr="009B5276">
              <w:rPr>
                <w:rFonts w:asciiTheme="majorHAnsi" w:hAnsiTheme="majorHAnsi"/>
                <w:sz w:val="28"/>
                <w:szCs w:val="28"/>
              </w:rPr>
              <w:t>“По каким правилам мы живём?”</w:t>
            </w:r>
            <w:r w:rsidRPr="009B5276">
              <w:rPr>
                <w:rFonts w:asciiTheme="majorHAnsi" w:hAnsiTheme="majorHAnsi"/>
                <w:sz w:val="28"/>
                <w:szCs w:val="28"/>
              </w:rPr>
              <w:tab/>
            </w:r>
          </w:p>
          <w:p w:rsidR="00D74AFC" w:rsidRPr="009B5276" w:rsidRDefault="00D74AFC" w:rsidP="009B5276">
            <w:pPr>
              <w:spacing w:line="360" w:lineRule="auto"/>
              <w:jc w:val="both"/>
              <w:rPr>
                <w:rFonts w:asciiTheme="majorHAnsi" w:hAnsiTheme="majorHAnsi"/>
                <w:sz w:val="28"/>
                <w:szCs w:val="28"/>
              </w:rPr>
            </w:pP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«Уроки нравственности». Анкетирование, составление нравственного кодекса.</w:t>
            </w:r>
            <w:r w:rsidRPr="009B5276">
              <w:rPr>
                <w:rFonts w:asciiTheme="majorHAnsi" w:hAnsiTheme="majorHAnsi"/>
                <w:sz w:val="28"/>
                <w:szCs w:val="28"/>
              </w:rPr>
              <w:tab/>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2</w:t>
            </w:r>
          </w:p>
        </w:tc>
        <w:tc>
          <w:tcPr>
            <w:tcW w:w="4350" w:type="dxa"/>
          </w:tcPr>
          <w:p w:rsidR="00D74AFC" w:rsidRPr="009B5276" w:rsidRDefault="00D74AFC" w:rsidP="009B5276">
            <w:pPr>
              <w:spacing w:line="360" w:lineRule="auto"/>
              <w:jc w:val="both"/>
              <w:rPr>
                <w:rFonts w:asciiTheme="majorHAnsi" w:hAnsiTheme="majorHAnsi"/>
                <w:sz w:val="28"/>
                <w:szCs w:val="28"/>
              </w:rPr>
            </w:pPr>
            <w:r w:rsidRPr="009B5276">
              <w:rPr>
                <w:rFonts w:asciiTheme="majorHAnsi" w:hAnsiTheme="majorHAnsi"/>
                <w:sz w:val="28"/>
                <w:szCs w:val="28"/>
              </w:rPr>
              <w:t>“Человек – сам себе враг?”</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“Уроки нравственности”</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3</w:t>
            </w:r>
          </w:p>
        </w:tc>
        <w:tc>
          <w:tcPr>
            <w:tcW w:w="4350" w:type="dxa"/>
          </w:tcPr>
          <w:p w:rsidR="00D74AFC" w:rsidRPr="009B5276" w:rsidRDefault="00D74AFC" w:rsidP="009B5276">
            <w:pPr>
              <w:spacing w:line="360" w:lineRule="auto"/>
              <w:jc w:val="both"/>
              <w:rPr>
                <w:rFonts w:asciiTheme="majorHAnsi" w:hAnsiTheme="majorHAnsi"/>
                <w:sz w:val="28"/>
                <w:szCs w:val="28"/>
              </w:rPr>
            </w:pPr>
            <w:r w:rsidRPr="009B5276">
              <w:rPr>
                <w:rFonts w:asciiTheme="majorHAnsi" w:hAnsiTheme="majorHAnsi"/>
                <w:sz w:val="28"/>
                <w:szCs w:val="28"/>
              </w:rPr>
              <w:t>«Наш класс. Законы жизни».</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беседа</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4</w:t>
            </w:r>
          </w:p>
        </w:tc>
        <w:tc>
          <w:tcPr>
            <w:tcW w:w="4350" w:type="dxa"/>
          </w:tcPr>
          <w:p w:rsidR="00D74AFC" w:rsidRPr="009B5276" w:rsidRDefault="00D74AFC" w:rsidP="009B5276">
            <w:pPr>
              <w:spacing w:line="360" w:lineRule="auto"/>
              <w:jc w:val="both"/>
              <w:rPr>
                <w:rFonts w:asciiTheme="majorHAnsi" w:hAnsiTheme="majorHAnsi"/>
                <w:sz w:val="28"/>
                <w:szCs w:val="28"/>
              </w:rPr>
            </w:pPr>
            <w:r w:rsidRPr="009B5276">
              <w:rPr>
                <w:rFonts w:asciiTheme="majorHAnsi" w:hAnsiTheme="majorHAnsi"/>
                <w:sz w:val="28"/>
                <w:szCs w:val="28"/>
              </w:rPr>
              <w:t>День памяти жертвам Беслана.</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беседа</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5</w:t>
            </w:r>
          </w:p>
        </w:tc>
        <w:tc>
          <w:tcPr>
            <w:tcW w:w="4350" w:type="dxa"/>
          </w:tcPr>
          <w:p w:rsidR="00D74AFC" w:rsidRPr="009B5276" w:rsidRDefault="00D74AFC" w:rsidP="009B5276">
            <w:pPr>
              <w:spacing w:line="360" w:lineRule="auto"/>
              <w:jc w:val="both"/>
              <w:rPr>
                <w:rFonts w:asciiTheme="majorHAnsi" w:hAnsiTheme="majorHAnsi"/>
                <w:sz w:val="28"/>
                <w:szCs w:val="28"/>
              </w:rPr>
            </w:pPr>
            <w:r w:rsidRPr="009B5276">
              <w:rPr>
                <w:rFonts w:asciiTheme="majorHAnsi" w:hAnsiTheme="majorHAnsi"/>
                <w:sz w:val="28"/>
                <w:szCs w:val="28"/>
              </w:rPr>
              <w:t>«Отношение к школе и её имуществу».</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беседа</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6</w:t>
            </w:r>
          </w:p>
        </w:tc>
        <w:tc>
          <w:tcPr>
            <w:tcW w:w="4350" w:type="dxa"/>
          </w:tcPr>
          <w:p w:rsidR="00D74AFC" w:rsidRPr="009B5276" w:rsidRDefault="00D74AFC" w:rsidP="009B5276">
            <w:pPr>
              <w:spacing w:line="360" w:lineRule="auto"/>
              <w:outlineLvl w:val="0"/>
              <w:rPr>
                <w:rFonts w:asciiTheme="majorHAnsi" w:hAnsiTheme="majorHAnsi"/>
                <w:sz w:val="28"/>
                <w:szCs w:val="28"/>
              </w:rPr>
            </w:pPr>
            <w:r w:rsidRPr="009B5276">
              <w:rPr>
                <w:rFonts w:asciiTheme="majorHAnsi" w:hAnsiTheme="majorHAnsi"/>
                <w:bCs/>
                <w:kern w:val="36"/>
                <w:sz w:val="28"/>
                <w:szCs w:val="28"/>
              </w:rPr>
              <w:t>"Праздник мам".</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праздник</w:t>
            </w:r>
          </w:p>
        </w:tc>
      </w:tr>
      <w:tr w:rsidR="00D74AFC" w:rsidRPr="009B5276" w:rsidTr="009B5276">
        <w:trPr>
          <w:trHeight w:val="107"/>
        </w:trPr>
        <w:tc>
          <w:tcPr>
            <w:tcW w:w="507"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sz w:val="28"/>
                <w:szCs w:val="28"/>
              </w:rPr>
              <w:t>7</w:t>
            </w:r>
          </w:p>
        </w:tc>
        <w:tc>
          <w:tcPr>
            <w:tcW w:w="4350" w:type="dxa"/>
          </w:tcPr>
          <w:p w:rsidR="00D74AFC" w:rsidRPr="009B5276" w:rsidRDefault="00D74AFC" w:rsidP="009B5276">
            <w:pPr>
              <w:spacing w:line="360" w:lineRule="auto"/>
              <w:jc w:val="both"/>
              <w:rPr>
                <w:rFonts w:asciiTheme="majorHAnsi" w:hAnsiTheme="majorHAnsi"/>
                <w:sz w:val="28"/>
                <w:szCs w:val="28"/>
              </w:rPr>
            </w:pPr>
            <w:r w:rsidRPr="009B5276">
              <w:rPr>
                <w:rFonts w:asciiTheme="majorHAnsi" w:hAnsiTheme="majorHAnsi"/>
                <w:bCs/>
                <w:sz w:val="28"/>
                <w:szCs w:val="28"/>
              </w:rPr>
              <w:t>«Семейная летопись».</w:t>
            </w:r>
          </w:p>
        </w:tc>
        <w:tc>
          <w:tcPr>
            <w:tcW w:w="4635" w:type="dxa"/>
          </w:tcPr>
          <w:p w:rsidR="00D74AFC" w:rsidRPr="009B5276" w:rsidRDefault="00D74AFC" w:rsidP="009B5276">
            <w:pPr>
              <w:spacing w:line="360" w:lineRule="auto"/>
              <w:jc w:val="center"/>
              <w:rPr>
                <w:rFonts w:asciiTheme="majorHAnsi" w:hAnsiTheme="majorHAnsi"/>
                <w:sz w:val="28"/>
                <w:szCs w:val="28"/>
              </w:rPr>
            </w:pPr>
            <w:r w:rsidRPr="009B5276">
              <w:rPr>
                <w:rFonts w:asciiTheme="majorHAnsi" w:hAnsiTheme="majorHAnsi"/>
                <w:bCs/>
                <w:kern w:val="36"/>
                <w:sz w:val="28"/>
                <w:szCs w:val="28"/>
              </w:rPr>
              <w:t>классный час</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rPr>
              <w:t>«Он первый. День космонавтики.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6 класс</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«Мои духовные ценности».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 Диагностика духовных ценностей учащихся.</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“Нет уз святее товарищества”.</w:t>
            </w:r>
            <w:r w:rsidRPr="00D74AFC">
              <w:rPr>
                <w:rFonts w:asciiTheme="majorHAnsi" w:hAnsiTheme="majorHAnsi"/>
              </w:rPr>
              <w:tab/>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 Практикум</w:t>
            </w:r>
            <w:r w:rsidRPr="00D74AFC">
              <w:rPr>
                <w:rFonts w:asciiTheme="majorHAnsi" w:hAnsiTheme="majorHAnsi"/>
                <w:sz w:val="28"/>
                <w:szCs w:val="28"/>
              </w:rPr>
              <w:t xml:space="preserve"> </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“Человек среди людей”.</w:t>
            </w:r>
            <w:r w:rsidRPr="00D74AFC">
              <w:rPr>
                <w:rFonts w:asciiTheme="majorHAnsi" w:hAnsiTheme="majorHAnsi"/>
              </w:rPr>
              <w:tab/>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«Нецензурные выражения и хулиганские жесты. Что это?»</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«Этикет и мы! Проблема разговорной речи».</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50" w:type="dxa"/>
          </w:tcPr>
          <w:p w:rsidR="00D74AFC" w:rsidRPr="00D74AFC" w:rsidRDefault="00D74AFC" w:rsidP="005A114E">
            <w:pPr>
              <w:spacing w:after="75"/>
              <w:outlineLvl w:val="0"/>
              <w:rPr>
                <w:rFonts w:asciiTheme="majorHAnsi" w:hAnsiTheme="majorHAnsi"/>
                <w:sz w:val="28"/>
                <w:szCs w:val="28"/>
              </w:rPr>
            </w:pPr>
            <w:r w:rsidRPr="00D74AFC">
              <w:rPr>
                <w:rFonts w:asciiTheme="majorHAnsi" w:hAnsiTheme="majorHAnsi"/>
                <w:bCs/>
                <w:kern w:val="36"/>
              </w:rPr>
              <w:t>«Дом без одиночества».</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50" w:type="dxa"/>
          </w:tcPr>
          <w:p w:rsidR="00D74AFC" w:rsidRPr="00D74AFC" w:rsidRDefault="00D74AFC" w:rsidP="005A114E">
            <w:pPr>
              <w:spacing w:after="100" w:afterAutospacing="1"/>
              <w:rPr>
                <w:rFonts w:asciiTheme="majorHAnsi" w:hAnsiTheme="majorHAnsi"/>
                <w:sz w:val="28"/>
                <w:szCs w:val="28"/>
              </w:rPr>
            </w:pPr>
            <w:r w:rsidRPr="00D74AFC">
              <w:rPr>
                <w:rFonts w:asciiTheme="majorHAnsi" w:hAnsiTheme="majorHAnsi"/>
                <w:bCs/>
              </w:rPr>
              <w:t>«Весенний калейдоскоп».</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праздник, посвящённый 8 марта</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sz w:val="28"/>
                <w:szCs w:val="28"/>
              </w:rPr>
              <w:t xml:space="preserve"> </w:t>
            </w:r>
            <w:r w:rsidRPr="00D74AFC">
              <w:rPr>
                <w:rFonts w:asciiTheme="majorHAnsi" w:hAnsiTheme="majorHAnsi"/>
              </w:rPr>
              <w:t>«Мои права и обязанности».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“Что такое культурный человек?”</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“Уроки нравственности”</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50" w:type="dxa"/>
          </w:tcPr>
          <w:p w:rsidR="00D74AFC" w:rsidRPr="00D74AFC" w:rsidRDefault="00D74AFC" w:rsidP="005A114E">
            <w:pPr>
              <w:rPr>
                <w:rFonts w:asciiTheme="majorHAnsi" w:hAnsiTheme="majorHAnsi"/>
                <w:sz w:val="28"/>
                <w:szCs w:val="28"/>
              </w:rPr>
            </w:pPr>
            <w:r w:rsidRPr="00D74AFC">
              <w:rPr>
                <w:rFonts w:asciiTheme="majorHAnsi" w:hAnsiTheme="majorHAnsi"/>
              </w:rPr>
              <w:t>“Что такое интеллигентность?”</w:t>
            </w:r>
            <w:r w:rsidRPr="00D74AFC">
              <w:rPr>
                <w:rFonts w:asciiTheme="majorHAnsi" w:hAnsiTheme="majorHAnsi"/>
              </w:rPr>
              <w:tab/>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“Сам себя воспитать должен”.</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4</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bCs/>
                <w:kern w:val="36"/>
              </w:rPr>
              <w:t>"Сладкая жизнь</w:t>
            </w:r>
            <w:proofErr w:type="gramStart"/>
            <w:r w:rsidRPr="00D74AFC">
              <w:rPr>
                <w:rFonts w:asciiTheme="majorHAnsi" w:hAnsiTheme="majorHAnsi"/>
                <w:bCs/>
                <w:kern w:val="36"/>
              </w:rPr>
              <w:t>."</w:t>
            </w:r>
            <w:proofErr w:type="gramEnd"/>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КВН,</w:t>
            </w:r>
            <w:r w:rsidRPr="00D74AFC">
              <w:rPr>
                <w:rFonts w:asciiTheme="majorHAnsi" w:hAnsiTheme="majorHAnsi"/>
              </w:rPr>
              <w:t xml:space="preserve"> посвящённый 8 марта</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rPr>
              <w:t>«Как научиться управлять собой».</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«Я и учитель».</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диспут</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«Мы составляем наш автопортрет».</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День памяти воинской  славы.</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9B5276">
        <w:trPr>
          <w:trHeight w:val="107"/>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“Внешний облик – внутренний мир”.</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диспут</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5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“Нравственные качества, определяющие отношение человека к другим людям. Сострадание”. </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“Человек и его судьба”.</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«Вверх по лестнице жизни. Мои нравственные ценности».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 xml:space="preserve">«Есть ли у </w:t>
            </w:r>
            <w:proofErr w:type="gramStart"/>
            <w:r w:rsidRPr="00D74AFC">
              <w:rPr>
                <w:rFonts w:asciiTheme="majorHAnsi" w:hAnsiTheme="majorHAnsi"/>
              </w:rPr>
              <w:t>юных</w:t>
            </w:r>
            <w:proofErr w:type="gramEnd"/>
            <w:r w:rsidRPr="00D74AFC">
              <w:rPr>
                <w:rFonts w:asciiTheme="majorHAnsi" w:hAnsiTheme="majorHAnsi"/>
              </w:rPr>
              <w:t xml:space="preserve"> идеалы?!»</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дискуссия</w:t>
            </w:r>
          </w:p>
        </w:tc>
      </w:tr>
      <w:tr w:rsidR="00D74AFC" w:rsidRPr="00D74AFC" w:rsidTr="009B5276">
        <w:trPr>
          <w:trHeight w:val="245"/>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rPr>
              <w:t>«Умеем ли мы общаться?»</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деловая игра</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50"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"Весеннее настроение".</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bCs/>
                <w:kern w:val="36"/>
              </w:rPr>
              <w:t>праздничный тур конкурса "А ну-ка, девочки"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50" w:type="dxa"/>
          </w:tcPr>
          <w:p w:rsidR="00D74AFC" w:rsidRPr="00D74AFC" w:rsidRDefault="00D74AFC" w:rsidP="005A114E">
            <w:pPr>
              <w:rPr>
                <w:rFonts w:asciiTheme="majorHAnsi" w:hAnsiTheme="majorHAnsi"/>
              </w:rPr>
            </w:pPr>
            <w:r w:rsidRPr="00D74AFC">
              <w:rPr>
                <w:rFonts w:asciiTheme="majorHAnsi" w:hAnsiTheme="majorHAnsi"/>
                <w:color w:val="000000"/>
              </w:rPr>
              <w:t>«Поощрение и наказание в семье».</w:t>
            </w:r>
          </w:p>
        </w:tc>
        <w:tc>
          <w:tcPr>
            <w:tcW w:w="4635"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234"/>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9 класс</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“Совесть как всеобщий естественный закон и мерило жизненных ценностей”.</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“Десять Заповедей – основа нравственности человечества”.</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“В чём смысл жизни?”</w:t>
            </w:r>
            <w:r w:rsidRPr="00D74AFC">
              <w:rPr>
                <w:rFonts w:asciiTheme="majorHAnsi" w:hAnsiTheme="majorHAnsi"/>
              </w:rPr>
              <w:tab/>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дискуссия</w:t>
            </w:r>
          </w:p>
        </w:tc>
      </w:tr>
      <w:tr w:rsidR="00D74AFC" w:rsidRPr="00D74AFC" w:rsidTr="009B5276">
        <w:trPr>
          <w:trHeight w:val="245"/>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50"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“Как стать счастливым?”</w:t>
            </w:r>
            <w:r w:rsidRPr="00D74AFC">
              <w:rPr>
                <w:rFonts w:asciiTheme="majorHAnsi" w:hAnsiTheme="majorHAnsi"/>
              </w:rPr>
              <w:tab/>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дискуссия</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50" w:type="dxa"/>
          </w:tcPr>
          <w:p w:rsidR="00D74AFC" w:rsidRPr="00D74AFC" w:rsidRDefault="00D74AFC" w:rsidP="005A114E">
            <w:pPr>
              <w:spacing w:after="75"/>
              <w:outlineLvl w:val="0"/>
              <w:rPr>
                <w:rFonts w:asciiTheme="majorHAnsi" w:hAnsiTheme="majorHAnsi"/>
                <w:sz w:val="28"/>
                <w:szCs w:val="28"/>
              </w:rPr>
            </w:pPr>
            <w:r w:rsidRPr="00D74AFC">
              <w:rPr>
                <w:rFonts w:asciiTheme="majorHAnsi" w:hAnsiTheme="majorHAnsi"/>
                <w:bCs/>
                <w:kern w:val="36"/>
                <w:szCs w:val="28"/>
              </w:rPr>
              <w:t>«И в шутку и всерьез».</w:t>
            </w:r>
          </w:p>
        </w:tc>
        <w:tc>
          <w:tcPr>
            <w:tcW w:w="4635" w:type="dxa"/>
          </w:tcPr>
          <w:p w:rsidR="00D74AFC" w:rsidRPr="00D74AFC" w:rsidRDefault="00D74AFC" w:rsidP="005A114E">
            <w:pPr>
              <w:spacing w:after="75"/>
              <w:outlineLvl w:val="0"/>
              <w:rPr>
                <w:rFonts w:asciiTheme="majorHAnsi" w:hAnsiTheme="majorHAnsi"/>
                <w:sz w:val="28"/>
                <w:szCs w:val="28"/>
              </w:rPr>
            </w:pPr>
            <w:r w:rsidRPr="00D74AFC">
              <w:rPr>
                <w:rFonts w:asciiTheme="majorHAnsi" w:hAnsiTheme="majorHAnsi"/>
                <w:bCs/>
                <w:kern w:val="36"/>
                <w:szCs w:val="28"/>
              </w:rPr>
              <w:t xml:space="preserve">          вечер, </w:t>
            </w:r>
            <w:r w:rsidRPr="00D74AFC">
              <w:rPr>
                <w:rFonts w:asciiTheme="majorHAnsi" w:hAnsiTheme="majorHAnsi"/>
              </w:rPr>
              <w:t>посвящённый 8 марта.</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bCs/>
                <w:kern w:val="36"/>
              </w:rPr>
              <w:t>«Будем милосердны к старости!»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“Уроки нравственности”</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50" w:type="dxa"/>
          </w:tcPr>
          <w:p w:rsidR="00D74AFC" w:rsidRPr="00D74AFC" w:rsidRDefault="00D74AFC" w:rsidP="005A114E">
            <w:pPr>
              <w:jc w:val="both"/>
              <w:rPr>
                <w:rFonts w:asciiTheme="majorHAnsi" w:hAnsiTheme="majorHAnsi"/>
              </w:rPr>
            </w:pPr>
            <w:r w:rsidRPr="00D74AFC">
              <w:rPr>
                <w:rFonts w:asciiTheme="majorHAnsi" w:hAnsiTheme="majorHAnsi"/>
              </w:rPr>
              <w:t>«Карманные деньги»</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дискуссия</w:t>
            </w:r>
          </w:p>
        </w:tc>
      </w:tr>
      <w:tr w:rsidR="00D74AFC" w:rsidRPr="00D74AFC" w:rsidTr="009B5276">
        <w:trPr>
          <w:trHeight w:val="234"/>
        </w:trPr>
        <w:tc>
          <w:tcPr>
            <w:tcW w:w="50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50" w:type="dxa"/>
          </w:tcPr>
          <w:p w:rsidR="00D74AFC" w:rsidRPr="00D74AFC" w:rsidRDefault="00D74AFC" w:rsidP="005A114E">
            <w:pPr>
              <w:spacing w:after="75"/>
              <w:outlineLvl w:val="0"/>
              <w:rPr>
                <w:rFonts w:asciiTheme="majorHAnsi" w:hAnsiTheme="majorHAnsi"/>
              </w:rPr>
            </w:pPr>
            <w:r w:rsidRPr="00D74AFC">
              <w:rPr>
                <w:rFonts w:asciiTheme="majorHAnsi" w:hAnsiTheme="majorHAnsi"/>
              </w:rPr>
              <w:t>«Соборы и храмы Москвы»</w:t>
            </w:r>
          </w:p>
        </w:tc>
        <w:tc>
          <w:tcPr>
            <w:tcW w:w="4635"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bl>
    <w:p w:rsidR="00D74AFC" w:rsidRPr="00D74AFC" w:rsidRDefault="00D74AFC" w:rsidP="00D74AFC">
      <w:pPr>
        <w:jc w:val="center"/>
        <w:rPr>
          <w:rFonts w:asciiTheme="majorHAnsi" w:hAnsiTheme="majorHAnsi"/>
          <w:b/>
          <w:color w:val="000080"/>
          <w:sz w:val="28"/>
          <w:szCs w:val="28"/>
        </w:rPr>
      </w:pPr>
    </w:p>
    <w:p w:rsidR="00D74AFC" w:rsidRPr="00D74AFC" w:rsidRDefault="00D74AFC" w:rsidP="00D74AFC">
      <w:pPr>
        <w:jc w:val="center"/>
        <w:rPr>
          <w:rFonts w:asciiTheme="majorHAnsi" w:hAnsiTheme="majorHAnsi"/>
          <w:b/>
          <w:color w:val="000080"/>
          <w:sz w:val="28"/>
          <w:szCs w:val="28"/>
        </w:rPr>
      </w:pPr>
    </w:p>
    <w:p w:rsidR="00D74AFC" w:rsidRPr="00D74AFC" w:rsidRDefault="00D74AFC" w:rsidP="00D74AFC">
      <w:pPr>
        <w:jc w:val="center"/>
        <w:rPr>
          <w:rFonts w:asciiTheme="majorHAnsi" w:hAnsiTheme="majorHAnsi"/>
          <w:b/>
          <w:color w:val="FF0000"/>
          <w:sz w:val="28"/>
          <w:szCs w:val="28"/>
        </w:rPr>
      </w:pPr>
      <w:r w:rsidRPr="00D74AFC">
        <w:rPr>
          <w:rFonts w:asciiTheme="majorHAnsi" w:hAnsiTheme="majorHAnsi"/>
          <w:b/>
          <w:color w:val="FF0000"/>
          <w:sz w:val="28"/>
          <w:szCs w:val="28"/>
        </w:rPr>
        <w:t>Экологическое воспитание</w:t>
      </w:r>
    </w:p>
    <w:p w:rsidR="00D74AFC" w:rsidRPr="00D74AFC" w:rsidRDefault="00D74AFC" w:rsidP="00D74AFC">
      <w:pPr>
        <w:jc w:val="center"/>
        <w:rPr>
          <w:rFonts w:asciiTheme="majorHAnsi" w:hAnsiTheme="majorHAnsi"/>
          <w:b/>
          <w:color w:val="000080"/>
          <w:sz w:val="28"/>
          <w:szCs w:val="28"/>
        </w:rPr>
      </w:pPr>
    </w:p>
    <w:p w:rsidR="00D74AFC" w:rsidRPr="009B5276" w:rsidRDefault="009B5276" w:rsidP="009B5276">
      <w:pPr>
        <w:pStyle w:val="HTML"/>
        <w:spacing w:line="360" w:lineRule="auto"/>
        <w:ind w:firstLine="567"/>
        <w:rPr>
          <w:rFonts w:asciiTheme="majorHAnsi" w:hAnsiTheme="majorHAnsi"/>
          <w:sz w:val="28"/>
          <w:szCs w:val="28"/>
        </w:rPr>
      </w:pPr>
      <w:r w:rsidRPr="009B5276">
        <w:rPr>
          <w:rFonts w:asciiTheme="majorHAnsi" w:hAnsiTheme="majorHAnsi"/>
          <w:sz w:val="28"/>
          <w:szCs w:val="28"/>
        </w:rPr>
        <w:t>Экологические проблемы носят глобальный характер и затрагивают все</w:t>
      </w:r>
      <w:r>
        <w:rPr>
          <w:rFonts w:asciiTheme="majorHAnsi" w:hAnsiTheme="majorHAnsi"/>
          <w:sz w:val="28"/>
          <w:szCs w:val="28"/>
        </w:rPr>
        <w:t xml:space="preserve"> </w:t>
      </w:r>
      <w:r w:rsidRPr="009B5276">
        <w:rPr>
          <w:rFonts w:asciiTheme="majorHAnsi" w:hAnsiTheme="majorHAnsi"/>
          <w:sz w:val="28"/>
          <w:szCs w:val="28"/>
        </w:rPr>
        <w:t>человечество. На современном этапе развития общества вопрос экологического</w:t>
      </w:r>
      <w:r>
        <w:rPr>
          <w:rFonts w:asciiTheme="majorHAnsi" w:hAnsiTheme="majorHAnsi"/>
          <w:sz w:val="28"/>
          <w:szCs w:val="28"/>
        </w:rPr>
        <w:t xml:space="preserve"> </w:t>
      </w:r>
      <w:r w:rsidRPr="009B5276">
        <w:rPr>
          <w:rFonts w:asciiTheme="majorHAnsi" w:hAnsiTheme="majorHAnsi"/>
          <w:sz w:val="28"/>
          <w:szCs w:val="28"/>
        </w:rPr>
        <w:t>воспитания приобретает особую остроту. Главная причина этого – тотальная</w:t>
      </w:r>
      <w:r>
        <w:rPr>
          <w:rFonts w:asciiTheme="majorHAnsi" w:hAnsiTheme="majorHAnsi"/>
          <w:sz w:val="28"/>
          <w:szCs w:val="28"/>
        </w:rPr>
        <w:t xml:space="preserve"> </w:t>
      </w:r>
      <w:r w:rsidRPr="009B5276">
        <w:rPr>
          <w:rFonts w:asciiTheme="majorHAnsi" w:hAnsiTheme="majorHAnsi"/>
          <w:sz w:val="28"/>
          <w:szCs w:val="28"/>
        </w:rPr>
        <w:t>экологическая безответственность. В связи с этим необходимо усилить и</w:t>
      </w:r>
      <w:r>
        <w:rPr>
          <w:rFonts w:asciiTheme="majorHAnsi" w:hAnsiTheme="majorHAnsi"/>
          <w:sz w:val="28"/>
          <w:szCs w:val="28"/>
        </w:rPr>
        <w:t xml:space="preserve"> </w:t>
      </w:r>
      <w:r w:rsidRPr="009B5276">
        <w:rPr>
          <w:rFonts w:asciiTheme="majorHAnsi" w:hAnsiTheme="majorHAnsi"/>
          <w:sz w:val="28"/>
          <w:szCs w:val="28"/>
        </w:rPr>
        <w:t>больше уделять внимания экологическому воспитанию в современной школе уже с</w:t>
      </w:r>
      <w:r>
        <w:rPr>
          <w:rFonts w:asciiTheme="majorHAnsi" w:hAnsiTheme="majorHAnsi"/>
          <w:sz w:val="28"/>
          <w:szCs w:val="28"/>
        </w:rPr>
        <w:t xml:space="preserve"> </w:t>
      </w:r>
      <w:r w:rsidRPr="009B5276">
        <w:rPr>
          <w:rFonts w:asciiTheme="majorHAnsi" w:hAnsiTheme="majorHAnsi"/>
          <w:sz w:val="28"/>
          <w:szCs w:val="28"/>
        </w:rPr>
        <w:t>первых лет воспитания детей.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4349"/>
        <w:gridCol w:w="4636"/>
      </w:tblGrid>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w:t>
            </w:r>
          </w:p>
        </w:tc>
        <w:tc>
          <w:tcPr>
            <w:tcW w:w="4360"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Тема</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Форма проведения</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p>
        </w:tc>
        <w:tc>
          <w:tcPr>
            <w:tcW w:w="9008" w:type="dxa"/>
            <w:gridSpan w:val="2"/>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5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«Как растения показывают погоду и время».</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Style w:val="ad"/>
                <w:rFonts w:asciiTheme="majorHAnsi" w:hAnsiTheme="majorHAnsi"/>
                <w:i w:val="0"/>
              </w:rPr>
              <w:t>«Берегите эти земли, эти воды».</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rPr>
                <w:rFonts w:asciiTheme="majorHAnsi" w:hAnsiTheme="majorHAnsi"/>
              </w:rPr>
            </w:pPr>
            <w:r w:rsidRPr="00D74AFC">
              <w:rPr>
                <w:rFonts w:asciiTheme="majorHAnsi" w:hAnsiTheme="majorHAnsi"/>
              </w:rPr>
              <w:t>“Эти забавные животные”.</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«Охрана и использование животного мира».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rPr>
                <w:rFonts w:asciiTheme="majorHAnsi" w:hAnsiTheme="majorHAnsi"/>
              </w:rPr>
            </w:pPr>
            <w:r w:rsidRPr="00D74AFC">
              <w:rPr>
                <w:rFonts w:asciiTheme="majorHAnsi" w:hAnsiTheme="majorHAnsi"/>
              </w:rPr>
              <w:t>“Природа Москвы и области»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«Мир вокруг нас».</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«Загадки осени».</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праздник</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«Моё место в природе».</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беседа</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6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Конкурс знатоков природы.</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игровая программа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«Электрические станции на службе человека».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«Экология».</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«В защиту матери-земли».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«Береги лес от пожаров».</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«Птицы – наши пернатые друзья, обижать их нельзя».</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КВН</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«В мире животных».</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урок-путешествие</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«День воды».</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внеклассное занятие</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«И я – природа»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«Экологическая тропа».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заочное путешествие по заповедникам</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«Чернобыльская  катастрофа».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 xml:space="preserve">урок памяти </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«Глобальный экологический кризис».</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«Цветы в жизни человека».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«Планета заболела».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конкурс плакатов</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«Знаешь ли ты деревья?».</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игра-лото</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«Осень в лесу».</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праздник</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«Робинзонада с растениями».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«Зелёная жемчужина».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«Птичьи разговоры».</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КВН</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rPr>
                <w:rFonts w:asciiTheme="majorHAnsi" w:hAnsiTheme="majorHAnsi"/>
                <w:sz w:val="28"/>
                <w:szCs w:val="28"/>
              </w:rPr>
            </w:pPr>
            <w:r w:rsidRPr="00D74AFC">
              <w:rPr>
                <w:rFonts w:asciiTheme="majorHAnsi" w:hAnsiTheme="majorHAnsi"/>
              </w:rPr>
              <w:t>«Тайна старого леса».</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История возникновения и развития экологии.</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беседа</w:t>
            </w:r>
          </w:p>
        </w:tc>
      </w:tr>
      <w:tr w:rsidR="00D74AFC" w:rsidRPr="00D74AFC" w:rsidTr="005A114E">
        <w:trPr>
          <w:trHeight w:val="245"/>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“Оранжерея на окне».</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"Жизнь под угрозой"</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внеклассное мероприятие</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"Колобок на новый лад"</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игровая экологическая программа</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"Цветы в легендах и преданиях"</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lastRenderedPageBreak/>
              <w:t>9 класс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«Нет дерева сердцу милее»</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Экскурсия в природу.</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«Что? Где? Когда?»</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игра-турнир по экологии</w:t>
            </w:r>
          </w:p>
        </w:tc>
      </w:tr>
      <w:tr w:rsidR="00D74AFC" w:rsidRPr="00D74AFC" w:rsidTr="005A114E">
        <w:trPr>
          <w:trHeight w:val="245"/>
        </w:trPr>
        <w:tc>
          <w:tcPr>
            <w:tcW w:w="484" w:type="dxa"/>
          </w:tcPr>
          <w:p w:rsidR="00D74AFC" w:rsidRPr="00D74AFC" w:rsidRDefault="00D74AFC" w:rsidP="005A114E">
            <w:pPr>
              <w:jc w:val="center"/>
              <w:rPr>
                <w:rFonts w:asciiTheme="majorHAnsi" w:hAnsiTheme="majorHAnsi"/>
              </w:rPr>
            </w:pPr>
            <w:r w:rsidRPr="00D74AFC">
              <w:rPr>
                <w:rFonts w:asciiTheme="majorHAnsi" w:hAnsiTheme="majorHAnsi"/>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Цивилизация - начало борьбы с природой.</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rPr>
            </w:pPr>
            <w:r w:rsidRPr="00D74AFC">
              <w:rPr>
                <w:rFonts w:asciiTheme="majorHAnsi" w:hAnsiTheme="majorHAnsi"/>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“Этот пестрый, волшебный, загадочный мир”</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r w:rsidRPr="00D74AFC">
              <w:rPr>
                <w:rFonts w:asciiTheme="majorHAnsi" w:hAnsiTheme="majorHAnsi"/>
              </w:rPr>
              <w:t xml:space="preserve"> (Экологическая пьеса о лесе)</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rPr>
            </w:pPr>
            <w:r w:rsidRPr="00D74AFC">
              <w:rPr>
                <w:rFonts w:asciiTheme="majorHAnsi" w:hAnsiTheme="majorHAnsi"/>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Внимание: бытовые отходы</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rPr>
            </w:pPr>
            <w:r w:rsidRPr="00D74AFC">
              <w:rPr>
                <w:rFonts w:asciiTheme="majorHAnsi" w:hAnsiTheme="majorHAnsi"/>
              </w:rPr>
              <w:t>7</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"Энергетика: вчера, сегодня, завтра…"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деловая игра</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rPr>
            </w:pPr>
            <w:r w:rsidRPr="00D74AFC">
              <w:rPr>
                <w:rFonts w:asciiTheme="majorHAnsi" w:hAnsiTheme="majorHAnsi"/>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"Берегите землю, берегите"</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bl>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FF0000"/>
          <w:sz w:val="28"/>
          <w:szCs w:val="28"/>
        </w:rPr>
      </w:pPr>
    </w:p>
    <w:p w:rsidR="00D74AFC" w:rsidRPr="00D74AFC" w:rsidRDefault="00D74AFC" w:rsidP="00D74AFC">
      <w:pPr>
        <w:jc w:val="center"/>
        <w:rPr>
          <w:rFonts w:asciiTheme="majorHAnsi" w:hAnsiTheme="majorHAnsi"/>
          <w:b/>
          <w:color w:val="FF0000"/>
          <w:sz w:val="28"/>
          <w:szCs w:val="28"/>
        </w:rPr>
      </w:pPr>
    </w:p>
    <w:p w:rsidR="00D74AFC" w:rsidRPr="00D74AFC" w:rsidRDefault="00D74AFC" w:rsidP="00D74AFC">
      <w:pPr>
        <w:jc w:val="center"/>
        <w:rPr>
          <w:rFonts w:asciiTheme="majorHAnsi" w:hAnsiTheme="majorHAnsi"/>
          <w:b/>
          <w:color w:val="000080"/>
          <w:sz w:val="28"/>
          <w:szCs w:val="28"/>
        </w:rPr>
      </w:pPr>
      <w:r w:rsidRPr="00D74AFC">
        <w:rPr>
          <w:rFonts w:asciiTheme="majorHAnsi" w:hAnsiTheme="majorHAnsi"/>
          <w:b/>
          <w:color w:val="FF0000"/>
          <w:sz w:val="28"/>
          <w:szCs w:val="28"/>
        </w:rPr>
        <w:t>Физическое воспитание и здоровый образ жизни</w:t>
      </w:r>
    </w:p>
    <w:p w:rsidR="00D74AFC" w:rsidRPr="00D74AFC" w:rsidRDefault="00D74AFC" w:rsidP="00D74AFC">
      <w:pPr>
        <w:jc w:val="both"/>
        <w:rPr>
          <w:rFonts w:asciiTheme="majorHAnsi" w:hAnsiTheme="majorHAnsi"/>
          <w:b/>
          <w:color w:val="000080"/>
          <w:sz w:val="28"/>
          <w:szCs w:val="28"/>
        </w:rPr>
      </w:pPr>
    </w:p>
    <w:p w:rsidR="00D74AFC" w:rsidRPr="009B5276" w:rsidRDefault="009B5276" w:rsidP="009B5276">
      <w:pPr>
        <w:spacing w:line="360" w:lineRule="auto"/>
        <w:ind w:firstLine="709"/>
        <w:rPr>
          <w:rFonts w:asciiTheme="majorHAnsi" w:hAnsiTheme="majorHAnsi"/>
          <w:b/>
          <w:color w:val="000080"/>
          <w:sz w:val="28"/>
          <w:szCs w:val="28"/>
        </w:rPr>
      </w:pPr>
      <w:r w:rsidRPr="009B5276">
        <w:rPr>
          <w:rFonts w:asciiTheme="majorHAnsi" w:hAnsiTheme="majorHAnsi"/>
          <w:sz w:val="28"/>
          <w:szCs w:val="28"/>
        </w:rPr>
        <w:t>Физическая активность и позитивное отношение к физкультурно-спортивной деятельности - важный элемент организации физического воспитания студенческой молодежи. В высшей школе необходимо привлекать студентов к занятиям физическими упражнениями и формировать у них здоровый образ жизни. Определены новые направления подготовки будущих специалистов для формирования здорового образа жизни и культуры досуга в современном обществе. Данное направление должно стать одной из важных сфер деятельности высших заведений образования.</w:t>
      </w:r>
    </w:p>
    <w:tbl>
      <w:tblPr>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4485"/>
        <w:gridCol w:w="4780"/>
        <w:gridCol w:w="4780"/>
      </w:tblGrid>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p>
        </w:tc>
        <w:tc>
          <w:tcPr>
            <w:tcW w:w="4485"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Тема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Форма проведения</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p>
        </w:tc>
        <w:tc>
          <w:tcPr>
            <w:tcW w:w="9265" w:type="dxa"/>
            <w:gridSpan w:val="2"/>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5 класс</w:t>
            </w:r>
          </w:p>
          <w:p w:rsidR="00D74AFC" w:rsidRPr="00D74AFC" w:rsidRDefault="00D74AFC" w:rsidP="005A114E">
            <w:pPr>
              <w:jc w:val="center"/>
              <w:rPr>
                <w:rFonts w:asciiTheme="majorHAnsi" w:hAnsiTheme="majorHAnsi"/>
                <w:sz w:val="28"/>
                <w:szCs w:val="28"/>
              </w:rPr>
            </w:pP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«Здоровье – бесценное богатство».</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анкетирование</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«О вкусной и здоровой пище».</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«В здоровом теле…».</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с презентацией</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«Папа, мама, я – спортивная семья».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спортивная игра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«Правила дорожные знать каждому положено».</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цикл бесед</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Соблюдение правил техники безопасности.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цикл бесед</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«Урок здоровья».</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«Умелые пожарные».</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gridAfter w:val="1"/>
          <w:wAfter w:w="4780" w:type="dxa"/>
          <w:trHeight w:val="82"/>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lastRenderedPageBreak/>
              <w:t>6 класс</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«Я выбираю здоровье».</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«Вино вину творит».</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 «Путешествие в Египет»</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спортивное мероприятие</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"Урок здоровья".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ролевая игра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«Формула здоровья».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дискуссия</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 «Суд над сигаретой».</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ролевая игра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«Не сломай судьбу свою» </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«Большие гонки».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соревнование</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Соблюдение правил техники безопасности, правил дорожного движения.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Цикл бесед</w:t>
            </w:r>
          </w:p>
        </w:tc>
      </w:tr>
      <w:tr w:rsidR="00D74AFC" w:rsidRPr="00D74AFC" w:rsidTr="005A114E">
        <w:trPr>
          <w:gridAfter w:val="1"/>
          <w:wAfter w:w="4780" w:type="dxa"/>
          <w:trHeight w:val="82"/>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"Спортивное казино".</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игровая программа</w:t>
            </w:r>
          </w:p>
        </w:tc>
      </w:tr>
      <w:tr w:rsidR="00D74AFC" w:rsidRPr="00D74AFC" w:rsidTr="005A114E">
        <w:trPr>
          <w:gridAfter w:val="1"/>
          <w:wAfter w:w="4780" w:type="dxa"/>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"Берегите жизнь".</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спектакль "</w:t>
            </w:r>
          </w:p>
        </w:tc>
      </w:tr>
      <w:tr w:rsidR="00D74AFC" w:rsidRPr="00D74AFC" w:rsidTr="005A114E">
        <w:trPr>
          <w:gridAfter w:val="1"/>
          <w:wAfter w:w="4780" w:type="dxa"/>
          <w:trHeight w:val="247"/>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«Причины суицида среди подростков»</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 xml:space="preserve">беседа </w:t>
            </w:r>
          </w:p>
        </w:tc>
      </w:tr>
      <w:tr w:rsidR="00D74AFC" w:rsidRPr="00D74AFC" w:rsidTr="005A114E">
        <w:trPr>
          <w:gridAfter w:val="1"/>
          <w:wAfter w:w="4780" w:type="dxa"/>
          <w:trHeight w:val="366"/>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«Человек и наркотики».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«Вместе мы сильнее наркомании».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диспут</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Соблюдение правил техники безопасности, правил дорожного движения.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цикл бесед</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 «Как уберечься от гриппа?»</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 с приглашением медработника</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«Биологические добавки».</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«Про злого колдуна Сколиоза Близорукого и добрую фею Гигиену Прекрасную».</w:t>
            </w:r>
          </w:p>
        </w:tc>
        <w:tc>
          <w:tcPr>
            <w:tcW w:w="4780" w:type="dxa"/>
          </w:tcPr>
          <w:p w:rsidR="00D74AFC" w:rsidRPr="00D74AFC" w:rsidRDefault="00D74AFC" w:rsidP="005A114E">
            <w:pPr>
              <w:jc w:val="center"/>
              <w:rPr>
                <w:rFonts w:asciiTheme="majorHAnsi" w:hAnsiTheme="majorHAnsi"/>
                <w:bCs/>
                <w:kern w:val="36"/>
              </w:rPr>
            </w:pPr>
            <w:r w:rsidRPr="00D74AFC">
              <w:rPr>
                <w:rFonts w:asciiTheme="majorHAnsi" w:hAnsiTheme="majorHAnsi"/>
                <w:bCs/>
                <w:kern w:val="36"/>
              </w:rPr>
              <w:t>театрализованное представление.</w:t>
            </w:r>
          </w:p>
        </w:tc>
      </w:tr>
      <w:tr w:rsidR="00D74AFC" w:rsidRPr="00D74AFC" w:rsidTr="005A114E">
        <w:trPr>
          <w:gridAfter w:val="1"/>
          <w:wAfter w:w="4780" w:type="dxa"/>
          <w:trHeight w:val="179"/>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«Мутагены. Их влияние на природу и человека».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187"/>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«Влияние кофе, чая, шоколада, газированной воды на организм человека».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«Не пей, Митя».</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театрализованное представление.</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Проблема наркомании.</w:t>
            </w:r>
          </w:p>
        </w:tc>
        <w:tc>
          <w:tcPr>
            <w:tcW w:w="4780" w:type="dxa"/>
          </w:tcPr>
          <w:p w:rsidR="00D74AFC" w:rsidRPr="00D74AFC" w:rsidRDefault="00D74AFC" w:rsidP="005A114E">
            <w:pPr>
              <w:jc w:val="center"/>
              <w:rPr>
                <w:rFonts w:asciiTheme="majorHAnsi" w:hAnsiTheme="majorHAnsi"/>
                <w:sz w:val="28"/>
                <w:szCs w:val="28"/>
              </w:rPr>
            </w:pP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Стресс в нашей жизни.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тренинги</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w:t>
            </w:r>
            <w:proofErr w:type="spellStart"/>
            <w:r w:rsidRPr="00D74AFC">
              <w:rPr>
                <w:rFonts w:asciiTheme="majorHAnsi" w:hAnsiTheme="majorHAnsi"/>
              </w:rPr>
              <w:t>Спид</w:t>
            </w:r>
            <w:proofErr w:type="spellEnd"/>
            <w:r w:rsidRPr="00D74AFC">
              <w:rPr>
                <w:rFonts w:asciiTheme="majorHAnsi" w:hAnsiTheme="majorHAnsi"/>
              </w:rPr>
              <w:t xml:space="preserve"> – болезнь 21 века».</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Соблюдение правил техники безопасности, правил дорожного движения.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 xml:space="preserve">цикл бесед </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Цикл бесед</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«Коктейль здоровья».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gridAfter w:val="1"/>
          <w:wAfter w:w="4780" w:type="dxa"/>
          <w:trHeight w:val="187"/>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9 класс</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 xml:space="preserve">День борьбы со </w:t>
            </w:r>
            <w:proofErr w:type="spellStart"/>
            <w:r w:rsidRPr="00D74AFC">
              <w:rPr>
                <w:rFonts w:asciiTheme="majorHAnsi" w:hAnsiTheme="majorHAnsi"/>
              </w:rPr>
              <w:t>СПИДом</w:t>
            </w:r>
            <w:proofErr w:type="spellEnd"/>
            <w:r w:rsidRPr="00D74AFC">
              <w:rPr>
                <w:rFonts w:asciiTheme="majorHAnsi" w:hAnsiTheme="majorHAnsi"/>
              </w:rPr>
              <w:t>.</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 с приглашением медработника</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«Наследственные болезни».</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Соблюдение правил техники </w:t>
            </w:r>
            <w:r w:rsidRPr="00D74AFC">
              <w:rPr>
                <w:rFonts w:asciiTheme="majorHAnsi" w:hAnsiTheme="majorHAnsi"/>
              </w:rPr>
              <w:lastRenderedPageBreak/>
              <w:t>безопасности, правил дорожного движения.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lastRenderedPageBreak/>
              <w:t>цикл бесед</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rPr>
            </w:pPr>
            <w:r w:rsidRPr="00D74AFC">
              <w:rPr>
                <w:rFonts w:asciiTheme="majorHAnsi" w:hAnsiTheme="majorHAnsi"/>
              </w:rPr>
              <w:lastRenderedPageBreak/>
              <w:t>4</w:t>
            </w:r>
          </w:p>
        </w:tc>
        <w:tc>
          <w:tcPr>
            <w:tcW w:w="4485" w:type="dxa"/>
          </w:tcPr>
          <w:p w:rsidR="00D74AFC" w:rsidRPr="00D74AFC" w:rsidRDefault="00D74AFC" w:rsidP="005A114E">
            <w:pPr>
              <w:pStyle w:val="1"/>
              <w:spacing w:before="0" w:beforeAutospacing="0"/>
              <w:rPr>
                <w:rFonts w:asciiTheme="majorHAnsi" w:hAnsiTheme="majorHAnsi" w:cs="Times New Roman"/>
                <w:b w:val="0"/>
                <w:color w:val="auto"/>
                <w:sz w:val="24"/>
                <w:szCs w:val="24"/>
              </w:rPr>
            </w:pPr>
            <w:r w:rsidRPr="00D74AFC">
              <w:rPr>
                <w:rFonts w:asciiTheme="majorHAnsi" w:hAnsiTheme="majorHAnsi" w:cs="Times New Roman"/>
                <w:b w:val="0"/>
                <w:color w:val="auto"/>
                <w:sz w:val="24"/>
                <w:szCs w:val="24"/>
              </w:rPr>
              <w:t>«Дорожные приключения».</w:t>
            </w:r>
          </w:p>
          <w:p w:rsidR="00D74AFC" w:rsidRPr="00D74AFC" w:rsidRDefault="00D74AFC" w:rsidP="005A114E">
            <w:pPr>
              <w:jc w:val="both"/>
              <w:rPr>
                <w:rFonts w:asciiTheme="majorHAnsi" w:hAnsiTheme="majorHAnsi"/>
              </w:rPr>
            </w:pP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«Быть здоровым – жить в радости».</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«Как Иван-царевич Змея Горыныча победил».</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сказка</w:t>
            </w:r>
          </w:p>
        </w:tc>
      </w:tr>
      <w:tr w:rsidR="00D74AFC" w:rsidRPr="00D74AFC" w:rsidTr="005A114E">
        <w:trPr>
          <w:gridAfter w:val="1"/>
          <w:wAfter w:w="4780" w:type="dxa"/>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«Наше здоровье» (приёмы автономного существования человека).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gridAfter w:val="1"/>
          <w:wAfter w:w="4780" w:type="dxa"/>
          <w:trHeight w:val="187"/>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«Пожарным можешь ты не быть, но должен </w:t>
            </w:r>
            <w:proofErr w:type="gramStart"/>
            <w:r w:rsidRPr="00D74AFC">
              <w:rPr>
                <w:rFonts w:asciiTheme="majorHAnsi" w:hAnsiTheme="majorHAnsi"/>
              </w:rPr>
              <w:t>знать</w:t>
            </w:r>
            <w:proofErr w:type="gramEnd"/>
            <w:r w:rsidRPr="00D74AFC">
              <w:rPr>
                <w:rFonts w:asciiTheme="majorHAnsi" w:hAnsiTheme="majorHAnsi"/>
              </w:rPr>
              <w:t xml:space="preserve"> как потушить».</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bl>
    <w:p w:rsidR="00D74AFC" w:rsidRPr="00D74AFC" w:rsidRDefault="00D74AFC" w:rsidP="00D74AFC">
      <w:pPr>
        <w:jc w:val="center"/>
        <w:rPr>
          <w:rFonts w:asciiTheme="majorHAnsi" w:hAnsiTheme="majorHAnsi"/>
          <w:b/>
          <w:color w:val="000080"/>
          <w:sz w:val="28"/>
          <w:szCs w:val="28"/>
        </w:rPr>
      </w:pPr>
    </w:p>
    <w:p w:rsidR="00D74AFC" w:rsidRDefault="00D74AFC" w:rsidP="00D74AFC">
      <w:pPr>
        <w:jc w:val="center"/>
        <w:rPr>
          <w:rFonts w:asciiTheme="majorHAnsi" w:hAnsiTheme="majorHAnsi"/>
          <w:b/>
          <w:color w:val="FF0000"/>
          <w:sz w:val="28"/>
          <w:szCs w:val="28"/>
        </w:rPr>
      </w:pPr>
      <w:r w:rsidRPr="00D74AFC">
        <w:rPr>
          <w:rFonts w:asciiTheme="majorHAnsi" w:hAnsiTheme="majorHAnsi"/>
          <w:b/>
          <w:color w:val="FF0000"/>
          <w:sz w:val="28"/>
          <w:szCs w:val="28"/>
        </w:rPr>
        <w:t>Трудовое воспитание</w:t>
      </w:r>
    </w:p>
    <w:p w:rsidR="009B5276" w:rsidRPr="009B5276" w:rsidRDefault="009B5276" w:rsidP="00D74AFC">
      <w:pPr>
        <w:jc w:val="center"/>
        <w:rPr>
          <w:rFonts w:asciiTheme="majorHAnsi" w:hAnsiTheme="majorHAnsi"/>
          <w:color w:val="FF0000"/>
          <w:sz w:val="28"/>
          <w:szCs w:val="28"/>
        </w:rPr>
      </w:pPr>
    </w:p>
    <w:p w:rsidR="00D74AFC" w:rsidRDefault="009B5276" w:rsidP="009B5276">
      <w:pPr>
        <w:spacing w:line="360" w:lineRule="auto"/>
        <w:ind w:firstLine="709"/>
        <w:rPr>
          <w:rFonts w:asciiTheme="majorHAnsi" w:hAnsiTheme="majorHAnsi"/>
          <w:sz w:val="28"/>
          <w:szCs w:val="28"/>
        </w:rPr>
      </w:pPr>
      <w:r w:rsidRPr="009B5276">
        <w:rPr>
          <w:rStyle w:val="a4"/>
          <w:rFonts w:asciiTheme="majorHAnsi" w:hAnsiTheme="majorHAnsi"/>
          <w:b w:val="0"/>
          <w:sz w:val="28"/>
          <w:szCs w:val="28"/>
        </w:rPr>
        <w:t>Трудовое воспитание</w:t>
      </w:r>
      <w:r>
        <w:rPr>
          <w:rFonts w:asciiTheme="majorHAnsi" w:hAnsiTheme="majorHAnsi"/>
          <w:sz w:val="28"/>
          <w:szCs w:val="28"/>
        </w:rPr>
        <w:t xml:space="preserve"> - </w:t>
      </w:r>
      <w:r w:rsidRPr="009B5276">
        <w:rPr>
          <w:rFonts w:asciiTheme="majorHAnsi" w:hAnsiTheme="majorHAnsi"/>
          <w:sz w:val="28"/>
          <w:szCs w:val="28"/>
        </w:rPr>
        <w:t xml:space="preserve">формирование необходимых для трудовой деятельности нравственных качеств человека с помощью труда; в социалистическом обществе — в широком смысле — целенаправленное формирование коммунистического отношения к труду как основы нового духовного облика человека, воспитания </w:t>
      </w:r>
      <w:proofErr w:type="spellStart"/>
      <w:r w:rsidRPr="009B5276">
        <w:rPr>
          <w:rFonts w:asciiTheme="majorHAnsi" w:hAnsiTheme="majorHAnsi"/>
          <w:sz w:val="28"/>
          <w:szCs w:val="28"/>
        </w:rPr>
        <w:t>высокосознательного</w:t>
      </w:r>
      <w:proofErr w:type="spellEnd"/>
      <w:r w:rsidRPr="009B5276">
        <w:rPr>
          <w:rFonts w:asciiTheme="majorHAnsi" w:hAnsiTheme="majorHAnsi"/>
          <w:sz w:val="28"/>
          <w:szCs w:val="28"/>
        </w:rPr>
        <w:t xml:space="preserve"> и всесторонне развитого гражданина; органическая составная часть </w:t>
      </w:r>
      <w:hyperlink r:id="rId5" w:tooltip="коммунистического воспитания" w:history="1">
        <w:r w:rsidRPr="009B5276">
          <w:rPr>
            <w:rStyle w:val="a5"/>
            <w:rFonts w:asciiTheme="majorHAnsi" w:hAnsiTheme="majorHAnsi"/>
            <w:iCs/>
            <w:color w:val="auto"/>
            <w:sz w:val="28"/>
            <w:szCs w:val="28"/>
            <w:u w:val="none"/>
          </w:rPr>
          <w:t>коммунистического воспитания</w:t>
        </w:r>
      </w:hyperlink>
      <w:r w:rsidRPr="009B5276">
        <w:rPr>
          <w:rFonts w:asciiTheme="majorHAnsi" w:hAnsiTheme="majorHAnsi"/>
          <w:sz w:val="28"/>
          <w:szCs w:val="28"/>
        </w:rPr>
        <w:t>; в более узком смысле — целенаправленный, тесно связанный с обучением в школе процесс подготовки детей и юношества к трудовой деятельности.</w:t>
      </w:r>
    </w:p>
    <w:p w:rsidR="009B5276" w:rsidRPr="009B5276" w:rsidRDefault="009B5276" w:rsidP="009B5276">
      <w:pPr>
        <w:spacing w:line="360" w:lineRule="auto"/>
        <w:ind w:firstLine="709"/>
        <w:rPr>
          <w:rFonts w:asciiTheme="majorHAnsi" w:hAnsiTheme="majorHAnsi"/>
          <w:b/>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4350"/>
        <w:gridCol w:w="4635"/>
      </w:tblGrid>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w:t>
            </w:r>
          </w:p>
        </w:tc>
        <w:tc>
          <w:tcPr>
            <w:tcW w:w="4360"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Тема</w:t>
            </w:r>
          </w:p>
        </w:tc>
        <w:tc>
          <w:tcPr>
            <w:tcW w:w="464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Форма проведения</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p>
        </w:tc>
        <w:tc>
          <w:tcPr>
            <w:tcW w:w="9008" w:type="dxa"/>
            <w:gridSpan w:val="2"/>
          </w:tcPr>
          <w:p w:rsidR="00D74AFC" w:rsidRPr="00D74AFC" w:rsidRDefault="00D74AFC" w:rsidP="005A114E">
            <w:pPr>
              <w:jc w:val="center"/>
              <w:rPr>
                <w:rFonts w:asciiTheme="majorHAnsi" w:hAnsiTheme="majorHAnsi"/>
                <w:sz w:val="28"/>
                <w:szCs w:val="28"/>
              </w:rPr>
            </w:pPr>
            <w:r w:rsidRPr="00D74AFC">
              <w:rPr>
                <w:rFonts w:asciiTheme="majorHAnsi" w:hAnsiTheme="majorHAnsi"/>
                <w:b/>
                <w:color w:val="FF0000"/>
                <w:sz w:val="28"/>
                <w:szCs w:val="28"/>
              </w:rPr>
              <w:t>5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"Слава рукам золотым!"</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 xml:space="preserve">устный журнал </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«Мой дом – наведу порядок в нём»</w:t>
            </w:r>
          </w:p>
          <w:p w:rsidR="00D74AFC" w:rsidRPr="00D74AFC" w:rsidRDefault="00D74AFC" w:rsidP="005A114E">
            <w:pPr>
              <w:jc w:val="both"/>
              <w:rPr>
                <w:rFonts w:asciiTheme="majorHAnsi" w:hAnsiTheme="majorHAnsi"/>
              </w:rPr>
            </w:pP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 xml:space="preserve">классный час </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«Без труда ничего не даётся»</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 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 «Мои обязанности в семье»</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rPr>
                <w:rFonts w:asciiTheme="majorHAnsi" w:hAnsiTheme="majorHAnsi"/>
              </w:rPr>
            </w:pPr>
            <w:r w:rsidRPr="00D74AFC">
              <w:rPr>
                <w:rFonts w:asciiTheme="majorHAnsi" w:hAnsiTheme="majorHAnsi"/>
              </w:rPr>
              <w:t>“Мамина помощница”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праздник</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rPr>
                <w:rFonts w:asciiTheme="majorHAnsi" w:hAnsiTheme="majorHAnsi"/>
              </w:rPr>
            </w:pPr>
            <w:r w:rsidRPr="00D74AFC">
              <w:rPr>
                <w:rFonts w:asciiTheme="majorHAnsi" w:hAnsiTheme="majorHAnsi"/>
              </w:rPr>
              <w:t xml:space="preserve">“О лени и </w:t>
            </w:r>
            <w:proofErr w:type="gramStart"/>
            <w:r w:rsidRPr="00D74AFC">
              <w:rPr>
                <w:rFonts w:asciiTheme="majorHAnsi" w:hAnsiTheme="majorHAnsi"/>
              </w:rPr>
              <w:t>лентяях</w:t>
            </w:r>
            <w:proofErr w:type="gramEnd"/>
            <w:r w:rsidRPr="00D74AFC">
              <w:rPr>
                <w:rFonts w:asciiTheme="majorHAnsi" w:hAnsiTheme="majorHAnsi"/>
              </w:rPr>
              <w:t>”.</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rPr>
                <w:rFonts w:asciiTheme="majorHAnsi" w:hAnsiTheme="majorHAnsi"/>
              </w:rPr>
            </w:pPr>
            <w:r w:rsidRPr="00D74AFC">
              <w:rPr>
                <w:rFonts w:asciiTheme="majorHAnsi" w:hAnsiTheme="majorHAnsi"/>
              </w:rPr>
              <w:t>“</w:t>
            </w:r>
            <w:proofErr w:type="spellStart"/>
            <w:r w:rsidRPr="00D74AFC">
              <w:rPr>
                <w:rFonts w:asciiTheme="majorHAnsi" w:hAnsiTheme="majorHAnsi"/>
              </w:rPr>
              <w:t>Книжкин</w:t>
            </w:r>
            <w:proofErr w:type="spellEnd"/>
            <w:r w:rsidRPr="00D74AFC">
              <w:rPr>
                <w:rFonts w:asciiTheme="majorHAnsi" w:hAnsiTheme="majorHAnsi"/>
              </w:rPr>
              <w:t xml:space="preserve"> праздник”</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десант в школьную библиотеку</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БУНТ</w:t>
            </w:r>
          </w:p>
        </w:tc>
        <w:tc>
          <w:tcPr>
            <w:tcW w:w="4648" w:type="dxa"/>
          </w:tcPr>
          <w:p w:rsidR="00D74AFC" w:rsidRPr="00D74AFC" w:rsidRDefault="00D74AFC" w:rsidP="005A114E">
            <w:pPr>
              <w:jc w:val="center"/>
              <w:rPr>
                <w:rFonts w:asciiTheme="majorHAnsi" w:hAnsiTheme="majorHAnsi"/>
              </w:rPr>
            </w:pP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6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 xml:space="preserve">Беседы о профессиях. </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 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«Волшебный узелок»</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 xml:space="preserve">Выставка </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 xml:space="preserve"> «Берегите нашу Землю».</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Субботник</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rPr>
                <w:rFonts w:asciiTheme="majorHAnsi" w:hAnsiTheme="majorHAnsi"/>
              </w:rPr>
            </w:pPr>
            <w:r w:rsidRPr="00D74AFC">
              <w:rPr>
                <w:rFonts w:asciiTheme="majorHAnsi" w:hAnsiTheme="majorHAnsi"/>
              </w:rPr>
              <w:t>“Об аккуратности”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Картофельный банкет</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праздник</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jc w:val="both"/>
              <w:rPr>
                <w:rFonts w:asciiTheme="majorHAnsi" w:hAnsiTheme="majorHAnsi"/>
              </w:rPr>
            </w:pPr>
            <w:proofErr w:type="gramStart"/>
            <w:r w:rsidRPr="00D74AFC">
              <w:rPr>
                <w:rFonts w:asciiTheme="majorHAnsi" w:hAnsiTheme="majorHAnsi"/>
              </w:rPr>
              <w:t>"В поисках будущей профессий»</w:t>
            </w:r>
            <w:proofErr w:type="gramEnd"/>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"Дежурный по школе»</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Беседы о профессиях. Строительные специальности.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rPr>
                <w:rFonts w:asciiTheme="majorHAnsi" w:hAnsiTheme="majorHAnsi"/>
              </w:rPr>
            </w:pPr>
            <w:r w:rsidRPr="00D74AFC">
              <w:rPr>
                <w:rFonts w:asciiTheme="majorHAnsi" w:hAnsiTheme="majorHAnsi"/>
              </w:rPr>
              <w:t>“Труд в нашей жизни”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Внеклассное мероприятие "Кулинарный поединок"</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Участие в субботниках.</w:t>
            </w:r>
          </w:p>
        </w:tc>
        <w:tc>
          <w:tcPr>
            <w:tcW w:w="4648" w:type="dxa"/>
          </w:tcPr>
          <w:p w:rsidR="00D74AFC" w:rsidRPr="00D74AFC" w:rsidRDefault="00D74AFC" w:rsidP="005A114E">
            <w:pPr>
              <w:jc w:val="center"/>
              <w:rPr>
                <w:rFonts w:asciiTheme="majorHAnsi" w:hAnsiTheme="majorHAnsi"/>
              </w:rPr>
            </w:pP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«Его величество – Хлеб»</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"Подарок для мамы»</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мастерская</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"Я в мире профессий"</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«Подари книге вторую жизнь»</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акция</w:t>
            </w:r>
          </w:p>
        </w:tc>
      </w:tr>
      <w:tr w:rsidR="00D74AFC" w:rsidRPr="00D74AFC" w:rsidTr="005A114E">
        <w:trPr>
          <w:trHeight w:val="107"/>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5A114E">
        <w:trPr>
          <w:trHeight w:val="107"/>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«Мир профессий и твоё место в нём».</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"Разделение труда. Классификация профессий".</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«День Земли».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участие в субботниках</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"Путешествие в Город мастеров".</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"Сто дорог — одна твоя".</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245"/>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Трудовые десанты.</w:t>
            </w:r>
          </w:p>
        </w:tc>
        <w:tc>
          <w:tcPr>
            <w:tcW w:w="4648" w:type="dxa"/>
          </w:tcPr>
          <w:p w:rsidR="00D74AFC" w:rsidRPr="00D74AFC" w:rsidRDefault="00D74AFC" w:rsidP="005A114E">
            <w:pPr>
              <w:jc w:val="center"/>
              <w:rPr>
                <w:rFonts w:asciiTheme="majorHAnsi" w:hAnsiTheme="majorHAnsi"/>
              </w:rPr>
            </w:pPr>
          </w:p>
        </w:tc>
      </w:tr>
      <w:tr w:rsidR="00D74AFC" w:rsidRPr="00D74AFC" w:rsidTr="005A114E">
        <w:trPr>
          <w:trHeight w:val="234"/>
        </w:trPr>
        <w:tc>
          <w:tcPr>
            <w:tcW w:w="949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9 класс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«Влияние темперамента на выбор профессии»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«Профессии. Которые мы выбираем»</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«Чем пахнут ремёсла»</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45"/>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"Я в водители пошел..."</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"Новое время — новые профессии"</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"Профессия моих родителей"</w:t>
            </w:r>
          </w:p>
        </w:tc>
        <w:tc>
          <w:tcPr>
            <w:tcW w:w="4648"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234"/>
        </w:trPr>
        <w:tc>
          <w:tcPr>
            <w:tcW w:w="484"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360" w:type="dxa"/>
          </w:tcPr>
          <w:p w:rsidR="00D74AFC" w:rsidRPr="00D74AFC" w:rsidRDefault="00D74AFC" w:rsidP="005A114E">
            <w:pPr>
              <w:jc w:val="both"/>
              <w:rPr>
                <w:rFonts w:asciiTheme="majorHAnsi" w:hAnsiTheme="majorHAnsi"/>
              </w:rPr>
            </w:pPr>
            <w:r w:rsidRPr="00D74AFC">
              <w:rPr>
                <w:rFonts w:asciiTheme="majorHAnsi" w:hAnsiTheme="majorHAnsi"/>
              </w:rPr>
              <w:t>Трудовые десанты</w:t>
            </w:r>
          </w:p>
        </w:tc>
        <w:tc>
          <w:tcPr>
            <w:tcW w:w="4648" w:type="dxa"/>
          </w:tcPr>
          <w:p w:rsidR="00D74AFC" w:rsidRPr="00D74AFC" w:rsidRDefault="00D74AFC" w:rsidP="005A114E">
            <w:pPr>
              <w:jc w:val="center"/>
              <w:rPr>
                <w:rFonts w:asciiTheme="majorHAnsi" w:hAnsiTheme="majorHAnsi"/>
              </w:rPr>
            </w:pPr>
          </w:p>
        </w:tc>
      </w:tr>
    </w:tbl>
    <w:p w:rsidR="00D74AFC" w:rsidRPr="00D74AFC" w:rsidRDefault="00D74AFC" w:rsidP="00D74AFC">
      <w:pPr>
        <w:jc w:val="center"/>
        <w:rPr>
          <w:rFonts w:asciiTheme="majorHAnsi" w:hAnsiTheme="majorHAnsi"/>
          <w:b/>
          <w:color w:val="000080"/>
          <w:sz w:val="28"/>
          <w:szCs w:val="28"/>
        </w:rPr>
      </w:pPr>
    </w:p>
    <w:p w:rsidR="00D74AFC" w:rsidRPr="00D74AFC" w:rsidRDefault="00D74AFC" w:rsidP="00D74AFC">
      <w:pPr>
        <w:jc w:val="center"/>
        <w:rPr>
          <w:rFonts w:asciiTheme="majorHAnsi" w:hAnsiTheme="majorHAnsi"/>
          <w:b/>
          <w:color w:val="FF0000"/>
          <w:sz w:val="28"/>
          <w:szCs w:val="28"/>
        </w:rPr>
      </w:pPr>
      <w:r w:rsidRPr="00D74AFC">
        <w:rPr>
          <w:rFonts w:asciiTheme="majorHAnsi" w:hAnsiTheme="majorHAnsi"/>
          <w:b/>
          <w:color w:val="FF0000"/>
          <w:sz w:val="28"/>
          <w:szCs w:val="28"/>
        </w:rPr>
        <w:t xml:space="preserve">Эстетическое воспитание </w:t>
      </w:r>
    </w:p>
    <w:p w:rsidR="00D74AFC" w:rsidRPr="00D74AFC" w:rsidRDefault="00D74AFC" w:rsidP="00D74AFC">
      <w:pPr>
        <w:jc w:val="both"/>
        <w:rPr>
          <w:rFonts w:asciiTheme="majorHAnsi" w:hAnsiTheme="majorHAnsi"/>
          <w:b/>
          <w:color w:val="000080"/>
          <w:sz w:val="28"/>
          <w:szCs w:val="28"/>
        </w:rPr>
      </w:pPr>
    </w:p>
    <w:p w:rsidR="009B5276" w:rsidRPr="009B5276" w:rsidRDefault="009B5276" w:rsidP="009B5276">
      <w:pPr>
        <w:spacing w:line="360" w:lineRule="auto"/>
        <w:jc w:val="both"/>
        <w:rPr>
          <w:rFonts w:asciiTheme="majorHAnsi" w:hAnsiTheme="majorHAnsi"/>
          <w:sz w:val="28"/>
          <w:szCs w:val="28"/>
        </w:rPr>
      </w:pPr>
      <w:r w:rsidRPr="009B5276">
        <w:rPr>
          <w:rStyle w:val="a4"/>
          <w:rFonts w:asciiTheme="majorHAnsi" w:hAnsiTheme="majorHAnsi"/>
          <w:b w:val="0"/>
          <w:sz w:val="28"/>
          <w:szCs w:val="28"/>
        </w:rPr>
        <w:t>Эстетическое воспитание</w:t>
      </w:r>
      <w:r>
        <w:rPr>
          <w:rStyle w:val="a4"/>
          <w:rFonts w:asciiTheme="majorHAnsi" w:hAnsiTheme="majorHAnsi"/>
          <w:b w:val="0"/>
          <w:sz w:val="28"/>
          <w:szCs w:val="28"/>
        </w:rPr>
        <w:t xml:space="preserve"> </w:t>
      </w:r>
      <w:r w:rsidRPr="009B5276">
        <w:rPr>
          <w:rFonts w:asciiTheme="majorHAnsi" w:hAnsiTheme="majorHAnsi"/>
          <w:sz w:val="28"/>
          <w:szCs w:val="28"/>
        </w:rPr>
        <w:t xml:space="preserve"> </w:t>
      </w:r>
      <w:r>
        <w:rPr>
          <w:rFonts w:asciiTheme="majorHAnsi" w:hAnsiTheme="majorHAnsi"/>
          <w:sz w:val="28"/>
          <w:szCs w:val="28"/>
        </w:rPr>
        <w:t xml:space="preserve">- </w:t>
      </w:r>
      <w:r w:rsidRPr="009B5276">
        <w:rPr>
          <w:rFonts w:asciiTheme="majorHAnsi" w:hAnsiTheme="majorHAnsi"/>
          <w:sz w:val="28"/>
          <w:szCs w:val="28"/>
        </w:rPr>
        <w:t xml:space="preserve">целенаправленный процесс формирования у человека эстетического отношения к действительности.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эстетические идеалы. </w:t>
      </w:r>
    </w:p>
    <w:p w:rsidR="00D74AFC" w:rsidRPr="009B5276" w:rsidRDefault="009B5276" w:rsidP="00B97417">
      <w:pPr>
        <w:spacing w:line="360" w:lineRule="auto"/>
        <w:ind w:firstLine="709"/>
        <w:jc w:val="both"/>
        <w:rPr>
          <w:rFonts w:asciiTheme="majorHAnsi" w:hAnsiTheme="majorHAnsi"/>
          <w:sz w:val="28"/>
          <w:szCs w:val="28"/>
        </w:rPr>
      </w:pPr>
      <w:r w:rsidRPr="009B5276">
        <w:rPr>
          <w:rFonts w:asciiTheme="majorHAnsi" w:hAnsiTheme="majorHAnsi"/>
          <w:sz w:val="28"/>
          <w:szCs w:val="28"/>
        </w:rPr>
        <w:lastRenderedPageBreak/>
        <w:t xml:space="preserve">В социалистическом обществе </w:t>
      </w:r>
      <w:r w:rsidRPr="009B5276">
        <w:rPr>
          <w:rStyle w:val="a4"/>
          <w:rFonts w:asciiTheme="majorHAnsi" w:hAnsiTheme="majorHAnsi"/>
          <w:b w:val="0"/>
          <w:sz w:val="28"/>
          <w:szCs w:val="28"/>
        </w:rPr>
        <w:t>Эстетическое воспитание</w:t>
      </w:r>
      <w:r w:rsidRPr="009B5276">
        <w:rPr>
          <w:rFonts w:asciiTheme="majorHAnsi" w:hAnsiTheme="majorHAnsi"/>
          <w:sz w:val="28"/>
          <w:szCs w:val="28"/>
        </w:rPr>
        <w:t xml:space="preserve"> ведется в интересах всего народа, строится на единых научно-методологических основах. В капиталистических странах эстетические ценности в полной мере являются достоянием элиты. Эстетические потребности широких слоев народа удовлетворяются главным образом </w:t>
      </w:r>
      <w:hyperlink r:id="rId6" w:history="1">
        <w:r w:rsidRPr="009B5276">
          <w:rPr>
            <w:rStyle w:val="a5"/>
            <w:rFonts w:asciiTheme="majorHAnsi" w:hAnsiTheme="majorHAnsi"/>
            <w:iCs/>
            <w:color w:val="auto"/>
            <w:sz w:val="28"/>
            <w:szCs w:val="28"/>
            <w:u w:val="none"/>
          </w:rPr>
          <w:t>«массовой культурой»</w:t>
        </w:r>
      </w:hyperlink>
      <w:r w:rsidRPr="009B5276">
        <w:rPr>
          <w:rFonts w:asciiTheme="majorHAnsi" w:hAnsiTheme="majorHAnsi"/>
          <w:iCs/>
          <w:sz w:val="28"/>
          <w:szCs w:val="28"/>
        </w:rPr>
        <w:t>,</w:t>
      </w:r>
      <w:r w:rsidRPr="009B5276">
        <w:rPr>
          <w:rFonts w:asciiTheme="majorHAnsi" w:hAnsiTheme="majorHAnsi"/>
          <w:sz w:val="28"/>
          <w:szCs w:val="28"/>
        </w:rPr>
        <w:t xml:space="preserve"> направленной на подчинение сознания масс интересам буржуазии. Коммунистические и рабочие партии, демократические силы этих стран ведут активную борьбу с примитивизмом и </w:t>
      </w:r>
      <w:proofErr w:type="spellStart"/>
      <w:r w:rsidRPr="009B5276">
        <w:rPr>
          <w:rFonts w:asciiTheme="majorHAnsi" w:hAnsiTheme="majorHAnsi"/>
          <w:sz w:val="28"/>
          <w:szCs w:val="28"/>
        </w:rPr>
        <w:t>антиэстетизмом</w:t>
      </w:r>
      <w:proofErr w:type="spellEnd"/>
      <w:r w:rsidRPr="009B5276">
        <w:rPr>
          <w:rFonts w:asciiTheme="majorHAnsi" w:hAnsiTheme="majorHAnsi"/>
          <w:sz w:val="28"/>
          <w:szCs w:val="28"/>
        </w:rPr>
        <w:t xml:space="preserve"> в «массовой культуре».</w:t>
      </w:r>
      <w:r w:rsidR="00D74AFC" w:rsidRPr="009B5276">
        <w:rPr>
          <w:rFonts w:asciiTheme="majorHAnsi" w:hAnsiTheme="majorHAnsi"/>
          <w:sz w:val="28"/>
          <w:szCs w:val="28"/>
        </w:rPr>
        <w:t xml:space="preserve"> </w:t>
      </w:r>
    </w:p>
    <w:p w:rsidR="00D74AFC" w:rsidRPr="00D74AFC" w:rsidRDefault="00D74AFC" w:rsidP="00D74AFC">
      <w:pPr>
        <w:rPr>
          <w:rFonts w:asciiTheme="majorHAnsi" w:hAnsiTheme="majorHAnsi"/>
        </w:rPr>
      </w:pPr>
    </w:p>
    <w:p w:rsidR="00D74AFC" w:rsidRPr="00D74AFC" w:rsidRDefault="00D74AFC" w:rsidP="00D74AFC">
      <w:pPr>
        <w:jc w:val="center"/>
        <w:rPr>
          <w:rFonts w:asciiTheme="majorHAnsi" w:hAnsiTheme="majorHAnsi"/>
          <w:b/>
          <w:color w:val="000080"/>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4480"/>
        <w:gridCol w:w="4775"/>
      </w:tblGrid>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w:t>
            </w:r>
          </w:p>
        </w:tc>
        <w:tc>
          <w:tcPr>
            <w:tcW w:w="4485"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Тема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Форма проведения</w:t>
            </w:r>
          </w:p>
        </w:tc>
      </w:tr>
      <w:tr w:rsidR="00D74AFC" w:rsidRPr="00D74AFC" w:rsidTr="005A114E">
        <w:trPr>
          <w:trHeight w:val="437"/>
        </w:trPr>
        <w:tc>
          <w:tcPr>
            <w:tcW w:w="497" w:type="dxa"/>
          </w:tcPr>
          <w:p w:rsidR="00D74AFC" w:rsidRPr="00D74AFC" w:rsidRDefault="00D74AFC" w:rsidP="005A114E">
            <w:pPr>
              <w:jc w:val="center"/>
              <w:rPr>
                <w:rFonts w:asciiTheme="majorHAnsi" w:hAnsiTheme="majorHAnsi"/>
                <w:sz w:val="28"/>
                <w:szCs w:val="28"/>
              </w:rPr>
            </w:pPr>
          </w:p>
        </w:tc>
        <w:tc>
          <w:tcPr>
            <w:tcW w:w="9265" w:type="dxa"/>
            <w:gridSpan w:val="2"/>
          </w:tcPr>
          <w:p w:rsidR="00D74AFC" w:rsidRPr="00D74AFC" w:rsidRDefault="00D74AFC" w:rsidP="005A114E">
            <w:pPr>
              <w:jc w:val="center"/>
              <w:rPr>
                <w:rFonts w:asciiTheme="majorHAnsi" w:hAnsiTheme="majorHAnsi"/>
                <w:sz w:val="28"/>
                <w:szCs w:val="28"/>
              </w:rPr>
            </w:pPr>
            <w:r w:rsidRPr="00D74AFC">
              <w:rPr>
                <w:rFonts w:asciiTheme="majorHAnsi" w:hAnsiTheme="majorHAnsi"/>
                <w:b/>
                <w:color w:val="FF0000"/>
                <w:sz w:val="28"/>
                <w:szCs w:val="28"/>
              </w:rPr>
              <w:t>5 класс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rPr>
                <w:rFonts w:asciiTheme="majorHAnsi" w:hAnsiTheme="majorHAnsi"/>
                <w:sz w:val="28"/>
                <w:szCs w:val="28"/>
              </w:rPr>
            </w:pPr>
            <w:r w:rsidRPr="00D74AFC">
              <w:rPr>
                <w:rFonts w:asciiTheme="majorHAnsi" w:hAnsiTheme="majorHAnsi"/>
              </w:rPr>
              <w:t xml:space="preserve"> «Музыка и мы»</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«Красота внешнего облика. Мои жесты»</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«Юные дарования».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конкурс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Культура чаепития.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ролевая игра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«Голубые цветы Гжели»</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Путешествие в страну "Чистых слов"</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«Лотерея вежливости».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«Мы ищем Золушку».</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конкурсная программа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"Культура поведения в школе и школьный этикет"</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классный час</w:t>
            </w:r>
          </w:p>
        </w:tc>
      </w:tr>
      <w:tr w:rsidR="00D74AFC" w:rsidRPr="00D74AFC" w:rsidTr="005A114E">
        <w:trPr>
          <w:trHeight w:val="82"/>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6 класс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«О красоте и мужестве»</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«Музыкальная семья»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w:t>
            </w:r>
            <w:proofErr w:type="spellStart"/>
            <w:r w:rsidRPr="00D74AFC">
              <w:rPr>
                <w:rFonts w:asciiTheme="majorHAnsi" w:hAnsiTheme="majorHAnsi"/>
              </w:rPr>
              <w:t>Жостовский</w:t>
            </w:r>
            <w:proofErr w:type="spellEnd"/>
            <w:r w:rsidRPr="00D74AFC">
              <w:rPr>
                <w:rFonts w:asciiTheme="majorHAnsi" w:hAnsiTheme="majorHAnsi"/>
              </w:rPr>
              <w:t xml:space="preserve"> букет»</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«Широкая масленица»</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праздник</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proofErr w:type="gramStart"/>
            <w:r w:rsidRPr="00D74AFC">
              <w:rPr>
                <w:rFonts w:asciiTheme="majorHAnsi" w:hAnsiTheme="majorHAnsi"/>
              </w:rPr>
              <w:t>«Вдохновенный певец России»)</w:t>
            </w:r>
            <w:proofErr w:type="gramEnd"/>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беседа</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autoSpaceDE w:val="0"/>
              <w:autoSpaceDN w:val="0"/>
              <w:adjustRightInd w:val="0"/>
              <w:spacing w:after="120" w:line="256" w:lineRule="auto"/>
              <w:rPr>
                <w:rFonts w:asciiTheme="majorHAnsi" w:hAnsiTheme="majorHAnsi"/>
              </w:rPr>
            </w:pPr>
            <w:r w:rsidRPr="00D74AFC">
              <w:rPr>
                <w:rFonts w:asciiTheme="majorHAnsi" w:hAnsiTheme="majorHAnsi"/>
                <w:bCs/>
              </w:rPr>
              <w:t>«Русские посиделки. Кузьминки».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rPr>
              <w:t>праздник</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 xml:space="preserve"> «Царица Осень».</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праздник</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"Для чего нужна улыбка?"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82"/>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7 класс</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pStyle w:val="1"/>
              <w:spacing w:before="0" w:beforeAutospacing="0"/>
              <w:rPr>
                <w:rFonts w:asciiTheme="majorHAnsi" w:hAnsiTheme="majorHAnsi" w:cs="Times New Roman"/>
                <w:b w:val="0"/>
                <w:color w:val="auto"/>
                <w:sz w:val="24"/>
                <w:szCs w:val="24"/>
              </w:rPr>
            </w:pPr>
            <w:r w:rsidRPr="00D74AFC">
              <w:rPr>
                <w:rFonts w:asciiTheme="majorHAnsi" w:hAnsiTheme="majorHAnsi" w:cs="Times New Roman"/>
                <w:b w:val="0"/>
                <w:color w:val="auto"/>
                <w:sz w:val="24"/>
                <w:szCs w:val="24"/>
              </w:rPr>
              <w:t>«Золотая хохлома»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82"/>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spacing w:after="75"/>
              <w:outlineLvl w:val="0"/>
              <w:rPr>
                <w:rFonts w:asciiTheme="majorHAnsi" w:hAnsiTheme="majorHAnsi"/>
              </w:rPr>
            </w:pPr>
            <w:r w:rsidRPr="00D74AFC">
              <w:rPr>
                <w:rFonts w:asciiTheme="majorHAnsi" w:hAnsiTheme="majorHAnsi"/>
              </w:rPr>
              <w:t>«Птица счастья»</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классный час</w:t>
            </w:r>
          </w:p>
        </w:tc>
      </w:tr>
      <w:tr w:rsidR="00D74AFC" w:rsidRPr="00D74AFC" w:rsidTr="005A114E">
        <w:trPr>
          <w:trHeight w:val="247"/>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"Житие и чудеса Ксении Петербуржской».</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Проект</w:t>
            </w:r>
          </w:p>
        </w:tc>
      </w:tr>
      <w:tr w:rsidR="00D74AFC" w:rsidRPr="00D74AFC" w:rsidTr="005A114E">
        <w:trPr>
          <w:trHeight w:val="366"/>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«Гость в доме – хозяину радость»</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ролевая игра</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5</w:t>
            </w:r>
          </w:p>
        </w:tc>
        <w:tc>
          <w:tcPr>
            <w:tcW w:w="4485" w:type="dxa"/>
          </w:tcPr>
          <w:p w:rsidR="00D74AFC" w:rsidRPr="00D74AFC" w:rsidRDefault="00D74AFC" w:rsidP="005A114E">
            <w:pPr>
              <w:keepNext/>
              <w:autoSpaceDE w:val="0"/>
              <w:autoSpaceDN w:val="0"/>
              <w:adjustRightInd w:val="0"/>
              <w:spacing w:after="120" w:line="252" w:lineRule="auto"/>
              <w:rPr>
                <w:rFonts w:asciiTheme="majorHAnsi" w:hAnsiTheme="majorHAnsi"/>
              </w:rPr>
            </w:pPr>
            <w:r w:rsidRPr="00D74AFC">
              <w:rPr>
                <w:rFonts w:asciiTheme="majorHAnsi" w:hAnsiTheme="majorHAnsi"/>
              </w:rPr>
              <w:t>«Русская басня».</w:t>
            </w:r>
          </w:p>
        </w:tc>
        <w:tc>
          <w:tcPr>
            <w:tcW w:w="4780" w:type="dxa"/>
          </w:tcPr>
          <w:p w:rsidR="00D74AFC" w:rsidRPr="00D74AFC" w:rsidRDefault="00D74AFC" w:rsidP="005A114E">
            <w:pPr>
              <w:keepNext/>
              <w:autoSpaceDE w:val="0"/>
              <w:autoSpaceDN w:val="0"/>
              <w:adjustRightInd w:val="0"/>
              <w:spacing w:after="120" w:line="252" w:lineRule="auto"/>
              <w:jc w:val="center"/>
              <w:rPr>
                <w:rFonts w:asciiTheme="majorHAnsi" w:hAnsiTheme="majorHAnsi"/>
              </w:rPr>
            </w:pPr>
            <w:r w:rsidRPr="00D74AFC">
              <w:rPr>
                <w:rFonts w:asciiTheme="majorHAnsi" w:hAnsiTheme="majorHAnsi"/>
                <w:bCs/>
              </w:rPr>
              <w:t xml:space="preserve">(познавательно-развлекательное занятие </w:t>
            </w:r>
            <w:r w:rsidRPr="00D74AFC">
              <w:rPr>
                <w:rFonts w:asciiTheme="majorHAnsi" w:hAnsiTheme="majorHAnsi"/>
                <w:bCs/>
              </w:rPr>
              <w:br/>
              <w:t>с</w:t>
            </w:r>
            <w:r w:rsidRPr="00D74AFC">
              <w:rPr>
                <w:rFonts w:asciiTheme="majorHAnsi" w:hAnsiTheme="majorHAnsi"/>
                <w:bCs/>
                <w:caps/>
              </w:rPr>
              <w:t xml:space="preserve"> </w:t>
            </w:r>
            <w:r w:rsidRPr="00D74AFC">
              <w:rPr>
                <w:rFonts w:asciiTheme="majorHAnsi" w:hAnsiTheme="majorHAnsi"/>
                <w:bCs/>
              </w:rPr>
              <w:t>элементами театрализации)</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Русские традиции. Масленица.</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«Отговорила роща золотая»</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"Как стать интересным собеседником"</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w:t>
            </w:r>
          </w:p>
        </w:tc>
      </w:tr>
      <w:tr w:rsidR="00D74AFC" w:rsidRPr="00D74AFC" w:rsidTr="005A114E">
        <w:trPr>
          <w:trHeight w:val="179"/>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8 класс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«Красота и труд вместе идут»</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w:t>
            </w:r>
          </w:p>
        </w:tc>
      </w:tr>
      <w:tr w:rsidR="00D74AFC" w:rsidRPr="00D74AFC" w:rsidTr="005A114E">
        <w:trPr>
          <w:trHeight w:val="187"/>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Человек и творчество. Великие творения человечества.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spacing w:after="75"/>
              <w:outlineLvl w:val="0"/>
              <w:rPr>
                <w:rFonts w:asciiTheme="majorHAnsi" w:hAnsiTheme="majorHAnsi"/>
              </w:rPr>
            </w:pPr>
            <w:r w:rsidRPr="00D74AFC">
              <w:rPr>
                <w:rFonts w:asciiTheme="majorHAnsi" w:hAnsiTheme="majorHAnsi"/>
                <w:bCs/>
                <w:kern w:val="36"/>
              </w:rPr>
              <w:t>"Секреты Золушки".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bCs/>
                <w:kern w:val="36"/>
              </w:rPr>
              <w:t>конференция идей</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Русские традиции. Рождество.</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«Осенний бал»</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вечер</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"Светский этикет"</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sz w:val="28"/>
                <w:szCs w:val="28"/>
              </w:rPr>
            </w:pPr>
            <w:r w:rsidRPr="00D74AFC">
              <w:rPr>
                <w:rFonts w:asciiTheme="majorHAnsi" w:hAnsiTheme="majorHAnsi"/>
              </w:rPr>
              <w:t>"Умею ли я слушать"</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классный час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4485"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 xml:space="preserve">"Язык, мимика, жесты как средства общения" </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rPr>
              <w:t>беседа</w:t>
            </w:r>
          </w:p>
        </w:tc>
      </w:tr>
      <w:tr w:rsidR="00D74AFC" w:rsidRPr="00D74AFC" w:rsidTr="005A114E">
        <w:trPr>
          <w:trHeight w:val="187"/>
        </w:trPr>
        <w:tc>
          <w:tcPr>
            <w:tcW w:w="9762" w:type="dxa"/>
            <w:gridSpan w:val="3"/>
          </w:tcPr>
          <w:p w:rsidR="00D74AFC" w:rsidRPr="00D74AFC" w:rsidRDefault="00D74AFC" w:rsidP="005A114E">
            <w:pPr>
              <w:jc w:val="center"/>
              <w:rPr>
                <w:rFonts w:asciiTheme="majorHAnsi" w:hAnsiTheme="majorHAnsi"/>
                <w:b/>
                <w:color w:val="FF0000"/>
                <w:sz w:val="28"/>
                <w:szCs w:val="28"/>
              </w:rPr>
            </w:pPr>
            <w:r w:rsidRPr="00D74AFC">
              <w:rPr>
                <w:rFonts w:asciiTheme="majorHAnsi" w:hAnsiTheme="majorHAnsi"/>
                <w:b/>
                <w:color w:val="FF0000"/>
                <w:sz w:val="28"/>
                <w:szCs w:val="28"/>
              </w:rPr>
              <w:t>9 класс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«Что такое духовное богатство человека»</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дискуссия</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"Музыка и мы"</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дискуссия</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4485" w:type="dxa"/>
          </w:tcPr>
          <w:p w:rsidR="00D74AFC" w:rsidRPr="00D74AFC" w:rsidRDefault="00D74AFC" w:rsidP="005A114E">
            <w:pPr>
              <w:spacing w:after="68"/>
              <w:outlineLvl w:val="0"/>
              <w:rPr>
                <w:rFonts w:asciiTheme="majorHAnsi" w:hAnsiTheme="majorHAnsi"/>
                <w:sz w:val="28"/>
                <w:szCs w:val="28"/>
              </w:rPr>
            </w:pPr>
            <w:r w:rsidRPr="00D74AFC">
              <w:rPr>
                <w:rFonts w:asciiTheme="majorHAnsi" w:hAnsiTheme="majorHAnsi"/>
                <w:bCs/>
                <w:kern w:val="36"/>
              </w:rPr>
              <w:t>"Сервировка праздничного стола"</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 xml:space="preserve">классный час </w:t>
            </w:r>
            <w:r w:rsidRPr="00D74AFC">
              <w:rPr>
                <w:rFonts w:asciiTheme="majorHAnsi" w:hAnsiTheme="majorHAnsi"/>
              </w:rPr>
              <w:t>с презентацией,</w:t>
            </w:r>
            <w:r w:rsidRPr="00D74AFC">
              <w:rPr>
                <w:rFonts w:asciiTheme="majorHAnsi" w:hAnsiTheme="majorHAnsi"/>
                <w:sz w:val="28"/>
                <w:szCs w:val="28"/>
              </w:rPr>
              <w:t xml:space="preserve"> </w:t>
            </w:r>
            <w:r w:rsidRPr="00D74AFC">
              <w:rPr>
                <w:rFonts w:asciiTheme="majorHAnsi" w:hAnsiTheme="majorHAnsi"/>
              </w:rPr>
              <w:t>ролевая игра</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4485" w:type="dxa"/>
          </w:tcPr>
          <w:p w:rsidR="00D74AFC" w:rsidRPr="00D74AFC" w:rsidRDefault="00D74AFC" w:rsidP="005A114E">
            <w:pPr>
              <w:pStyle w:val="1"/>
              <w:spacing w:before="0" w:beforeAutospacing="0"/>
              <w:rPr>
                <w:rFonts w:asciiTheme="majorHAnsi" w:hAnsiTheme="majorHAnsi"/>
              </w:rPr>
            </w:pPr>
            <w:r w:rsidRPr="00D74AFC">
              <w:rPr>
                <w:rFonts w:asciiTheme="majorHAnsi" w:hAnsiTheme="majorHAnsi" w:cs="Times New Roman"/>
                <w:b w:val="0"/>
                <w:color w:val="auto"/>
                <w:sz w:val="24"/>
                <w:szCs w:val="24"/>
              </w:rPr>
              <w:t>"Этикет и мы"</w:t>
            </w:r>
          </w:p>
        </w:tc>
        <w:tc>
          <w:tcPr>
            <w:tcW w:w="4780" w:type="dxa"/>
          </w:tcPr>
          <w:p w:rsidR="00D74AFC" w:rsidRPr="00D74AFC" w:rsidRDefault="00D74AFC" w:rsidP="005A114E">
            <w:pPr>
              <w:jc w:val="center"/>
              <w:rPr>
                <w:rFonts w:asciiTheme="majorHAnsi" w:hAnsiTheme="majorHAnsi"/>
                <w:sz w:val="28"/>
                <w:szCs w:val="28"/>
              </w:rPr>
            </w:pPr>
            <w:proofErr w:type="spellStart"/>
            <w:r w:rsidRPr="00D74AFC">
              <w:rPr>
                <w:rFonts w:asciiTheme="majorHAnsi" w:hAnsiTheme="majorHAnsi"/>
              </w:rPr>
              <w:t>брейн-ринг</w:t>
            </w:r>
            <w:proofErr w:type="spellEnd"/>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История развития туристской песни.   Лучшие авторы и исполнители.</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xml:space="preserve">Туристско-экскурсионные возможности Москвы. </w:t>
            </w:r>
          </w:p>
        </w:tc>
        <w:tc>
          <w:tcPr>
            <w:tcW w:w="4780" w:type="dxa"/>
          </w:tcPr>
          <w:p w:rsidR="00D74AFC" w:rsidRPr="00D74AFC" w:rsidRDefault="00D74AFC" w:rsidP="005A114E">
            <w:pPr>
              <w:jc w:val="center"/>
              <w:rPr>
                <w:rFonts w:asciiTheme="majorHAnsi" w:hAnsiTheme="majorHAnsi"/>
                <w:sz w:val="28"/>
                <w:szCs w:val="28"/>
              </w:rPr>
            </w:pPr>
            <w:r w:rsidRPr="00D74AFC">
              <w:rPr>
                <w:rFonts w:asciiTheme="majorHAnsi" w:hAnsiTheme="majorHAnsi"/>
                <w:bCs/>
                <w:kern w:val="36"/>
              </w:rPr>
              <w:t>классный час</w:t>
            </w:r>
          </w:p>
        </w:tc>
      </w:tr>
      <w:tr w:rsidR="00D74AFC" w:rsidRPr="00D74AFC" w:rsidTr="005A114E">
        <w:trPr>
          <w:trHeight w:val="179"/>
        </w:trPr>
        <w:tc>
          <w:tcPr>
            <w:tcW w:w="497"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«Наш друг – кино»</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устный журнал</w:t>
            </w:r>
          </w:p>
        </w:tc>
      </w:tr>
      <w:tr w:rsidR="00D74AFC" w:rsidRPr="00D74AFC" w:rsidTr="005A114E">
        <w:trPr>
          <w:trHeight w:val="187"/>
        </w:trPr>
        <w:tc>
          <w:tcPr>
            <w:tcW w:w="497" w:type="dxa"/>
          </w:tcPr>
          <w:p w:rsidR="00D74AFC" w:rsidRPr="00D74AFC" w:rsidRDefault="00D74AFC" w:rsidP="005A114E">
            <w:pPr>
              <w:jc w:val="center"/>
              <w:rPr>
                <w:rFonts w:asciiTheme="majorHAnsi" w:hAnsiTheme="majorHAnsi"/>
              </w:rPr>
            </w:pPr>
            <w:r w:rsidRPr="00D74AFC">
              <w:rPr>
                <w:rFonts w:asciiTheme="majorHAnsi" w:hAnsiTheme="majorHAnsi"/>
              </w:rPr>
              <w:t>8</w:t>
            </w:r>
          </w:p>
        </w:tc>
        <w:tc>
          <w:tcPr>
            <w:tcW w:w="4485" w:type="dxa"/>
          </w:tcPr>
          <w:p w:rsidR="00D74AFC" w:rsidRPr="00D74AFC" w:rsidRDefault="00D74AFC" w:rsidP="005A114E">
            <w:pPr>
              <w:jc w:val="both"/>
              <w:rPr>
                <w:rFonts w:asciiTheme="majorHAnsi" w:hAnsiTheme="majorHAnsi"/>
              </w:rPr>
            </w:pPr>
            <w:r w:rsidRPr="00D74AFC">
              <w:rPr>
                <w:rFonts w:asciiTheme="majorHAnsi" w:hAnsiTheme="majorHAnsi"/>
              </w:rPr>
              <w:t>« Любимые песни»</w:t>
            </w:r>
          </w:p>
        </w:tc>
        <w:tc>
          <w:tcPr>
            <w:tcW w:w="4780" w:type="dxa"/>
          </w:tcPr>
          <w:p w:rsidR="00D74AFC" w:rsidRPr="00D74AFC" w:rsidRDefault="00D74AFC" w:rsidP="005A114E">
            <w:pPr>
              <w:jc w:val="center"/>
              <w:rPr>
                <w:rFonts w:asciiTheme="majorHAnsi" w:hAnsiTheme="majorHAnsi"/>
              </w:rPr>
            </w:pPr>
            <w:r w:rsidRPr="00D74AFC">
              <w:rPr>
                <w:rFonts w:asciiTheme="majorHAnsi" w:hAnsiTheme="majorHAnsi"/>
              </w:rPr>
              <w:t>вечер</w:t>
            </w:r>
          </w:p>
        </w:tc>
      </w:tr>
    </w:tbl>
    <w:p w:rsidR="00D74AFC" w:rsidRPr="00D74AFC" w:rsidRDefault="00D74AFC" w:rsidP="00D74AFC">
      <w:pPr>
        <w:jc w:val="center"/>
        <w:rPr>
          <w:rFonts w:asciiTheme="majorHAnsi" w:hAnsiTheme="majorHAnsi"/>
          <w:b/>
          <w:color w:val="000080"/>
        </w:rPr>
      </w:pPr>
    </w:p>
    <w:p w:rsidR="00D74AFC" w:rsidRPr="00D74AFC" w:rsidRDefault="00D74AFC" w:rsidP="00D74AFC">
      <w:pPr>
        <w:jc w:val="center"/>
        <w:rPr>
          <w:rFonts w:asciiTheme="majorHAnsi" w:hAnsiTheme="majorHAnsi"/>
          <w:b/>
          <w:color w:val="000080"/>
          <w:sz w:val="28"/>
          <w:szCs w:val="28"/>
        </w:rPr>
      </w:pPr>
    </w:p>
    <w:p w:rsidR="00D74AFC" w:rsidRPr="00B97417" w:rsidRDefault="00D74AFC" w:rsidP="00B97417">
      <w:pPr>
        <w:rPr>
          <w:rFonts w:asciiTheme="majorHAnsi" w:hAnsiTheme="majorHAnsi"/>
          <w:b/>
          <w:sz w:val="28"/>
          <w:szCs w:val="28"/>
        </w:rPr>
      </w:pPr>
      <w:r w:rsidRPr="00B97417">
        <w:rPr>
          <w:rFonts w:asciiTheme="majorHAnsi" w:hAnsiTheme="majorHAnsi"/>
          <w:b/>
          <w:sz w:val="28"/>
          <w:szCs w:val="28"/>
        </w:rPr>
        <w:t>Критерии оценки</w:t>
      </w:r>
    </w:p>
    <w:p w:rsidR="00D74AFC" w:rsidRPr="00D74AFC" w:rsidRDefault="00D74AFC" w:rsidP="00D74AFC">
      <w:pPr>
        <w:rPr>
          <w:rFonts w:asciiTheme="majorHAnsi" w:hAnsiTheme="majorHAnsi"/>
          <w:sz w:val="28"/>
          <w:szCs w:val="28"/>
        </w:rPr>
      </w:pPr>
    </w:p>
    <w:p w:rsidR="00D74AFC" w:rsidRPr="00D74AFC" w:rsidRDefault="00D74AFC" w:rsidP="00D74AFC">
      <w:pPr>
        <w:jc w:val="both"/>
        <w:rPr>
          <w:rFonts w:asciiTheme="majorHAnsi" w:hAnsiTheme="majorHAnsi"/>
          <w:sz w:val="28"/>
          <w:szCs w:val="28"/>
        </w:rPr>
      </w:pPr>
      <w:r w:rsidRPr="00D74AFC">
        <w:rPr>
          <w:rFonts w:asciiTheme="majorHAnsi" w:hAnsiTheme="majorHAnsi"/>
          <w:sz w:val="28"/>
          <w:szCs w:val="28"/>
        </w:rPr>
        <w:t>Критериями оценки результатов воспитательной программы  являются следующие:</w:t>
      </w:r>
    </w:p>
    <w:p w:rsidR="00D74AFC" w:rsidRPr="00D74AFC" w:rsidRDefault="00D74AFC" w:rsidP="00D74AFC">
      <w:pPr>
        <w:numPr>
          <w:ilvl w:val="0"/>
          <w:numId w:val="20"/>
        </w:numPr>
        <w:jc w:val="both"/>
        <w:rPr>
          <w:rFonts w:asciiTheme="majorHAnsi" w:hAnsiTheme="majorHAnsi"/>
          <w:sz w:val="28"/>
          <w:szCs w:val="28"/>
        </w:rPr>
      </w:pPr>
      <w:r w:rsidRPr="00D74AFC">
        <w:rPr>
          <w:rFonts w:asciiTheme="majorHAnsi" w:hAnsiTheme="majorHAnsi"/>
          <w:sz w:val="28"/>
          <w:szCs w:val="28"/>
        </w:rPr>
        <w:t xml:space="preserve">Уровень </w:t>
      </w:r>
      <w:proofErr w:type="spellStart"/>
      <w:r w:rsidRPr="00D74AFC">
        <w:rPr>
          <w:rFonts w:asciiTheme="majorHAnsi" w:hAnsiTheme="majorHAnsi"/>
          <w:sz w:val="28"/>
          <w:szCs w:val="28"/>
        </w:rPr>
        <w:t>сформированности</w:t>
      </w:r>
      <w:proofErr w:type="spellEnd"/>
      <w:r w:rsidRPr="00D74AFC">
        <w:rPr>
          <w:rFonts w:asciiTheme="majorHAnsi" w:hAnsiTheme="majorHAnsi"/>
          <w:sz w:val="28"/>
          <w:szCs w:val="28"/>
        </w:rPr>
        <w:t xml:space="preserve"> классного коллектива.</w:t>
      </w:r>
    </w:p>
    <w:p w:rsidR="00D74AFC" w:rsidRPr="00D74AFC" w:rsidRDefault="00D74AFC" w:rsidP="00D74AFC">
      <w:pPr>
        <w:numPr>
          <w:ilvl w:val="0"/>
          <w:numId w:val="20"/>
        </w:numPr>
        <w:jc w:val="both"/>
        <w:rPr>
          <w:rFonts w:asciiTheme="majorHAnsi" w:hAnsiTheme="majorHAnsi"/>
          <w:sz w:val="28"/>
          <w:szCs w:val="28"/>
        </w:rPr>
      </w:pPr>
      <w:r w:rsidRPr="00D74AFC">
        <w:rPr>
          <w:rFonts w:asciiTheme="majorHAnsi" w:hAnsiTheme="majorHAnsi"/>
          <w:sz w:val="28"/>
          <w:szCs w:val="28"/>
        </w:rPr>
        <w:t xml:space="preserve">Уровень вовлечённости </w:t>
      </w:r>
      <w:proofErr w:type="gramStart"/>
      <w:r w:rsidRPr="00D74AFC">
        <w:rPr>
          <w:rFonts w:asciiTheme="majorHAnsi" w:hAnsiTheme="majorHAnsi"/>
          <w:sz w:val="28"/>
          <w:szCs w:val="28"/>
        </w:rPr>
        <w:t>обучающихся</w:t>
      </w:r>
      <w:proofErr w:type="gramEnd"/>
      <w:r w:rsidRPr="00D74AFC">
        <w:rPr>
          <w:rFonts w:asciiTheme="majorHAnsi" w:hAnsiTheme="majorHAnsi"/>
          <w:sz w:val="28"/>
          <w:szCs w:val="28"/>
        </w:rPr>
        <w:t xml:space="preserve"> в коллективно-творческую деятельность, в работу актива класса.</w:t>
      </w:r>
    </w:p>
    <w:p w:rsidR="00D74AFC" w:rsidRPr="00D74AFC" w:rsidRDefault="00D74AFC" w:rsidP="00D74AFC">
      <w:pPr>
        <w:numPr>
          <w:ilvl w:val="0"/>
          <w:numId w:val="20"/>
        </w:numPr>
        <w:jc w:val="both"/>
        <w:rPr>
          <w:rFonts w:asciiTheme="majorHAnsi" w:hAnsiTheme="majorHAnsi"/>
          <w:sz w:val="28"/>
          <w:szCs w:val="28"/>
        </w:rPr>
      </w:pPr>
      <w:r w:rsidRPr="00D74AFC">
        <w:rPr>
          <w:rFonts w:asciiTheme="majorHAnsi" w:hAnsiTheme="majorHAnsi"/>
          <w:sz w:val="28"/>
          <w:szCs w:val="28"/>
        </w:rPr>
        <w:t>Уровень состояния психического и физического здоровья учащихся.</w:t>
      </w:r>
    </w:p>
    <w:p w:rsidR="00D74AFC" w:rsidRPr="00D74AFC" w:rsidRDefault="00D74AFC" w:rsidP="00D74AFC">
      <w:pPr>
        <w:jc w:val="both"/>
        <w:rPr>
          <w:rFonts w:asciiTheme="majorHAnsi" w:hAnsiTheme="majorHAnsi"/>
          <w:sz w:val="28"/>
          <w:szCs w:val="28"/>
        </w:rPr>
      </w:pPr>
      <w:r w:rsidRPr="00D74AFC">
        <w:rPr>
          <w:rFonts w:asciiTheme="majorHAnsi" w:hAnsiTheme="majorHAnsi"/>
          <w:sz w:val="28"/>
          <w:szCs w:val="28"/>
        </w:rPr>
        <w:t xml:space="preserve">уровень удовлетворённости обучающихся и их родителей воспитательной моделью класса. </w:t>
      </w:r>
    </w:p>
    <w:p w:rsidR="00D74AFC" w:rsidRPr="00D74AFC" w:rsidRDefault="00D74AFC" w:rsidP="00D74AFC">
      <w:pPr>
        <w:jc w:val="both"/>
        <w:rPr>
          <w:rFonts w:asciiTheme="majorHAnsi" w:hAnsiTheme="majorHAnsi"/>
          <w:b/>
          <w:color w:val="000080"/>
          <w:sz w:val="28"/>
          <w:szCs w:val="28"/>
        </w:rPr>
      </w:pPr>
    </w:p>
    <w:p w:rsidR="00D74AFC" w:rsidRDefault="00D74AFC" w:rsidP="00B97417">
      <w:pPr>
        <w:jc w:val="both"/>
        <w:rPr>
          <w:rFonts w:asciiTheme="majorHAnsi" w:hAnsiTheme="majorHAnsi"/>
          <w:b/>
          <w:sz w:val="28"/>
          <w:szCs w:val="28"/>
        </w:rPr>
      </w:pPr>
      <w:r w:rsidRPr="00D74AFC">
        <w:rPr>
          <w:rFonts w:asciiTheme="majorHAnsi" w:hAnsiTheme="majorHAnsi"/>
          <w:b/>
          <w:sz w:val="28"/>
          <w:szCs w:val="28"/>
        </w:rPr>
        <w:t>Прогнозируемые результаты программы:</w:t>
      </w:r>
    </w:p>
    <w:p w:rsidR="00B97417" w:rsidRPr="00D74AFC" w:rsidRDefault="00B97417" w:rsidP="00B97417">
      <w:pPr>
        <w:jc w:val="both"/>
        <w:rPr>
          <w:rFonts w:asciiTheme="majorHAnsi" w:hAnsiTheme="majorHAnsi"/>
          <w:b/>
          <w:sz w:val="28"/>
          <w:szCs w:val="28"/>
        </w:rPr>
      </w:pP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формирование навыков и привычек нравственного поведения;</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обогащение эмоционального мира детей и формирование у них  нравственных чувств;</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формирование у детей ответственности за свое здоровье;</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вооружение учащихся знаниями о морали, формирование моральных норм;</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формирование коммуникативных умений и навыков, способности адекватно выбирать формы и способы общения в различных ситуациях;</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развитие органов классного ученического самоуправления;</w:t>
      </w:r>
    </w:p>
    <w:p w:rsidR="00D74AFC" w:rsidRPr="00D74AFC" w:rsidRDefault="00D74AFC" w:rsidP="00D74AFC">
      <w:pPr>
        <w:numPr>
          <w:ilvl w:val="0"/>
          <w:numId w:val="21"/>
        </w:numPr>
        <w:jc w:val="both"/>
        <w:rPr>
          <w:rFonts w:asciiTheme="majorHAnsi" w:hAnsiTheme="majorHAnsi"/>
          <w:sz w:val="28"/>
          <w:szCs w:val="28"/>
        </w:rPr>
      </w:pPr>
      <w:r w:rsidRPr="00D74AFC">
        <w:rPr>
          <w:rFonts w:asciiTheme="majorHAnsi" w:hAnsiTheme="majorHAnsi"/>
          <w:sz w:val="28"/>
          <w:szCs w:val="28"/>
        </w:rPr>
        <w:t xml:space="preserve">повышение мотивации </w:t>
      </w:r>
      <w:proofErr w:type="gramStart"/>
      <w:r w:rsidRPr="00D74AFC">
        <w:rPr>
          <w:rFonts w:asciiTheme="majorHAnsi" w:hAnsiTheme="majorHAnsi"/>
          <w:sz w:val="28"/>
          <w:szCs w:val="28"/>
        </w:rPr>
        <w:t>обучающихся</w:t>
      </w:r>
      <w:proofErr w:type="gramEnd"/>
      <w:r w:rsidRPr="00D74AFC">
        <w:rPr>
          <w:rFonts w:asciiTheme="majorHAnsi" w:hAnsiTheme="majorHAnsi"/>
          <w:sz w:val="28"/>
          <w:szCs w:val="28"/>
        </w:rPr>
        <w:t xml:space="preserve"> к учебной и воспитательной деятельности.</w:t>
      </w:r>
    </w:p>
    <w:p w:rsidR="00D74AFC" w:rsidRPr="00D74AFC" w:rsidRDefault="00D74AFC" w:rsidP="00D74AFC">
      <w:pPr>
        <w:jc w:val="both"/>
        <w:rPr>
          <w:rFonts w:asciiTheme="majorHAnsi" w:hAnsiTheme="majorHAnsi"/>
          <w:b/>
          <w:color w:val="000080"/>
          <w:sz w:val="28"/>
          <w:szCs w:val="28"/>
        </w:rPr>
      </w:pPr>
    </w:p>
    <w:p w:rsidR="00D74AFC" w:rsidRPr="00D74AFC" w:rsidRDefault="00D74AFC" w:rsidP="00D74AFC">
      <w:pPr>
        <w:jc w:val="both"/>
        <w:rPr>
          <w:rFonts w:asciiTheme="majorHAnsi" w:hAnsiTheme="majorHAnsi"/>
          <w:b/>
          <w:color w:val="000080"/>
          <w:sz w:val="28"/>
          <w:szCs w:val="28"/>
        </w:rPr>
      </w:pPr>
    </w:p>
    <w:p w:rsidR="00D74AFC" w:rsidRPr="00B97417" w:rsidRDefault="00D74AFC" w:rsidP="00D74AFC">
      <w:pPr>
        <w:jc w:val="both"/>
        <w:rPr>
          <w:rFonts w:asciiTheme="majorHAnsi" w:hAnsiTheme="majorHAnsi"/>
          <w:sz w:val="28"/>
          <w:szCs w:val="28"/>
          <w:u w:val="single"/>
        </w:rPr>
      </w:pPr>
      <w:r w:rsidRPr="00B97417">
        <w:rPr>
          <w:rFonts w:asciiTheme="majorHAnsi" w:hAnsiTheme="majorHAnsi"/>
          <w:sz w:val="28"/>
          <w:szCs w:val="28"/>
          <w:u w:val="single"/>
        </w:rPr>
        <w:t>Система отслеживания результатов включает в себя разнообразные приемы и методики:</w:t>
      </w:r>
    </w:p>
    <w:p w:rsidR="00D74AFC" w:rsidRPr="00D74AFC" w:rsidRDefault="00D74AFC" w:rsidP="00D74AFC">
      <w:pPr>
        <w:numPr>
          <w:ilvl w:val="0"/>
          <w:numId w:val="22"/>
        </w:numPr>
        <w:jc w:val="both"/>
        <w:rPr>
          <w:rFonts w:asciiTheme="majorHAnsi" w:hAnsiTheme="majorHAnsi"/>
          <w:sz w:val="28"/>
          <w:szCs w:val="28"/>
        </w:rPr>
      </w:pPr>
      <w:r w:rsidRPr="00D74AFC">
        <w:rPr>
          <w:rFonts w:asciiTheme="majorHAnsi" w:hAnsiTheme="majorHAnsi"/>
          <w:sz w:val="28"/>
          <w:szCs w:val="28"/>
        </w:rPr>
        <w:t>педагогическое наблюдение, использование методов специальной диагностики;</w:t>
      </w:r>
    </w:p>
    <w:p w:rsidR="00D74AFC" w:rsidRPr="00D74AFC" w:rsidRDefault="00D74AFC" w:rsidP="00D74AFC">
      <w:pPr>
        <w:numPr>
          <w:ilvl w:val="0"/>
          <w:numId w:val="22"/>
        </w:numPr>
        <w:jc w:val="both"/>
        <w:rPr>
          <w:rFonts w:asciiTheme="majorHAnsi" w:hAnsiTheme="majorHAnsi"/>
          <w:sz w:val="28"/>
          <w:szCs w:val="28"/>
        </w:rPr>
      </w:pPr>
      <w:r w:rsidRPr="00D74AFC">
        <w:rPr>
          <w:rFonts w:asciiTheme="majorHAnsi" w:hAnsiTheme="majorHAnsi"/>
          <w:sz w:val="28"/>
          <w:szCs w:val="28"/>
        </w:rPr>
        <w:t>тестирование.</w:t>
      </w:r>
    </w:p>
    <w:p w:rsidR="00D74AFC" w:rsidRPr="00D74AFC" w:rsidRDefault="00D74AFC" w:rsidP="00D74AFC">
      <w:pPr>
        <w:jc w:val="center"/>
        <w:rPr>
          <w:rFonts w:asciiTheme="majorHAnsi" w:hAnsiTheme="majorHAnsi"/>
          <w:b/>
          <w:color w:val="000080"/>
          <w:sz w:val="28"/>
          <w:szCs w:val="28"/>
        </w:rPr>
      </w:pPr>
    </w:p>
    <w:p w:rsidR="00D74AFC" w:rsidRPr="00D74AFC" w:rsidRDefault="00D74AFC" w:rsidP="00D74AFC">
      <w:pPr>
        <w:jc w:val="center"/>
        <w:rPr>
          <w:rFonts w:asciiTheme="majorHAnsi" w:hAnsiTheme="majorHAnsi"/>
          <w:b/>
          <w:color w:val="FF0000"/>
          <w:sz w:val="28"/>
          <w:szCs w:val="28"/>
        </w:rPr>
      </w:pPr>
      <w:r w:rsidRPr="00D74AFC">
        <w:rPr>
          <w:rFonts w:asciiTheme="majorHAnsi" w:hAnsiTheme="majorHAnsi"/>
          <w:b/>
          <w:color w:val="FF0000"/>
          <w:sz w:val="28"/>
          <w:szCs w:val="28"/>
        </w:rPr>
        <w:t>Примерные темы родительских собраний</w:t>
      </w:r>
    </w:p>
    <w:p w:rsidR="00D74AFC" w:rsidRPr="00D74AFC" w:rsidRDefault="00D74AFC" w:rsidP="00D74AFC">
      <w:pPr>
        <w:jc w:val="center"/>
        <w:rPr>
          <w:rFonts w:asciiTheme="majorHAnsi" w:hAnsiTheme="majorHAnsi"/>
          <w:b/>
          <w:color w:val="00008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542"/>
        <w:gridCol w:w="1418"/>
      </w:tblGrid>
      <w:tr w:rsidR="00D74AFC" w:rsidRPr="00D74AFC" w:rsidTr="005A114E">
        <w:trPr>
          <w:trHeight w:val="500"/>
        </w:trPr>
        <w:tc>
          <w:tcPr>
            <w:tcW w:w="646" w:type="dxa"/>
          </w:tcPr>
          <w:p w:rsidR="00D74AFC" w:rsidRPr="00D74AFC" w:rsidRDefault="00D74AFC" w:rsidP="005A114E">
            <w:pPr>
              <w:jc w:val="center"/>
              <w:rPr>
                <w:rFonts w:asciiTheme="majorHAnsi" w:hAnsiTheme="majorHAnsi"/>
                <w:b/>
                <w:sz w:val="28"/>
                <w:szCs w:val="28"/>
              </w:rPr>
            </w:pPr>
            <w:r w:rsidRPr="00D74AFC">
              <w:rPr>
                <w:rFonts w:asciiTheme="majorHAnsi" w:hAnsiTheme="majorHAnsi"/>
                <w:b/>
                <w:sz w:val="28"/>
                <w:szCs w:val="28"/>
              </w:rPr>
              <w:t>№</w:t>
            </w:r>
          </w:p>
        </w:tc>
        <w:tc>
          <w:tcPr>
            <w:tcW w:w="7542" w:type="dxa"/>
          </w:tcPr>
          <w:p w:rsidR="00D74AFC" w:rsidRPr="00D74AFC" w:rsidRDefault="00D74AFC" w:rsidP="005A114E">
            <w:pPr>
              <w:jc w:val="center"/>
              <w:rPr>
                <w:rFonts w:asciiTheme="majorHAnsi" w:hAnsiTheme="majorHAnsi"/>
                <w:b/>
                <w:sz w:val="28"/>
                <w:szCs w:val="28"/>
              </w:rPr>
            </w:pPr>
            <w:r w:rsidRPr="00D74AFC">
              <w:rPr>
                <w:rFonts w:asciiTheme="majorHAnsi" w:hAnsiTheme="majorHAnsi"/>
                <w:b/>
                <w:sz w:val="28"/>
                <w:szCs w:val="28"/>
              </w:rPr>
              <w:t xml:space="preserve">Тема </w:t>
            </w:r>
          </w:p>
        </w:tc>
        <w:tc>
          <w:tcPr>
            <w:tcW w:w="1418" w:type="dxa"/>
          </w:tcPr>
          <w:p w:rsidR="00D74AFC" w:rsidRPr="00D74AFC" w:rsidRDefault="00D74AFC" w:rsidP="005A114E">
            <w:pPr>
              <w:jc w:val="center"/>
              <w:rPr>
                <w:rFonts w:asciiTheme="majorHAnsi" w:hAnsiTheme="majorHAnsi"/>
                <w:b/>
                <w:sz w:val="28"/>
                <w:szCs w:val="28"/>
              </w:rPr>
            </w:pPr>
            <w:r w:rsidRPr="00D74AFC">
              <w:rPr>
                <w:rFonts w:asciiTheme="majorHAnsi" w:hAnsiTheme="majorHAnsi"/>
                <w:b/>
                <w:sz w:val="28"/>
                <w:szCs w:val="28"/>
              </w:rPr>
              <w:t>Класс</w:t>
            </w:r>
          </w:p>
        </w:tc>
      </w:tr>
      <w:tr w:rsidR="00D74AFC" w:rsidRPr="00D74AFC" w:rsidTr="005A114E">
        <w:trPr>
          <w:trHeight w:val="44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"Давайте познакомимся" Собрание с элементами тренинга и анкетирования.</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w:t>
            </w:r>
          </w:p>
        </w:tc>
        <w:tc>
          <w:tcPr>
            <w:tcW w:w="7542" w:type="dxa"/>
            <w:vAlign w:val="center"/>
          </w:tcPr>
          <w:p w:rsidR="00D74AFC" w:rsidRPr="00D74AFC" w:rsidRDefault="00D74AFC" w:rsidP="005A114E">
            <w:pPr>
              <w:rPr>
                <w:rFonts w:asciiTheme="majorHAnsi" w:hAnsiTheme="majorHAnsi"/>
                <w:color w:val="008000"/>
                <w:sz w:val="28"/>
                <w:szCs w:val="28"/>
              </w:rPr>
            </w:pPr>
            <w:r w:rsidRPr="00D74AFC">
              <w:rPr>
                <w:rFonts w:asciiTheme="majorHAnsi" w:hAnsiTheme="majorHAnsi"/>
                <w:color w:val="000000"/>
                <w:sz w:val="28"/>
                <w:szCs w:val="28"/>
              </w:rPr>
              <w:t>Адаптация учащихся к новым условиям обучения.</w:t>
            </w:r>
          </w:p>
        </w:tc>
        <w:tc>
          <w:tcPr>
            <w:tcW w:w="1418" w:type="dxa"/>
            <w:vAlign w:val="center"/>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3</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Воспитательная система класса. Деловая игра.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r>
      <w:tr w:rsidR="00D74AFC" w:rsidRPr="00D74AFC" w:rsidTr="005A114E">
        <w:trPr>
          <w:trHeight w:val="428"/>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4</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Здоровый образ жизни - основа успешной жизнедеятельности.</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r>
      <w:tr w:rsidR="00D74AFC" w:rsidRPr="00D74AFC" w:rsidTr="005A114E">
        <w:trPr>
          <w:trHeight w:val="512"/>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5</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sz w:val="28"/>
                <w:szCs w:val="28"/>
              </w:rPr>
              <w:t>«Ребенок учится тому, что видит у себя в дому».</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r>
      <w:tr w:rsidR="00D74AFC" w:rsidRPr="00D74AFC" w:rsidTr="005A114E">
        <w:trPr>
          <w:trHeight w:val="512"/>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c>
          <w:tcPr>
            <w:tcW w:w="7542" w:type="dxa"/>
          </w:tcPr>
          <w:p w:rsidR="00D74AFC" w:rsidRPr="00D74AFC" w:rsidRDefault="00D74AFC" w:rsidP="005A114E">
            <w:pPr>
              <w:pStyle w:val="ae"/>
              <w:ind w:left="0"/>
              <w:rPr>
                <w:rFonts w:asciiTheme="majorHAnsi" w:hAnsiTheme="majorHAnsi"/>
                <w:sz w:val="28"/>
                <w:szCs w:val="28"/>
              </w:rPr>
            </w:pPr>
            <w:r w:rsidRPr="00D74AFC">
              <w:rPr>
                <w:rFonts w:asciiTheme="majorHAnsi" w:hAnsiTheme="majorHAnsi"/>
                <w:sz w:val="28"/>
                <w:szCs w:val="28"/>
              </w:rPr>
              <w:t xml:space="preserve">«Как уберечь детей от вредных привычек».  Акция: «Уроки для детей и их родителей». Встреча с представителем </w:t>
            </w:r>
            <w:proofErr w:type="spellStart"/>
            <w:r w:rsidRPr="00D74AFC">
              <w:rPr>
                <w:rFonts w:asciiTheme="majorHAnsi" w:hAnsiTheme="majorHAnsi"/>
                <w:sz w:val="28"/>
                <w:szCs w:val="28"/>
              </w:rPr>
              <w:t>наркоконтроля</w:t>
            </w:r>
            <w:proofErr w:type="spellEnd"/>
            <w:r w:rsidRPr="00D74AFC">
              <w:rPr>
                <w:rFonts w:asciiTheme="majorHAnsi" w:hAnsiTheme="majorHAnsi"/>
                <w:sz w:val="28"/>
                <w:szCs w:val="28"/>
              </w:rPr>
              <w:t>.</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«Поощрение и наказание в воспитании детей».</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bCs/>
                <w:sz w:val="28"/>
                <w:szCs w:val="28"/>
              </w:rPr>
              <w:t>«Новый закон на защите детства»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6</w:t>
            </w:r>
          </w:p>
        </w:tc>
      </w:tr>
      <w:tr w:rsidR="00D74AFC" w:rsidRPr="00D74AFC" w:rsidTr="005A114E">
        <w:trPr>
          <w:trHeight w:val="428"/>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«Роль семьи в воспитании моральных качеств личности».</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r>
      <w:tr w:rsidR="00D74AFC" w:rsidRPr="00D74AFC" w:rsidTr="005A114E">
        <w:trPr>
          <w:trHeight w:val="69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10</w:t>
            </w:r>
          </w:p>
        </w:tc>
        <w:tc>
          <w:tcPr>
            <w:tcW w:w="7542" w:type="dxa"/>
          </w:tcPr>
          <w:p w:rsidR="00D74AFC" w:rsidRPr="00D74AFC" w:rsidRDefault="00D74AFC" w:rsidP="005A114E">
            <w:pPr>
              <w:rPr>
                <w:rFonts w:asciiTheme="majorHAnsi" w:hAnsiTheme="majorHAnsi"/>
                <w:sz w:val="28"/>
                <w:szCs w:val="28"/>
              </w:rPr>
            </w:pPr>
            <w:r w:rsidRPr="00D74AFC">
              <w:rPr>
                <w:rFonts w:asciiTheme="majorHAnsi" w:hAnsiTheme="majorHAnsi"/>
                <w:sz w:val="28"/>
                <w:szCs w:val="28"/>
              </w:rPr>
              <w:t>«Агрессивные дети. Причины и последствия детской агрессии».</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r>
      <w:tr w:rsidR="00D74AFC" w:rsidRPr="00D74AFC" w:rsidTr="005A114E">
        <w:trPr>
          <w:trHeight w:val="916"/>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11</w:t>
            </w:r>
          </w:p>
        </w:tc>
        <w:tc>
          <w:tcPr>
            <w:tcW w:w="7542" w:type="dxa"/>
          </w:tcPr>
          <w:p w:rsidR="00D74AFC" w:rsidRPr="00D74AFC" w:rsidRDefault="00D74AFC" w:rsidP="005A114E">
            <w:pPr>
              <w:rPr>
                <w:rFonts w:asciiTheme="majorHAnsi" w:hAnsiTheme="majorHAnsi"/>
                <w:sz w:val="28"/>
                <w:szCs w:val="28"/>
              </w:rPr>
            </w:pPr>
            <w:r w:rsidRPr="00D74AFC">
              <w:rPr>
                <w:rFonts w:asciiTheme="majorHAnsi" w:hAnsiTheme="majorHAnsi"/>
                <w:sz w:val="28"/>
                <w:szCs w:val="28"/>
              </w:rPr>
              <w:t xml:space="preserve">«Физиологическое взросление и его влияние на формирование нравственных личностных качеств </w:t>
            </w:r>
            <w:r w:rsidRPr="00D74AFC">
              <w:rPr>
                <w:rFonts w:asciiTheme="majorHAnsi" w:hAnsiTheme="majorHAnsi"/>
                <w:sz w:val="28"/>
                <w:szCs w:val="28"/>
              </w:rPr>
              <w:lastRenderedPageBreak/>
              <w:t>ребенка».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7</w:t>
            </w:r>
          </w:p>
        </w:tc>
      </w:tr>
      <w:tr w:rsidR="00D74AFC" w:rsidRPr="00D74AFC" w:rsidTr="005A114E">
        <w:trPr>
          <w:trHeight w:val="50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lastRenderedPageBreak/>
              <w:t>12</w:t>
            </w:r>
          </w:p>
        </w:tc>
        <w:tc>
          <w:tcPr>
            <w:tcW w:w="7542" w:type="dxa"/>
          </w:tcPr>
          <w:p w:rsidR="00D74AFC" w:rsidRPr="00D74AFC" w:rsidRDefault="00D74AFC" w:rsidP="005A114E">
            <w:pPr>
              <w:spacing w:after="75"/>
              <w:outlineLvl w:val="0"/>
              <w:rPr>
                <w:rFonts w:asciiTheme="majorHAnsi" w:hAnsiTheme="majorHAnsi"/>
                <w:sz w:val="28"/>
                <w:szCs w:val="28"/>
              </w:rPr>
            </w:pPr>
            <w:r w:rsidRPr="00D74AFC">
              <w:rPr>
                <w:rFonts w:asciiTheme="majorHAnsi" w:hAnsiTheme="majorHAnsi"/>
                <w:bCs/>
                <w:kern w:val="36"/>
                <w:sz w:val="28"/>
                <w:szCs w:val="28"/>
              </w:rPr>
              <w:t>"Подростковый суицид".</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7</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13</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"Этот трудный подростковый возраст. Подросток и закон".</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14</w:t>
            </w:r>
          </w:p>
        </w:tc>
        <w:tc>
          <w:tcPr>
            <w:tcW w:w="7542" w:type="dxa"/>
          </w:tcPr>
          <w:p w:rsidR="00D74AFC" w:rsidRPr="00D74AFC" w:rsidRDefault="00D74AFC" w:rsidP="005A114E">
            <w:pPr>
              <w:rPr>
                <w:rFonts w:asciiTheme="majorHAnsi" w:hAnsiTheme="majorHAnsi"/>
                <w:sz w:val="28"/>
                <w:szCs w:val="28"/>
              </w:rPr>
            </w:pPr>
            <w:r w:rsidRPr="00D74AFC">
              <w:rPr>
                <w:rFonts w:asciiTheme="majorHAnsi" w:hAnsiTheme="majorHAnsi"/>
                <w:sz w:val="28"/>
                <w:szCs w:val="28"/>
              </w:rPr>
              <w:t>Трудовое участие ребенка в жизни семьи. Его роль в развитии личностных качеств.</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r>
      <w:tr w:rsidR="00D74AFC" w:rsidRPr="00D74AFC" w:rsidTr="005A114E">
        <w:trPr>
          <w:trHeight w:val="262"/>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15</w:t>
            </w:r>
          </w:p>
        </w:tc>
        <w:tc>
          <w:tcPr>
            <w:tcW w:w="7542" w:type="dxa"/>
          </w:tcPr>
          <w:p w:rsidR="00D74AFC" w:rsidRPr="00D74AFC" w:rsidRDefault="00D74AFC" w:rsidP="005A114E">
            <w:pPr>
              <w:pStyle w:val="ae"/>
              <w:ind w:left="0"/>
              <w:rPr>
                <w:rFonts w:asciiTheme="majorHAnsi" w:hAnsiTheme="majorHAnsi"/>
                <w:sz w:val="28"/>
                <w:szCs w:val="28"/>
              </w:rPr>
            </w:pPr>
            <w:r w:rsidRPr="00D74AFC">
              <w:rPr>
                <w:rFonts w:asciiTheme="majorHAnsi" w:hAnsiTheme="majorHAnsi"/>
                <w:sz w:val="28"/>
                <w:szCs w:val="28"/>
              </w:rPr>
              <w:t>«Всматриваясь в детство – формирование взаимоотношений между девочками и мальчиками в переходный период».</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16</w:t>
            </w:r>
          </w:p>
        </w:tc>
        <w:tc>
          <w:tcPr>
            <w:tcW w:w="7542" w:type="dxa"/>
          </w:tcPr>
          <w:p w:rsidR="00D74AFC" w:rsidRPr="00D74AFC" w:rsidRDefault="00D74AFC" w:rsidP="005A114E">
            <w:pPr>
              <w:rPr>
                <w:rFonts w:asciiTheme="majorHAnsi" w:hAnsiTheme="majorHAnsi"/>
                <w:sz w:val="28"/>
                <w:szCs w:val="28"/>
              </w:rPr>
            </w:pPr>
            <w:r w:rsidRPr="00D74AFC">
              <w:rPr>
                <w:rFonts w:asciiTheme="majorHAnsi" w:hAnsiTheme="majorHAnsi"/>
                <w:sz w:val="28"/>
                <w:szCs w:val="28"/>
              </w:rPr>
              <w:t>"Права человека в обществе".</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8</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17</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«Свободное время подростка».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18</w:t>
            </w:r>
          </w:p>
        </w:tc>
        <w:tc>
          <w:tcPr>
            <w:tcW w:w="7542" w:type="dxa"/>
          </w:tcPr>
          <w:p w:rsidR="00D74AFC" w:rsidRPr="00D74AFC" w:rsidRDefault="00D74AFC" w:rsidP="005A114E">
            <w:pPr>
              <w:rPr>
                <w:rFonts w:asciiTheme="majorHAnsi" w:hAnsiTheme="majorHAnsi"/>
                <w:sz w:val="28"/>
                <w:szCs w:val="28"/>
              </w:rPr>
            </w:pPr>
            <w:r w:rsidRPr="00D74AFC">
              <w:rPr>
                <w:rFonts w:asciiTheme="majorHAnsi" w:hAnsiTheme="majorHAnsi"/>
                <w:sz w:val="28"/>
                <w:szCs w:val="28"/>
              </w:rPr>
              <w:t>«Физиологическое взросление и его влияние на формирование нравственных личностных качеств ребенка».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19</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«Экзамены: как избежать стресса?»</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r>
      <w:tr w:rsidR="00D74AFC" w:rsidRPr="00D74AFC" w:rsidTr="005A114E">
        <w:trPr>
          <w:trHeight w:val="250"/>
        </w:trPr>
        <w:tc>
          <w:tcPr>
            <w:tcW w:w="646"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20</w:t>
            </w:r>
          </w:p>
        </w:tc>
        <w:tc>
          <w:tcPr>
            <w:tcW w:w="7542" w:type="dxa"/>
          </w:tcPr>
          <w:p w:rsidR="00D74AFC" w:rsidRPr="00D74AFC" w:rsidRDefault="00D74AFC" w:rsidP="005A114E">
            <w:pPr>
              <w:jc w:val="both"/>
              <w:rPr>
                <w:rFonts w:asciiTheme="majorHAnsi" w:hAnsiTheme="majorHAnsi"/>
                <w:sz w:val="28"/>
                <w:szCs w:val="28"/>
              </w:rPr>
            </w:pPr>
            <w:r w:rsidRPr="00D74AFC">
              <w:rPr>
                <w:rFonts w:asciiTheme="majorHAnsi" w:hAnsiTheme="majorHAnsi"/>
                <w:color w:val="000000"/>
                <w:sz w:val="28"/>
                <w:szCs w:val="28"/>
              </w:rPr>
              <w:t>«Трудовое воспитание и профессиональное самоопределение учащихся».</w:t>
            </w:r>
          </w:p>
        </w:tc>
        <w:tc>
          <w:tcPr>
            <w:tcW w:w="1418" w:type="dxa"/>
          </w:tcPr>
          <w:p w:rsidR="00D74AFC" w:rsidRPr="00D74AFC" w:rsidRDefault="00D74AFC" w:rsidP="005A114E">
            <w:pPr>
              <w:jc w:val="center"/>
              <w:rPr>
                <w:rFonts w:asciiTheme="majorHAnsi" w:hAnsiTheme="majorHAnsi"/>
                <w:sz w:val="28"/>
                <w:szCs w:val="28"/>
              </w:rPr>
            </w:pPr>
            <w:r w:rsidRPr="00D74AFC">
              <w:rPr>
                <w:rFonts w:asciiTheme="majorHAnsi" w:hAnsiTheme="majorHAnsi"/>
                <w:sz w:val="28"/>
                <w:szCs w:val="28"/>
              </w:rPr>
              <w:t>9</w:t>
            </w:r>
          </w:p>
        </w:tc>
      </w:tr>
    </w:tbl>
    <w:p w:rsidR="00D74AFC" w:rsidRPr="00D74AFC" w:rsidRDefault="00D74AFC" w:rsidP="00D74AFC">
      <w:pPr>
        <w:jc w:val="center"/>
        <w:rPr>
          <w:rFonts w:asciiTheme="majorHAnsi" w:hAnsiTheme="majorHAnsi"/>
          <w:color w:val="000080"/>
          <w:sz w:val="28"/>
          <w:szCs w:val="28"/>
        </w:rPr>
      </w:pPr>
    </w:p>
    <w:p w:rsidR="00D74AFC" w:rsidRPr="00D74AFC" w:rsidRDefault="00D74AFC" w:rsidP="00D74AFC">
      <w:pPr>
        <w:jc w:val="center"/>
        <w:rPr>
          <w:rFonts w:asciiTheme="majorHAnsi" w:hAnsiTheme="majorHAnsi"/>
          <w:color w:val="000080"/>
          <w:sz w:val="28"/>
          <w:szCs w:val="28"/>
        </w:rPr>
      </w:pPr>
    </w:p>
    <w:p w:rsidR="00D74AFC" w:rsidRPr="00B97417" w:rsidRDefault="00D74AFC" w:rsidP="00D74AFC">
      <w:pPr>
        <w:jc w:val="center"/>
        <w:rPr>
          <w:rFonts w:asciiTheme="majorHAnsi" w:hAnsiTheme="majorHAnsi"/>
          <w:color w:val="000080"/>
        </w:rPr>
      </w:pPr>
    </w:p>
    <w:p w:rsidR="00D74AFC" w:rsidRPr="00B97417" w:rsidRDefault="00D74AFC" w:rsidP="00D74AFC">
      <w:pPr>
        <w:jc w:val="center"/>
        <w:rPr>
          <w:rFonts w:asciiTheme="majorHAnsi" w:hAnsiTheme="majorHAnsi"/>
          <w:b/>
        </w:rPr>
      </w:pPr>
      <w:r w:rsidRPr="00B97417">
        <w:rPr>
          <w:rFonts w:asciiTheme="majorHAnsi" w:hAnsiTheme="majorHAnsi"/>
          <w:b/>
        </w:rPr>
        <w:t>Литература</w:t>
      </w:r>
    </w:p>
    <w:p w:rsidR="00D74AFC" w:rsidRPr="00B97417" w:rsidRDefault="00D74AFC" w:rsidP="00D74AFC">
      <w:pPr>
        <w:jc w:val="center"/>
        <w:rPr>
          <w:rFonts w:asciiTheme="majorHAnsi" w:hAnsiTheme="majorHAnsi"/>
          <w:b/>
        </w:rPr>
      </w:pP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Азбука нравственного воспитания. Пособие для учителя. /Под ред. И.А. </w:t>
      </w:r>
      <w:proofErr w:type="spellStart"/>
      <w:r w:rsidRPr="00B97417">
        <w:rPr>
          <w:rFonts w:asciiTheme="majorHAnsi" w:hAnsiTheme="majorHAnsi"/>
          <w:sz w:val="24"/>
          <w:szCs w:val="24"/>
        </w:rPr>
        <w:t>Каирова</w:t>
      </w:r>
      <w:proofErr w:type="spellEnd"/>
      <w:r w:rsidRPr="00B97417">
        <w:rPr>
          <w:rFonts w:asciiTheme="majorHAnsi" w:hAnsiTheme="majorHAnsi"/>
          <w:sz w:val="24"/>
          <w:szCs w:val="24"/>
        </w:rPr>
        <w:t>, О.С. Богдановой. – М.: Просвещение, 1989.</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Кузнецова Л.В. Гармоничное развитие личности школьников. – М.: Просвещение, 1988.</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Булгакова О.М.Самоуправление в классном коллективе. // Справочник классного руководителя. – 2007. - № 4. – С. 31-36 </w:t>
      </w:r>
    </w:p>
    <w:p w:rsidR="00D74AFC" w:rsidRPr="00B97417" w:rsidRDefault="00D74AFC" w:rsidP="00D74AFC">
      <w:pPr>
        <w:pStyle w:val="ae"/>
        <w:numPr>
          <w:ilvl w:val="0"/>
          <w:numId w:val="23"/>
        </w:numPr>
        <w:rPr>
          <w:rFonts w:asciiTheme="majorHAnsi" w:hAnsiTheme="majorHAnsi"/>
          <w:sz w:val="24"/>
          <w:szCs w:val="24"/>
        </w:rPr>
      </w:pPr>
      <w:proofErr w:type="spellStart"/>
      <w:r w:rsidRPr="00B97417">
        <w:rPr>
          <w:rFonts w:asciiTheme="majorHAnsi" w:hAnsiTheme="majorHAnsi"/>
          <w:sz w:val="24"/>
          <w:szCs w:val="24"/>
        </w:rPr>
        <w:t>Бакштановский</w:t>
      </w:r>
      <w:proofErr w:type="spellEnd"/>
      <w:r w:rsidRPr="00B97417">
        <w:rPr>
          <w:rFonts w:asciiTheme="majorHAnsi" w:hAnsiTheme="majorHAnsi"/>
          <w:sz w:val="24"/>
          <w:szCs w:val="24"/>
        </w:rPr>
        <w:t xml:space="preserve"> В. Культура нравственного сознания и поведения личности. – М.: Знание, 1989</w:t>
      </w:r>
    </w:p>
    <w:p w:rsidR="00D74AFC" w:rsidRPr="00B97417" w:rsidRDefault="00D74AFC" w:rsidP="00D74AFC">
      <w:pPr>
        <w:pStyle w:val="ae"/>
        <w:numPr>
          <w:ilvl w:val="0"/>
          <w:numId w:val="23"/>
        </w:numPr>
        <w:rPr>
          <w:rFonts w:asciiTheme="majorHAnsi" w:hAnsiTheme="majorHAnsi"/>
          <w:sz w:val="24"/>
          <w:szCs w:val="24"/>
        </w:rPr>
      </w:pPr>
      <w:proofErr w:type="spellStart"/>
      <w:r w:rsidRPr="00B97417">
        <w:rPr>
          <w:rFonts w:asciiTheme="majorHAnsi" w:hAnsiTheme="majorHAnsi"/>
          <w:sz w:val="24"/>
          <w:szCs w:val="24"/>
        </w:rPr>
        <w:t>Дубич</w:t>
      </w:r>
      <w:proofErr w:type="spellEnd"/>
      <w:r w:rsidRPr="00B97417">
        <w:rPr>
          <w:rFonts w:asciiTheme="majorHAnsi" w:hAnsiTheme="majorHAnsi"/>
          <w:sz w:val="24"/>
          <w:szCs w:val="24"/>
        </w:rPr>
        <w:t xml:space="preserve"> С.А. Организация самоконтроля.// Завуч. – 2002. - № 1. – С. 10-12 </w:t>
      </w:r>
    </w:p>
    <w:p w:rsidR="00D74AFC" w:rsidRPr="00B97417" w:rsidRDefault="00D74AFC" w:rsidP="00D74AFC">
      <w:pPr>
        <w:pStyle w:val="ae"/>
        <w:numPr>
          <w:ilvl w:val="0"/>
          <w:numId w:val="23"/>
        </w:numPr>
        <w:rPr>
          <w:rFonts w:asciiTheme="majorHAnsi" w:hAnsiTheme="majorHAnsi"/>
          <w:sz w:val="24"/>
          <w:szCs w:val="24"/>
        </w:rPr>
      </w:pPr>
      <w:proofErr w:type="spellStart"/>
      <w:r w:rsidRPr="00B97417">
        <w:rPr>
          <w:rFonts w:asciiTheme="majorHAnsi" w:hAnsiTheme="majorHAnsi"/>
          <w:sz w:val="24"/>
          <w:szCs w:val="24"/>
        </w:rPr>
        <w:t>Божович</w:t>
      </w:r>
      <w:proofErr w:type="spellEnd"/>
      <w:r w:rsidRPr="00B97417">
        <w:rPr>
          <w:rFonts w:asciiTheme="majorHAnsi" w:hAnsiTheme="majorHAnsi"/>
          <w:sz w:val="24"/>
          <w:szCs w:val="24"/>
        </w:rPr>
        <w:t xml:space="preserve"> Л.И. Личность и ее формирование в детском возрасте. – М.: Просвещение, 1968.</w:t>
      </w:r>
    </w:p>
    <w:p w:rsidR="00D74AFC" w:rsidRPr="00B97417" w:rsidRDefault="00D74AFC" w:rsidP="00D74AFC">
      <w:pPr>
        <w:pStyle w:val="ae"/>
        <w:numPr>
          <w:ilvl w:val="0"/>
          <w:numId w:val="23"/>
        </w:numPr>
        <w:rPr>
          <w:rFonts w:asciiTheme="majorHAnsi" w:hAnsiTheme="majorHAnsi"/>
          <w:sz w:val="24"/>
          <w:szCs w:val="24"/>
        </w:rPr>
      </w:pPr>
      <w:proofErr w:type="spellStart"/>
      <w:r w:rsidRPr="00B97417">
        <w:rPr>
          <w:rFonts w:asciiTheme="majorHAnsi" w:hAnsiTheme="majorHAnsi"/>
          <w:sz w:val="24"/>
          <w:szCs w:val="24"/>
        </w:rPr>
        <w:t>Караковский</w:t>
      </w:r>
      <w:proofErr w:type="spellEnd"/>
      <w:r w:rsidRPr="00B97417">
        <w:rPr>
          <w:rFonts w:asciiTheme="majorHAnsi" w:hAnsiTheme="majorHAnsi"/>
          <w:sz w:val="24"/>
          <w:szCs w:val="24"/>
        </w:rPr>
        <w:t xml:space="preserve"> В.А. Как быть с воспитанием? – М.: Открытая школа, 1997</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Классному руководителю о воспитательной системе класса/ Под</w:t>
      </w:r>
      <w:proofErr w:type="gramStart"/>
      <w:r w:rsidRPr="00B97417">
        <w:rPr>
          <w:rFonts w:asciiTheme="majorHAnsi" w:hAnsiTheme="majorHAnsi"/>
          <w:sz w:val="24"/>
          <w:szCs w:val="24"/>
        </w:rPr>
        <w:t>.</w:t>
      </w:r>
      <w:proofErr w:type="gramEnd"/>
      <w:r w:rsidRPr="00B97417">
        <w:rPr>
          <w:rFonts w:asciiTheme="majorHAnsi" w:hAnsiTheme="majorHAnsi"/>
          <w:sz w:val="24"/>
          <w:szCs w:val="24"/>
        </w:rPr>
        <w:t xml:space="preserve"> </w:t>
      </w:r>
      <w:proofErr w:type="gramStart"/>
      <w:r w:rsidRPr="00B97417">
        <w:rPr>
          <w:rFonts w:asciiTheme="majorHAnsi" w:hAnsiTheme="majorHAnsi"/>
          <w:sz w:val="24"/>
          <w:szCs w:val="24"/>
        </w:rPr>
        <w:t>р</w:t>
      </w:r>
      <w:proofErr w:type="gramEnd"/>
      <w:r w:rsidRPr="00B97417">
        <w:rPr>
          <w:rFonts w:asciiTheme="majorHAnsi" w:hAnsiTheme="majorHAnsi"/>
          <w:sz w:val="24"/>
          <w:szCs w:val="24"/>
        </w:rPr>
        <w:t>ед. Е.Н. Степанова. М., 2000</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Никитин А.Ф. Нравственно-правовое воспитание учащихся. – М.: Просвещение, 1996</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Коновалова О.Б., </w:t>
      </w:r>
      <w:proofErr w:type="spellStart"/>
      <w:r w:rsidRPr="00B97417">
        <w:rPr>
          <w:rFonts w:asciiTheme="majorHAnsi" w:hAnsiTheme="majorHAnsi"/>
          <w:sz w:val="24"/>
          <w:szCs w:val="24"/>
        </w:rPr>
        <w:t>Культяпова</w:t>
      </w:r>
      <w:proofErr w:type="spellEnd"/>
      <w:r w:rsidRPr="00B97417">
        <w:rPr>
          <w:rFonts w:asciiTheme="majorHAnsi" w:hAnsiTheme="majorHAnsi"/>
          <w:sz w:val="24"/>
          <w:szCs w:val="24"/>
        </w:rPr>
        <w:t xml:space="preserve"> Ж.В. Основы ученического самоуправления // Научно-методический журнал заместителя директора школы по воспитательной работе. – 2006. - № 6. – С. 77–84. </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Данилова Е.Е. Практикум по возрастной педагогической психологии. – Москва, 1998.</w:t>
      </w:r>
    </w:p>
    <w:p w:rsidR="00D74AFC" w:rsidRPr="00B97417" w:rsidRDefault="00D74AFC" w:rsidP="00D74AFC">
      <w:pPr>
        <w:pStyle w:val="ae"/>
        <w:numPr>
          <w:ilvl w:val="0"/>
          <w:numId w:val="23"/>
        </w:numPr>
        <w:rPr>
          <w:rFonts w:asciiTheme="majorHAnsi" w:hAnsiTheme="majorHAnsi"/>
          <w:bCs/>
          <w:sz w:val="24"/>
          <w:szCs w:val="24"/>
        </w:rPr>
      </w:pPr>
      <w:r w:rsidRPr="00B97417">
        <w:rPr>
          <w:rFonts w:asciiTheme="majorHAnsi" w:hAnsiTheme="majorHAnsi"/>
          <w:bCs/>
          <w:sz w:val="24"/>
          <w:szCs w:val="24"/>
        </w:rPr>
        <w:t>Кучер Т.В. Экологическое воспитание учащихся.- М.: Просвещение, 1990.</w:t>
      </w:r>
    </w:p>
    <w:p w:rsidR="00D74AFC" w:rsidRPr="00B97417" w:rsidRDefault="00D74AFC" w:rsidP="00D74AFC">
      <w:pPr>
        <w:pStyle w:val="ae"/>
        <w:numPr>
          <w:ilvl w:val="0"/>
          <w:numId w:val="23"/>
        </w:numPr>
        <w:rPr>
          <w:rFonts w:asciiTheme="majorHAnsi" w:hAnsiTheme="majorHAnsi"/>
          <w:bCs/>
          <w:sz w:val="24"/>
          <w:szCs w:val="24"/>
        </w:rPr>
      </w:pPr>
      <w:r w:rsidRPr="00B97417">
        <w:rPr>
          <w:rFonts w:asciiTheme="majorHAnsi" w:hAnsiTheme="majorHAnsi"/>
          <w:bCs/>
          <w:sz w:val="24"/>
          <w:szCs w:val="24"/>
        </w:rPr>
        <w:lastRenderedPageBreak/>
        <w:t xml:space="preserve">Экологическое образование школьников. /Под ред. Зверева И.Д., </w:t>
      </w:r>
      <w:proofErr w:type="spellStart"/>
      <w:r w:rsidRPr="00B97417">
        <w:rPr>
          <w:rFonts w:asciiTheme="majorHAnsi" w:hAnsiTheme="majorHAnsi"/>
          <w:bCs/>
          <w:sz w:val="24"/>
          <w:szCs w:val="24"/>
        </w:rPr>
        <w:t>Суравегиной</w:t>
      </w:r>
      <w:proofErr w:type="spellEnd"/>
      <w:r w:rsidRPr="00B97417">
        <w:rPr>
          <w:rFonts w:asciiTheme="majorHAnsi" w:hAnsiTheme="majorHAnsi"/>
          <w:bCs/>
          <w:sz w:val="24"/>
          <w:szCs w:val="24"/>
        </w:rPr>
        <w:t xml:space="preserve"> И.Т.- М.: Педагогика, 1983.</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Созонов В.П. Организация воспитательной работы в классе / М.: Педагогический поиск, 2000.</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Степанов Е.Н. 8-я Лекция. Самоуправление в классном коллективе// Классный руководитель. – 2006. - № 8. – С. 14–20. </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Сухомлинский В.А. Методика воспитания коллектива. – М.: Просвещение, 1981.</w:t>
      </w:r>
    </w:p>
    <w:p w:rsidR="00D74AFC" w:rsidRPr="00B97417" w:rsidRDefault="00D74AFC" w:rsidP="00D74AFC">
      <w:pPr>
        <w:pStyle w:val="ae"/>
        <w:numPr>
          <w:ilvl w:val="0"/>
          <w:numId w:val="23"/>
        </w:numPr>
        <w:rPr>
          <w:rFonts w:asciiTheme="majorHAnsi" w:hAnsiTheme="majorHAnsi"/>
          <w:sz w:val="24"/>
          <w:szCs w:val="24"/>
        </w:rPr>
      </w:pPr>
      <w:proofErr w:type="gramStart"/>
      <w:r w:rsidRPr="00B97417">
        <w:rPr>
          <w:rFonts w:asciiTheme="majorHAnsi" w:hAnsiTheme="majorHAnsi"/>
          <w:sz w:val="24"/>
          <w:szCs w:val="24"/>
        </w:rPr>
        <w:t>Коломенский</w:t>
      </w:r>
      <w:proofErr w:type="gramEnd"/>
      <w:r w:rsidRPr="00B97417">
        <w:rPr>
          <w:rFonts w:asciiTheme="majorHAnsi" w:hAnsiTheme="majorHAnsi"/>
          <w:sz w:val="24"/>
          <w:szCs w:val="24"/>
        </w:rPr>
        <w:t xml:space="preserve"> Я.Л., </w:t>
      </w:r>
      <w:proofErr w:type="spellStart"/>
      <w:r w:rsidRPr="00B97417">
        <w:rPr>
          <w:rFonts w:asciiTheme="majorHAnsi" w:hAnsiTheme="majorHAnsi"/>
          <w:sz w:val="24"/>
          <w:szCs w:val="24"/>
        </w:rPr>
        <w:t>Панько</w:t>
      </w:r>
      <w:proofErr w:type="spellEnd"/>
      <w:r w:rsidRPr="00B97417">
        <w:rPr>
          <w:rFonts w:asciiTheme="majorHAnsi" w:hAnsiTheme="majorHAnsi"/>
          <w:sz w:val="24"/>
          <w:szCs w:val="24"/>
        </w:rPr>
        <w:t xml:space="preserve"> Е.А. Психологическая наука в школе. – М.: Просвещение, 1988.</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Черноусова Ф.П. Направления, содержание, формы и методы воспитательной работы классного руководителя (Методические рекомендации). – М.: Центр «Педагогический поиск», 2004. – С. 47–65</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Н. И. </w:t>
      </w:r>
      <w:proofErr w:type="spellStart"/>
      <w:r w:rsidRPr="00B97417">
        <w:rPr>
          <w:rFonts w:asciiTheme="majorHAnsi" w:hAnsiTheme="majorHAnsi"/>
          <w:sz w:val="24"/>
          <w:szCs w:val="24"/>
        </w:rPr>
        <w:t>Дереклеева</w:t>
      </w:r>
      <w:proofErr w:type="spellEnd"/>
      <w:r w:rsidRPr="00B97417">
        <w:rPr>
          <w:rFonts w:asciiTheme="majorHAnsi" w:hAnsiTheme="majorHAnsi"/>
          <w:sz w:val="24"/>
          <w:szCs w:val="24"/>
        </w:rPr>
        <w:t xml:space="preserve"> “Справочник классного руководителя” М.: “</w:t>
      </w:r>
      <w:proofErr w:type="spellStart"/>
      <w:r w:rsidRPr="00B97417">
        <w:rPr>
          <w:rFonts w:asciiTheme="majorHAnsi" w:hAnsiTheme="majorHAnsi"/>
          <w:sz w:val="24"/>
          <w:szCs w:val="24"/>
        </w:rPr>
        <w:t>Вако</w:t>
      </w:r>
      <w:proofErr w:type="spellEnd"/>
      <w:r w:rsidRPr="00B97417">
        <w:rPr>
          <w:rFonts w:asciiTheme="majorHAnsi" w:hAnsiTheme="majorHAnsi"/>
          <w:sz w:val="24"/>
          <w:szCs w:val="24"/>
        </w:rPr>
        <w:t xml:space="preserve">”, 2003. </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Н. И. </w:t>
      </w:r>
      <w:proofErr w:type="spellStart"/>
      <w:r w:rsidRPr="00B97417">
        <w:rPr>
          <w:rFonts w:asciiTheme="majorHAnsi" w:hAnsiTheme="majorHAnsi"/>
          <w:sz w:val="24"/>
          <w:szCs w:val="24"/>
        </w:rPr>
        <w:t>Дереклеева</w:t>
      </w:r>
      <w:proofErr w:type="spellEnd"/>
      <w:r w:rsidRPr="00B97417">
        <w:rPr>
          <w:rFonts w:asciiTheme="majorHAnsi" w:hAnsiTheme="majorHAnsi"/>
          <w:sz w:val="24"/>
          <w:szCs w:val="24"/>
        </w:rPr>
        <w:t xml:space="preserve"> “Родительские собрания” М., “</w:t>
      </w:r>
      <w:proofErr w:type="spellStart"/>
      <w:r w:rsidRPr="00B97417">
        <w:rPr>
          <w:rFonts w:asciiTheme="majorHAnsi" w:hAnsiTheme="majorHAnsi"/>
          <w:sz w:val="24"/>
          <w:szCs w:val="24"/>
        </w:rPr>
        <w:t>Вербум</w:t>
      </w:r>
      <w:proofErr w:type="spellEnd"/>
      <w:r w:rsidRPr="00B97417">
        <w:rPr>
          <w:rFonts w:asciiTheme="majorHAnsi" w:hAnsiTheme="majorHAnsi"/>
          <w:sz w:val="24"/>
          <w:szCs w:val="24"/>
        </w:rPr>
        <w:t>”, 2001.</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Н. И. </w:t>
      </w:r>
      <w:proofErr w:type="spellStart"/>
      <w:r w:rsidRPr="00B97417">
        <w:rPr>
          <w:rFonts w:asciiTheme="majorHAnsi" w:hAnsiTheme="majorHAnsi"/>
          <w:sz w:val="24"/>
          <w:szCs w:val="24"/>
        </w:rPr>
        <w:t>Дереклеева</w:t>
      </w:r>
      <w:proofErr w:type="spellEnd"/>
      <w:r w:rsidRPr="00B97417">
        <w:rPr>
          <w:rFonts w:asciiTheme="majorHAnsi" w:hAnsiTheme="majorHAnsi"/>
          <w:sz w:val="24"/>
          <w:szCs w:val="24"/>
        </w:rPr>
        <w:t xml:space="preserve"> “Справочник классного руководителя” М.: “</w:t>
      </w:r>
      <w:proofErr w:type="spellStart"/>
      <w:r w:rsidRPr="00B97417">
        <w:rPr>
          <w:rFonts w:asciiTheme="majorHAnsi" w:hAnsiTheme="majorHAnsi"/>
          <w:sz w:val="24"/>
          <w:szCs w:val="24"/>
        </w:rPr>
        <w:t>Вако</w:t>
      </w:r>
      <w:proofErr w:type="spellEnd"/>
      <w:r w:rsidRPr="00B97417">
        <w:rPr>
          <w:rFonts w:asciiTheme="majorHAnsi" w:hAnsiTheme="majorHAnsi"/>
          <w:sz w:val="24"/>
          <w:szCs w:val="24"/>
        </w:rPr>
        <w:t xml:space="preserve">”, 2003. </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М. П. Нечаев “Практика управления воспитанием в школе” М., 2003,</w:t>
      </w:r>
    </w:p>
    <w:p w:rsidR="00D74AFC" w:rsidRPr="00B97417" w:rsidRDefault="00D74AFC" w:rsidP="00D74AFC">
      <w:pPr>
        <w:pStyle w:val="ae"/>
        <w:numPr>
          <w:ilvl w:val="0"/>
          <w:numId w:val="23"/>
        </w:numPr>
        <w:rPr>
          <w:rFonts w:asciiTheme="majorHAnsi" w:hAnsiTheme="majorHAnsi"/>
          <w:sz w:val="24"/>
          <w:szCs w:val="24"/>
        </w:rPr>
      </w:pPr>
      <w:r w:rsidRPr="00B97417">
        <w:rPr>
          <w:rFonts w:asciiTheme="majorHAnsi" w:hAnsiTheme="majorHAnsi"/>
          <w:sz w:val="24"/>
          <w:szCs w:val="24"/>
        </w:rPr>
        <w:t xml:space="preserve">“Классный руководитель” № 1, 2003. </w:t>
      </w:r>
    </w:p>
    <w:p w:rsidR="00D74AFC" w:rsidRPr="00B97417" w:rsidRDefault="00D74AFC" w:rsidP="00D74AFC">
      <w:pPr>
        <w:ind w:left="360"/>
        <w:rPr>
          <w:rFonts w:asciiTheme="majorHAnsi" w:hAnsiTheme="majorHAnsi"/>
        </w:rPr>
      </w:pPr>
    </w:p>
    <w:p w:rsidR="00434684" w:rsidRPr="00D74AFC" w:rsidRDefault="00434684" w:rsidP="00D74AFC">
      <w:pPr>
        <w:jc w:val="center"/>
        <w:rPr>
          <w:rFonts w:asciiTheme="majorHAnsi" w:hAnsiTheme="majorHAnsi"/>
          <w:b/>
        </w:rPr>
      </w:pPr>
    </w:p>
    <w:sectPr w:rsidR="00434684" w:rsidRPr="00D74AFC" w:rsidSect="00434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810"/>
    <w:multiLevelType w:val="multilevel"/>
    <w:tmpl w:val="9CA2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7683B"/>
    <w:multiLevelType w:val="multilevel"/>
    <w:tmpl w:val="F3D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0775F"/>
    <w:multiLevelType w:val="hybridMultilevel"/>
    <w:tmpl w:val="E1866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615B2"/>
    <w:multiLevelType w:val="hybridMultilevel"/>
    <w:tmpl w:val="0C70A14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B84137"/>
    <w:multiLevelType w:val="multilevel"/>
    <w:tmpl w:val="2C92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7201A"/>
    <w:multiLevelType w:val="hybridMultilevel"/>
    <w:tmpl w:val="F93C212C"/>
    <w:lvl w:ilvl="0" w:tplc="DD62A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4522C5"/>
    <w:multiLevelType w:val="multilevel"/>
    <w:tmpl w:val="537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C290F"/>
    <w:multiLevelType w:val="hybridMultilevel"/>
    <w:tmpl w:val="00EE1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C432E"/>
    <w:multiLevelType w:val="hybridMultilevel"/>
    <w:tmpl w:val="F252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D4E46"/>
    <w:multiLevelType w:val="hybridMultilevel"/>
    <w:tmpl w:val="86CCC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C490B"/>
    <w:multiLevelType w:val="hybridMultilevel"/>
    <w:tmpl w:val="F252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90A5A"/>
    <w:multiLevelType w:val="multilevel"/>
    <w:tmpl w:val="8BFC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E49FF"/>
    <w:multiLevelType w:val="multilevel"/>
    <w:tmpl w:val="E002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A470E"/>
    <w:multiLevelType w:val="multilevel"/>
    <w:tmpl w:val="DB362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7C4106"/>
    <w:multiLevelType w:val="multilevel"/>
    <w:tmpl w:val="A8B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80A13"/>
    <w:multiLevelType w:val="hybridMultilevel"/>
    <w:tmpl w:val="1E82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44228"/>
    <w:multiLevelType w:val="hybridMultilevel"/>
    <w:tmpl w:val="94CE2F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4810859"/>
    <w:multiLevelType w:val="multilevel"/>
    <w:tmpl w:val="FE26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1226E"/>
    <w:multiLevelType w:val="multilevel"/>
    <w:tmpl w:val="0A3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22CF2"/>
    <w:multiLevelType w:val="hybridMultilevel"/>
    <w:tmpl w:val="0D4C5E68"/>
    <w:lvl w:ilvl="0" w:tplc="9A88D2D0">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8D60870"/>
    <w:multiLevelType w:val="hybridMultilevel"/>
    <w:tmpl w:val="A6FE0D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9A33943"/>
    <w:multiLevelType w:val="multilevel"/>
    <w:tmpl w:val="FBE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1"/>
  </w:num>
  <w:num w:numId="8">
    <w:abstractNumId w:val="17"/>
  </w:num>
  <w:num w:numId="9">
    <w:abstractNumId w:val="0"/>
  </w:num>
  <w:num w:numId="10">
    <w:abstractNumId w:val="12"/>
  </w:num>
  <w:num w:numId="11">
    <w:abstractNumId w:val="4"/>
  </w:num>
  <w:num w:numId="12">
    <w:abstractNumId w:val="14"/>
  </w:num>
  <w:num w:numId="13">
    <w:abstractNumId w:val="18"/>
  </w:num>
  <w:num w:numId="14">
    <w:abstractNumId w:val="1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0"/>
  </w:num>
  <w:num w:numId="19">
    <w:abstractNumId w:val="3"/>
  </w:num>
  <w:num w:numId="20">
    <w:abstractNumId w:val="7"/>
  </w:num>
  <w:num w:numId="21">
    <w:abstractNumId w:val="9"/>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AFC"/>
    <w:rsid w:val="001277ED"/>
    <w:rsid w:val="0013186D"/>
    <w:rsid w:val="00150353"/>
    <w:rsid w:val="00434684"/>
    <w:rsid w:val="005A114E"/>
    <w:rsid w:val="006A75C9"/>
    <w:rsid w:val="00844E37"/>
    <w:rsid w:val="00846940"/>
    <w:rsid w:val="009B5276"/>
    <w:rsid w:val="009D5DBB"/>
    <w:rsid w:val="00B95F66"/>
    <w:rsid w:val="00B97417"/>
    <w:rsid w:val="00D74AFC"/>
    <w:rsid w:val="00E8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74AFC"/>
    <w:pPr>
      <w:spacing w:before="100" w:beforeAutospacing="1" w:after="50"/>
      <w:outlineLvl w:val="0"/>
    </w:pPr>
    <w:rPr>
      <w:rFonts w:ascii="Arial" w:hAnsi="Arial" w:cs="Arial"/>
      <w:b/>
      <w:bCs/>
      <w:color w:val="199043"/>
      <w:kern w:val="36"/>
      <w:sz w:val="28"/>
      <w:szCs w:val="28"/>
    </w:rPr>
  </w:style>
  <w:style w:type="paragraph" w:styleId="2">
    <w:name w:val="heading 2"/>
    <w:basedOn w:val="a"/>
    <w:next w:val="a"/>
    <w:link w:val="20"/>
    <w:unhideWhenUsed/>
    <w:qFormat/>
    <w:rsid w:val="00D74AF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4AFC"/>
    <w:pPr>
      <w:spacing w:before="30" w:after="30"/>
    </w:pPr>
    <w:rPr>
      <w:sz w:val="20"/>
      <w:szCs w:val="20"/>
    </w:rPr>
  </w:style>
  <w:style w:type="character" w:styleId="a4">
    <w:name w:val="Strong"/>
    <w:basedOn w:val="a0"/>
    <w:uiPriority w:val="22"/>
    <w:qFormat/>
    <w:rsid w:val="00D74AFC"/>
    <w:rPr>
      <w:b/>
      <w:bCs/>
    </w:rPr>
  </w:style>
  <w:style w:type="character" w:customStyle="1" w:styleId="10">
    <w:name w:val="Заголовок 1 Знак"/>
    <w:basedOn w:val="a0"/>
    <w:link w:val="1"/>
    <w:rsid w:val="00D74AFC"/>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D74AFC"/>
    <w:rPr>
      <w:rFonts w:ascii="Cambria" w:eastAsia="Times New Roman" w:hAnsi="Cambria" w:cs="Times New Roman"/>
      <w:b/>
      <w:bCs/>
      <w:i/>
      <w:iCs/>
      <w:sz w:val="28"/>
      <w:szCs w:val="28"/>
      <w:lang w:eastAsia="ru-RU"/>
    </w:rPr>
  </w:style>
  <w:style w:type="character" w:styleId="a5">
    <w:name w:val="Hyperlink"/>
    <w:basedOn w:val="a0"/>
    <w:rsid w:val="00D74AFC"/>
    <w:rPr>
      <w:color w:val="0000FF"/>
      <w:u w:val="single"/>
    </w:rPr>
  </w:style>
  <w:style w:type="paragraph" w:styleId="a6">
    <w:name w:val="footer"/>
    <w:basedOn w:val="a"/>
    <w:link w:val="a7"/>
    <w:rsid w:val="00D74AFC"/>
    <w:pPr>
      <w:tabs>
        <w:tab w:val="center" w:pos="4677"/>
        <w:tab w:val="right" w:pos="9355"/>
      </w:tabs>
    </w:pPr>
  </w:style>
  <w:style w:type="character" w:customStyle="1" w:styleId="a7">
    <w:name w:val="Нижний колонтитул Знак"/>
    <w:basedOn w:val="a0"/>
    <w:link w:val="a6"/>
    <w:rsid w:val="00D74AFC"/>
    <w:rPr>
      <w:rFonts w:ascii="Times New Roman" w:eastAsia="Times New Roman" w:hAnsi="Times New Roman" w:cs="Times New Roman"/>
      <w:sz w:val="24"/>
      <w:szCs w:val="24"/>
      <w:lang w:eastAsia="ru-RU"/>
    </w:rPr>
  </w:style>
  <w:style w:type="character" w:styleId="a8">
    <w:name w:val="page number"/>
    <w:basedOn w:val="a0"/>
    <w:rsid w:val="00D74AFC"/>
  </w:style>
  <w:style w:type="table" w:styleId="a9">
    <w:name w:val="Table Grid"/>
    <w:basedOn w:val="a1"/>
    <w:rsid w:val="00D74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D74AFC"/>
    <w:rPr>
      <w:sz w:val="20"/>
      <w:szCs w:val="20"/>
    </w:rPr>
  </w:style>
  <w:style w:type="character" w:customStyle="1" w:styleId="ab">
    <w:name w:val="Текст сноски Знак"/>
    <w:basedOn w:val="a0"/>
    <w:link w:val="aa"/>
    <w:semiHidden/>
    <w:rsid w:val="00D74AFC"/>
    <w:rPr>
      <w:rFonts w:ascii="Times New Roman" w:eastAsia="Times New Roman" w:hAnsi="Times New Roman" w:cs="Times New Roman"/>
      <w:sz w:val="20"/>
      <w:szCs w:val="20"/>
      <w:lang w:eastAsia="ru-RU"/>
    </w:rPr>
  </w:style>
  <w:style w:type="character" w:styleId="ac">
    <w:name w:val="footnote reference"/>
    <w:basedOn w:val="a0"/>
    <w:semiHidden/>
    <w:rsid w:val="00D74AFC"/>
    <w:rPr>
      <w:vertAlign w:val="superscript"/>
    </w:rPr>
  </w:style>
  <w:style w:type="character" w:styleId="ad">
    <w:name w:val="Emphasis"/>
    <w:basedOn w:val="a0"/>
    <w:qFormat/>
    <w:rsid w:val="00D74AFC"/>
    <w:rPr>
      <w:i/>
      <w:iCs/>
    </w:rPr>
  </w:style>
  <w:style w:type="paragraph" w:styleId="ae">
    <w:name w:val="List Paragraph"/>
    <w:basedOn w:val="a"/>
    <w:uiPriority w:val="34"/>
    <w:qFormat/>
    <w:rsid w:val="00D74AFC"/>
    <w:pPr>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9B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527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6115459">
      <w:bodyDiv w:val="1"/>
      <w:marLeft w:val="0"/>
      <w:marRight w:val="0"/>
      <w:marTop w:val="0"/>
      <w:marBottom w:val="0"/>
      <w:divBdr>
        <w:top w:val="none" w:sz="0" w:space="0" w:color="auto"/>
        <w:left w:val="none" w:sz="0" w:space="0" w:color="auto"/>
        <w:bottom w:val="none" w:sz="0" w:space="0" w:color="auto"/>
        <w:right w:val="none" w:sz="0" w:space="0" w:color="auto"/>
      </w:divBdr>
      <w:divsChild>
        <w:div w:id="1059088803">
          <w:marLeft w:val="0"/>
          <w:marRight w:val="0"/>
          <w:marTop w:val="0"/>
          <w:marBottom w:val="0"/>
          <w:divBdr>
            <w:top w:val="none" w:sz="0" w:space="0" w:color="auto"/>
            <w:left w:val="none" w:sz="0" w:space="0" w:color="auto"/>
            <w:bottom w:val="none" w:sz="0" w:space="0" w:color="auto"/>
            <w:right w:val="none" w:sz="0" w:space="0" w:color="auto"/>
          </w:divBdr>
        </w:div>
        <w:div w:id="1231770668">
          <w:marLeft w:val="0"/>
          <w:marRight w:val="0"/>
          <w:marTop w:val="0"/>
          <w:marBottom w:val="0"/>
          <w:divBdr>
            <w:top w:val="none" w:sz="0" w:space="0" w:color="auto"/>
            <w:left w:val="none" w:sz="0" w:space="0" w:color="auto"/>
            <w:bottom w:val="none" w:sz="0" w:space="0" w:color="auto"/>
            <w:right w:val="none" w:sz="0" w:space="0" w:color="auto"/>
          </w:divBdr>
        </w:div>
        <w:div w:id="1192767604">
          <w:marLeft w:val="0"/>
          <w:marRight w:val="0"/>
          <w:marTop w:val="0"/>
          <w:marBottom w:val="0"/>
          <w:divBdr>
            <w:top w:val="none" w:sz="0" w:space="0" w:color="auto"/>
            <w:left w:val="none" w:sz="0" w:space="0" w:color="auto"/>
            <w:bottom w:val="none" w:sz="0" w:space="0" w:color="auto"/>
            <w:right w:val="none" w:sz="0" w:space="0" w:color="auto"/>
          </w:divBdr>
        </w:div>
        <w:div w:id="1549293093">
          <w:marLeft w:val="0"/>
          <w:marRight w:val="0"/>
          <w:marTop w:val="0"/>
          <w:marBottom w:val="0"/>
          <w:divBdr>
            <w:top w:val="none" w:sz="0" w:space="0" w:color="auto"/>
            <w:left w:val="none" w:sz="0" w:space="0" w:color="auto"/>
            <w:bottom w:val="none" w:sz="0" w:space="0" w:color="auto"/>
            <w:right w:val="none" w:sz="0" w:space="0" w:color="auto"/>
          </w:divBdr>
        </w:div>
        <w:div w:id="1641108794">
          <w:marLeft w:val="0"/>
          <w:marRight w:val="0"/>
          <w:marTop w:val="0"/>
          <w:marBottom w:val="0"/>
          <w:divBdr>
            <w:top w:val="none" w:sz="0" w:space="0" w:color="auto"/>
            <w:left w:val="none" w:sz="0" w:space="0" w:color="auto"/>
            <w:bottom w:val="none" w:sz="0" w:space="0" w:color="auto"/>
            <w:right w:val="none" w:sz="0" w:space="0" w:color="auto"/>
          </w:divBdr>
        </w:div>
        <w:div w:id="901019458">
          <w:marLeft w:val="0"/>
          <w:marRight w:val="0"/>
          <w:marTop w:val="0"/>
          <w:marBottom w:val="0"/>
          <w:divBdr>
            <w:top w:val="none" w:sz="0" w:space="0" w:color="auto"/>
            <w:left w:val="none" w:sz="0" w:space="0" w:color="auto"/>
            <w:bottom w:val="none" w:sz="0" w:space="0" w:color="auto"/>
            <w:right w:val="none" w:sz="0" w:space="0" w:color="auto"/>
          </w:divBdr>
        </w:div>
        <w:div w:id="1024792099">
          <w:marLeft w:val="0"/>
          <w:marRight w:val="0"/>
          <w:marTop w:val="0"/>
          <w:marBottom w:val="0"/>
          <w:divBdr>
            <w:top w:val="none" w:sz="0" w:space="0" w:color="auto"/>
            <w:left w:val="none" w:sz="0" w:space="0" w:color="auto"/>
            <w:bottom w:val="none" w:sz="0" w:space="0" w:color="auto"/>
            <w:right w:val="none" w:sz="0" w:space="0" w:color="auto"/>
          </w:divBdr>
        </w:div>
        <w:div w:id="1237322211">
          <w:marLeft w:val="0"/>
          <w:marRight w:val="0"/>
          <w:marTop w:val="0"/>
          <w:marBottom w:val="0"/>
          <w:divBdr>
            <w:top w:val="none" w:sz="0" w:space="0" w:color="auto"/>
            <w:left w:val="none" w:sz="0" w:space="0" w:color="auto"/>
            <w:bottom w:val="none" w:sz="0" w:space="0" w:color="auto"/>
            <w:right w:val="none" w:sz="0" w:space="0" w:color="auto"/>
          </w:divBdr>
        </w:div>
      </w:divsChild>
    </w:div>
    <w:div w:id="1685323920">
      <w:bodyDiv w:val="1"/>
      <w:marLeft w:val="0"/>
      <w:marRight w:val="0"/>
      <w:marTop w:val="0"/>
      <w:marBottom w:val="0"/>
      <w:divBdr>
        <w:top w:val="none" w:sz="0" w:space="0" w:color="auto"/>
        <w:left w:val="none" w:sz="0" w:space="0" w:color="auto"/>
        <w:bottom w:val="none" w:sz="0" w:space="0" w:color="auto"/>
        <w:right w:val="none" w:sz="0" w:space="0" w:color="auto"/>
      </w:divBdr>
    </w:div>
    <w:div w:id="18370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ci-lib.com/article074216.html" TargetMode="External"/><Relationship Id="rId5" Type="http://schemas.openxmlformats.org/officeDocument/2006/relationships/hyperlink" Target="http://bse.sci-lib.com/article06346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2012-10-03T10:59:00Z</cp:lastPrinted>
  <dcterms:created xsi:type="dcterms:W3CDTF">2014-06-16T08:02:00Z</dcterms:created>
  <dcterms:modified xsi:type="dcterms:W3CDTF">2014-10-07T07:09:00Z</dcterms:modified>
</cp:coreProperties>
</file>