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84" w:rsidRDefault="00F31C84" w:rsidP="00B1494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Доклад по теме</w:t>
      </w:r>
    </w:p>
    <w:p w:rsidR="00B1494A" w:rsidRDefault="00B1494A" w:rsidP="00B1494A">
      <w:pPr>
        <w:spacing w:after="0" w:line="240" w:lineRule="auto"/>
        <w:jc w:val="center"/>
        <w:rPr>
          <w:rFonts w:ascii="Times New Roman" w:hAnsi="Times New Roman" w:cs="Times New Roman"/>
          <w:b/>
          <w:sz w:val="32"/>
          <w:szCs w:val="32"/>
        </w:rPr>
      </w:pPr>
      <w:r w:rsidRPr="00B1494A">
        <w:rPr>
          <w:rFonts w:ascii="Times New Roman" w:hAnsi="Times New Roman" w:cs="Times New Roman"/>
          <w:b/>
          <w:sz w:val="32"/>
          <w:szCs w:val="32"/>
        </w:rPr>
        <w:t>Метод проектов и познавательная деятельность учащихся</w:t>
      </w:r>
    </w:p>
    <w:p w:rsidR="00F31C84" w:rsidRPr="00B1494A" w:rsidRDefault="00F31C84" w:rsidP="00B1494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Бондаренко О. В.</w:t>
      </w:r>
    </w:p>
    <w:p w:rsidR="00B1494A" w:rsidRPr="00B1494A" w:rsidRDefault="00B1494A" w:rsidP="00B1494A">
      <w:pPr>
        <w:spacing w:after="0" w:line="240" w:lineRule="auto"/>
        <w:jc w:val="both"/>
        <w:rPr>
          <w:rFonts w:ascii="Times New Roman" w:hAnsi="Times New Roman" w:cs="Times New Roman"/>
          <w:sz w:val="24"/>
          <w:szCs w:val="24"/>
        </w:rPr>
      </w:pPr>
    </w:p>
    <w:p w:rsidR="00B1494A" w:rsidRPr="00B1494A" w:rsidRDefault="00B1494A" w:rsidP="00B1494A">
      <w:pPr>
        <w:spacing w:after="0" w:line="240" w:lineRule="auto"/>
        <w:jc w:val="both"/>
        <w:rPr>
          <w:rFonts w:ascii="Times New Roman" w:hAnsi="Times New Roman" w:cs="Times New Roman"/>
          <w:sz w:val="24"/>
          <w:szCs w:val="24"/>
          <w:u w:val="single"/>
        </w:rPr>
      </w:pPr>
      <w:r w:rsidRPr="00B1494A">
        <w:rPr>
          <w:rFonts w:ascii="Times New Roman" w:hAnsi="Times New Roman" w:cs="Times New Roman"/>
          <w:sz w:val="24"/>
          <w:szCs w:val="24"/>
          <w:u w:val="single"/>
        </w:rPr>
        <w:t>1. Понятие “метода проектов”</w:t>
      </w:r>
    </w:p>
    <w:p w:rsidR="00B1494A" w:rsidRPr="00B1494A" w:rsidRDefault="00B1494A" w:rsidP="00B1494A">
      <w:pPr>
        <w:spacing w:after="0" w:line="240" w:lineRule="auto"/>
        <w:jc w:val="both"/>
        <w:rPr>
          <w:rFonts w:ascii="Times New Roman" w:hAnsi="Times New Roman" w:cs="Times New Roman"/>
          <w:sz w:val="24"/>
          <w:szCs w:val="24"/>
        </w:rPr>
      </w:pPr>
    </w:p>
    <w:p w:rsidR="00B1494A" w:rsidRP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В последние годы в связи с реформами в образовании, и изменениями в школьном математическом образовании в частности, остро стоит вопрос об организации учебного процесса, направленного на развитие творческих способностей личности и навыков исследовательской деятельности. Многие ученые, учителя – новаторы, методисты ищут пути и способы решения этой проблемы. В результате этого возник метод проектов как способ актуализации и стимулирования познавательной деятельности учащихся.</w:t>
      </w:r>
    </w:p>
    <w:p w:rsidR="00B1494A" w:rsidRP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Сам метод – далеко не открытие наших дней, он возник в начале прошлого века в США и используется не только в школьном образовании. Однако за последние несколько лет многое изменилось – Россия встала на новую ступень экономического развития, потребовались кардинальные перемены во многих областях деятельности, и, в первую очередь, в образовании.</w:t>
      </w:r>
    </w:p>
    <w:p w:rsidR="00B1494A" w:rsidRP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Проект – это буквально “брошенный вперед”, т.е. прототип, прообраз какого-либо объекта, вида деятельности, а проектирование превращается в процесс создания объекта. Проектный метод в школьном образовании рассматривается как некая альтернатива классно – урочной системе. Современный проект учащегося – это дидактическое средство активизации познавательной деятельности, развития креативности и одновременно формирования определенных личностных качеств.</w:t>
      </w:r>
    </w:p>
    <w:p w:rsidR="00B1494A" w:rsidRP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Метод проектов – педагогическая технология, ориентированная не на интеграцию фактических знаний, а на их применение и приобретение новых (порой и путем самообразования). Активное включение школьника в создание тех или иных проектов дает ему возможность осваивать новые способы человеческой деятельности в социокультурной среде. Это позволяет формировать некоторые личностные качества, которые развиваются лишь в деятельности и не могут быть усвоены вербально. Меняется и роль учащихся в учении. Они выступают уже не как статисты, а как активные участники. При выполнении проекта школьники попадают в среду неопределенности, но именно это активизирует их познавательную деятельность.</w:t>
      </w:r>
    </w:p>
    <w:p w:rsidR="00B1494A" w:rsidRDefault="00B1494A" w:rsidP="00B1494A">
      <w:pPr>
        <w:spacing w:after="0" w:line="240" w:lineRule="auto"/>
        <w:jc w:val="both"/>
        <w:rPr>
          <w:rFonts w:ascii="Times New Roman" w:hAnsi="Times New Roman" w:cs="Times New Roman"/>
          <w:sz w:val="24"/>
          <w:szCs w:val="24"/>
          <w:u w:val="single"/>
        </w:rPr>
      </w:pPr>
    </w:p>
    <w:p w:rsidR="00B1494A" w:rsidRPr="00B1494A" w:rsidRDefault="00B1494A" w:rsidP="00B1494A">
      <w:pPr>
        <w:spacing w:after="0" w:line="240" w:lineRule="auto"/>
        <w:jc w:val="both"/>
        <w:rPr>
          <w:rFonts w:ascii="Times New Roman" w:hAnsi="Times New Roman" w:cs="Times New Roman"/>
          <w:sz w:val="24"/>
          <w:szCs w:val="24"/>
          <w:u w:val="single"/>
        </w:rPr>
      </w:pPr>
      <w:r w:rsidRPr="00B1494A">
        <w:rPr>
          <w:rFonts w:ascii="Times New Roman" w:hAnsi="Times New Roman" w:cs="Times New Roman"/>
          <w:sz w:val="24"/>
          <w:szCs w:val="24"/>
          <w:u w:val="single"/>
        </w:rPr>
        <w:t>2. Проектная деятельность на уроках математики</w:t>
      </w:r>
    </w:p>
    <w:p w:rsidR="00B1494A" w:rsidRPr="00B1494A" w:rsidRDefault="00B1494A" w:rsidP="00B1494A">
      <w:pPr>
        <w:spacing w:after="0" w:line="240" w:lineRule="auto"/>
        <w:jc w:val="both"/>
        <w:rPr>
          <w:rFonts w:ascii="Times New Roman" w:hAnsi="Times New Roman" w:cs="Times New Roman"/>
          <w:sz w:val="24"/>
          <w:szCs w:val="24"/>
        </w:rPr>
      </w:pPr>
    </w:p>
    <w:p w:rsid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 xml:space="preserve">Мы с вами каждый день планируем уроки, в конце которых ожидаем некоторый результат в виде правильно решенных примеров и задач. А почему бы ни предложить учащимся самостоятельно изучить тему и составить самим условия задач по ней? Тогда эти задачи и будут тем проектом, который покажет реальный уровень </w:t>
      </w:r>
      <w:proofErr w:type="spellStart"/>
      <w:r w:rsidRPr="00B1494A">
        <w:rPr>
          <w:rFonts w:ascii="Times New Roman" w:hAnsi="Times New Roman" w:cs="Times New Roman"/>
          <w:sz w:val="24"/>
          <w:szCs w:val="24"/>
        </w:rPr>
        <w:t>обученности</w:t>
      </w:r>
      <w:proofErr w:type="spellEnd"/>
      <w:r w:rsidRPr="00B1494A">
        <w:rPr>
          <w:rFonts w:ascii="Times New Roman" w:hAnsi="Times New Roman" w:cs="Times New Roman"/>
          <w:sz w:val="24"/>
          <w:szCs w:val="24"/>
        </w:rPr>
        <w:t xml:space="preserve"> учащихся. Такой способ обучения известен давно, его часто называют “проблемным” (т.к. цели урока выражают проблему, которую решают ученики на уроке). Точно также можно объединить несколько уроков по одной теме, в конце изучения которой можно вместо обычной контрольной работы дать учащимся какое-нибудь творческое задание, которое тоже будет проектом. Например, </w:t>
      </w:r>
      <w:r>
        <w:rPr>
          <w:rFonts w:ascii="Times New Roman" w:hAnsi="Times New Roman" w:cs="Times New Roman"/>
          <w:sz w:val="24"/>
          <w:szCs w:val="24"/>
        </w:rPr>
        <w:t xml:space="preserve">по теме «Виды уравнений» вместо </w:t>
      </w:r>
      <w:r w:rsidRPr="00B1494A">
        <w:rPr>
          <w:rFonts w:ascii="Times New Roman" w:hAnsi="Times New Roman" w:cs="Times New Roman"/>
          <w:sz w:val="24"/>
          <w:szCs w:val="24"/>
        </w:rPr>
        <w:t xml:space="preserve">итоговой контрольной работы буду оценивать их проекты по данному разделу. Пояснила им свои критерии оценивания и основные требования. В результате, на каждом уроке дети слушали меня, боясь пропустить что-либо из объяснения на уроке, т.к. каждый хотел блеснуть на защите своего проекта. Главным итогом для меня стало приобретение сборника дидактических материалов по изученному </w:t>
      </w:r>
      <w:r>
        <w:rPr>
          <w:rFonts w:ascii="Times New Roman" w:hAnsi="Times New Roman" w:cs="Times New Roman"/>
          <w:sz w:val="24"/>
          <w:szCs w:val="24"/>
        </w:rPr>
        <w:t>разделу.</w:t>
      </w:r>
    </w:p>
    <w:p w:rsidR="00B1494A" w:rsidRPr="00B1494A" w:rsidRDefault="00B1494A" w:rsidP="00B1494A">
      <w:pPr>
        <w:spacing w:after="0" w:line="240" w:lineRule="auto"/>
        <w:jc w:val="both"/>
        <w:rPr>
          <w:rFonts w:ascii="Times New Roman" w:hAnsi="Times New Roman" w:cs="Times New Roman"/>
          <w:sz w:val="24"/>
          <w:szCs w:val="24"/>
        </w:rPr>
      </w:pPr>
    </w:p>
    <w:p w:rsidR="00B1494A" w:rsidRPr="00B1494A" w:rsidRDefault="00B1494A" w:rsidP="00B1494A">
      <w:pPr>
        <w:spacing w:after="0" w:line="240" w:lineRule="auto"/>
        <w:jc w:val="both"/>
        <w:rPr>
          <w:rFonts w:ascii="Times New Roman" w:hAnsi="Times New Roman" w:cs="Times New Roman"/>
          <w:sz w:val="24"/>
          <w:szCs w:val="24"/>
          <w:u w:val="single"/>
        </w:rPr>
      </w:pPr>
      <w:r w:rsidRPr="00B1494A">
        <w:rPr>
          <w:rFonts w:ascii="Times New Roman" w:hAnsi="Times New Roman" w:cs="Times New Roman"/>
          <w:sz w:val="24"/>
          <w:szCs w:val="24"/>
          <w:u w:val="single"/>
        </w:rPr>
        <w:t>3. Применение метода на внеурочных занятиях</w:t>
      </w:r>
    </w:p>
    <w:p w:rsidR="00B1494A" w:rsidRPr="00B1494A" w:rsidRDefault="00B1494A" w:rsidP="00B1494A">
      <w:pPr>
        <w:spacing w:after="0" w:line="240" w:lineRule="auto"/>
        <w:jc w:val="both"/>
        <w:rPr>
          <w:rFonts w:ascii="Times New Roman" w:hAnsi="Times New Roman" w:cs="Times New Roman"/>
          <w:sz w:val="24"/>
          <w:szCs w:val="24"/>
          <w:u w:val="single"/>
        </w:rPr>
      </w:pPr>
    </w:p>
    <w:p w:rsid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 xml:space="preserve">Следующим направлением применения метода стали для меня занятия, проводимые во внеурочное время. Мы все с вами когда-либо посещали кружки, факультативы и различные предметные секции, а многие руководят ими и сейчас. На таких занятиях также обязательно составление планирования, предусматривающего некоторую творческую деятельность учащихся. Однако здесь уже над педагогом не довлеет школьная программа и обязательный минимум знаний, который мы должны дать ученику. Поэтому проектной работой на таких занятиях может стать итог любой творческой и исследовательской деятельности. Но здесь возникает проблема у </w:t>
      </w:r>
      <w:r w:rsidRPr="00B1494A">
        <w:rPr>
          <w:rFonts w:ascii="Times New Roman" w:hAnsi="Times New Roman" w:cs="Times New Roman"/>
          <w:sz w:val="24"/>
          <w:szCs w:val="24"/>
        </w:rPr>
        <w:lastRenderedPageBreak/>
        <w:t xml:space="preserve">математиков и других преподавателей точных наук, ведь исследовать что-либо в этих областях и делать пусть небольшие, но открытия, очень трудно, а для учащихся и вовсе невозможно. Что же делать? Давайте оглядимся вокруг, друзья! Кто знает, как вычислить высоту гору, видимой из окна поезда? А как узнать, где идет гроза, если слышен гром, а дождя нет? Какова вероятность того, что через два года учащихся в школе станет больше?.. </w:t>
      </w:r>
    </w:p>
    <w:p w:rsidR="00B1494A" w:rsidRP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 xml:space="preserve">Исследовательский проект может быть по содержанию </w:t>
      </w:r>
      <w:proofErr w:type="spellStart"/>
      <w:r w:rsidRPr="00B1494A">
        <w:rPr>
          <w:rFonts w:ascii="Times New Roman" w:hAnsi="Times New Roman" w:cs="Times New Roman"/>
          <w:sz w:val="24"/>
          <w:szCs w:val="24"/>
        </w:rPr>
        <w:t>монопредметным</w:t>
      </w:r>
      <w:proofErr w:type="spellEnd"/>
      <w:r w:rsidRPr="00B1494A">
        <w:rPr>
          <w:rFonts w:ascii="Times New Roman" w:hAnsi="Times New Roman" w:cs="Times New Roman"/>
          <w:sz w:val="24"/>
          <w:szCs w:val="24"/>
        </w:rPr>
        <w:t xml:space="preserve"> – выполняется на материале конкретного предмета, - </w:t>
      </w:r>
      <w:proofErr w:type="spellStart"/>
      <w:r w:rsidRPr="00B1494A">
        <w:rPr>
          <w:rFonts w:ascii="Times New Roman" w:hAnsi="Times New Roman" w:cs="Times New Roman"/>
          <w:sz w:val="24"/>
          <w:szCs w:val="24"/>
        </w:rPr>
        <w:t>межпредметным</w:t>
      </w:r>
      <w:proofErr w:type="spellEnd"/>
      <w:r w:rsidRPr="00B1494A">
        <w:rPr>
          <w:rFonts w:ascii="Times New Roman" w:hAnsi="Times New Roman" w:cs="Times New Roman"/>
          <w:sz w:val="24"/>
          <w:szCs w:val="24"/>
        </w:rPr>
        <w:t xml:space="preserve"> – интегрируется смежная тематика нескольких предметов, например, история и литература - и </w:t>
      </w:r>
      <w:proofErr w:type="spellStart"/>
      <w:r w:rsidRPr="00B1494A">
        <w:rPr>
          <w:rFonts w:ascii="Times New Roman" w:hAnsi="Times New Roman" w:cs="Times New Roman"/>
          <w:sz w:val="24"/>
          <w:szCs w:val="24"/>
        </w:rPr>
        <w:t>надпредметным</w:t>
      </w:r>
      <w:proofErr w:type="spellEnd"/>
      <w:r w:rsidRPr="00B1494A">
        <w:rPr>
          <w:rFonts w:ascii="Times New Roman" w:hAnsi="Times New Roman" w:cs="Times New Roman"/>
          <w:sz w:val="24"/>
          <w:szCs w:val="24"/>
        </w:rPr>
        <w:t xml:space="preserve"> – например, “Дом, в котором я хочу жить” и т.д. Выполняется он в ходе факультативных курсов, изучения интегрированных курсов, работы в творческих мастерских. Проект может быть итоговым и текущим.</w:t>
      </w:r>
    </w:p>
    <w:p w:rsidR="00B1494A" w:rsidRPr="00B1494A" w:rsidRDefault="00B1494A" w:rsidP="00B1494A">
      <w:pPr>
        <w:spacing w:after="0" w:line="240" w:lineRule="auto"/>
        <w:jc w:val="both"/>
        <w:rPr>
          <w:rFonts w:ascii="Times New Roman" w:hAnsi="Times New Roman" w:cs="Times New Roman"/>
          <w:sz w:val="24"/>
          <w:szCs w:val="24"/>
        </w:rPr>
      </w:pPr>
      <w:proofErr w:type="spellStart"/>
      <w:r w:rsidRPr="00B1494A">
        <w:rPr>
          <w:rFonts w:ascii="Times New Roman" w:hAnsi="Times New Roman" w:cs="Times New Roman"/>
          <w:sz w:val="24"/>
          <w:szCs w:val="24"/>
        </w:rPr>
        <w:t>Межпредметный</w:t>
      </w:r>
      <w:proofErr w:type="spellEnd"/>
      <w:r w:rsidRPr="00B1494A">
        <w:rPr>
          <w:rFonts w:ascii="Times New Roman" w:hAnsi="Times New Roman" w:cs="Times New Roman"/>
          <w:sz w:val="24"/>
          <w:szCs w:val="24"/>
        </w:rPr>
        <w:t xml:space="preserve"> исследовательский проект плавно переходит в следующее направление применения метода проектов, когда эффективно используются компьютерные технологии. Например, можно составить компьютерную презентацию по любой теме из курса математики с эффектами анимации и наглядными рисунками. Поверьте, защита такого проекта доставит удовольствие не только ученику – автору данной работы, но и станет великолепным материалом для составления плана открытого урока с использованием прогрессивных информационных технологий.</w:t>
      </w:r>
    </w:p>
    <w:p w:rsidR="00B1494A" w:rsidRP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Мы знаем, что положительная оценка за знания в наше время уже не является стимулом к обучению, если родители учащегося не обещают ему за это что-то купить или исполнить какое-то желание. Но заинтересовать учащихся необычным объяснением урока, показать применение полученных знаний в реальной повседневной жизни может каждый учитель. Написание исследовательской работы, создание интересного проекта, победа в различных конкурсах и олимпиадах по предмету не только мотивирует учащегося на достижение высоких результатов в обучении, но и стимулируют на активную творческую деятельность. Многие мои учащиеся, занимающиеся исследовательской работой, не отдыхают и на каникулах, а на уроки приходят с новыми идеями и жаждой знаний.</w:t>
      </w:r>
    </w:p>
    <w:p w:rsid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 xml:space="preserve">С введением </w:t>
      </w:r>
      <w:proofErr w:type="spellStart"/>
      <w:r w:rsidRPr="00B1494A">
        <w:rPr>
          <w:rFonts w:ascii="Times New Roman" w:hAnsi="Times New Roman" w:cs="Times New Roman"/>
          <w:sz w:val="24"/>
          <w:szCs w:val="24"/>
        </w:rPr>
        <w:t>предпрофильного</w:t>
      </w:r>
      <w:proofErr w:type="spellEnd"/>
      <w:r w:rsidRPr="00B1494A">
        <w:rPr>
          <w:rFonts w:ascii="Times New Roman" w:hAnsi="Times New Roman" w:cs="Times New Roman"/>
          <w:sz w:val="24"/>
          <w:szCs w:val="24"/>
        </w:rPr>
        <w:t xml:space="preserve"> и профильного обучения в старших классах новый смысл приобрело понятие “</w:t>
      </w:r>
      <w:r>
        <w:rPr>
          <w:rFonts w:ascii="Times New Roman" w:hAnsi="Times New Roman" w:cs="Times New Roman"/>
          <w:sz w:val="24"/>
          <w:szCs w:val="24"/>
        </w:rPr>
        <w:t>научное общество</w:t>
      </w:r>
      <w:r w:rsidRPr="00B1494A">
        <w:rPr>
          <w:rFonts w:ascii="Times New Roman" w:hAnsi="Times New Roman" w:cs="Times New Roman"/>
          <w:sz w:val="24"/>
          <w:szCs w:val="24"/>
        </w:rPr>
        <w:t xml:space="preserve">”, результатом </w:t>
      </w:r>
      <w:r>
        <w:rPr>
          <w:rFonts w:ascii="Times New Roman" w:hAnsi="Times New Roman" w:cs="Times New Roman"/>
          <w:sz w:val="24"/>
          <w:szCs w:val="24"/>
        </w:rPr>
        <w:t>работы в котором</w:t>
      </w:r>
      <w:r w:rsidRPr="00B1494A">
        <w:rPr>
          <w:rFonts w:ascii="Times New Roman" w:hAnsi="Times New Roman" w:cs="Times New Roman"/>
          <w:sz w:val="24"/>
          <w:szCs w:val="24"/>
        </w:rPr>
        <w:t xml:space="preserve"> также является некоторый проект или творческая работа. </w:t>
      </w:r>
    </w:p>
    <w:p w:rsidR="00B1494A" w:rsidRDefault="00B1494A" w:rsidP="00B1494A">
      <w:pPr>
        <w:spacing w:after="0" w:line="240" w:lineRule="auto"/>
        <w:jc w:val="both"/>
        <w:rPr>
          <w:rFonts w:ascii="Times New Roman" w:hAnsi="Times New Roman" w:cs="Times New Roman"/>
          <w:sz w:val="24"/>
          <w:szCs w:val="24"/>
          <w:u w:val="single"/>
        </w:rPr>
      </w:pPr>
    </w:p>
    <w:p w:rsidR="00B1494A" w:rsidRPr="00B1494A" w:rsidRDefault="00B1494A" w:rsidP="00B1494A">
      <w:pPr>
        <w:spacing w:after="0" w:line="240" w:lineRule="auto"/>
        <w:jc w:val="both"/>
        <w:rPr>
          <w:rFonts w:ascii="Times New Roman" w:hAnsi="Times New Roman" w:cs="Times New Roman"/>
          <w:sz w:val="24"/>
          <w:szCs w:val="24"/>
          <w:u w:val="single"/>
        </w:rPr>
      </w:pPr>
      <w:r w:rsidRPr="00B1494A">
        <w:rPr>
          <w:rFonts w:ascii="Times New Roman" w:hAnsi="Times New Roman" w:cs="Times New Roman"/>
          <w:sz w:val="24"/>
          <w:szCs w:val="24"/>
          <w:u w:val="single"/>
        </w:rPr>
        <w:t>4. Заключение</w:t>
      </w:r>
    </w:p>
    <w:p w:rsidR="00B1494A" w:rsidRPr="00B1494A" w:rsidRDefault="00B1494A" w:rsidP="00B1494A">
      <w:pPr>
        <w:spacing w:after="0" w:line="240" w:lineRule="auto"/>
        <w:jc w:val="both"/>
        <w:rPr>
          <w:rFonts w:ascii="Times New Roman" w:hAnsi="Times New Roman" w:cs="Times New Roman"/>
          <w:sz w:val="24"/>
          <w:szCs w:val="24"/>
        </w:rPr>
      </w:pPr>
    </w:p>
    <w:p w:rsidR="00B1494A" w:rsidRP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 xml:space="preserve">Конечно, примерно треть обучаемых хотят учиться, но хотят делать это в знакомой им манере, они умеют учиться, но предпочитают это делать с помощью известных им средств и способов. С точки зрения теории А. </w:t>
      </w:r>
      <w:proofErr w:type="spellStart"/>
      <w:r w:rsidRPr="00B1494A">
        <w:rPr>
          <w:rFonts w:ascii="Times New Roman" w:hAnsi="Times New Roman" w:cs="Times New Roman"/>
          <w:sz w:val="24"/>
          <w:szCs w:val="24"/>
        </w:rPr>
        <w:t>Маслоу</w:t>
      </w:r>
      <w:proofErr w:type="spellEnd"/>
      <w:r w:rsidRPr="00B1494A">
        <w:rPr>
          <w:rFonts w:ascii="Times New Roman" w:hAnsi="Times New Roman" w:cs="Times New Roman"/>
          <w:sz w:val="24"/>
          <w:szCs w:val="24"/>
        </w:rPr>
        <w:t xml:space="preserve">, их позиция вполне объяснима, т. е., они субъективно трактуют эффективность обучения через безопасность, они хотят предсказуемости учебных действий. Познавательная мотивация в этом случае бывает высокой. </w:t>
      </w:r>
    </w:p>
    <w:p w:rsidR="00B1494A" w:rsidRP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В современных условиях преподаватель должен сделать все возможное, чтобы ученик испытал радость от приложенных усилий, пережил успех достижения цели. Ученик же, получая теоретически обоснованные способы действий, знания, может самостоятельно вырабатывать подобные способы действий в незнакомых ситуациях или новые способы при решении поставленных проблем.</w:t>
      </w:r>
    </w:p>
    <w:p w:rsidR="00B1494A" w:rsidRPr="00B1494A" w:rsidRDefault="00B1494A" w:rsidP="00B1494A">
      <w:pPr>
        <w:spacing w:after="0" w:line="240" w:lineRule="auto"/>
        <w:jc w:val="both"/>
        <w:rPr>
          <w:rFonts w:ascii="Times New Roman" w:hAnsi="Times New Roman" w:cs="Times New Roman"/>
          <w:sz w:val="24"/>
          <w:szCs w:val="24"/>
        </w:rPr>
      </w:pPr>
      <w:r w:rsidRPr="00B1494A">
        <w:rPr>
          <w:rFonts w:ascii="Times New Roman" w:hAnsi="Times New Roman" w:cs="Times New Roman"/>
          <w:sz w:val="24"/>
          <w:szCs w:val="24"/>
        </w:rPr>
        <w:t>Однажды, одна из моих учениц похвасталась своим родителям, что сама вывела на уроке теорему по теме, которую только начали изучать. Мне сначала было немного обидно, что я оказалась ни при чем. Но через урок еще несколько учащихся объявили, что сделали “открытие” и тогда уже мы все – я и мои ученики – радовались своим успехам.</w:t>
      </w:r>
    </w:p>
    <w:p w:rsidR="002A3199" w:rsidRPr="00B1494A" w:rsidRDefault="00B1494A" w:rsidP="00B1494A">
      <w:pPr>
        <w:spacing w:after="0" w:line="240" w:lineRule="auto"/>
        <w:jc w:val="both"/>
        <w:rPr>
          <w:rFonts w:ascii="Times New Roman" w:hAnsi="Times New Roman" w:cs="Times New Roman"/>
          <w:sz w:val="24"/>
          <w:szCs w:val="24"/>
        </w:rPr>
      </w:pPr>
      <w:bookmarkStart w:id="0" w:name="_GoBack"/>
      <w:bookmarkEnd w:id="0"/>
      <w:r w:rsidRPr="00B1494A">
        <w:rPr>
          <w:rFonts w:ascii="Times New Roman" w:hAnsi="Times New Roman" w:cs="Times New Roman"/>
          <w:sz w:val="24"/>
          <w:szCs w:val="24"/>
        </w:rPr>
        <w:t>В качестве заключения заметим, что невозможно заставить человека творить. Как писал фантаст А.Азимов в своем замечательном рассказе “Профессия”, человек сам должен прийти к желанию искать, пробовать и ошибаться. И только тот, кто готов отстаивать свое право творить, способен на настоящее творчество, а наша с вами задача, дорогие коллеги, - мотивировать учащихся на это творчество, помочь им делать свои маленькие, а может, (кто знает?) и большие открытия.</w:t>
      </w:r>
    </w:p>
    <w:sectPr w:rsidR="002A3199" w:rsidRPr="00B1494A" w:rsidSect="00B1494A">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94A"/>
    <w:rsid w:val="002A3199"/>
    <w:rsid w:val="00B1494A"/>
    <w:rsid w:val="00D75A67"/>
    <w:rsid w:val="00F31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1158</Words>
  <Characters>6601</Characters>
  <Application>Microsoft Office Word</Application>
  <DocSecurity>0</DocSecurity>
  <Lines>55</Lines>
  <Paragraphs>15</Paragraphs>
  <ScaleCrop>false</ScaleCrop>
  <Company>Гимназия №20</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20кабинет</dc:creator>
  <cp:keywords/>
  <dc:description/>
  <cp:lastModifiedBy>Admin</cp:lastModifiedBy>
  <cp:revision>3</cp:revision>
  <dcterms:created xsi:type="dcterms:W3CDTF">2011-06-09T06:34:00Z</dcterms:created>
  <dcterms:modified xsi:type="dcterms:W3CDTF">2013-01-04T12:35:00Z</dcterms:modified>
</cp:coreProperties>
</file>