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F3" w:rsidRDefault="00BA01F3">
      <w:pPr>
        <w:rPr>
          <w:sz w:val="2"/>
          <w:szCs w:val="2"/>
        </w:rPr>
      </w:pPr>
    </w:p>
    <w:p w:rsidR="00BA01F3" w:rsidRPr="00194FE9" w:rsidRDefault="00AF6F19" w:rsidP="00194FE9">
      <w:pPr>
        <w:pStyle w:val="2"/>
        <w:framePr w:w="10442" w:h="15065" w:hRule="exact" w:wrap="around" w:vAnchor="page" w:hAnchor="page" w:x="765" w:y="504"/>
        <w:shd w:val="clear" w:color="auto" w:fill="auto"/>
        <w:spacing w:after="298" w:line="260" w:lineRule="exact"/>
        <w:ind w:left="940"/>
        <w:jc w:val="center"/>
        <w:rPr>
          <w:b/>
          <w:sz w:val="36"/>
        </w:rPr>
      </w:pPr>
      <w:r w:rsidRPr="00194FE9">
        <w:rPr>
          <w:b/>
          <w:sz w:val="36"/>
        </w:rPr>
        <w:t>Консультация для родителей</w:t>
      </w:r>
      <w:proofErr w:type="gramStart"/>
      <w:r w:rsidRPr="00194FE9">
        <w:rPr>
          <w:b/>
          <w:sz w:val="36"/>
        </w:rPr>
        <w:t xml:space="preserve"> :</w:t>
      </w:r>
      <w:proofErr w:type="gramEnd"/>
      <w:r w:rsidRPr="00194FE9">
        <w:rPr>
          <w:b/>
          <w:sz w:val="36"/>
        </w:rPr>
        <w:t xml:space="preserve"> «Ребенок стесняется? Пусть возьмет куклу!»</w:t>
      </w:r>
    </w:p>
    <w:p w:rsidR="00BA01F3" w:rsidRDefault="00AF6F19">
      <w:pPr>
        <w:pStyle w:val="2"/>
        <w:framePr w:w="10442" w:h="15065" w:hRule="exact" w:wrap="around" w:vAnchor="page" w:hAnchor="page" w:x="765" w:y="504"/>
        <w:shd w:val="clear" w:color="auto" w:fill="auto"/>
        <w:spacing w:after="0" w:line="319" w:lineRule="exact"/>
        <w:ind w:left="40" w:right="1120" w:firstLine="480"/>
        <w:jc w:val="both"/>
      </w:pPr>
      <w:r>
        <w:t>Многие дети с удовольствием участвуют в спектаклях</w:t>
      </w:r>
      <w:proofErr w:type="gramStart"/>
      <w:r>
        <w:t xml:space="preserve"> :</w:t>
      </w:r>
      <w:proofErr w:type="gramEnd"/>
      <w:r>
        <w:t xml:space="preserve"> надевают костюмы,</w:t>
      </w:r>
      <w:r>
        <w:br/>
        <w:t>говорят и действуют от имени сказочных персонажей. Однако для некоторых</w:t>
      </w:r>
      <w:r>
        <w:br/>
      </w:r>
      <w:r>
        <w:t>дошкольников выход на публик</w:t>
      </w:r>
      <w:proofErr w:type="gramStart"/>
      <w:r>
        <w:t>у-</w:t>
      </w:r>
      <w:proofErr w:type="gramEnd"/>
      <w:r>
        <w:t xml:space="preserve"> серьезное испытание. Поэтому </w:t>
      </w:r>
      <w:r>
        <w:rPr>
          <w:rStyle w:val="-1pt"/>
        </w:rPr>
        <w:t>J</w:t>
      </w:r>
      <w:r w:rsidRPr="00D07E56">
        <w:rPr>
          <w:rStyle w:val="-1pt"/>
          <w:lang w:val="ru-RU"/>
        </w:rPr>
        <w:t>1.</w:t>
      </w:r>
      <w:r w:rsidRPr="00D07E56">
        <w:rPr>
          <w:lang w:val="ru-RU"/>
        </w:rPr>
        <w:t xml:space="preserve"> </w:t>
      </w:r>
      <w:r>
        <w:t>Фадеева в</w:t>
      </w:r>
      <w:r>
        <w:br/>
        <w:t>стихотворении «Первое выступление» очень точно передала эмоциональное</w:t>
      </w:r>
      <w:r>
        <w:br/>
        <w:t>состояние ребенка в такой момент:</w:t>
      </w:r>
    </w:p>
    <w:p w:rsidR="00BA01F3" w:rsidRDefault="00AF6F19">
      <w:pPr>
        <w:pStyle w:val="2"/>
        <w:framePr w:w="10442" w:h="15065" w:hRule="exact" w:wrap="around" w:vAnchor="page" w:hAnchor="page" w:x="765" w:y="504"/>
        <w:shd w:val="clear" w:color="auto" w:fill="auto"/>
        <w:spacing w:after="0" w:line="319" w:lineRule="exact"/>
        <w:ind w:left="40" w:right="420" w:firstLine="2240"/>
      </w:pPr>
      <w:r>
        <w:t>Стою на сцене</w:t>
      </w:r>
      <w:r>
        <w:br/>
        <w:t>Зал затих</w:t>
      </w:r>
      <w:proofErr w:type="gramStart"/>
      <w:r>
        <w:br/>
        <w:t>И</w:t>
      </w:r>
      <w:proofErr w:type="gramEnd"/>
      <w:r>
        <w:t xml:space="preserve"> я молчу:</w:t>
      </w:r>
      <w:r>
        <w:br/>
        <w:t>Не вспомнить стих!</w:t>
      </w:r>
      <w:r>
        <w:br/>
        <w:t>Стою и думаю о том,</w:t>
      </w:r>
      <w:r>
        <w:br/>
        <w:t>Сейч</w:t>
      </w:r>
      <w:r>
        <w:t>ас реветь или потом.</w:t>
      </w:r>
      <w:r>
        <w:br/>
        <w:t>Чтобы помочь эмоционально зажатым детям можно использовать мягкие</w:t>
      </w:r>
      <w:r>
        <w:br/>
        <w:t>игрушки, кукол. Психологически прячась за игрушку, выступал от ее имени,</w:t>
      </w:r>
      <w:r>
        <w:br/>
        <w:t>ребенок становится более открытым и смелым в контакте с окружающим, начинает</w:t>
      </w:r>
      <w:r>
        <w:br/>
        <w:t>примерять на себя р</w:t>
      </w:r>
      <w:r>
        <w:t>азные модели поведения.</w:t>
      </w:r>
    </w:p>
    <w:p w:rsidR="00BA01F3" w:rsidRDefault="00AF6F19">
      <w:pPr>
        <w:pStyle w:val="2"/>
        <w:framePr w:w="10442" w:h="15065" w:hRule="exact" w:wrap="around" w:vAnchor="page" w:hAnchor="page" w:x="765" w:y="504"/>
        <w:shd w:val="clear" w:color="auto" w:fill="auto"/>
        <w:spacing w:after="0" w:line="319" w:lineRule="exact"/>
        <w:ind w:left="40" w:right="1120" w:firstLine="480"/>
        <w:jc w:val="both"/>
      </w:pPr>
      <w:r>
        <w:t>Игры и занятия с игрушками, куклами, театральными куклами помогает</w:t>
      </w:r>
      <w:r>
        <w:br/>
        <w:t>преодолеть свой страх и стеснение, решится выступить перед залом, громко и</w:t>
      </w:r>
      <w:r>
        <w:br/>
        <w:t>выразительно произнести свой текст или стихотворение, или спеть песенку и</w:t>
      </w:r>
      <w:r>
        <w:br/>
        <w:t xml:space="preserve">услышать в свой </w:t>
      </w:r>
      <w:r>
        <w:t>адрес первые аплодисменты.</w:t>
      </w:r>
    </w:p>
    <w:p w:rsidR="00BA01F3" w:rsidRDefault="00AF6F19">
      <w:pPr>
        <w:pStyle w:val="2"/>
        <w:framePr w:w="10442" w:h="15065" w:hRule="exact" w:wrap="around" w:vAnchor="page" w:hAnchor="page" w:x="765" w:y="504"/>
        <w:shd w:val="clear" w:color="auto" w:fill="auto"/>
        <w:spacing w:after="0" w:line="319" w:lineRule="exact"/>
        <w:ind w:left="40" w:right="420" w:firstLine="480"/>
      </w:pPr>
      <w:r>
        <w:t>В играх с переодеванием в каких либо персонажей или с мягкими игрушками,</w:t>
      </w:r>
      <w:r>
        <w:br/>
        <w:t xml:space="preserve">или театральными </w:t>
      </w:r>
      <w:proofErr w:type="gramStart"/>
      <w:r>
        <w:t>куклами</w:t>
      </w:r>
      <w:proofErr w:type="gramEnd"/>
      <w:r>
        <w:t xml:space="preserve"> в том числе дети учатся передавать движения</w:t>
      </w:r>
      <w:r>
        <w:br/>
        <w:t>персонажа. Если показывает деда или бабу значит и « походка должна быть</w:t>
      </w:r>
      <w:r>
        <w:br/>
        <w:t>медленной, разм</w:t>
      </w:r>
      <w:r>
        <w:t xml:space="preserve">еренной и голос изменить </w:t>
      </w:r>
      <w:proofErr w:type="gramStart"/>
      <w:r>
        <w:t>до</w:t>
      </w:r>
      <w:proofErr w:type="gramEnd"/>
      <w:r>
        <w:t xml:space="preserve"> низкого. Если заяц - двигается</w:t>
      </w:r>
      <w:r>
        <w:br/>
        <w:t>быстро, медвед</w:t>
      </w:r>
      <w:proofErr w:type="gramStart"/>
      <w:r>
        <w:t>ь-</w:t>
      </w:r>
      <w:proofErr w:type="gramEnd"/>
      <w:r>
        <w:t xml:space="preserve"> идет вперевалочку, волк- рычит и т.п.»</w:t>
      </w:r>
    </w:p>
    <w:p w:rsidR="00BA01F3" w:rsidRDefault="00AF6F19">
      <w:pPr>
        <w:pStyle w:val="2"/>
        <w:framePr w:w="10442" w:h="15065" w:hRule="exact" w:wrap="around" w:vAnchor="page" w:hAnchor="page" w:x="765" w:y="504"/>
        <w:shd w:val="clear" w:color="auto" w:fill="auto"/>
        <w:spacing w:after="0" w:line="319" w:lineRule="exact"/>
        <w:ind w:left="40" w:right="420"/>
      </w:pPr>
      <w:r>
        <w:t>Так же дети узнают: кукла «разговаривает», она слегка двигается; наклоняется или</w:t>
      </w:r>
      <w:r>
        <w:br/>
        <w:t>поворачивается.</w:t>
      </w:r>
    </w:p>
    <w:p w:rsidR="00BA01F3" w:rsidRDefault="00AF6F19">
      <w:pPr>
        <w:pStyle w:val="2"/>
        <w:framePr w:w="10442" w:h="15065" w:hRule="exact" w:wrap="around" w:vAnchor="page" w:hAnchor="page" w:x="765" w:y="504"/>
        <w:shd w:val="clear" w:color="auto" w:fill="auto"/>
        <w:spacing w:after="0" w:line="319" w:lineRule="exact"/>
        <w:ind w:left="40" w:right="420" w:firstLine="540"/>
      </w:pPr>
      <w:r>
        <w:t>Дома с детьми родители могут поговорить о спектаклях, поиграть с куклами</w:t>
      </w:r>
      <w:r>
        <w:br/>
        <w:t>или мягкими игрушками, пока показать интонации персонажа, сделать с ребенком</w:t>
      </w:r>
      <w:r>
        <w:br/>
        <w:t>сценический костюм.</w:t>
      </w:r>
    </w:p>
    <w:p w:rsidR="00BA01F3" w:rsidRDefault="00AF6F19">
      <w:pPr>
        <w:pStyle w:val="2"/>
        <w:framePr w:w="10442" w:h="15065" w:hRule="exact" w:wrap="around" w:vAnchor="page" w:hAnchor="page" w:x="765" w:y="504"/>
        <w:shd w:val="clear" w:color="auto" w:fill="auto"/>
        <w:spacing w:after="0" w:line="319" w:lineRule="exact"/>
        <w:ind w:left="40" w:right="420" w:firstLine="540"/>
      </w:pPr>
      <w:r>
        <w:t>Оценка мамы или папы имеет существенное влияние на ребенка, быстрее всего</w:t>
      </w:r>
      <w:r>
        <w:br/>
        <w:t xml:space="preserve">развиваются </w:t>
      </w:r>
      <w:r>
        <w:t>те навыки, которые больше нравятся родителям и приветствуются</w:t>
      </w:r>
      <w:r>
        <w:br/>
        <w:t>ими.</w:t>
      </w:r>
    </w:p>
    <w:p w:rsidR="00BA01F3" w:rsidRDefault="00AF6F19">
      <w:pPr>
        <w:pStyle w:val="2"/>
        <w:framePr w:w="10442" w:h="15065" w:hRule="exact" w:wrap="around" w:vAnchor="page" w:hAnchor="page" w:x="765" w:y="504"/>
        <w:shd w:val="clear" w:color="auto" w:fill="auto"/>
        <w:spacing w:after="240" w:line="319" w:lineRule="exact"/>
        <w:ind w:left="40" w:right="420" w:firstLine="540"/>
      </w:pPr>
      <w:r>
        <w:t xml:space="preserve">От родителей не требуется специальное знание и умения. Главное </w:t>
      </w:r>
      <w:proofErr w:type="gramStart"/>
      <w:r>
        <w:t>-р</w:t>
      </w:r>
      <w:proofErr w:type="gramEnd"/>
      <w:r>
        <w:t>азделить</w:t>
      </w:r>
      <w:r>
        <w:br/>
        <w:t>чувства и впечатления ребенка, проявить интерес к его участию в театральной</w:t>
      </w:r>
      <w:r>
        <w:br/>
        <w:t>(сценические) деятельности.</w:t>
      </w:r>
    </w:p>
    <w:p w:rsidR="00BA01F3" w:rsidRDefault="00AF6F19">
      <w:pPr>
        <w:pStyle w:val="2"/>
        <w:framePr w:w="10442" w:h="15065" w:hRule="exact" w:wrap="around" w:vAnchor="page" w:hAnchor="page" w:x="765" w:y="504"/>
        <w:shd w:val="clear" w:color="auto" w:fill="auto"/>
        <w:spacing w:after="0" w:line="319" w:lineRule="exact"/>
        <w:ind w:left="40" w:firstLine="540"/>
      </w:pPr>
      <w:r>
        <w:t>Игры с деть</w:t>
      </w:r>
      <w:r>
        <w:t>ми дома с родителями.</w:t>
      </w:r>
    </w:p>
    <w:p w:rsidR="00BA01F3" w:rsidRDefault="00AF6F19">
      <w:pPr>
        <w:pStyle w:val="2"/>
        <w:framePr w:w="10442" w:h="15065" w:hRule="exact" w:wrap="around" w:vAnchor="page" w:hAnchor="page" w:x="765" w:y="504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319" w:lineRule="exact"/>
        <w:ind w:left="40"/>
      </w:pPr>
      <w:r>
        <w:t>Кто это?</w:t>
      </w:r>
    </w:p>
    <w:p w:rsidR="00BA01F3" w:rsidRDefault="00AF6F19">
      <w:pPr>
        <w:pStyle w:val="2"/>
        <w:framePr w:w="10442" w:h="15065" w:hRule="exact" w:wrap="around" w:vAnchor="page" w:hAnchor="page" w:x="765" w:y="504"/>
        <w:shd w:val="clear" w:color="auto" w:fill="auto"/>
        <w:tabs>
          <w:tab w:val="left" w:leader="dot" w:pos="9734"/>
        </w:tabs>
        <w:spacing w:after="0" w:line="319" w:lineRule="exact"/>
        <w:ind w:left="40" w:firstLine="480"/>
      </w:pPr>
      <w:r>
        <w:t xml:space="preserve">Предложить ребенку </w:t>
      </w:r>
      <w:proofErr w:type="gramStart"/>
      <w:r>
        <w:t>показать</w:t>
      </w:r>
      <w:proofErr w:type="gramEnd"/>
      <w:r>
        <w:t xml:space="preserve"> как двигается кошка, медведь, лиса, заяц</w:t>
      </w:r>
      <w:r>
        <w:tab/>
      </w:r>
    </w:p>
    <w:p w:rsidR="00BA01F3" w:rsidRDefault="00AF6F19">
      <w:pPr>
        <w:pStyle w:val="2"/>
        <w:framePr w:w="10442" w:h="15065" w:hRule="exact" w:wrap="around" w:vAnchor="page" w:hAnchor="page" w:x="765" w:y="504"/>
        <w:numPr>
          <w:ilvl w:val="0"/>
          <w:numId w:val="1"/>
        </w:numPr>
        <w:shd w:val="clear" w:color="auto" w:fill="auto"/>
        <w:tabs>
          <w:tab w:val="left" w:pos="318"/>
        </w:tabs>
        <w:spacing w:after="0" w:line="319" w:lineRule="exact"/>
        <w:ind w:left="40"/>
      </w:pPr>
      <w:r>
        <w:t>Предложить с помощью мимики и жестов передать ситуацию.</w:t>
      </w:r>
    </w:p>
    <w:p w:rsidR="00BA01F3" w:rsidRDefault="00AF6F19">
      <w:pPr>
        <w:pStyle w:val="2"/>
        <w:framePr w:w="10442" w:h="15065" w:hRule="exact" w:wrap="around" w:vAnchor="page" w:hAnchor="page" w:x="765" w:y="504"/>
        <w:numPr>
          <w:ilvl w:val="0"/>
          <w:numId w:val="2"/>
        </w:numPr>
        <w:shd w:val="clear" w:color="auto" w:fill="auto"/>
        <w:tabs>
          <w:tab w:val="left" w:pos="381"/>
        </w:tabs>
        <w:spacing w:after="0" w:line="319" w:lineRule="exact"/>
        <w:ind w:left="40"/>
      </w:pPr>
      <w:r>
        <w:t>У меня болит горло.</w:t>
      </w:r>
    </w:p>
    <w:p w:rsidR="00BA01F3" w:rsidRDefault="00AF6F19">
      <w:pPr>
        <w:pStyle w:val="2"/>
        <w:framePr w:w="10442" w:h="15065" w:hRule="exact" w:wrap="around" w:vAnchor="page" w:hAnchor="page" w:x="765" w:y="504"/>
        <w:numPr>
          <w:ilvl w:val="0"/>
          <w:numId w:val="2"/>
        </w:numPr>
        <w:shd w:val="clear" w:color="auto" w:fill="auto"/>
        <w:tabs>
          <w:tab w:val="left" w:pos="378"/>
        </w:tabs>
        <w:spacing w:after="0" w:line="319" w:lineRule="exact"/>
        <w:ind w:left="40"/>
      </w:pPr>
      <w:r>
        <w:t>Я хочу пить, принеси мне стакан воды.</w:t>
      </w:r>
    </w:p>
    <w:p w:rsidR="00BA01F3" w:rsidRDefault="00AF6F19">
      <w:pPr>
        <w:pStyle w:val="2"/>
        <w:framePr w:w="10442" w:h="15065" w:hRule="exact" w:wrap="around" w:vAnchor="page" w:hAnchor="page" w:x="765" w:y="504"/>
        <w:numPr>
          <w:ilvl w:val="0"/>
          <w:numId w:val="2"/>
        </w:numPr>
        <w:shd w:val="clear" w:color="auto" w:fill="auto"/>
        <w:tabs>
          <w:tab w:val="left" w:pos="383"/>
        </w:tabs>
        <w:spacing w:after="0" w:line="319" w:lineRule="exact"/>
        <w:ind w:left="40"/>
      </w:pPr>
      <w:r>
        <w:t>Ты хочешь со мной порисовать?</w:t>
      </w:r>
    </w:p>
    <w:p w:rsidR="00BA01F3" w:rsidRDefault="00AF6F19">
      <w:pPr>
        <w:pStyle w:val="2"/>
        <w:framePr w:w="10442" w:h="15065" w:hRule="exact" w:wrap="around" w:vAnchor="page" w:hAnchor="page" w:x="765" w:y="504"/>
        <w:numPr>
          <w:ilvl w:val="0"/>
          <w:numId w:val="2"/>
        </w:numPr>
        <w:shd w:val="clear" w:color="auto" w:fill="auto"/>
        <w:tabs>
          <w:tab w:val="left" w:pos="376"/>
        </w:tabs>
        <w:spacing w:after="0" w:line="319" w:lineRule="exact"/>
        <w:ind w:left="40"/>
      </w:pPr>
      <w:r>
        <w:t>Я хочу спать,</w:t>
      </w:r>
    </w:p>
    <w:p w:rsidR="00BA01F3" w:rsidRDefault="00AF6F19">
      <w:pPr>
        <w:pStyle w:val="2"/>
        <w:framePr w:w="10442" w:h="15065" w:hRule="exact" w:wrap="around" w:vAnchor="page" w:hAnchor="page" w:x="765" w:y="504"/>
        <w:numPr>
          <w:ilvl w:val="0"/>
          <w:numId w:val="2"/>
        </w:numPr>
        <w:shd w:val="clear" w:color="auto" w:fill="auto"/>
        <w:tabs>
          <w:tab w:val="left" w:pos="376"/>
        </w:tabs>
        <w:spacing w:after="0" w:line="319" w:lineRule="exact"/>
        <w:ind w:left="40"/>
      </w:pPr>
      <w:r>
        <w:t>Я жонглер (музыкант, садовник)</w:t>
      </w:r>
    </w:p>
    <w:p w:rsidR="00BA01F3" w:rsidRDefault="00BA01F3">
      <w:pPr>
        <w:rPr>
          <w:sz w:val="2"/>
          <w:szCs w:val="2"/>
        </w:rPr>
        <w:sectPr w:rsidR="00BA01F3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BA01F3" w:rsidRDefault="00AF6F19">
      <w:pPr>
        <w:pStyle w:val="10"/>
        <w:framePr w:w="9758" w:h="13886" w:hRule="exact" w:wrap="around" w:vAnchor="page" w:hAnchor="page" w:x="1115" w:y="717"/>
        <w:shd w:val="clear" w:color="auto" w:fill="auto"/>
        <w:spacing w:after="0" w:line="300" w:lineRule="exact"/>
        <w:ind w:left="3180"/>
      </w:pPr>
      <w:bookmarkStart w:id="0" w:name="bookmark0"/>
      <w:r>
        <w:lastRenderedPageBreak/>
        <w:t>Игра 1.</w:t>
      </w:r>
      <w:bookmarkEnd w:id="0"/>
    </w:p>
    <w:p w:rsidR="00BA01F3" w:rsidRDefault="00AF6F19">
      <w:pPr>
        <w:pStyle w:val="2"/>
        <w:framePr w:w="9758" w:h="13886" w:hRule="exact" w:wrap="around" w:vAnchor="page" w:hAnchor="page" w:x="1115" w:y="717"/>
        <w:shd w:val="clear" w:color="auto" w:fill="auto"/>
        <w:spacing w:after="302" w:line="317" w:lineRule="exact"/>
        <w:ind w:left="1220" w:right="1120" w:hanging="1120"/>
      </w:pPr>
      <w:r>
        <w:rPr>
          <w:rStyle w:val="11"/>
        </w:rPr>
        <w:t>Задачи: Преодоление застенчивости, замкнутости, нерешительности.</w:t>
      </w:r>
      <w:r>
        <w:rPr>
          <w:rStyle w:val="11"/>
        </w:rPr>
        <w:br/>
        <w:t>Снижение эмоционального напряжения.</w:t>
      </w:r>
    </w:p>
    <w:p w:rsidR="00BA01F3" w:rsidRDefault="00AF6F19">
      <w:pPr>
        <w:pStyle w:val="2"/>
        <w:framePr w:w="9758" w:h="13886" w:hRule="exact" w:wrap="around" w:vAnchor="page" w:hAnchor="page" w:x="1115" w:y="717"/>
        <w:shd w:val="clear" w:color="auto" w:fill="auto"/>
        <w:spacing w:after="344" w:line="314" w:lineRule="exact"/>
        <w:ind w:left="1020" w:right="740" w:hanging="920"/>
      </w:pPr>
      <w:r>
        <w:rPr>
          <w:rStyle w:val="11"/>
        </w:rPr>
        <w:t>Материалы к занятию: игрушка «</w:t>
      </w:r>
      <w:proofErr w:type="spellStart"/>
      <w:r>
        <w:rPr>
          <w:rStyle w:val="11"/>
        </w:rPr>
        <w:t>Чебурашка</w:t>
      </w:r>
      <w:proofErr w:type="spellEnd"/>
      <w:r>
        <w:rPr>
          <w:rStyle w:val="11"/>
        </w:rPr>
        <w:t>» или на выбор воспитателя.</w:t>
      </w:r>
      <w:r>
        <w:rPr>
          <w:rStyle w:val="11"/>
        </w:rPr>
        <w:br/>
      </w:r>
      <w:r>
        <w:rPr>
          <w:rStyle w:val="11"/>
        </w:rPr>
        <w:t>Магнитофон с записями детских песен.</w:t>
      </w:r>
    </w:p>
    <w:p w:rsidR="00BA01F3" w:rsidRDefault="00AF6F19">
      <w:pPr>
        <w:pStyle w:val="2"/>
        <w:framePr w:w="9758" w:h="13886" w:hRule="exact" w:wrap="around" w:vAnchor="page" w:hAnchor="page" w:x="1115" w:y="717"/>
        <w:shd w:val="clear" w:color="auto" w:fill="auto"/>
        <w:spacing w:after="312" w:line="260" w:lineRule="exact"/>
        <w:ind w:left="100" w:firstLine="2640"/>
      </w:pPr>
      <w:r>
        <w:rPr>
          <w:rStyle w:val="11"/>
        </w:rPr>
        <w:t xml:space="preserve">Ход </w:t>
      </w:r>
      <w:proofErr w:type="spellStart"/>
      <w:r>
        <w:rPr>
          <w:rStyle w:val="11"/>
        </w:rPr>
        <w:t>иры</w:t>
      </w:r>
      <w:proofErr w:type="spellEnd"/>
      <w:r>
        <w:rPr>
          <w:rStyle w:val="11"/>
        </w:rPr>
        <w:t>.</w:t>
      </w:r>
    </w:p>
    <w:p w:rsidR="00BA01F3" w:rsidRDefault="00AF6F19">
      <w:pPr>
        <w:pStyle w:val="2"/>
        <w:framePr w:w="9758" w:h="13886" w:hRule="exact" w:wrap="around" w:vAnchor="page" w:hAnchor="page" w:x="1115" w:y="717"/>
        <w:shd w:val="clear" w:color="auto" w:fill="auto"/>
        <w:spacing w:after="0" w:line="319" w:lineRule="exact"/>
        <w:ind w:left="100"/>
      </w:pPr>
      <w:r>
        <w:rPr>
          <w:rStyle w:val="11"/>
        </w:rPr>
        <w:t xml:space="preserve">Этюд «Робкий </w:t>
      </w:r>
      <w:proofErr w:type="spellStart"/>
      <w:r>
        <w:rPr>
          <w:rStyle w:val="11"/>
        </w:rPr>
        <w:t>Чебурашка</w:t>
      </w:r>
      <w:proofErr w:type="spellEnd"/>
      <w:r>
        <w:rPr>
          <w:rStyle w:val="11"/>
        </w:rPr>
        <w:t>».</w:t>
      </w:r>
    </w:p>
    <w:p w:rsidR="00BA01F3" w:rsidRDefault="00AF6F19">
      <w:pPr>
        <w:pStyle w:val="2"/>
        <w:framePr w:w="9758" w:h="13886" w:hRule="exact" w:wrap="around" w:vAnchor="page" w:hAnchor="page" w:x="1115" w:y="717"/>
        <w:shd w:val="clear" w:color="auto" w:fill="auto"/>
        <w:spacing w:after="0" w:line="319" w:lineRule="exact"/>
        <w:ind w:left="100" w:right="360"/>
      </w:pPr>
      <w:r>
        <w:rPr>
          <w:rStyle w:val="11"/>
        </w:rPr>
        <w:t xml:space="preserve">Воспитатель показывает детям </w:t>
      </w:r>
      <w:proofErr w:type="spellStart"/>
      <w:r>
        <w:rPr>
          <w:rStyle w:val="11"/>
        </w:rPr>
        <w:t>Чебурашку</w:t>
      </w:r>
      <w:proofErr w:type="spellEnd"/>
      <w:r>
        <w:rPr>
          <w:rStyle w:val="11"/>
        </w:rPr>
        <w:t>, сажает его на стульчик и говорит:</w:t>
      </w:r>
      <w:r>
        <w:rPr>
          <w:rStyle w:val="11"/>
        </w:rPr>
        <w:br/>
        <w:t xml:space="preserve">«В детский сад пришел </w:t>
      </w:r>
      <w:proofErr w:type="spellStart"/>
      <w:r>
        <w:rPr>
          <w:rStyle w:val="11"/>
        </w:rPr>
        <w:t>Чебурашка</w:t>
      </w:r>
      <w:proofErr w:type="spellEnd"/>
      <w:r>
        <w:rPr>
          <w:rStyle w:val="11"/>
        </w:rPr>
        <w:t xml:space="preserve">. Он очень </w:t>
      </w:r>
      <w:proofErr w:type="spellStart"/>
      <w:r>
        <w:rPr>
          <w:rStyle w:val="11"/>
        </w:rPr>
        <w:t>стесняется</w:t>
      </w:r>
      <w:proofErr w:type="gramStart"/>
      <w:r>
        <w:rPr>
          <w:rStyle w:val="11"/>
        </w:rPr>
        <w:t>,н</w:t>
      </w:r>
      <w:proofErr w:type="gramEnd"/>
      <w:r>
        <w:rPr>
          <w:rStyle w:val="11"/>
        </w:rPr>
        <w:t>е</w:t>
      </w:r>
      <w:proofErr w:type="spellEnd"/>
      <w:r>
        <w:rPr>
          <w:rStyle w:val="11"/>
        </w:rPr>
        <w:t xml:space="preserve"> хочет ни с кем</w:t>
      </w:r>
      <w:r>
        <w:rPr>
          <w:rStyle w:val="11"/>
        </w:rPr>
        <w:br/>
      </w:r>
      <w:r>
        <w:rPr>
          <w:rStyle w:val="11"/>
        </w:rPr>
        <w:t>разговаривать и играть. Я прочитаю ему стихотворение А. Бродского «Н</w:t>
      </w:r>
      <w:proofErr w:type="gramStart"/>
      <w:r>
        <w:rPr>
          <w:rStyle w:val="11"/>
        </w:rPr>
        <w:t>о-</w:t>
      </w:r>
      <w:proofErr w:type="gramEnd"/>
      <w:r>
        <w:rPr>
          <w:rStyle w:val="11"/>
        </w:rPr>
        <w:br/>
      </w:r>
      <w:proofErr w:type="spellStart"/>
      <w:r>
        <w:rPr>
          <w:rStyle w:val="11"/>
        </w:rPr>
        <w:t>вичок</w:t>
      </w:r>
      <w:proofErr w:type="spellEnd"/>
      <w:r>
        <w:rPr>
          <w:rStyle w:val="11"/>
        </w:rPr>
        <w:t xml:space="preserve">». Может </w:t>
      </w:r>
      <w:proofErr w:type="gramStart"/>
      <w:r>
        <w:rPr>
          <w:rStyle w:val="11"/>
        </w:rPr>
        <w:t>быть</w:t>
      </w:r>
      <w:proofErr w:type="gramEnd"/>
      <w:r>
        <w:rPr>
          <w:rStyle w:val="11"/>
        </w:rPr>
        <w:t xml:space="preserve"> это поможет ему стать более смелым.</w:t>
      </w:r>
    </w:p>
    <w:p w:rsidR="00BA01F3" w:rsidRDefault="00AF6F19">
      <w:pPr>
        <w:pStyle w:val="2"/>
        <w:framePr w:w="9758" w:h="13886" w:hRule="exact" w:wrap="around" w:vAnchor="page" w:hAnchor="page" w:x="1115" w:y="717"/>
        <w:shd w:val="clear" w:color="auto" w:fill="auto"/>
        <w:spacing w:after="347" w:line="319" w:lineRule="exact"/>
        <w:ind w:left="1020" w:right="2120"/>
      </w:pPr>
      <w:r>
        <w:rPr>
          <w:rStyle w:val="11"/>
        </w:rPr>
        <w:t>В детский сад пришел Молчо</w:t>
      </w:r>
      <w:proofErr w:type="gramStart"/>
      <w:r>
        <w:rPr>
          <w:rStyle w:val="11"/>
        </w:rPr>
        <w:t>к-</w:t>
      </w:r>
      <w:proofErr w:type="gramEnd"/>
      <w:r>
        <w:rPr>
          <w:rStyle w:val="11"/>
        </w:rPr>
        <w:t xml:space="preserve"> очень робкий новичок.</w:t>
      </w:r>
      <w:r>
        <w:rPr>
          <w:rStyle w:val="11"/>
        </w:rPr>
        <w:br/>
        <w:t>Он сначала был не смел, с нами песенок не пел.</w:t>
      </w:r>
      <w:r>
        <w:rPr>
          <w:rStyle w:val="11"/>
        </w:rPr>
        <w:br/>
        <w:t xml:space="preserve">А потом, глядим, привык: словно </w:t>
      </w:r>
      <w:r>
        <w:rPr>
          <w:rStyle w:val="11"/>
        </w:rPr>
        <w:t>зайка-скок да прыг,</w:t>
      </w:r>
      <w:r>
        <w:rPr>
          <w:rStyle w:val="11"/>
        </w:rPr>
        <w:br/>
        <w:t>До чего же осмелел: даже песенку запел!»</w:t>
      </w:r>
    </w:p>
    <w:p w:rsidR="00BA01F3" w:rsidRDefault="00AF6F19">
      <w:pPr>
        <w:pStyle w:val="2"/>
        <w:framePr w:w="9758" w:h="13886" w:hRule="exact" w:wrap="around" w:vAnchor="page" w:hAnchor="page" w:x="1115" w:y="717"/>
        <w:shd w:val="clear" w:color="auto" w:fill="auto"/>
        <w:spacing w:after="0" w:line="260" w:lineRule="exact"/>
        <w:ind w:left="100"/>
      </w:pPr>
      <w:r>
        <w:rPr>
          <w:rStyle w:val="11"/>
        </w:rPr>
        <w:t xml:space="preserve">Этюд «Смелый </w:t>
      </w:r>
      <w:proofErr w:type="spellStart"/>
      <w:r>
        <w:rPr>
          <w:rStyle w:val="11"/>
        </w:rPr>
        <w:t>Чебурашка</w:t>
      </w:r>
      <w:proofErr w:type="spellEnd"/>
      <w:r>
        <w:rPr>
          <w:rStyle w:val="11"/>
        </w:rPr>
        <w:t>».</w:t>
      </w:r>
    </w:p>
    <w:p w:rsidR="00BA01F3" w:rsidRDefault="00AF6F19">
      <w:pPr>
        <w:pStyle w:val="2"/>
        <w:framePr w:w="9758" w:h="13886" w:hRule="exact" w:wrap="around" w:vAnchor="page" w:hAnchor="page" w:x="1115" w:y="717"/>
        <w:shd w:val="clear" w:color="auto" w:fill="auto"/>
        <w:spacing w:after="296" w:line="324" w:lineRule="exact"/>
        <w:ind w:left="100" w:right="360"/>
      </w:pPr>
      <w:proofErr w:type="spellStart"/>
      <w:r>
        <w:rPr>
          <w:rStyle w:val="11"/>
        </w:rPr>
        <w:t>Чебурашка</w:t>
      </w:r>
      <w:proofErr w:type="spellEnd"/>
      <w:r>
        <w:rPr>
          <w:rStyle w:val="11"/>
        </w:rPr>
        <w:t xml:space="preserve"> встает со стула, подпрыгивает и поет песенку из мультфильма</w:t>
      </w:r>
      <w:r>
        <w:rPr>
          <w:rStyle w:val="11"/>
        </w:rPr>
        <w:br/>
        <w:t>(Я был когда-то странной игрушкой безымянной...»).</w:t>
      </w:r>
    </w:p>
    <w:p w:rsidR="00BA01F3" w:rsidRDefault="00AF6F19">
      <w:pPr>
        <w:pStyle w:val="2"/>
        <w:framePr w:w="9758" w:h="13886" w:hRule="exact" w:wrap="around" w:vAnchor="page" w:hAnchor="page" w:x="1115" w:y="717"/>
        <w:shd w:val="clear" w:color="auto" w:fill="auto"/>
        <w:spacing w:after="323" w:line="329" w:lineRule="exact"/>
        <w:ind w:left="100" w:right="360"/>
      </w:pPr>
      <w:r>
        <w:rPr>
          <w:rStyle w:val="11"/>
        </w:rPr>
        <w:t>Воспитатель предлагает кому-нибудь из детей взять</w:t>
      </w:r>
      <w:r>
        <w:rPr>
          <w:rStyle w:val="11"/>
        </w:rPr>
        <w:t xml:space="preserve"> </w:t>
      </w:r>
      <w:proofErr w:type="spellStart"/>
      <w:r>
        <w:rPr>
          <w:rStyle w:val="11"/>
        </w:rPr>
        <w:t>Чебурашку</w:t>
      </w:r>
      <w:proofErr w:type="spellEnd"/>
      <w:r>
        <w:rPr>
          <w:rStyle w:val="11"/>
        </w:rPr>
        <w:t xml:space="preserve"> и разыграть</w:t>
      </w:r>
      <w:r>
        <w:rPr>
          <w:rStyle w:val="11"/>
        </w:rPr>
        <w:br/>
        <w:t>оба этюда</w:t>
      </w:r>
    </w:p>
    <w:p w:rsidR="00BA01F3" w:rsidRDefault="00AF6F19">
      <w:pPr>
        <w:pStyle w:val="10"/>
        <w:framePr w:w="9758" w:h="13886" w:hRule="exact" w:wrap="around" w:vAnchor="page" w:hAnchor="page" w:x="1115" w:y="717"/>
        <w:shd w:val="clear" w:color="auto" w:fill="auto"/>
        <w:spacing w:after="297" w:line="300" w:lineRule="exact"/>
        <w:ind w:left="3180"/>
      </w:pPr>
      <w:bookmarkStart w:id="1" w:name="bookmark1"/>
      <w:r>
        <w:t>Игра 2.</w:t>
      </w:r>
      <w:bookmarkEnd w:id="1"/>
    </w:p>
    <w:p w:rsidR="00BA01F3" w:rsidRDefault="00AF6F19">
      <w:pPr>
        <w:pStyle w:val="2"/>
        <w:framePr w:w="9758" w:h="13886" w:hRule="exact" w:wrap="around" w:vAnchor="page" w:hAnchor="page" w:x="1115" w:y="717"/>
        <w:shd w:val="clear" w:color="auto" w:fill="auto"/>
        <w:spacing w:after="0" w:line="322" w:lineRule="exact"/>
        <w:ind w:left="1020" w:right="360" w:hanging="920"/>
      </w:pPr>
      <w:r>
        <w:rPr>
          <w:rStyle w:val="11"/>
        </w:rPr>
        <w:t>.Материалы к занятию: мяч («волшебная палочка», сердечко, сшитое из</w:t>
      </w:r>
      <w:r>
        <w:rPr>
          <w:rStyle w:val="11"/>
        </w:rPr>
        <w:br/>
        <w:t>ткани).</w:t>
      </w:r>
    </w:p>
    <w:p w:rsidR="00BA01F3" w:rsidRDefault="00AF6F19">
      <w:pPr>
        <w:pStyle w:val="2"/>
        <w:framePr w:w="9758" w:h="13886" w:hRule="exact" w:wrap="around" w:vAnchor="page" w:hAnchor="page" w:x="1115" w:y="717"/>
        <w:shd w:val="clear" w:color="auto" w:fill="auto"/>
        <w:spacing w:after="0" w:line="322" w:lineRule="exact"/>
        <w:ind w:left="100" w:right="4920" w:firstLine="2640"/>
      </w:pPr>
      <w:r>
        <w:rPr>
          <w:rStyle w:val="11"/>
        </w:rPr>
        <w:t>Ход игры.</w:t>
      </w:r>
      <w:r>
        <w:rPr>
          <w:rStyle w:val="11"/>
        </w:rPr>
        <w:br/>
        <w:t>Упражнение «Ласковое имя».</w:t>
      </w:r>
    </w:p>
    <w:p w:rsidR="00BA01F3" w:rsidRDefault="00AF6F19">
      <w:pPr>
        <w:pStyle w:val="2"/>
        <w:framePr w:w="9758" w:h="13886" w:hRule="exact" w:wrap="around" w:vAnchor="page" w:hAnchor="page" w:x="1115" w:y="717"/>
        <w:shd w:val="clear" w:color="auto" w:fill="auto"/>
        <w:spacing w:after="0" w:line="322" w:lineRule="exact"/>
        <w:ind w:left="100" w:right="740" w:firstLine="240"/>
        <w:jc w:val="both"/>
      </w:pPr>
      <w:r>
        <w:rPr>
          <w:rStyle w:val="11"/>
        </w:rPr>
        <w:t xml:space="preserve">Дети встают в круг и, передавая мяч </w:t>
      </w:r>
      <w:proofErr w:type="gramStart"/>
      <w:r>
        <w:rPr>
          <w:rStyle w:val="11"/>
        </w:rPr>
        <w:t xml:space="preserve">( </w:t>
      </w:r>
      <w:proofErr w:type="gramEnd"/>
      <w:r>
        <w:rPr>
          <w:rStyle w:val="11"/>
        </w:rPr>
        <w:t>«волшебную палочку», сердечко),</w:t>
      </w:r>
      <w:r>
        <w:rPr>
          <w:rStyle w:val="11"/>
        </w:rPr>
        <w:br/>
      </w:r>
      <w:r>
        <w:rPr>
          <w:rStyle w:val="11"/>
        </w:rPr>
        <w:t xml:space="preserve">Называют друг друга ласковым именем, например: </w:t>
      </w:r>
      <w:proofErr w:type="spellStart"/>
      <w:r>
        <w:rPr>
          <w:rStyle w:val="11"/>
        </w:rPr>
        <w:t>Сереженька</w:t>
      </w:r>
      <w:proofErr w:type="spellEnd"/>
      <w:r>
        <w:rPr>
          <w:rStyle w:val="11"/>
        </w:rPr>
        <w:t>, Танюша,</w:t>
      </w:r>
      <w:r>
        <w:rPr>
          <w:rStyle w:val="11"/>
        </w:rPr>
        <w:br/>
        <w:t>Олечка и т. д.</w:t>
      </w:r>
    </w:p>
    <w:p w:rsidR="00BA01F3" w:rsidRDefault="00AF6F19">
      <w:pPr>
        <w:pStyle w:val="2"/>
        <w:framePr w:w="9758" w:h="13886" w:hRule="exact" w:wrap="around" w:vAnchor="page" w:hAnchor="page" w:x="1115" w:y="717"/>
        <w:shd w:val="clear" w:color="auto" w:fill="auto"/>
        <w:spacing w:after="284" w:line="260" w:lineRule="exact"/>
        <w:ind w:left="100" w:firstLine="2640"/>
      </w:pPr>
      <w:r>
        <w:rPr>
          <w:rStyle w:val="11"/>
        </w:rPr>
        <w:t>Игра «Кто это?».</w:t>
      </w:r>
    </w:p>
    <w:p w:rsidR="00BA01F3" w:rsidRDefault="00AF6F19">
      <w:pPr>
        <w:pStyle w:val="2"/>
        <w:framePr w:w="9758" w:h="13886" w:hRule="exact" w:wrap="around" w:vAnchor="page" w:hAnchor="page" w:x="1115" w:y="717"/>
        <w:shd w:val="clear" w:color="auto" w:fill="auto"/>
        <w:spacing w:after="0" w:line="322" w:lineRule="exact"/>
        <w:ind w:left="100" w:right="360"/>
      </w:pPr>
      <w:r>
        <w:rPr>
          <w:rStyle w:val="11"/>
        </w:rPr>
        <w:t>Воспитатель предлагает детям показать, как двигаются кошка, медведь,</w:t>
      </w:r>
      <w:r>
        <w:rPr>
          <w:rStyle w:val="11"/>
        </w:rPr>
        <w:br/>
        <w:t>Лиса, заяц, лев.</w:t>
      </w:r>
      <w:r>
        <w:rPr>
          <w:rStyle w:val="11"/>
        </w:rPr>
        <w:br/>
        <w:t>Дети выполняют задание.</w:t>
      </w:r>
    </w:p>
    <w:p w:rsidR="00BA01F3" w:rsidRDefault="00AF6F19">
      <w:pPr>
        <w:pStyle w:val="2"/>
        <w:framePr w:w="9758" w:h="13886" w:hRule="exact" w:wrap="around" w:vAnchor="page" w:hAnchor="page" w:x="1115" w:y="717"/>
        <w:shd w:val="clear" w:color="auto" w:fill="auto"/>
        <w:spacing w:after="0" w:line="322" w:lineRule="exact"/>
        <w:ind w:left="100" w:right="360"/>
      </w:pPr>
      <w:r>
        <w:rPr>
          <w:rStyle w:val="11"/>
        </w:rPr>
        <w:t>Затем каждый из детей, не называя животное, изо</w:t>
      </w:r>
      <w:r>
        <w:rPr>
          <w:rStyle w:val="11"/>
        </w:rPr>
        <w:t>бражает его с помощью</w:t>
      </w:r>
      <w:r>
        <w:rPr>
          <w:rStyle w:val="11"/>
        </w:rPr>
        <w:br/>
        <w:t>выразительных движений. Остальные участники игры угадывают, кого</w:t>
      </w:r>
      <w:r>
        <w:rPr>
          <w:rStyle w:val="11"/>
        </w:rPr>
        <w:br/>
        <w:t>изобразил водящий.</w:t>
      </w:r>
    </w:p>
    <w:p w:rsidR="00BA01F3" w:rsidRDefault="00BA01F3">
      <w:pPr>
        <w:rPr>
          <w:sz w:val="2"/>
          <w:szCs w:val="2"/>
        </w:rPr>
      </w:pPr>
    </w:p>
    <w:sectPr w:rsidR="00BA01F3" w:rsidSect="00BA01F3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19" w:rsidRDefault="00AF6F19" w:rsidP="00BA01F3">
      <w:r>
        <w:separator/>
      </w:r>
    </w:p>
  </w:endnote>
  <w:endnote w:type="continuationSeparator" w:id="0">
    <w:p w:rsidR="00AF6F19" w:rsidRDefault="00AF6F19" w:rsidP="00BA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19" w:rsidRDefault="00AF6F19"/>
  </w:footnote>
  <w:footnote w:type="continuationSeparator" w:id="0">
    <w:p w:rsidR="00AF6F19" w:rsidRDefault="00AF6F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1359"/>
    <w:multiLevelType w:val="multilevel"/>
    <w:tmpl w:val="F4481E8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B52EFB"/>
    <w:multiLevelType w:val="multilevel"/>
    <w:tmpl w:val="63E01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01F3"/>
    <w:rsid w:val="00194FE9"/>
    <w:rsid w:val="00AF6F19"/>
    <w:rsid w:val="00BA01F3"/>
    <w:rsid w:val="00D0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01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01F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A0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</w:rPr>
  </w:style>
  <w:style w:type="character" w:customStyle="1" w:styleId="-1pt">
    <w:name w:val="Основной текст + Интервал -1 pt"/>
    <w:basedOn w:val="a4"/>
    <w:rsid w:val="00BA01F3"/>
    <w:rPr>
      <w:spacing w:val="-30"/>
      <w:lang w:val="en-US"/>
    </w:rPr>
  </w:style>
  <w:style w:type="character" w:customStyle="1" w:styleId="1">
    <w:name w:val="Заголовок №1_"/>
    <w:basedOn w:val="a0"/>
    <w:link w:val="10"/>
    <w:rsid w:val="00BA0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">
    <w:name w:val="Основной текст1"/>
    <w:basedOn w:val="a4"/>
    <w:rsid w:val="00BA01F3"/>
    <w:rPr>
      <w:spacing w:val="0"/>
    </w:rPr>
  </w:style>
  <w:style w:type="paragraph" w:customStyle="1" w:styleId="2">
    <w:name w:val="Основной текст2"/>
    <w:basedOn w:val="a"/>
    <w:link w:val="a4"/>
    <w:rsid w:val="00BA01F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10">
    <w:name w:val="Заголовок №1"/>
    <w:basedOn w:val="a"/>
    <w:link w:val="1"/>
    <w:rsid w:val="00BA01F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2013-01-09T05:17:00Z</dcterms:created>
  <dcterms:modified xsi:type="dcterms:W3CDTF">2013-01-09T05:18:00Z</dcterms:modified>
</cp:coreProperties>
</file>