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рабочего поселка (поселка городского типа) Ерофей Павлович</w:t>
      </w:r>
    </w:p>
    <w:p w:rsidR="009A2516" w:rsidRPr="009A2516" w:rsidRDefault="009A2516" w:rsidP="009A2516">
      <w:pPr>
        <w:rPr>
          <w:sz w:val="28"/>
          <w:szCs w:val="28"/>
        </w:rPr>
      </w:pPr>
    </w:p>
    <w:p w:rsidR="009A2516" w:rsidRPr="009A2516" w:rsidRDefault="009A2516" w:rsidP="009A2516">
      <w:pPr>
        <w:rPr>
          <w:sz w:val="28"/>
          <w:szCs w:val="28"/>
        </w:rPr>
      </w:pPr>
    </w:p>
    <w:p w:rsidR="009A2516" w:rsidRPr="009A2516" w:rsidRDefault="009A2516" w:rsidP="009A2516">
      <w:pPr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>Урок литературы в 9 классе</w:t>
      </w: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>«Недаром помнит вся Россия…»</w:t>
      </w: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>Анализ стихотворения Марины Цветаевой «Генералам 12 года»</w:t>
      </w: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>Подготовила учитель русского языка и литературы</w:t>
      </w: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 xml:space="preserve"> МБОУ СОШ п.г.т. Ерофей Павлович</w:t>
      </w: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 xml:space="preserve">Наталья Юрьевна </w:t>
      </w:r>
      <w:proofErr w:type="spellStart"/>
      <w:r w:rsidRPr="009A2516">
        <w:rPr>
          <w:sz w:val="28"/>
          <w:szCs w:val="28"/>
        </w:rPr>
        <w:t>Мандзяк</w:t>
      </w:r>
      <w:proofErr w:type="spellEnd"/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</w:p>
    <w:p w:rsidR="009A2516" w:rsidRPr="009A2516" w:rsidRDefault="009A2516" w:rsidP="009A2516">
      <w:pPr>
        <w:rPr>
          <w:sz w:val="28"/>
          <w:szCs w:val="28"/>
        </w:rPr>
      </w:pPr>
    </w:p>
    <w:p w:rsidR="009A2516" w:rsidRPr="009A2516" w:rsidRDefault="009A2516" w:rsidP="009A2516">
      <w:pPr>
        <w:jc w:val="center"/>
        <w:rPr>
          <w:sz w:val="28"/>
          <w:szCs w:val="28"/>
        </w:rPr>
      </w:pPr>
      <w:r w:rsidRPr="009A2516">
        <w:rPr>
          <w:sz w:val="28"/>
          <w:szCs w:val="28"/>
        </w:rPr>
        <w:t>2012 год</w:t>
      </w:r>
    </w:p>
    <w:p w:rsidR="009A2516" w:rsidRDefault="009A2516" w:rsidP="009A2516">
      <w:pPr>
        <w:jc w:val="center"/>
        <w:rPr>
          <w:sz w:val="24"/>
          <w:szCs w:val="24"/>
        </w:rPr>
      </w:pPr>
    </w:p>
    <w:p w:rsidR="009A2516" w:rsidRDefault="009A2516" w:rsidP="009A2516">
      <w:pPr>
        <w:jc w:val="center"/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</w:p>
    <w:p w:rsidR="009A2516" w:rsidRDefault="009A2516" w:rsidP="009A25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4375D7" w:rsidRPr="0027026A" w:rsidRDefault="009A2516" w:rsidP="009A25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916A5" w:rsidRPr="0027026A">
        <w:rPr>
          <w:sz w:val="24"/>
          <w:szCs w:val="24"/>
        </w:rPr>
        <w:t>Урок литературы в 9 классе</w:t>
      </w:r>
    </w:p>
    <w:p w:rsidR="004375D7" w:rsidRPr="0027026A" w:rsidRDefault="004375D7" w:rsidP="004375D7">
      <w:pPr>
        <w:jc w:val="center"/>
        <w:rPr>
          <w:sz w:val="24"/>
          <w:szCs w:val="24"/>
        </w:rPr>
      </w:pPr>
      <w:r w:rsidRPr="0027026A">
        <w:rPr>
          <w:sz w:val="24"/>
          <w:szCs w:val="24"/>
        </w:rPr>
        <w:t>…</w:t>
      </w:r>
      <w:r w:rsidR="00DB37FD" w:rsidRPr="0027026A">
        <w:rPr>
          <w:sz w:val="24"/>
          <w:szCs w:val="24"/>
        </w:rPr>
        <w:t>Недаром помнит вся Россия!</w:t>
      </w:r>
    </w:p>
    <w:p w:rsidR="00A916A5" w:rsidRPr="0027026A" w:rsidRDefault="004375D7" w:rsidP="004375D7">
      <w:pPr>
        <w:rPr>
          <w:sz w:val="24"/>
          <w:szCs w:val="24"/>
        </w:rPr>
      </w:pPr>
      <w:r w:rsidRPr="0027026A">
        <w:rPr>
          <w:sz w:val="24"/>
          <w:szCs w:val="24"/>
        </w:rPr>
        <w:t xml:space="preserve">                       </w:t>
      </w:r>
      <w:r w:rsidR="00A916A5" w:rsidRPr="0027026A">
        <w:rPr>
          <w:sz w:val="24"/>
          <w:szCs w:val="24"/>
        </w:rPr>
        <w:t>Анализ стихотворения М.Цветаевой  «Генералам 12 года»</w:t>
      </w:r>
    </w:p>
    <w:p w:rsidR="004375D7" w:rsidRPr="0027026A" w:rsidRDefault="004375D7" w:rsidP="004375D7">
      <w:pPr>
        <w:pStyle w:val="a4"/>
        <w:jc w:val="right"/>
      </w:pPr>
      <w:r w:rsidRPr="0027026A">
        <w:rPr>
          <w:rStyle w:val="a5"/>
        </w:rPr>
        <w:t>Вы помните: текла за ратью рать,</w:t>
      </w:r>
      <w:r w:rsidRPr="0027026A">
        <w:br/>
      </w:r>
      <w:r w:rsidRPr="0027026A">
        <w:rPr>
          <w:rStyle w:val="a5"/>
        </w:rPr>
        <w:t>Со старшими мы братьями прощались</w:t>
      </w:r>
      <w:proofErr w:type="gramStart"/>
      <w:r w:rsidRPr="0027026A">
        <w:br/>
      </w:r>
      <w:r w:rsidRPr="0027026A">
        <w:rPr>
          <w:rStyle w:val="a5"/>
        </w:rPr>
        <w:t>И</w:t>
      </w:r>
      <w:proofErr w:type="gramEnd"/>
      <w:r w:rsidRPr="0027026A">
        <w:rPr>
          <w:rStyle w:val="a5"/>
        </w:rPr>
        <w:t xml:space="preserve"> в сень наук с досадой возвращались,</w:t>
      </w:r>
      <w:r w:rsidRPr="0027026A">
        <w:br/>
      </w:r>
      <w:r w:rsidRPr="0027026A">
        <w:rPr>
          <w:rStyle w:val="a5"/>
        </w:rPr>
        <w:t>Завидуя тому, кто умирать</w:t>
      </w:r>
      <w:r w:rsidRPr="0027026A">
        <w:br/>
      </w:r>
      <w:r w:rsidRPr="0027026A">
        <w:rPr>
          <w:rStyle w:val="a5"/>
        </w:rPr>
        <w:t>Шел мимо нас…</w:t>
      </w:r>
      <w:r w:rsidRPr="0027026A">
        <w:br/>
      </w:r>
      <w:r w:rsidRPr="0027026A">
        <w:rPr>
          <w:rStyle w:val="a5"/>
          <w:b/>
          <w:bCs/>
        </w:rPr>
        <w:t>А.С.Пушкин</w:t>
      </w:r>
    </w:p>
    <w:p w:rsidR="004375D7" w:rsidRPr="0027026A" w:rsidRDefault="004375D7" w:rsidP="004375D7">
      <w:pPr>
        <w:pStyle w:val="a4"/>
        <w:jc w:val="right"/>
      </w:pPr>
      <w:r w:rsidRPr="0027026A">
        <w:rPr>
          <w:rStyle w:val="a5"/>
        </w:rPr>
        <w:lastRenderedPageBreak/>
        <w:t>Да, были люди в наше время</w:t>
      </w:r>
      <w:r w:rsidR="00E9241A" w:rsidRPr="0027026A">
        <w:rPr>
          <w:rStyle w:val="a5"/>
        </w:rPr>
        <w:t>…</w:t>
      </w:r>
      <w:r w:rsidRPr="0027026A">
        <w:br/>
      </w:r>
      <w:r w:rsidRPr="0027026A">
        <w:rPr>
          <w:rStyle w:val="a5"/>
          <w:b/>
          <w:bCs/>
        </w:rPr>
        <w:t>М.Ю.Лермонтов</w:t>
      </w:r>
    </w:p>
    <w:p w:rsidR="004375D7" w:rsidRPr="0027026A" w:rsidRDefault="004375D7" w:rsidP="004375D7">
      <w:pPr>
        <w:pStyle w:val="a4"/>
      </w:pPr>
      <w:r w:rsidRPr="0027026A">
        <w:rPr>
          <w:rStyle w:val="a7"/>
        </w:rPr>
        <w:t>Цели урока:</w:t>
      </w:r>
    </w:p>
    <w:p w:rsidR="004375D7" w:rsidRPr="0027026A" w:rsidRDefault="00E9241A" w:rsidP="004375D7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026A">
        <w:rPr>
          <w:sz w:val="24"/>
          <w:szCs w:val="24"/>
        </w:rPr>
        <w:t xml:space="preserve">познакомить учащихся со стихотворением </w:t>
      </w:r>
      <w:r w:rsidR="004375D7" w:rsidRPr="0027026A">
        <w:rPr>
          <w:sz w:val="24"/>
          <w:szCs w:val="24"/>
        </w:rPr>
        <w:t>М.И.Цветаевой;</w:t>
      </w:r>
    </w:p>
    <w:p w:rsidR="004375D7" w:rsidRPr="0027026A" w:rsidRDefault="004375D7" w:rsidP="004375D7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026A">
        <w:rPr>
          <w:sz w:val="24"/>
          <w:szCs w:val="24"/>
        </w:rPr>
        <w:t>про</w:t>
      </w:r>
      <w:r w:rsidR="00E9241A" w:rsidRPr="0027026A">
        <w:rPr>
          <w:sz w:val="24"/>
          <w:szCs w:val="24"/>
        </w:rPr>
        <w:t>след</w:t>
      </w:r>
      <w:r w:rsidRPr="0027026A">
        <w:rPr>
          <w:sz w:val="24"/>
          <w:szCs w:val="24"/>
        </w:rPr>
        <w:t xml:space="preserve">ить </w:t>
      </w:r>
      <w:r w:rsidR="00E9241A" w:rsidRPr="0027026A">
        <w:rPr>
          <w:sz w:val="24"/>
          <w:szCs w:val="24"/>
        </w:rPr>
        <w:t xml:space="preserve">на его примере отражение </w:t>
      </w:r>
      <w:r w:rsidRPr="0027026A">
        <w:rPr>
          <w:sz w:val="24"/>
          <w:szCs w:val="24"/>
        </w:rPr>
        <w:t>те</w:t>
      </w:r>
      <w:r w:rsidR="00E9241A" w:rsidRPr="0027026A">
        <w:rPr>
          <w:sz w:val="24"/>
          <w:szCs w:val="24"/>
        </w:rPr>
        <w:t>мы героического прошлого России в русской литературе</w:t>
      </w:r>
    </w:p>
    <w:p w:rsidR="004375D7" w:rsidRPr="0027026A" w:rsidRDefault="004375D7" w:rsidP="004375D7">
      <w:pPr>
        <w:pStyle w:val="a4"/>
        <w:ind w:left="720" w:firstLine="0"/>
      </w:pPr>
      <w:r w:rsidRPr="0027026A">
        <w:rPr>
          <w:rStyle w:val="a7"/>
        </w:rPr>
        <w:t>Оборудование</w:t>
      </w:r>
      <w:r w:rsidRPr="0027026A">
        <w:rPr>
          <w:rStyle w:val="a5"/>
        </w:rPr>
        <w:t>:</w:t>
      </w:r>
      <w:r w:rsidRPr="0027026A">
        <w:t xml:space="preserve"> презентация: портреты героев Отечественной войны 1812 года.</w:t>
      </w:r>
    </w:p>
    <w:p w:rsidR="004375D7" w:rsidRPr="0027026A" w:rsidRDefault="004375D7" w:rsidP="004375D7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A916A5" w:rsidRPr="0027026A" w:rsidRDefault="00A916A5" w:rsidP="00A916A5">
      <w:pPr>
        <w:rPr>
          <w:sz w:val="24"/>
          <w:szCs w:val="24"/>
        </w:rPr>
      </w:pPr>
    </w:p>
    <w:p w:rsidR="00A916A5" w:rsidRPr="0027026A" w:rsidRDefault="00A916A5" w:rsidP="00A916A5">
      <w:pPr>
        <w:jc w:val="center"/>
        <w:rPr>
          <w:sz w:val="24"/>
          <w:szCs w:val="24"/>
        </w:rPr>
      </w:pPr>
    </w:p>
    <w:p w:rsidR="00A916A5" w:rsidRPr="0027026A" w:rsidRDefault="00A916A5" w:rsidP="00A916A5">
      <w:pPr>
        <w:jc w:val="center"/>
        <w:rPr>
          <w:sz w:val="24"/>
          <w:szCs w:val="24"/>
        </w:rPr>
      </w:pPr>
    </w:p>
    <w:p w:rsidR="00A916A5" w:rsidRPr="0027026A" w:rsidRDefault="00A916A5" w:rsidP="00A916A5">
      <w:pPr>
        <w:jc w:val="center"/>
        <w:rPr>
          <w:sz w:val="24"/>
          <w:szCs w:val="24"/>
        </w:rPr>
      </w:pPr>
      <w:r w:rsidRPr="0027026A">
        <w:rPr>
          <w:sz w:val="24"/>
          <w:szCs w:val="24"/>
        </w:rPr>
        <w:t>Ход урока:</w:t>
      </w:r>
    </w:p>
    <w:p w:rsidR="00A916A5" w:rsidRPr="0027026A" w:rsidRDefault="00A916A5" w:rsidP="009E50E5">
      <w:pPr>
        <w:jc w:val="both"/>
        <w:rPr>
          <w:sz w:val="24"/>
          <w:szCs w:val="24"/>
        </w:rPr>
      </w:pPr>
      <w:r w:rsidRPr="0027026A">
        <w:rPr>
          <w:sz w:val="24"/>
          <w:szCs w:val="24"/>
        </w:rPr>
        <w:t>Уч-ся разделены на группы, каждой из которых было дано опережающее задание:</w:t>
      </w:r>
    </w:p>
    <w:p w:rsidR="00A916A5" w:rsidRPr="0027026A" w:rsidRDefault="00E9241A" w:rsidP="009E5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7026A">
        <w:rPr>
          <w:sz w:val="24"/>
          <w:szCs w:val="24"/>
        </w:rPr>
        <w:t>«</w:t>
      </w:r>
      <w:r w:rsidR="00A916A5" w:rsidRPr="0027026A">
        <w:rPr>
          <w:sz w:val="24"/>
          <w:szCs w:val="24"/>
        </w:rPr>
        <w:t>Историки – биографы</w:t>
      </w:r>
      <w:r w:rsidRPr="0027026A">
        <w:rPr>
          <w:sz w:val="24"/>
          <w:szCs w:val="24"/>
        </w:rPr>
        <w:t>»</w:t>
      </w:r>
      <w:r w:rsidR="00A916A5" w:rsidRPr="0027026A">
        <w:rPr>
          <w:sz w:val="24"/>
          <w:szCs w:val="24"/>
        </w:rPr>
        <w:t xml:space="preserve"> собирали фактический материал и готовили сообщения на темы:</w:t>
      </w:r>
      <w:r w:rsidR="007F79C9" w:rsidRPr="0027026A">
        <w:rPr>
          <w:sz w:val="24"/>
          <w:szCs w:val="24"/>
        </w:rPr>
        <w:t xml:space="preserve"> «Роль Бородинского сражения в О</w:t>
      </w:r>
      <w:r w:rsidR="00A916A5" w:rsidRPr="0027026A">
        <w:rPr>
          <w:sz w:val="24"/>
          <w:szCs w:val="24"/>
        </w:rPr>
        <w:t xml:space="preserve">течественной войне 1812 года», « М.И. Цветаева», </w:t>
      </w:r>
      <w:r w:rsidR="00CD05FC" w:rsidRPr="0027026A">
        <w:rPr>
          <w:sz w:val="24"/>
          <w:szCs w:val="24"/>
        </w:rPr>
        <w:t xml:space="preserve">« Участники Бородинского сражения: М.Воронцов, П. Багратион, М. </w:t>
      </w:r>
      <w:proofErr w:type="spellStart"/>
      <w:r w:rsidR="00CD05FC" w:rsidRPr="0027026A">
        <w:rPr>
          <w:sz w:val="24"/>
          <w:szCs w:val="24"/>
        </w:rPr>
        <w:t>Кутайсов</w:t>
      </w:r>
      <w:proofErr w:type="spellEnd"/>
      <w:r w:rsidR="00CD05FC" w:rsidRPr="0027026A">
        <w:rPr>
          <w:sz w:val="24"/>
          <w:szCs w:val="24"/>
        </w:rPr>
        <w:t>, братья Тучковы»,</w:t>
      </w:r>
    </w:p>
    <w:p w:rsidR="00CD05FC" w:rsidRPr="0027026A" w:rsidRDefault="00CD05FC" w:rsidP="009E50E5">
      <w:pPr>
        <w:pStyle w:val="a3"/>
        <w:jc w:val="both"/>
        <w:rPr>
          <w:sz w:val="24"/>
          <w:szCs w:val="24"/>
        </w:rPr>
      </w:pPr>
      <w:r w:rsidRPr="0027026A">
        <w:rPr>
          <w:sz w:val="24"/>
          <w:szCs w:val="24"/>
        </w:rPr>
        <w:t>«Маргарита Тучкова»</w:t>
      </w:r>
    </w:p>
    <w:p w:rsidR="00CD05FC" w:rsidRPr="0027026A" w:rsidRDefault="00E9241A" w:rsidP="009E5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7026A">
        <w:rPr>
          <w:sz w:val="24"/>
          <w:szCs w:val="24"/>
        </w:rPr>
        <w:t>«</w:t>
      </w:r>
      <w:r w:rsidR="00CD05FC" w:rsidRPr="0027026A">
        <w:rPr>
          <w:sz w:val="24"/>
          <w:szCs w:val="24"/>
        </w:rPr>
        <w:t>Лингвисты</w:t>
      </w:r>
      <w:r w:rsidRPr="0027026A">
        <w:rPr>
          <w:sz w:val="24"/>
          <w:szCs w:val="24"/>
        </w:rPr>
        <w:t>»</w:t>
      </w:r>
      <w:r w:rsidR="00CD05FC" w:rsidRPr="0027026A">
        <w:rPr>
          <w:sz w:val="24"/>
          <w:szCs w:val="24"/>
        </w:rPr>
        <w:t xml:space="preserve"> выясняли значения отдельных слов, определяли их стилистическую окраску</w:t>
      </w:r>
    </w:p>
    <w:p w:rsidR="00CD05FC" w:rsidRPr="0027026A" w:rsidRDefault="00E9241A" w:rsidP="009E50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7026A">
        <w:rPr>
          <w:sz w:val="24"/>
          <w:szCs w:val="24"/>
        </w:rPr>
        <w:t>«</w:t>
      </w:r>
      <w:r w:rsidR="00CD05FC" w:rsidRPr="0027026A">
        <w:rPr>
          <w:sz w:val="24"/>
          <w:szCs w:val="24"/>
        </w:rPr>
        <w:t>Литературоведы</w:t>
      </w:r>
      <w:r w:rsidRPr="0027026A">
        <w:rPr>
          <w:sz w:val="24"/>
          <w:szCs w:val="24"/>
        </w:rPr>
        <w:t>»</w:t>
      </w:r>
      <w:r w:rsidR="00CD05FC" w:rsidRPr="0027026A">
        <w:rPr>
          <w:sz w:val="24"/>
          <w:szCs w:val="24"/>
        </w:rPr>
        <w:t xml:space="preserve">  определяли виды средств выразительности, использованных в стихотворении</w:t>
      </w:r>
      <w:r w:rsidRPr="0027026A">
        <w:rPr>
          <w:sz w:val="24"/>
          <w:szCs w:val="24"/>
        </w:rPr>
        <w:t>,</w:t>
      </w:r>
      <w:r w:rsidR="00CD05FC" w:rsidRPr="0027026A">
        <w:rPr>
          <w:sz w:val="24"/>
          <w:szCs w:val="24"/>
        </w:rPr>
        <w:t xml:space="preserve"> и их роль, размышляли  о композиционных особенностях стихотворения Цветаевой</w:t>
      </w:r>
    </w:p>
    <w:p w:rsidR="00CD05FC" w:rsidRPr="0027026A" w:rsidRDefault="00CD05FC" w:rsidP="00CD05FC">
      <w:pPr>
        <w:pStyle w:val="a3"/>
        <w:rPr>
          <w:sz w:val="24"/>
          <w:szCs w:val="24"/>
        </w:rPr>
      </w:pPr>
    </w:p>
    <w:p w:rsidR="00CD05FC" w:rsidRPr="0027026A" w:rsidRDefault="00CD05FC" w:rsidP="00CD05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026A">
        <w:rPr>
          <w:sz w:val="24"/>
          <w:szCs w:val="24"/>
        </w:rPr>
        <w:t>Слово учителя о великой исторической дате и об отражении темы Войны 1812 года в русской литературе</w:t>
      </w:r>
    </w:p>
    <w:p w:rsidR="00CD05FC" w:rsidRPr="0027026A" w:rsidRDefault="00CD05FC" w:rsidP="00CD05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026A">
        <w:rPr>
          <w:sz w:val="24"/>
          <w:szCs w:val="24"/>
        </w:rPr>
        <w:t xml:space="preserve">Выступление </w:t>
      </w:r>
      <w:r w:rsidR="00E9241A" w:rsidRPr="0027026A">
        <w:rPr>
          <w:sz w:val="24"/>
          <w:szCs w:val="24"/>
        </w:rPr>
        <w:t>«И</w:t>
      </w:r>
      <w:r w:rsidRPr="0027026A">
        <w:rPr>
          <w:sz w:val="24"/>
          <w:szCs w:val="24"/>
        </w:rPr>
        <w:t>сториков</w:t>
      </w:r>
      <w:r w:rsidR="00E9241A" w:rsidRPr="0027026A">
        <w:rPr>
          <w:sz w:val="24"/>
          <w:szCs w:val="24"/>
        </w:rPr>
        <w:t>»</w:t>
      </w:r>
      <w:r w:rsidRPr="0027026A">
        <w:rPr>
          <w:sz w:val="24"/>
          <w:szCs w:val="24"/>
        </w:rPr>
        <w:t xml:space="preserve"> с сообщением о</w:t>
      </w:r>
      <w:r w:rsidR="00CA10CA" w:rsidRPr="0027026A">
        <w:rPr>
          <w:sz w:val="24"/>
          <w:szCs w:val="24"/>
        </w:rPr>
        <w:t xml:space="preserve"> </w:t>
      </w:r>
      <w:proofErr w:type="spellStart"/>
      <w:r w:rsidR="00CA10CA" w:rsidRPr="0027026A">
        <w:rPr>
          <w:sz w:val="24"/>
          <w:szCs w:val="24"/>
        </w:rPr>
        <w:t>войне</w:t>
      </w:r>
      <w:proofErr w:type="gramStart"/>
      <w:r w:rsidR="00CA10CA" w:rsidRPr="0027026A">
        <w:rPr>
          <w:sz w:val="24"/>
          <w:szCs w:val="24"/>
        </w:rPr>
        <w:t>,о</w:t>
      </w:r>
      <w:proofErr w:type="spellEnd"/>
      <w:proofErr w:type="gramEnd"/>
      <w:r w:rsidRPr="0027026A">
        <w:rPr>
          <w:sz w:val="24"/>
          <w:szCs w:val="24"/>
        </w:rPr>
        <w:t xml:space="preserve"> Б</w:t>
      </w:r>
      <w:r w:rsidR="0027026A" w:rsidRPr="0027026A">
        <w:rPr>
          <w:sz w:val="24"/>
          <w:szCs w:val="24"/>
        </w:rPr>
        <w:t>ородинском сражении</w:t>
      </w:r>
    </w:p>
    <w:p w:rsidR="00CD05FC" w:rsidRPr="0027026A" w:rsidRDefault="00CD05FC" w:rsidP="00CD05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026A">
        <w:rPr>
          <w:sz w:val="24"/>
          <w:szCs w:val="24"/>
        </w:rPr>
        <w:t>Краткая биографическая справка о поэте</w:t>
      </w:r>
    </w:p>
    <w:p w:rsidR="00E9241A" w:rsidRPr="0027026A" w:rsidRDefault="00E9241A" w:rsidP="00E9241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026A">
        <w:rPr>
          <w:sz w:val="24"/>
          <w:szCs w:val="24"/>
        </w:rPr>
        <w:t>Выразительное чтение стихотворения Цветаевой</w:t>
      </w:r>
    </w:p>
    <w:p w:rsidR="00B54B64" w:rsidRPr="0027026A" w:rsidRDefault="00B54B64" w:rsidP="00E9241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026A">
        <w:rPr>
          <w:sz w:val="24"/>
          <w:szCs w:val="24"/>
        </w:rPr>
        <w:t>Анализ стихотворения:</w:t>
      </w:r>
    </w:p>
    <w:p w:rsidR="007751FA" w:rsidRPr="0027026A" w:rsidRDefault="007751FA" w:rsidP="007751F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7026A">
        <w:rPr>
          <w:sz w:val="24"/>
          <w:szCs w:val="24"/>
        </w:rPr>
        <w:t>Определите тему произведения Цветаевой</w:t>
      </w:r>
    </w:p>
    <w:p w:rsidR="007751FA" w:rsidRPr="0027026A" w:rsidRDefault="007751FA" w:rsidP="007751FA">
      <w:pPr>
        <w:pStyle w:val="a4"/>
        <w:jc w:val="both"/>
        <w:rPr>
          <w:b/>
          <w:i/>
        </w:rPr>
      </w:pPr>
      <w:proofErr w:type="gramStart"/>
      <w:r w:rsidRPr="0027026A">
        <w:rPr>
          <w:b/>
          <w:i/>
        </w:rPr>
        <w:t>(стихотворение написано в 1913 году и посвящено офицерам, погибшим в войне 1812 года, об этом говорит и название стихотворения.</w:t>
      </w:r>
      <w:proofErr w:type="gramEnd"/>
      <w:r w:rsidRPr="0027026A">
        <w:rPr>
          <w:b/>
          <w:i/>
        </w:rPr>
        <w:t xml:space="preserve"> Это является и его темой. </w:t>
      </w:r>
      <w:proofErr w:type="gramStart"/>
      <w:r w:rsidRPr="0027026A">
        <w:rPr>
          <w:b/>
          <w:i/>
        </w:rPr>
        <w:t xml:space="preserve">Тема стихотворения – память о людях, защищавших свою родину и отдавших за нее жизнь.) </w:t>
      </w:r>
      <w:proofErr w:type="gramEnd"/>
    </w:p>
    <w:p w:rsidR="007751FA" w:rsidRPr="0027026A" w:rsidRDefault="007751FA" w:rsidP="007751FA">
      <w:pPr>
        <w:pStyle w:val="a4"/>
        <w:numPr>
          <w:ilvl w:val="0"/>
          <w:numId w:val="7"/>
        </w:numPr>
        <w:jc w:val="both"/>
      </w:pPr>
      <w:r w:rsidRPr="0027026A">
        <w:t>Какова идея стихотворения?</w:t>
      </w:r>
    </w:p>
    <w:p w:rsidR="007751FA" w:rsidRPr="0027026A" w:rsidRDefault="007751FA" w:rsidP="007751FA">
      <w:pPr>
        <w:pStyle w:val="a4"/>
        <w:jc w:val="both"/>
        <w:rPr>
          <w:b/>
          <w:u w:val="single"/>
        </w:rPr>
      </w:pPr>
      <w:r w:rsidRPr="0027026A">
        <w:rPr>
          <w:b/>
          <w:u w:val="single"/>
        </w:rPr>
        <w:t xml:space="preserve"> Через все стихотворение проходит чувство любви и восхищения поэта этими людьми, преклонение перед их мужеством. Марина Ивановна называет их </w:t>
      </w:r>
      <w:r w:rsidRPr="0027026A">
        <w:rPr>
          <w:b/>
          <w:u w:val="single"/>
        </w:rPr>
        <w:lastRenderedPageBreak/>
        <w:t>«…молодыми генералами своих судеб». Они сами выбрали свой путь. Путь служения Отечеству. Может ли  быть что-нибудь выше этого выбора? Поэтому так и «пропитано» это стихотворение любовью поэта к этим людям. Одним словом</w:t>
      </w:r>
      <w:proofErr w:type="gramStart"/>
      <w:r w:rsidRPr="0027026A">
        <w:rPr>
          <w:b/>
          <w:u w:val="single"/>
        </w:rPr>
        <w:t xml:space="preserve"> ,</w:t>
      </w:r>
      <w:proofErr w:type="gramEnd"/>
      <w:r w:rsidRPr="0027026A">
        <w:rPr>
          <w:b/>
          <w:u w:val="single"/>
        </w:rPr>
        <w:t xml:space="preserve"> данное стихотворение призвано увековечить в памяти поколений высокий образ русского офицера. </w:t>
      </w:r>
    </w:p>
    <w:p w:rsidR="007751FA" w:rsidRPr="0027026A" w:rsidRDefault="007751FA" w:rsidP="007751FA">
      <w:pPr>
        <w:pStyle w:val="a3"/>
        <w:ind w:left="1080"/>
        <w:rPr>
          <w:sz w:val="24"/>
          <w:szCs w:val="24"/>
        </w:rPr>
      </w:pPr>
    </w:p>
    <w:p w:rsidR="004375D7" w:rsidRPr="0027026A" w:rsidRDefault="004375D7" w:rsidP="004375D7">
      <w:pPr>
        <w:pStyle w:val="a3"/>
        <w:numPr>
          <w:ilvl w:val="0"/>
          <w:numId w:val="3"/>
        </w:numPr>
        <w:rPr>
          <w:b/>
          <w:i/>
          <w:color w:val="FF0000"/>
          <w:sz w:val="24"/>
          <w:szCs w:val="24"/>
        </w:rPr>
      </w:pPr>
      <w:r w:rsidRPr="0027026A">
        <w:rPr>
          <w:sz w:val="24"/>
          <w:szCs w:val="24"/>
        </w:rPr>
        <w:t>Выяснение значений непонятных слов</w:t>
      </w:r>
      <w:r w:rsidR="009E50E5" w:rsidRPr="0027026A">
        <w:rPr>
          <w:sz w:val="24"/>
          <w:szCs w:val="24"/>
        </w:rPr>
        <w:t>, их стилистическая окраска</w:t>
      </w:r>
      <w:r w:rsidRPr="0027026A">
        <w:rPr>
          <w:sz w:val="24"/>
          <w:szCs w:val="24"/>
        </w:rPr>
        <w:t xml:space="preserve"> (</w:t>
      </w:r>
      <w:r w:rsidRPr="0027026A">
        <w:rPr>
          <w:b/>
          <w:i/>
          <w:color w:val="FF0000"/>
          <w:sz w:val="24"/>
          <w:szCs w:val="24"/>
        </w:rPr>
        <w:t xml:space="preserve">выступление </w:t>
      </w:r>
      <w:r w:rsidR="00E9241A" w:rsidRPr="0027026A">
        <w:rPr>
          <w:b/>
          <w:i/>
          <w:color w:val="FF0000"/>
          <w:sz w:val="24"/>
          <w:szCs w:val="24"/>
        </w:rPr>
        <w:t>«Л</w:t>
      </w:r>
      <w:r w:rsidRPr="0027026A">
        <w:rPr>
          <w:b/>
          <w:i/>
          <w:color w:val="FF0000"/>
          <w:sz w:val="24"/>
          <w:szCs w:val="24"/>
        </w:rPr>
        <w:t>ингвистов</w:t>
      </w:r>
      <w:r w:rsidR="00E9241A" w:rsidRPr="0027026A">
        <w:rPr>
          <w:b/>
          <w:i/>
          <w:color w:val="FF0000"/>
          <w:sz w:val="24"/>
          <w:szCs w:val="24"/>
        </w:rPr>
        <w:t>»</w:t>
      </w:r>
      <w:r w:rsidRPr="0027026A">
        <w:rPr>
          <w:b/>
          <w:i/>
          <w:color w:val="FF0000"/>
          <w:sz w:val="24"/>
          <w:szCs w:val="24"/>
        </w:rPr>
        <w:t>)</w:t>
      </w:r>
    </w:p>
    <w:p w:rsidR="000D0349" w:rsidRPr="0027026A" w:rsidRDefault="000D0349" w:rsidP="000D0349">
      <w:pPr>
        <w:pStyle w:val="a3"/>
        <w:spacing w:after="68" w:line="312" w:lineRule="atLeast"/>
        <w:ind w:left="16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02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Какую лексику использует автор:</w:t>
      </w:r>
    </w:p>
    <w:p w:rsidR="000D0349" w:rsidRPr="0027026A" w:rsidRDefault="000D0349" w:rsidP="000D0349">
      <w:pPr>
        <w:pStyle w:val="a3"/>
        <w:spacing w:after="68" w:line="312" w:lineRule="atLeast"/>
        <w:ind w:left="16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026A">
        <w:rPr>
          <w:rFonts w:ascii="Times New Roman" w:eastAsia="Times New Roman" w:hAnsi="Times New Roman" w:cs="Times New Roman"/>
          <w:color w:val="333333"/>
          <w:sz w:val="24"/>
          <w:szCs w:val="24"/>
        </w:rPr>
        <w:t>- бытовую, повседневную</w:t>
      </w:r>
    </w:p>
    <w:p w:rsidR="000D0349" w:rsidRPr="0027026A" w:rsidRDefault="000D0349" w:rsidP="000D0349">
      <w:pPr>
        <w:pStyle w:val="a3"/>
        <w:spacing w:after="68" w:line="312" w:lineRule="atLeast"/>
        <w:ind w:left="16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026A">
        <w:rPr>
          <w:rFonts w:ascii="Times New Roman" w:eastAsia="Times New Roman" w:hAnsi="Times New Roman" w:cs="Times New Roman"/>
          <w:color w:val="333333"/>
          <w:sz w:val="24"/>
          <w:szCs w:val="24"/>
        </w:rPr>
        <w:t>- литературную, книжную</w:t>
      </w:r>
    </w:p>
    <w:p w:rsidR="000D0349" w:rsidRPr="0027026A" w:rsidRDefault="000D0349" w:rsidP="000D0349">
      <w:pPr>
        <w:spacing w:after="68" w:line="312" w:lineRule="atLeast"/>
        <w:ind w:left="12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02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- публицистическую</w:t>
      </w:r>
    </w:p>
    <w:p w:rsidR="000D0349" w:rsidRPr="0027026A" w:rsidRDefault="000D0349" w:rsidP="000D0349">
      <w:pPr>
        <w:pStyle w:val="a3"/>
        <w:spacing w:after="68" w:line="312" w:lineRule="atLeast"/>
        <w:ind w:left="163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026A">
        <w:rPr>
          <w:rFonts w:ascii="Times New Roman" w:eastAsia="Times New Roman" w:hAnsi="Times New Roman" w:cs="Times New Roman"/>
          <w:color w:val="333333"/>
          <w:sz w:val="24"/>
          <w:szCs w:val="24"/>
        </w:rPr>
        <w:t>- архаизмы, устаревшие слова</w:t>
      </w:r>
    </w:p>
    <w:p w:rsidR="007751FA" w:rsidRPr="0027026A" w:rsidRDefault="007751FA" w:rsidP="000D0349">
      <w:pPr>
        <w:pStyle w:val="a3"/>
        <w:spacing w:after="68" w:line="312" w:lineRule="atLeast"/>
        <w:ind w:left="163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702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Мы наблюдаем в стихотворении преобладание высокой</w:t>
      </w:r>
      <w:proofErr w:type="gramStart"/>
      <w:r w:rsidRPr="002702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,</w:t>
      </w:r>
      <w:proofErr w:type="gramEnd"/>
      <w:r w:rsidRPr="002702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торжественной лексики: это и старославянизмы, свойственные, как известно, высокому стилю, оценочная лексика, обозначающая высшую степень статуса людей: </w:t>
      </w:r>
      <w:r w:rsidRPr="002702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цари, генералы</w:t>
      </w:r>
      <w:r w:rsidRPr="002702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. Все это придает стихотворению особое торжественное звучание, передает всю восторженность и</w:t>
      </w:r>
      <w:r w:rsidRPr="002702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романтический настрой лирической героини произведения, самой поэтессы</w:t>
      </w:r>
      <w:r w:rsidRPr="0027026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</w:p>
    <w:p w:rsidR="000D0349" w:rsidRPr="0027026A" w:rsidRDefault="000D0349" w:rsidP="000D0349">
      <w:pPr>
        <w:pStyle w:val="a3"/>
        <w:spacing w:after="68" w:line="312" w:lineRule="atLeast"/>
        <w:ind w:left="1636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27026A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> </w:t>
      </w:r>
    </w:p>
    <w:p w:rsidR="000D0349" w:rsidRPr="0027026A" w:rsidRDefault="00CA10CA" w:rsidP="000D0349">
      <w:pPr>
        <w:ind w:left="1276"/>
        <w:rPr>
          <w:b/>
          <w:sz w:val="24"/>
          <w:szCs w:val="24"/>
          <w:u w:val="single"/>
        </w:rPr>
      </w:pPr>
      <w:r w:rsidRPr="0027026A">
        <w:rPr>
          <w:b/>
          <w:sz w:val="24"/>
          <w:szCs w:val="24"/>
          <w:u w:val="single"/>
        </w:rPr>
        <w:t>Учитель:</w:t>
      </w:r>
    </w:p>
    <w:p w:rsidR="00B54B64" w:rsidRPr="0027026A" w:rsidRDefault="007751FA" w:rsidP="007751FA">
      <w:pPr>
        <w:pStyle w:val="a4"/>
        <w:ind w:left="1636" w:firstLine="0"/>
      </w:pPr>
      <w:r w:rsidRPr="0027026A">
        <w:t>Эти люди молоды и уже генералы.</w:t>
      </w:r>
    </w:p>
    <w:p w:rsidR="00853227" w:rsidRPr="0027026A" w:rsidRDefault="00B54B64" w:rsidP="00B54B64">
      <w:pPr>
        <w:pStyle w:val="a4"/>
        <w:rPr>
          <w:b/>
          <w:i/>
          <w:color w:val="FF0000"/>
        </w:rPr>
      </w:pPr>
      <w:r w:rsidRPr="0027026A">
        <w:rPr>
          <w:b/>
          <w:i/>
        </w:rPr>
        <w:t>Из повести А.С.Пушкина «Капитанская дочка» мы знаем, что когда в дворянских семьях рождались мальчики, то их приписывали к какому-либо полку, и когда надо было идти служить, то они были уже в офицерских званиях. Именно поэтому они молоды и уже офицеры</w:t>
      </w:r>
      <w:r w:rsidRPr="0027026A">
        <w:rPr>
          <w:b/>
          <w:i/>
          <w:color w:val="FF0000"/>
        </w:rPr>
        <w:t xml:space="preserve">. </w:t>
      </w:r>
      <w:r w:rsidR="00853227" w:rsidRPr="0027026A">
        <w:rPr>
          <w:b/>
          <w:i/>
          <w:color w:val="FF0000"/>
        </w:rPr>
        <w:t>Верных сынов О</w:t>
      </w:r>
      <w:r w:rsidRPr="0027026A">
        <w:rPr>
          <w:b/>
          <w:i/>
          <w:color w:val="FF0000"/>
        </w:rPr>
        <w:t xml:space="preserve">течества, </w:t>
      </w:r>
      <w:r w:rsidR="00853227" w:rsidRPr="0027026A">
        <w:rPr>
          <w:b/>
          <w:i/>
          <w:color w:val="FF0000"/>
        </w:rPr>
        <w:t xml:space="preserve">героев, неустрашимых генералов:  </w:t>
      </w:r>
      <w:r w:rsidRPr="0027026A">
        <w:rPr>
          <w:b/>
          <w:i/>
          <w:color w:val="FF0000"/>
        </w:rPr>
        <w:t xml:space="preserve">Горчакова, Ермолова, Раевского, </w:t>
      </w:r>
      <w:r w:rsidR="00853227" w:rsidRPr="0027026A">
        <w:rPr>
          <w:b/>
          <w:i/>
          <w:color w:val="FF0000"/>
        </w:rPr>
        <w:t xml:space="preserve"> </w:t>
      </w:r>
      <w:proofErr w:type="spellStart"/>
      <w:r w:rsidRPr="0027026A">
        <w:rPr>
          <w:b/>
          <w:i/>
          <w:color w:val="FF0000"/>
        </w:rPr>
        <w:t>Кутайсова</w:t>
      </w:r>
      <w:proofErr w:type="spellEnd"/>
      <w:r w:rsidRPr="0027026A">
        <w:rPr>
          <w:b/>
          <w:i/>
          <w:color w:val="FF0000"/>
        </w:rPr>
        <w:t>,</w:t>
      </w:r>
      <w:r w:rsidR="00853227" w:rsidRPr="0027026A">
        <w:rPr>
          <w:b/>
          <w:i/>
          <w:color w:val="FF0000"/>
        </w:rPr>
        <w:t xml:space="preserve"> </w:t>
      </w:r>
      <w:r w:rsidRPr="0027026A">
        <w:rPr>
          <w:b/>
          <w:i/>
          <w:color w:val="FF0000"/>
        </w:rPr>
        <w:t xml:space="preserve"> Багратиона помянула</w:t>
      </w:r>
      <w:r w:rsidR="00853227" w:rsidRPr="0027026A">
        <w:rPr>
          <w:b/>
          <w:i/>
          <w:color w:val="FF0000"/>
        </w:rPr>
        <w:t xml:space="preserve"> </w:t>
      </w:r>
      <w:r w:rsidRPr="0027026A">
        <w:rPr>
          <w:b/>
          <w:i/>
          <w:color w:val="FF0000"/>
        </w:rPr>
        <w:t xml:space="preserve"> М. Цветаева в стихах. Не назвала поименно, но вспомнила всех</w:t>
      </w:r>
      <w:r w:rsidR="00853227" w:rsidRPr="0027026A">
        <w:rPr>
          <w:b/>
          <w:i/>
          <w:color w:val="FF0000"/>
        </w:rPr>
        <w:t>.</w:t>
      </w:r>
    </w:p>
    <w:p w:rsidR="00853227" w:rsidRPr="0027026A" w:rsidRDefault="00853227" w:rsidP="00853227">
      <w:pPr>
        <w:pStyle w:val="a4"/>
        <w:numPr>
          <w:ilvl w:val="0"/>
          <w:numId w:val="3"/>
        </w:numPr>
      </w:pPr>
      <w:r w:rsidRPr="0027026A">
        <w:t xml:space="preserve">Сообщения историков – биографов о М.Воронцове, П. Багратионе, М. </w:t>
      </w:r>
      <w:proofErr w:type="spellStart"/>
      <w:r w:rsidRPr="0027026A">
        <w:t>Кутайсове</w:t>
      </w:r>
      <w:proofErr w:type="spellEnd"/>
    </w:p>
    <w:p w:rsidR="00853227" w:rsidRPr="0027026A" w:rsidRDefault="00853227" w:rsidP="00853227">
      <w:pPr>
        <w:pStyle w:val="a4"/>
        <w:ind w:left="1929" w:firstLine="0"/>
      </w:pPr>
    </w:p>
    <w:p w:rsidR="00853227" w:rsidRPr="0027026A" w:rsidRDefault="00853227" w:rsidP="00853227">
      <w:pPr>
        <w:pStyle w:val="a4"/>
        <w:ind w:left="1929" w:firstLine="0"/>
      </w:pPr>
    </w:p>
    <w:p w:rsidR="00853227" w:rsidRPr="0027026A" w:rsidRDefault="00853227" w:rsidP="00853227">
      <w:pPr>
        <w:pStyle w:val="a4"/>
        <w:ind w:left="1929" w:firstLine="0"/>
      </w:pPr>
      <w:r w:rsidRPr="0027026A">
        <w:t>(портреты героев – на слайдах)</w:t>
      </w:r>
    </w:p>
    <w:p w:rsidR="00853227" w:rsidRPr="0027026A" w:rsidRDefault="00853227" w:rsidP="00B54B64">
      <w:pPr>
        <w:pStyle w:val="a4"/>
      </w:pPr>
    </w:p>
    <w:p w:rsidR="00853227" w:rsidRPr="0027026A" w:rsidRDefault="00853227" w:rsidP="00B54B64">
      <w:pPr>
        <w:pStyle w:val="a4"/>
      </w:pPr>
    </w:p>
    <w:p w:rsidR="00B54B64" w:rsidRPr="0027026A" w:rsidRDefault="00853227" w:rsidP="009E50E5">
      <w:pPr>
        <w:pStyle w:val="a4"/>
        <w:numPr>
          <w:ilvl w:val="0"/>
          <w:numId w:val="3"/>
        </w:numPr>
        <w:rPr>
          <w:b/>
          <w:i/>
          <w:color w:val="FF0000"/>
        </w:rPr>
      </w:pPr>
      <w:r w:rsidRPr="0027026A">
        <w:rPr>
          <w:b/>
          <w:i/>
          <w:color w:val="FF0000"/>
        </w:rPr>
        <w:t>Лишь одно имя прозвучало – Тучкова – четвертого</w:t>
      </w:r>
    </w:p>
    <w:p w:rsidR="00853227" w:rsidRPr="0027026A" w:rsidRDefault="00853227" w:rsidP="00853227">
      <w:pPr>
        <w:pStyle w:val="a4"/>
        <w:numPr>
          <w:ilvl w:val="0"/>
          <w:numId w:val="3"/>
        </w:numPr>
      </w:pPr>
      <w:r w:rsidRPr="0027026A">
        <w:t>Рассказ о братьях Тучковых</w:t>
      </w:r>
      <w:r w:rsidR="004971BD" w:rsidRPr="0027026A">
        <w:t>, о Маргарите Тучковой</w:t>
      </w:r>
    </w:p>
    <w:p w:rsidR="00853227" w:rsidRPr="0027026A" w:rsidRDefault="00853227" w:rsidP="00853227">
      <w:pPr>
        <w:pStyle w:val="a4"/>
      </w:pPr>
    </w:p>
    <w:p w:rsidR="00853227" w:rsidRPr="0027026A" w:rsidRDefault="00853227" w:rsidP="00CA10CA">
      <w:pPr>
        <w:pStyle w:val="a4"/>
        <w:ind w:left="1276" w:firstLine="0"/>
        <w:rPr>
          <w:b/>
          <w:u w:val="single"/>
        </w:rPr>
      </w:pPr>
      <w:r w:rsidRPr="0027026A">
        <w:rPr>
          <w:b/>
          <w:u w:val="single"/>
        </w:rPr>
        <w:t>Какими видим мы героев Б.</w:t>
      </w:r>
      <w:proofErr w:type="gramStart"/>
      <w:r w:rsidRPr="0027026A">
        <w:rPr>
          <w:b/>
          <w:u w:val="single"/>
        </w:rPr>
        <w:t>с</w:t>
      </w:r>
      <w:proofErr w:type="gramEnd"/>
      <w:r w:rsidRPr="0027026A">
        <w:rPr>
          <w:b/>
          <w:u w:val="single"/>
        </w:rPr>
        <w:t xml:space="preserve"> </w:t>
      </w:r>
      <w:proofErr w:type="gramStart"/>
      <w:r w:rsidRPr="0027026A">
        <w:rPr>
          <w:b/>
          <w:u w:val="single"/>
        </w:rPr>
        <w:t>в</w:t>
      </w:r>
      <w:proofErr w:type="gramEnd"/>
      <w:r w:rsidRPr="0027026A">
        <w:rPr>
          <w:b/>
          <w:u w:val="single"/>
        </w:rPr>
        <w:t xml:space="preserve"> стихотворении Цветаевой?</w:t>
      </w:r>
      <w:r w:rsidR="00CA10CA" w:rsidRPr="0027026A">
        <w:rPr>
          <w:b/>
          <w:u w:val="single"/>
        </w:rPr>
        <w:t xml:space="preserve"> (высказывания уч-ся)</w:t>
      </w:r>
    </w:p>
    <w:p w:rsidR="00853227" w:rsidRPr="0027026A" w:rsidRDefault="00853227" w:rsidP="00853227">
      <w:pPr>
        <w:pStyle w:val="a3"/>
        <w:rPr>
          <w:sz w:val="24"/>
          <w:szCs w:val="24"/>
        </w:rPr>
      </w:pPr>
    </w:p>
    <w:p w:rsidR="00853227" w:rsidRPr="0027026A" w:rsidRDefault="00853227" w:rsidP="00853227">
      <w:pPr>
        <w:pStyle w:val="a4"/>
        <w:rPr>
          <w:b/>
          <w:i/>
          <w:u w:val="single"/>
        </w:rPr>
      </w:pPr>
      <w:r w:rsidRPr="0027026A">
        <w:rPr>
          <w:b/>
          <w:i/>
          <w:u w:val="single"/>
        </w:rPr>
        <w:t>Юные генералы той войны –</w:t>
      </w:r>
      <w:r w:rsidR="004971BD" w:rsidRPr="0027026A">
        <w:rPr>
          <w:b/>
          <w:i/>
          <w:u w:val="single"/>
        </w:rPr>
        <w:t xml:space="preserve"> </w:t>
      </w:r>
      <w:r w:rsidRPr="0027026A">
        <w:rPr>
          <w:b/>
          <w:i/>
          <w:u w:val="single"/>
        </w:rPr>
        <w:t>идеальные</w:t>
      </w:r>
      <w:r w:rsidR="004655AD" w:rsidRPr="0027026A">
        <w:rPr>
          <w:b/>
          <w:i/>
          <w:u w:val="single"/>
        </w:rPr>
        <w:t>,</w:t>
      </w:r>
      <w:r w:rsidRPr="0027026A">
        <w:rPr>
          <w:b/>
          <w:i/>
          <w:u w:val="single"/>
        </w:rPr>
        <w:t xml:space="preserve"> благородные герои, настоящие рыцари: «Цари – на каждом  бранном поле и на балу». К чувству восхищения примешивается  </w:t>
      </w:r>
      <w:r w:rsidRPr="0027026A">
        <w:rPr>
          <w:b/>
          <w:i/>
          <w:u w:val="single"/>
        </w:rPr>
        <w:lastRenderedPageBreak/>
        <w:t>горечь, ведь они  обречены на гибель: «Вы побеждали и любили любовь и сабли острие – и весело переходили  в небытие</w:t>
      </w:r>
      <w:proofErr w:type="gramStart"/>
      <w:r w:rsidRPr="0027026A">
        <w:rPr>
          <w:b/>
          <w:i/>
          <w:u w:val="single"/>
        </w:rPr>
        <w:t>».</w:t>
      </w:r>
      <w:proofErr w:type="gramEnd"/>
    </w:p>
    <w:p w:rsidR="00853227" w:rsidRPr="0027026A" w:rsidRDefault="00853227" w:rsidP="00853227">
      <w:pPr>
        <w:pStyle w:val="a4"/>
        <w:numPr>
          <w:ilvl w:val="0"/>
          <w:numId w:val="4"/>
        </w:numPr>
      </w:pPr>
      <w:r w:rsidRPr="0027026A">
        <w:rPr>
          <w:rStyle w:val="a5"/>
        </w:rPr>
        <w:t>.</w:t>
      </w:r>
      <w:r w:rsidRPr="0027026A">
        <w:t xml:space="preserve"> Найдите в стихотворении строчки, в которых говорится о молодости этих людей.</w:t>
      </w:r>
    </w:p>
    <w:p w:rsidR="00853227" w:rsidRPr="0027026A" w:rsidRDefault="00853227" w:rsidP="00853227">
      <w:pPr>
        <w:pStyle w:val="a4"/>
        <w:ind w:left="978" w:firstLine="0"/>
        <w:rPr>
          <w:b/>
        </w:rPr>
      </w:pP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…вчера</w:t>
      </w:r>
      <w:r w:rsidRPr="0027026A">
        <w:rPr>
          <w:b/>
          <w:i/>
        </w:rPr>
        <w:br/>
        <w:t>Малютки-мальчики, сегодня –</w:t>
      </w:r>
      <w:r w:rsidRPr="0027026A">
        <w:rPr>
          <w:b/>
          <w:i/>
        </w:rPr>
        <w:br/>
        <w:t>Офицера!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 xml:space="preserve">Что так же </w:t>
      </w:r>
      <w:proofErr w:type="gramStart"/>
      <w:r w:rsidRPr="0027026A">
        <w:rPr>
          <w:b/>
          <w:i/>
        </w:rPr>
        <w:t>трогательно-юно</w:t>
      </w:r>
      <w:proofErr w:type="gramEnd"/>
      <w:r w:rsidRPr="0027026A">
        <w:rPr>
          <w:b/>
          <w:i/>
        </w:rPr>
        <w:t>,</w:t>
      </w:r>
      <w:r w:rsidRPr="0027026A">
        <w:rPr>
          <w:b/>
          <w:i/>
        </w:rPr>
        <w:br/>
        <w:t>Как ваша бешеная рать?</w:t>
      </w:r>
    </w:p>
    <w:p w:rsidR="00B54B64" w:rsidRPr="0027026A" w:rsidRDefault="00B54B64" w:rsidP="00B54B64">
      <w:pPr>
        <w:pStyle w:val="a4"/>
        <w:ind w:left="1929" w:firstLine="0"/>
        <w:rPr>
          <w:b/>
          <w:i/>
        </w:rPr>
      </w:pPr>
    </w:p>
    <w:p w:rsidR="008B0359" w:rsidRPr="0027026A" w:rsidRDefault="008B0359" w:rsidP="008B0359">
      <w:pPr>
        <w:pStyle w:val="a4"/>
        <w:numPr>
          <w:ilvl w:val="0"/>
          <w:numId w:val="4"/>
        </w:numPr>
        <w:rPr>
          <w:rStyle w:val="a5"/>
          <w:i w:val="0"/>
          <w:iCs w:val="0"/>
        </w:rPr>
      </w:pPr>
      <w:r w:rsidRPr="0027026A">
        <w:rPr>
          <w:rStyle w:val="a5"/>
          <w:i w:val="0"/>
        </w:rPr>
        <w:t>Что вы можете сказать о форме стихотворения</w:t>
      </w:r>
      <w:proofErr w:type="gramStart"/>
      <w:r w:rsidRPr="0027026A">
        <w:rPr>
          <w:rStyle w:val="a5"/>
          <w:i w:val="0"/>
        </w:rPr>
        <w:t xml:space="preserve"> ?</w:t>
      </w:r>
      <w:proofErr w:type="gramEnd"/>
    </w:p>
    <w:p w:rsidR="00853227" w:rsidRPr="0027026A" w:rsidRDefault="00853227" w:rsidP="009E50E5">
      <w:pPr>
        <w:pStyle w:val="a4"/>
        <w:ind w:left="618" w:firstLine="0"/>
        <w:jc w:val="center"/>
        <w:rPr>
          <w:b/>
          <w:i/>
          <w:color w:val="FF0000"/>
        </w:rPr>
      </w:pPr>
      <w:r w:rsidRPr="0027026A">
        <w:rPr>
          <w:b/>
          <w:i/>
          <w:color w:val="FF0000"/>
        </w:rPr>
        <w:t>Стихотворение построено в форме обращения к людям, которые погибли, защищая родину. Найдите в стихотворении строчки с обращением к этим людям.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Вы чьи широкие шинели</w:t>
      </w:r>
      <w:proofErr w:type="gramStart"/>
      <w:r w:rsidRPr="0027026A">
        <w:rPr>
          <w:b/>
          <w:i/>
        </w:rPr>
        <w:br/>
        <w:t>Н</w:t>
      </w:r>
      <w:proofErr w:type="gramEnd"/>
      <w:r w:rsidRPr="0027026A">
        <w:rPr>
          <w:b/>
          <w:i/>
        </w:rPr>
        <w:t>апоминали паруса,</w:t>
      </w:r>
      <w:r w:rsidRPr="0027026A">
        <w:rPr>
          <w:b/>
          <w:i/>
        </w:rPr>
        <w:br/>
        <w:t>Чьи шпоры весело звенели</w:t>
      </w:r>
      <w:r w:rsidRPr="0027026A">
        <w:rPr>
          <w:b/>
          <w:i/>
        </w:rPr>
        <w:br/>
        <w:t>И голоса…</w:t>
      </w:r>
    </w:p>
    <w:p w:rsidR="00853227" w:rsidRPr="0027026A" w:rsidRDefault="00853227" w:rsidP="004655AD">
      <w:pPr>
        <w:pStyle w:val="a4"/>
        <w:jc w:val="center"/>
      </w:pPr>
      <w:r w:rsidRPr="0027026A">
        <w:rPr>
          <w:b/>
          <w:i/>
        </w:rPr>
        <w:t>И чьи глаза, как бриллианты,</w:t>
      </w:r>
      <w:r w:rsidRPr="0027026A">
        <w:rPr>
          <w:b/>
          <w:i/>
        </w:rPr>
        <w:br/>
        <w:t>На сердце оставляли след, -</w:t>
      </w:r>
      <w:r w:rsidRPr="0027026A">
        <w:rPr>
          <w:b/>
          <w:i/>
        </w:rPr>
        <w:br/>
        <w:t>Очаровательные франты!</w:t>
      </w:r>
      <w:r w:rsidRPr="0027026A">
        <w:rPr>
          <w:b/>
          <w:i/>
        </w:rPr>
        <w:br/>
        <w:t>Минувших лет</w:t>
      </w:r>
      <w:r w:rsidRPr="0027026A">
        <w:t>!</w:t>
      </w:r>
    </w:p>
    <w:p w:rsidR="004655AD" w:rsidRPr="0027026A" w:rsidRDefault="004655AD" w:rsidP="004655AD">
      <w:pPr>
        <w:pStyle w:val="a4"/>
        <w:jc w:val="center"/>
      </w:pPr>
    </w:p>
    <w:p w:rsidR="00853227" w:rsidRPr="0027026A" w:rsidRDefault="00853227" w:rsidP="004655AD">
      <w:pPr>
        <w:pStyle w:val="a4"/>
        <w:numPr>
          <w:ilvl w:val="0"/>
          <w:numId w:val="4"/>
        </w:numPr>
        <w:jc w:val="center"/>
        <w:rPr>
          <w:u w:val="single"/>
        </w:rPr>
      </w:pPr>
      <w:r w:rsidRPr="0027026A">
        <w:t>Ребята, как</w:t>
      </w:r>
      <w:r w:rsidR="001F0373" w:rsidRPr="0027026A">
        <w:t>ие</w:t>
      </w:r>
      <w:r w:rsidRPr="0027026A">
        <w:t xml:space="preserve"> </w:t>
      </w:r>
      <w:r w:rsidRPr="0027026A">
        <w:rPr>
          <w:b/>
          <w:i/>
        </w:rPr>
        <w:t>прием</w:t>
      </w:r>
      <w:r w:rsidR="001F0373" w:rsidRPr="0027026A">
        <w:rPr>
          <w:b/>
          <w:i/>
        </w:rPr>
        <w:t>ы</w:t>
      </w:r>
      <w:r w:rsidR="001F0373" w:rsidRPr="0027026A">
        <w:t xml:space="preserve"> </w:t>
      </w:r>
      <w:r w:rsidRPr="0027026A">
        <w:t>использует Марина Цветаева, создавая образ героев 1812 года? Почему?</w:t>
      </w:r>
      <w:r w:rsidR="00C43156" w:rsidRPr="0027026A">
        <w:rPr>
          <w:rFonts w:ascii="Helvetica" w:hAnsi="Helvetica" w:cs="Helvetica"/>
          <w:color w:val="333333"/>
        </w:rPr>
        <w:t xml:space="preserve"> </w:t>
      </w:r>
      <w:r w:rsidR="00C43156" w:rsidRPr="0027026A">
        <w:rPr>
          <w:rFonts w:ascii="Helvetica" w:hAnsi="Helvetica" w:cs="Helvetica"/>
          <w:color w:val="333333"/>
          <w:u w:val="single"/>
        </w:rPr>
        <w:t xml:space="preserve">Необходимо помнить, что за счёт применения определённых художественных приёмов слово в стихе значит больше, чем в обыденной </w:t>
      </w:r>
      <w:proofErr w:type="gramStart"/>
      <w:r w:rsidR="00C43156" w:rsidRPr="0027026A">
        <w:rPr>
          <w:rFonts w:ascii="Helvetica" w:hAnsi="Helvetica" w:cs="Helvetica"/>
          <w:color w:val="333333"/>
          <w:u w:val="single"/>
        </w:rPr>
        <w:t>речи</w:t>
      </w:r>
      <w:proofErr w:type="gramEnd"/>
      <w:r w:rsidR="00C43156" w:rsidRPr="0027026A">
        <w:rPr>
          <w:rFonts w:ascii="Helvetica" w:hAnsi="Helvetica" w:cs="Helvetica"/>
          <w:color w:val="333333"/>
          <w:u w:val="single"/>
        </w:rPr>
        <w:t xml:space="preserve"> / т.е. больше своего лексического значения, которое зафиксировано в толковых словарях/. Слово приобретает новый смысл, возникают новые связи между словами. Так и создаётся поэтический образ, который отражает неповторимость художественной манеры автора.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rStyle w:val="a5"/>
        </w:rPr>
        <w:t>.</w:t>
      </w:r>
      <w:r w:rsidRPr="0027026A">
        <w:t xml:space="preserve"> </w:t>
      </w:r>
      <w:r w:rsidRPr="0027026A">
        <w:rPr>
          <w:b/>
          <w:i/>
          <w:color w:val="FF0000"/>
        </w:rPr>
        <w:t>Сравнение.</w:t>
      </w:r>
      <w:r w:rsidRPr="0027026A">
        <w:rPr>
          <w:b/>
          <w:i/>
        </w:rPr>
        <w:t xml:space="preserve"> Она сравнивает шинели с парусами, чтобы передать их стремительный бег, вечную скачку, полет, летит на парусах.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Сравнение глаз с бриллиантами. Это глаза не только воина, но и красавца, который побеждает не только врагов, но и сердца женщин не только 19 века, но и сердце поэта.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Я видела, Тучков-Четвертый,</w:t>
      </w:r>
      <w:r w:rsidRPr="0027026A">
        <w:rPr>
          <w:b/>
          <w:i/>
        </w:rPr>
        <w:br/>
        <w:t>Ваш нежный лик.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И я, поцеловав гравюру,</w:t>
      </w:r>
      <w:r w:rsidRPr="0027026A">
        <w:rPr>
          <w:b/>
          <w:i/>
        </w:rPr>
        <w:br/>
        <w:t>Не знала сна…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Этими сравнениями Марина Ивановна показывает их молодость и бесстрашие. Они летели по жизни, стремясь все увидеть, познать, испытать, ни на миг не останавливаясь.</w:t>
      </w:r>
    </w:p>
    <w:p w:rsidR="00853227" w:rsidRPr="0027026A" w:rsidRDefault="00853227" w:rsidP="008B0359">
      <w:pPr>
        <w:pStyle w:val="a4"/>
        <w:numPr>
          <w:ilvl w:val="0"/>
          <w:numId w:val="4"/>
        </w:numPr>
        <w:rPr>
          <w:b/>
          <w:i/>
        </w:rPr>
      </w:pPr>
      <w:r w:rsidRPr="0027026A">
        <w:rPr>
          <w:b/>
          <w:i/>
        </w:rPr>
        <w:t>Найдите в тексте слова, подтверждающие это.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Вам все вершины были малы</w:t>
      </w:r>
      <w:proofErr w:type="gramStart"/>
      <w:r w:rsidRPr="0027026A">
        <w:rPr>
          <w:b/>
          <w:i/>
        </w:rPr>
        <w:br/>
        <w:t>И</w:t>
      </w:r>
      <w:proofErr w:type="gramEnd"/>
      <w:r w:rsidRPr="0027026A">
        <w:rPr>
          <w:b/>
          <w:i/>
        </w:rPr>
        <w:t xml:space="preserve"> мягок самый черствый хлеб…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В одной невероятной скачке</w:t>
      </w:r>
      <w:r w:rsidRPr="0027026A">
        <w:rPr>
          <w:b/>
          <w:i/>
        </w:rPr>
        <w:br/>
        <w:t>Вы прожили свой краткий век…</w:t>
      </w:r>
    </w:p>
    <w:p w:rsidR="00C43156" w:rsidRPr="0027026A" w:rsidRDefault="00C43156" w:rsidP="009E50E5">
      <w:pPr>
        <w:pStyle w:val="a4"/>
        <w:jc w:val="center"/>
        <w:rPr>
          <w:b/>
          <w:i/>
          <w:color w:val="FF0000"/>
        </w:rPr>
      </w:pPr>
      <w:r w:rsidRPr="0027026A">
        <w:rPr>
          <w:b/>
          <w:i/>
          <w:color w:val="FF0000"/>
        </w:rPr>
        <w:t>Приведите примеры использования других художественных приемов:</w:t>
      </w:r>
    </w:p>
    <w:p w:rsidR="00C43156" w:rsidRPr="0027026A" w:rsidRDefault="00C43156" w:rsidP="00C43156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27026A">
        <w:rPr>
          <w:b/>
          <w:i/>
          <w:sz w:val="24"/>
          <w:szCs w:val="24"/>
        </w:rPr>
        <w:lastRenderedPageBreak/>
        <w:t>Высказывания уч-ся</w:t>
      </w:r>
      <w:r w:rsidRPr="0027026A">
        <w:rPr>
          <w:sz w:val="24"/>
          <w:szCs w:val="24"/>
        </w:rPr>
        <w:t xml:space="preserve"> </w:t>
      </w:r>
    </w:p>
    <w:p w:rsidR="00C43156" w:rsidRPr="0027026A" w:rsidRDefault="00C43156" w:rsidP="008020F1">
      <w:pPr>
        <w:pStyle w:val="a3"/>
        <w:ind w:left="644"/>
        <w:rPr>
          <w:b/>
          <w:i/>
          <w:sz w:val="24"/>
          <w:szCs w:val="24"/>
          <w:u w:val="single"/>
        </w:rPr>
      </w:pPr>
      <w:r w:rsidRPr="0027026A">
        <w:rPr>
          <w:b/>
          <w:sz w:val="24"/>
          <w:szCs w:val="24"/>
          <w:u w:val="single"/>
        </w:rPr>
        <w:t xml:space="preserve">Свое высокое чувство обожания этих юных и до безрассудства смелых офицеров Цветаева передает через антитезу («Вчера  малютки-мальчики, сегодня – офицера!»), через восклицания, эпитеты, </w:t>
      </w:r>
      <w:proofErr w:type="spellStart"/>
      <w:r w:rsidRPr="0027026A">
        <w:rPr>
          <w:b/>
          <w:sz w:val="24"/>
          <w:szCs w:val="24"/>
          <w:u w:val="single"/>
        </w:rPr>
        <w:t>гиперб</w:t>
      </w:r>
      <w:proofErr w:type="spellEnd"/>
    </w:p>
    <w:p w:rsidR="00C43156" w:rsidRPr="0027026A" w:rsidRDefault="00C43156" w:rsidP="00C43156">
      <w:pPr>
        <w:pStyle w:val="a4"/>
        <w:ind w:left="284" w:firstLine="0"/>
        <w:rPr>
          <w:b/>
          <w:i/>
        </w:rPr>
      </w:pPr>
    </w:p>
    <w:p w:rsidR="00853227" w:rsidRPr="0027026A" w:rsidRDefault="00C43156" w:rsidP="008B0359">
      <w:pPr>
        <w:pStyle w:val="a4"/>
        <w:numPr>
          <w:ilvl w:val="0"/>
          <w:numId w:val="4"/>
        </w:numPr>
        <w:rPr>
          <w:b/>
          <w:u w:val="single"/>
        </w:rPr>
      </w:pPr>
      <w:r w:rsidRPr="0027026A">
        <w:rPr>
          <w:b/>
          <w:u w:val="single"/>
        </w:rPr>
        <w:t xml:space="preserve">Таким </w:t>
      </w:r>
      <w:proofErr w:type="gramStart"/>
      <w:r w:rsidRPr="0027026A">
        <w:rPr>
          <w:b/>
          <w:u w:val="single"/>
        </w:rPr>
        <w:t>образом</w:t>
      </w:r>
      <w:proofErr w:type="gramEnd"/>
      <w:r w:rsidRPr="0027026A">
        <w:rPr>
          <w:b/>
          <w:u w:val="single"/>
        </w:rPr>
        <w:t xml:space="preserve"> Цветаева рисует</w:t>
      </w:r>
      <w:r w:rsidR="00853227" w:rsidRPr="0027026A">
        <w:rPr>
          <w:b/>
          <w:u w:val="single"/>
        </w:rPr>
        <w:t xml:space="preserve"> мужество, бесстрашие юных генералов.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Цари на каждом бранном поле…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Вам все вершины были малы…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Три сотни побеждали – трое!</w:t>
      </w:r>
      <w:r w:rsidRPr="0027026A">
        <w:rPr>
          <w:b/>
          <w:i/>
        </w:rPr>
        <w:br/>
        <w:t>Лишь мертвый не вставал с земли.</w:t>
      </w:r>
      <w:r w:rsidRPr="0027026A">
        <w:rPr>
          <w:b/>
          <w:i/>
        </w:rPr>
        <w:br/>
        <w:t>Вы были дети и герои,</w:t>
      </w:r>
      <w:r w:rsidRPr="0027026A">
        <w:rPr>
          <w:b/>
          <w:i/>
        </w:rPr>
        <w:br/>
        <w:t>Вы все могли!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Вы побеждали и любили…</w:t>
      </w:r>
    </w:p>
    <w:p w:rsidR="00C43156" w:rsidRPr="0027026A" w:rsidRDefault="00853227" w:rsidP="008B0359">
      <w:pPr>
        <w:pStyle w:val="a4"/>
        <w:numPr>
          <w:ilvl w:val="0"/>
          <w:numId w:val="4"/>
        </w:numPr>
      </w:pPr>
      <w:r w:rsidRPr="0027026A">
        <w:t xml:space="preserve">Каждое произведение имеет свою </w:t>
      </w:r>
      <w:r w:rsidRPr="0027026A">
        <w:rPr>
          <w:b/>
          <w:color w:val="C00000"/>
        </w:rPr>
        <w:t>композицию,</w:t>
      </w:r>
      <w:r w:rsidRPr="0027026A">
        <w:t xml:space="preserve"> помогающую в раскрытии темы произведения, характеристике героев. </w:t>
      </w:r>
      <w:r w:rsidR="00C43156" w:rsidRPr="0027026A">
        <w:t xml:space="preserve">В чем особенность </w:t>
      </w:r>
      <w:r w:rsidR="00C43156" w:rsidRPr="0027026A">
        <w:rPr>
          <w:b/>
          <w:color w:val="C00000"/>
        </w:rPr>
        <w:t xml:space="preserve">композиции </w:t>
      </w:r>
      <w:r w:rsidR="00C43156" w:rsidRPr="0027026A">
        <w:t>оттого стихотворения?</w:t>
      </w:r>
      <w:r w:rsidRPr="0027026A">
        <w:t xml:space="preserve"> </w:t>
      </w:r>
    </w:p>
    <w:p w:rsidR="00853227" w:rsidRPr="0027026A" w:rsidRDefault="00C43156" w:rsidP="00C43156">
      <w:pPr>
        <w:pStyle w:val="a4"/>
        <w:ind w:left="284" w:firstLine="0"/>
        <w:rPr>
          <w:b/>
          <w:u w:val="single"/>
        </w:rPr>
      </w:pPr>
      <w:r w:rsidRPr="0027026A">
        <w:rPr>
          <w:b/>
          <w:u w:val="single"/>
        </w:rPr>
        <w:t>Оно</w:t>
      </w:r>
      <w:r w:rsidR="00853227" w:rsidRPr="0027026A">
        <w:rPr>
          <w:b/>
          <w:u w:val="single"/>
        </w:rPr>
        <w:t xml:space="preserve"> представляет собой неспешный рассказ о «генералах двенадцатого года». Стихотворение состоит из 12 строф. Каждая строфа добавляет новую грань к характеристике героев. Давайте проследим за этим.</w:t>
      </w:r>
    </w:p>
    <w:p w:rsidR="00853227" w:rsidRPr="0027026A" w:rsidRDefault="00853227" w:rsidP="00853227">
      <w:pPr>
        <w:pStyle w:val="a4"/>
        <w:rPr>
          <w:b/>
          <w:i/>
        </w:rPr>
      </w:pPr>
      <w:r w:rsidRPr="0027026A">
        <w:rPr>
          <w:rStyle w:val="a5"/>
          <w:b/>
          <w:i w:val="0"/>
        </w:rPr>
        <w:t>Учащиеся</w:t>
      </w:r>
      <w:r w:rsidRPr="0027026A">
        <w:rPr>
          <w:b/>
          <w:i/>
        </w:rPr>
        <w:t>. Читают и комментируют.</w:t>
      </w:r>
    </w:p>
    <w:p w:rsidR="00853227" w:rsidRPr="0027026A" w:rsidRDefault="00853227" w:rsidP="008B0359">
      <w:pPr>
        <w:pStyle w:val="a4"/>
        <w:numPr>
          <w:ilvl w:val="0"/>
          <w:numId w:val="4"/>
        </w:numPr>
        <w:rPr>
          <w:b/>
          <w:u w:val="single"/>
        </w:rPr>
      </w:pPr>
      <w:r w:rsidRPr="0027026A">
        <w:rPr>
          <w:b/>
          <w:u w:val="single"/>
        </w:rPr>
        <w:t xml:space="preserve">М.Цветаева, создавая образ своих героев, </w:t>
      </w:r>
      <w:r w:rsidR="00CA10CA" w:rsidRPr="0027026A">
        <w:rPr>
          <w:b/>
          <w:u w:val="single"/>
        </w:rPr>
        <w:t>показывает, что их</w:t>
      </w:r>
      <w:r w:rsidR="008020F1" w:rsidRPr="0027026A">
        <w:rPr>
          <w:b/>
          <w:u w:val="single"/>
        </w:rPr>
        <w:t xml:space="preserve"> </w:t>
      </w:r>
      <w:r w:rsidRPr="0027026A">
        <w:rPr>
          <w:b/>
          <w:u w:val="single"/>
        </w:rPr>
        <w:t xml:space="preserve">жизнь не делится </w:t>
      </w:r>
      <w:proofErr w:type="gramStart"/>
      <w:r w:rsidRPr="0027026A">
        <w:rPr>
          <w:b/>
          <w:u w:val="single"/>
        </w:rPr>
        <w:t>на</w:t>
      </w:r>
      <w:proofErr w:type="gramEnd"/>
      <w:r w:rsidRPr="0027026A">
        <w:rPr>
          <w:b/>
          <w:u w:val="single"/>
        </w:rPr>
        <w:t xml:space="preserve"> военную и мирную. Для них все есть жизнь</w:t>
      </w:r>
      <w:r w:rsidR="008B0359" w:rsidRPr="0027026A">
        <w:rPr>
          <w:b/>
          <w:u w:val="single"/>
        </w:rPr>
        <w:t>,</w:t>
      </w:r>
      <w:r w:rsidRPr="0027026A">
        <w:rPr>
          <w:b/>
          <w:u w:val="single"/>
        </w:rPr>
        <w:t xml:space="preserve"> и в ней </w:t>
      </w:r>
      <w:r w:rsidR="00CA10CA" w:rsidRPr="0027026A">
        <w:rPr>
          <w:b/>
          <w:u w:val="single"/>
        </w:rPr>
        <w:t xml:space="preserve">соединяется любовь и героика. </w:t>
      </w:r>
      <w:r w:rsidRPr="0027026A">
        <w:rPr>
          <w:b/>
          <w:u w:val="single"/>
        </w:rPr>
        <w:t>Найдите в тексте цитаты, подтверждающие это.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rStyle w:val="a5"/>
          <w:b/>
        </w:rPr>
        <w:t>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Одним ожесточеньем воли</w:t>
      </w:r>
      <w:r w:rsidRPr="0027026A">
        <w:rPr>
          <w:b/>
          <w:i/>
        </w:rPr>
        <w:br/>
        <w:t>Вы брали сердце и скалу, -</w:t>
      </w:r>
      <w:r w:rsidRPr="0027026A">
        <w:rPr>
          <w:b/>
          <w:i/>
        </w:rPr>
        <w:br/>
        <w:t>Цари на каждом бранном поле</w:t>
      </w:r>
      <w:proofErr w:type="gramStart"/>
      <w:r w:rsidRPr="0027026A">
        <w:rPr>
          <w:b/>
          <w:i/>
        </w:rPr>
        <w:br/>
        <w:t>И</w:t>
      </w:r>
      <w:proofErr w:type="gramEnd"/>
      <w:r w:rsidRPr="0027026A">
        <w:rPr>
          <w:b/>
          <w:i/>
        </w:rPr>
        <w:t xml:space="preserve"> на балу.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О, как, мне кажется, могли вы</w:t>
      </w:r>
      <w:r w:rsidRPr="0027026A">
        <w:rPr>
          <w:b/>
          <w:i/>
        </w:rPr>
        <w:br/>
        <w:t>Рукою полною перстней,</w:t>
      </w:r>
      <w:r w:rsidRPr="0027026A">
        <w:rPr>
          <w:b/>
          <w:i/>
        </w:rPr>
        <w:br/>
        <w:t>И кудри дев ласкать – и гривы</w:t>
      </w:r>
      <w:proofErr w:type="gramStart"/>
      <w:r w:rsidRPr="0027026A">
        <w:rPr>
          <w:b/>
          <w:i/>
        </w:rPr>
        <w:br/>
        <w:t>С</w:t>
      </w:r>
      <w:proofErr w:type="gramEnd"/>
      <w:r w:rsidRPr="0027026A">
        <w:rPr>
          <w:b/>
          <w:i/>
        </w:rPr>
        <w:t>воих коней.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Вы побеждали и любили</w:t>
      </w:r>
      <w:r w:rsidRPr="0027026A">
        <w:rPr>
          <w:b/>
          <w:i/>
        </w:rPr>
        <w:br/>
        <w:t>Любовь и сабли острие.</w:t>
      </w:r>
    </w:p>
    <w:p w:rsidR="00853227" w:rsidRPr="0027026A" w:rsidRDefault="00853227" w:rsidP="008B0359">
      <w:pPr>
        <w:pStyle w:val="a4"/>
        <w:numPr>
          <w:ilvl w:val="0"/>
          <w:numId w:val="4"/>
        </w:numPr>
        <w:rPr>
          <w:b/>
          <w:u w:val="single"/>
        </w:rPr>
      </w:pPr>
      <w:r w:rsidRPr="0027026A">
        <w:rPr>
          <w:b/>
          <w:u w:val="single"/>
        </w:rPr>
        <w:t>Стихотворение посвящено подвигу молодых людей, отдавших свою жизнь ради спасения отечества, но, несмотря на это, стихотворение не звучит печально.</w:t>
      </w:r>
    </w:p>
    <w:p w:rsidR="00853227" w:rsidRPr="0027026A" w:rsidRDefault="00853227" w:rsidP="009E50E5">
      <w:pPr>
        <w:pStyle w:val="a4"/>
        <w:jc w:val="center"/>
        <w:rPr>
          <w:b/>
          <w:i/>
        </w:rPr>
      </w:pPr>
      <w:r w:rsidRPr="0027026A">
        <w:rPr>
          <w:b/>
          <w:i/>
        </w:rPr>
        <w:t>И весело переходили</w:t>
      </w:r>
      <w:proofErr w:type="gramStart"/>
      <w:r w:rsidRPr="0027026A">
        <w:rPr>
          <w:b/>
          <w:i/>
        </w:rPr>
        <w:br/>
      </w:r>
      <w:r w:rsidR="008B0359" w:rsidRPr="0027026A">
        <w:rPr>
          <w:b/>
          <w:i/>
        </w:rPr>
        <w:t xml:space="preserve">   </w:t>
      </w:r>
      <w:r w:rsidRPr="0027026A">
        <w:rPr>
          <w:b/>
          <w:i/>
        </w:rPr>
        <w:t>В</w:t>
      </w:r>
      <w:proofErr w:type="gramEnd"/>
      <w:r w:rsidRPr="0027026A">
        <w:rPr>
          <w:b/>
          <w:i/>
        </w:rPr>
        <w:t xml:space="preserve"> небытие.</w:t>
      </w:r>
    </w:p>
    <w:p w:rsidR="00853227" w:rsidRPr="0027026A" w:rsidRDefault="00853227" w:rsidP="009E50E5">
      <w:pPr>
        <w:pStyle w:val="a4"/>
        <w:numPr>
          <w:ilvl w:val="0"/>
          <w:numId w:val="4"/>
        </w:numPr>
      </w:pPr>
      <w:r w:rsidRPr="0027026A">
        <w:t>Этому помогает и разме</w:t>
      </w:r>
      <w:r w:rsidR="004971BD" w:rsidRPr="0027026A">
        <w:t>р стихотворения, определите его.</w:t>
      </w:r>
    </w:p>
    <w:p w:rsidR="008B0359" w:rsidRPr="0027026A" w:rsidRDefault="008B0359" w:rsidP="008B0359">
      <w:pPr>
        <w:jc w:val="both"/>
        <w:rPr>
          <w:b/>
          <w:sz w:val="24"/>
          <w:szCs w:val="24"/>
          <w:u w:val="single"/>
        </w:rPr>
      </w:pPr>
      <w:r w:rsidRPr="0027026A">
        <w:rPr>
          <w:b/>
          <w:sz w:val="24"/>
          <w:szCs w:val="24"/>
          <w:u w:val="single"/>
        </w:rPr>
        <w:t>Чувство горечи, грусти ощущается в смене ритма. Все последние строчки в каждой строфе обрубаются автором: четырехстопный ямб сменяется двустопным. И самые трагичные ноты звучат именно в этих последних строчках («И  ваши кудри, ваши бачки засыпал снег»)</w:t>
      </w:r>
    </w:p>
    <w:p w:rsidR="008B0359" w:rsidRPr="0027026A" w:rsidRDefault="008B0359" w:rsidP="00853227">
      <w:pPr>
        <w:pStyle w:val="a4"/>
        <w:rPr>
          <w:rStyle w:val="a5"/>
          <w:b/>
          <w:i w:val="0"/>
          <w:u w:val="single"/>
        </w:rPr>
      </w:pPr>
    </w:p>
    <w:p w:rsidR="004971BD" w:rsidRPr="0027026A" w:rsidRDefault="00853227" w:rsidP="00853227">
      <w:pPr>
        <w:pStyle w:val="a4"/>
        <w:numPr>
          <w:ilvl w:val="0"/>
          <w:numId w:val="4"/>
        </w:numPr>
        <w:rPr>
          <w:color w:val="C00000"/>
        </w:rPr>
      </w:pPr>
      <w:r w:rsidRPr="0027026A">
        <w:rPr>
          <w:color w:val="C00000"/>
        </w:rPr>
        <w:lastRenderedPageBreak/>
        <w:t>А сейчас мы обобщим все сказанное на уроке.</w:t>
      </w:r>
      <w:r w:rsidR="004971BD" w:rsidRPr="0027026A">
        <w:rPr>
          <w:color w:val="C00000"/>
        </w:rPr>
        <w:t xml:space="preserve"> </w:t>
      </w:r>
    </w:p>
    <w:p w:rsidR="00CA10CA" w:rsidRPr="0027026A" w:rsidRDefault="004971BD" w:rsidP="00CA10CA">
      <w:pPr>
        <w:pStyle w:val="a4"/>
        <w:ind w:left="978" w:firstLine="0"/>
        <w:jc w:val="center"/>
        <w:rPr>
          <w:b/>
          <w:u w:val="single"/>
        </w:rPr>
      </w:pPr>
      <w:r w:rsidRPr="0027026A">
        <w:rPr>
          <w:b/>
          <w:u w:val="single"/>
        </w:rPr>
        <w:t xml:space="preserve">1. тема идеального и благородного героя, обреченного на гибель; </w:t>
      </w:r>
    </w:p>
    <w:p w:rsidR="00CA10CA" w:rsidRPr="0027026A" w:rsidRDefault="004971BD" w:rsidP="00CA10CA">
      <w:pPr>
        <w:pStyle w:val="a4"/>
        <w:ind w:left="978" w:firstLine="0"/>
        <w:jc w:val="center"/>
        <w:rPr>
          <w:b/>
          <w:u w:val="single"/>
        </w:rPr>
      </w:pPr>
      <w:r w:rsidRPr="0027026A">
        <w:rPr>
          <w:b/>
          <w:u w:val="single"/>
        </w:rPr>
        <w:t>2. Стихотворение пропитано восхищением, к которому примешивается чувство грусти, горечи;</w:t>
      </w:r>
    </w:p>
    <w:p w:rsidR="00853227" w:rsidRPr="0027026A" w:rsidRDefault="004971BD" w:rsidP="00CA10CA">
      <w:pPr>
        <w:pStyle w:val="a4"/>
        <w:ind w:left="978" w:firstLine="0"/>
        <w:jc w:val="center"/>
        <w:rPr>
          <w:b/>
          <w:u w:val="single"/>
        </w:rPr>
      </w:pPr>
      <w:r w:rsidRPr="0027026A">
        <w:rPr>
          <w:b/>
          <w:u w:val="single"/>
        </w:rPr>
        <w:t xml:space="preserve"> 3. Чувства передаются через восклицательные предложения, через антитезу, через смену ритмов</w:t>
      </w:r>
    </w:p>
    <w:p w:rsidR="004971BD" w:rsidRPr="0027026A" w:rsidRDefault="004971BD" w:rsidP="009E50E5">
      <w:pPr>
        <w:pStyle w:val="a4"/>
        <w:numPr>
          <w:ilvl w:val="0"/>
          <w:numId w:val="8"/>
        </w:numPr>
      </w:pPr>
      <w:r w:rsidRPr="0027026A">
        <w:t xml:space="preserve">Звучит романс на стихи Цветаевой из </w:t>
      </w:r>
      <w:proofErr w:type="spellStart"/>
      <w:r w:rsidRPr="0027026A">
        <w:t>к\ф</w:t>
      </w:r>
      <w:proofErr w:type="spellEnd"/>
      <w:r w:rsidRPr="0027026A">
        <w:t xml:space="preserve"> «о бедном гусаре замолвите слово</w:t>
      </w:r>
      <w:proofErr w:type="gramStart"/>
      <w:r w:rsidRPr="0027026A">
        <w:t>»</w:t>
      </w:r>
      <w:r w:rsidR="00CA10CA" w:rsidRPr="0027026A">
        <w:t>(</w:t>
      </w:r>
      <w:proofErr w:type="gramEnd"/>
      <w:r w:rsidR="00CA10CA" w:rsidRPr="0027026A">
        <w:t>возможно, вначале)</w:t>
      </w:r>
    </w:p>
    <w:p w:rsidR="004971BD" w:rsidRPr="0027026A" w:rsidRDefault="004971BD" w:rsidP="004971BD">
      <w:pPr>
        <w:pStyle w:val="a4"/>
      </w:pPr>
    </w:p>
    <w:p w:rsidR="00B54B64" w:rsidRPr="0027026A" w:rsidRDefault="00B54B64" w:rsidP="00B54B64">
      <w:pPr>
        <w:pStyle w:val="a4"/>
        <w:ind w:left="1929" w:firstLine="0"/>
      </w:pPr>
    </w:p>
    <w:p w:rsidR="00F71220" w:rsidRPr="0027026A" w:rsidRDefault="00F71220" w:rsidP="00F71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6A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71220" w:rsidRPr="0027026A" w:rsidRDefault="00F71220" w:rsidP="00F712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26A">
        <w:rPr>
          <w:rFonts w:ascii="Times New Roman" w:hAnsi="Times New Roman" w:cs="Times New Roman"/>
          <w:b/>
          <w:i/>
          <w:sz w:val="24"/>
          <w:szCs w:val="24"/>
        </w:rPr>
        <w:t xml:space="preserve">     Учащиеся письменно подводят итоги урока по следующему плану:</w:t>
      </w:r>
    </w:p>
    <w:p w:rsidR="00F71220" w:rsidRPr="0027026A" w:rsidRDefault="00F71220" w:rsidP="00F71220">
      <w:pPr>
        <w:jc w:val="both"/>
        <w:rPr>
          <w:rFonts w:ascii="Times New Roman" w:hAnsi="Times New Roman" w:cs="Times New Roman"/>
          <w:sz w:val="24"/>
          <w:szCs w:val="24"/>
        </w:rPr>
      </w:pPr>
      <w:r w:rsidRPr="0027026A">
        <w:rPr>
          <w:rFonts w:ascii="Times New Roman" w:hAnsi="Times New Roman" w:cs="Times New Roman"/>
          <w:sz w:val="24"/>
          <w:szCs w:val="24"/>
        </w:rPr>
        <w:t>Меня особенно заинтересовало…</w:t>
      </w:r>
    </w:p>
    <w:p w:rsidR="00F71220" w:rsidRPr="0027026A" w:rsidRDefault="00F71220" w:rsidP="00F71220">
      <w:pPr>
        <w:jc w:val="both"/>
        <w:rPr>
          <w:rFonts w:ascii="Times New Roman" w:hAnsi="Times New Roman" w:cs="Times New Roman"/>
          <w:sz w:val="24"/>
          <w:szCs w:val="24"/>
        </w:rPr>
      </w:pPr>
      <w:r w:rsidRPr="0027026A">
        <w:rPr>
          <w:rFonts w:ascii="Times New Roman" w:hAnsi="Times New Roman" w:cs="Times New Roman"/>
          <w:sz w:val="24"/>
          <w:szCs w:val="24"/>
        </w:rPr>
        <w:t>Для меня было особенно значимо…</w:t>
      </w:r>
    </w:p>
    <w:p w:rsidR="00F71220" w:rsidRPr="0027026A" w:rsidRDefault="00F71220" w:rsidP="00F71220">
      <w:pPr>
        <w:jc w:val="both"/>
        <w:rPr>
          <w:rFonts w:ascii="Times New Roman" w:hAnsi="Times New Roman" w:cs="Times New Roman"/>
          <w:sz w:val="24"/>
          <w:szCs w:val="24"/>
        </w:rPr>
      </w:pPr>
      <w:r w:rsidRPr="0027026A">
        <w:rPr>
          <w:rFonts w:ascii="Times New Roman" w:hAnsi="Times New Roman" w:cs="Times New Roman"/>
          <w:sz w:val="24"/>
          <w:szCs w:val="24"/>
        </w:rPr>
        <w:t>Я получил знания, которые мне помогут…</w:t>
      </w:r>
    </w:p>
    <w:p w:rsidR="00F71220" w:rsidRPr="0027026A" w:rsidRDefault="00F71220" w:rsidP="00F71220">
      <w:pPr>
        <w:jc w:val="both"/>
        <w:rPr>
          <w:rFonts w:ascii="Times New Roman" w:hAnsi="Times New Roman" w:cs="Times New Roman"/>
          <w:sz w:val="24"/>
          <w:szCs w:val="24"/>
        </w:rPr>
      </w:pPr>
      <w:r w:rsidRPr="0027026A">
        <w:rPr>
          <w:rFonts w:ascii="Times New Roman" w:hAnsi="Times New Roman" w:cs="Times New Roman"/>
          <w:sz w:val="24"/>
          <w:szCs w:val="24"/>
        </w:rPr>
        <w:t>Мне было не совсем понятно…</w:t>
      </w:r>
    </w:p>
    <w:p w:rsidR="00F71220" w:rsidRDefault="00F71220" w:rsidP="00F71220">
      <w:pPr>
        <w:jc w:val="both"/>
        <w:rPr>
          <w:rFonts w:ascii="Times New Roman" w:hAnsi="Times New Roman" w:cs="Times New Roman"/>
          <w:sz w:val="24"/>
          <w:szCs w:val="24"/>
        </w:rPr>
      </w:pPr>
      <w:r w:rsidRPr="0027026A">
        <w:rPr>
          <w:rFonts w:ascii="Times New Roman" w:hAnsi="Times New Roman" w:cs="Times New Roman"/>
          <w:sz w:val="24"/>
          <w:szCs w:val="24"/>
        </w:rPr>
        <w:t>Я хотел бы еще узнать…</w:t>
      </w:r>
    </w:p>
    <w:p w:rsidR="0027026A" w:rsidRPr="007049B3" w:rsidRDefault="0027026A" w:rsidP="00F712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9B3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E01085" w:rsidRDefault="00E01085" w:rsidP="00F71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Цветаева</w:t>
      </w:r>
      <w:r w:rsidR="007049B3">
        <w:rPr>
          <w:rFonts w:ascii="Times New Roman" w:hAnsi="Times New Roman" w:cs="Times New Roman"/>
          <w:sz w:val="24"/>
          <w:szCs w:val="24"/>
        </w:rPr>
        <w:t xml:space="preserve">  Избранное  Москва, «Просвещение», 1989г.</w:t>
      </w:r>
    </w:p>
    <w:p w:rsidR="0027026A" w:rsidRDefault="0027026A" w:rsidP="00F712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«Я с вызовом ношу его кольцо…» Марина Цветаева и Сергей Эфрон</w:t>
      </w:r>
    </w:p>
    <w:p w:rsidR="007049B3" w:rsidRDefault="007049B3" w:rsidP="007049B3">
      <w:pPr>
        <w:spacing w:after="0" w:line="264" w:lineRule="auto"/>
        <w:rPr>
          <w:rFonts w:ascii="Calibri" w:hAnsi="Calibri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«Литература в школе» №9  2003г.</w:t>
      </w:r>
      <w:r w:rsidRPr="007049B3">
        <w:rPr>
          <w:rFonts w:ascii="Calibri" w:hAnsi="Calibri"/>
          <w:b/>
          <w:bCs/>
          <w:color w:val="444444"/>
          <w:sz w:val="20"/>
          <w:szCs w:val="20"/>
        </w:rPr>
        <w:t xml:space="preserve"> </w:t>
      </w:r>
    </w:p>
    <w:p w:rsidR="007049B3" w:rsidRPr="005F2803" w:rsidRDefault="007049B3" w:rsidP="007049B3">
      <w:pPr>
        <w:spacing w:after="0" w:line="264" w:lineRule="auto"/>
        <w:rPr>
          <w:rFonts w:eastAsia="Times New Roman" w:cs="Times New Roman"/>
          <w:color w:val="444444"/>
          <w:sz w:val="24"/>
          <w:szCs w:val="24"/>
        </w:rPr>
      </w:pPr>
      <w:r w:rsidRPr="005F2803">
        <w:rPr>
          <w:rFonts w:eastAsia="Times New Roman" w:cs="Times New Roman"/>
          <w:bCs/>
          <w:color w:val="444444"/>
          <w:sz w:val="24"/>
          <w:szCs w:val="24"/>
        </w:rPr>
        <w:t>Сайт «Военная литература»:</w:t>
      </w:r>
      <w:r w:rsidRPr="005F2803">
        <w:rPr>
          <w:rFonts w:eastAsia="Times New Roman" w:cs="Times New Roman"/>
          <w:color w:val="444444"/>
          <w:sz w:val="24"/>
          <w:szCs w:val="24"/>
        </w:rPr>
        <w:t xml:space="preserve"> </w:t>
      </w:r>
      <w:hyperlink r:id="rId6" w:history="1">
        <w:proofErr w:type="spellStart"/>
        <w:r w:rsidRPr="005F2803">
          <w:rPr>
            <w:rFonts w:eastAsia="Times New Roman" w:cs="Times New Roman"/>
            <w:color w:val="003366"/>
            <w:sz w:val="24"/>
            <w:szCs w:val="24"/>
          </w:rPr>
          <w:t>militera.lib.ru</w:t>
        </w:r>
        <w:proofErr w:type="spellEnd"/>
      </w:hyperlink>
    </w:p>
    <w:p w:rsidR="007049B3" w:rsidRPr="007049B3" w:rsidRDefault="007049B3" w:rsidP="007049B3">
      <w:pPr>
        <w:spacing w:after="5" w:line="264" w:lineRule="auto"/>
        <w:rPr>
          <w:rFonts w:eastAsia="Times New Roman" w:cs="Times New Roman"/>
          <w:color w:val="444444"/>
          <w:sz w:val="24"/>
          <w:szCs w:val="24"/>
        </w:rPr>
      </w:pPr>
      <w:r w:rsidRPr="007049B3">
        <w:rPr>
          <w:rFonts w:eastAsia="Times New Roman" w:cs="Times New Roman"/>
          <w:bCs/>
          <w:color w:val="444444"/>
          <w:sz w:val="24"/>
          <w:szCs w:val="24"/>
        </w:rPr>
        <w:t>Издание:</w:t>
      </w:r>
      <w:r w:rsidRPr="007049B3">
        <w:rPr>
          <w:rFonts w:eastAsia="Times New Roman" w:cs="Times New Roman"/>
          <w:color w:val="444444"/>
          <w:sz w:val="24"/>
          <w:szCs w:val="24"/>
        </w:rPr>
        <w:t xml:space="preserve"> </w:t>
      </w:r>
      <w:r w:rsidRPr="007049B3">
        <w:rPr>
          <w:rFonts w:eastAsia="Times New Roman" w:cs="Times New Roman"/>
          <w:iCs/>
          <w:color w:val="444444"/>
          <w:sz w:val="24"/>
          <w:szCs w:val="24"/>
        </w:rPr>
        <w:t>Глинка Ф. Н.</w:t>
      </w:r>
      <w:r w:rsidRPr="007049B3">
        <w:rPr>
          <w:rFonts w:eastAsia="Times New Roman" w:cs="Times New Roman"/>
          <w:color w:val="444444"/>
          <w:sz w:val="24"/>
          <w:szCs w:val="24"/>
        </w:rPr>
        <w:t xml:space="preserve"> Очерки Бородинского сражения (Воспоминания о 1812 г.) — М.: в тип. Н.Степанова. 1839</w:t>
      </w:r>
    </w:p>
    <w:p w:rsidR="007049B3" w:rsidRPr="005F2803" w:rsidRDefault="007049B3" w:rsidP="00F71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B3" w:rsidRDefault="007049B3" w:rsidP="00F71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20" w:rsidRDefault="00F71220" w:rsidP="00F71220">
      <w:pPr>
        <w:jc w:val="both"/>
      </w:pPr>
    </w:p>
    <w:p w:rsidR="00CD05FC" w:rsidRPr="006B3D13" w:rsidRDefault="00CD05FC" w:rsidP="006B3D13">
      <w:pPr>
        <w:rPr>
          <w:b/>
          <w:i/>
          <w:sz w:val="28"/>
          <w:szCs w:val="28"/>
        </w:rPr>
      </w:pPr>
    </w:p>
    <w:p w:rsidR="00A916A5" w:rsidRDefault="00A916A5" w:rsidP="00A916A5">
      <w:pPr>
        <w:jc w:val="right"/>
        <w:rPr>
          <w:sz w:val="28"/>
          <w:szCs w:val="28"/>
        </w:rPr>
      </w:pPr>
    </w:p>
    <w:p w:rsidR="00CA10CA" w:rsidRDefault="00CA10CA" w:rsidP="00A916A5">
      <w:pPr>
        <w:jc w:val="right"/>
        <w:rPr>
          <w:sz w:val="28"/>
          <w:szCs w:val="28"/>
        </w:rPr>
      </w:pPr>
    </w:p>
    <w:p w:rsidR="00CA10CA" w:rsidRDefault="00CA10CA" w:rsidP="00A916A5">
      <w:pPr>
        <w:jc w:val="right"/>
        <w:rPr>
          <w:sz w:val="28"/>
          <w:szCs w:val="28"/>
        </w:rPr>
      </w:pPr>
    </w:p>
    <w:p w:rsidR="00CA10CA" w:rsidRDefault="00CA10CA" w:rsidP="00A916A5">
      <w:pPr>
        <w:jc w:val="right"/>
        <w:rPr>
          <w:sz w:val="28"/>
          <w:szCs w:val="28"/>
        </w:rPr>
      </w:pPr>
    </w:p>
    <w:p w:rsidR="00CA10CA" w:rsidRDefault="00CA10CA" w:rsidP="00A916A5">
      <w:pPr>
        <w:jc w:val="right"/>
        <w:rPr>
          <w:sz w:val="28"/>
          <w:szCs w:val="28"/>
        </w:rPr>
      </w:pPr>
    </w:p>
    <w:sectPr w:rsidR="00CA10CA" w:rsidSect="00C6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4C1"/>
    <w:multiLevelType w:val="hybridMultilevel"/>
    <w:tmpl w:val="BC94F55E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C3927CF"/>
    <w:multiLevelType w:val="hybridMultilevel"/>
    <w:tmpl w:val="A2B4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4CD"/>
    <w:multiLevelType w:val="hybridMultilevel"/>
    <w:tmpl w:val="48961F88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">
    <w:nsid w:val="19E647B5"/>
    <w:multiLevelType w:val="hybridMultilevel"/>
    <w:tmpl w:val="19BA42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C72231"/>
    <w:multiLevelType w:val="hybridMultilevel"/>
    <w:tmpl w:val="B7C0C6C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5">
    <w:nsid w:val="380141C1"/>
    <w:multiLevelType w:val="multilevel"/>
    <w:tmpl w:val="A74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B3494"/>
    <w:multiLevelType w:val="hybridMultilevel"/>
    <w:tmpl w:val="FA00849A"/>
    <w:lvl w:ilvl="0" w:tplc="5D54E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A7BE8"/>
    <w:multiLevelType w:val="hybridMultilevel"/>
    <w:tmpl w:val="82D0F53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16A5"/>
    <w:rsid w:val="000D0349"/>
    <w:rsid w:val="001F0373"/>
    <w:rsid w:val="0027026A"/>
    <w:rsid w:val="002C72C6"/>
    <w:rsid w:val="002D3A7E"/>
    <w:rsid w:val="0030693A"/>
    <w:rsid w:val="003449AA"/>
    <w:rsid w:val="0039492E"/>
    <w:rsid w:val="004375D7"/>
    <w:rsid w:val="004655AD"/>
    <w:rsid w:val="004971BD"/>
    <w:rsid w:val="00563ECE"/>
    <w:rsid w:val="005F2803"/>
    <w:rsid w:val="006B3D13"/>
    <w:rsid w:val="007049B3"/>
    <w:rsid w:val="007747C3"/>
    <w:rsid w:val="007751FA"/>
    <w:rsid w:val="007F79C9"/>
    <w:rsid w:val="008020F1"/>
    <w:rsid w:val="00846841"/>
    <w:rsid w:val="00853227"/>
    <w:rsid w:val="008B0359"/>
    <w:rsid w:val="009A2516"/>
    <w:rsid w:val="009E50E5"/>
    <w:rsid w:val="00A916A5"/>
    <w:rsid w:val="00B54B64"/>
    <w:rsid w:val="00C43156"/>
    <w:rsid w:val="00C65EED"/>
    <w:rsid w:val="00C71BC3"/>
    <w:rsid w:val="00CA10CA"/>
    <w:rsid w:val="00CB67AE"/>
    <w:rsid w:val="00CD05FC"/>
    <w:rsid w:val="00DB37FD"/>
    <w:rsid w:val="00DD1E19"/>
    <w:rsid w:val="00E01085"/>
    <w:rsid w:val="00E27AC5"/>
    <w:rsid w:val="00E9241A"/>
    <w:rsid w:val="00EC48B9"/>
    <w:rsid w:val="00F7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D"/>
  </w:style>
  <w:style w:type="paragraph" w:styleId="1">
    <w:name w:val="heading 1"/>
    <w:basedOn w:val="a"/>
    <w:link w:val="10"/>
    <w:uiPriority w:val="9"/>
    <w:qFormat/>
    <w:rsid w:val="006B3D13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4B64"/>
    <w:pPr>
      <w:spacing w:before="54" w:after="54" w:line="240" w:lineRule="auto"/>
      <w:ind w:left="54" w:right="54" w:firstLine="204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54B64"/>
    <w:rPr>
      <w:i/>
      <w:iCs/>
    </w:rPr>
  </w:style>
  <w:style w:type="paragraph" w:customStyle="1" w:styleId="a6">
    <w:name w:val="Знак Знак Знак Знак Знак Знак Знак"/>
    <w:basedOn w:val="a"/>
    <w:rsid w:val="008532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4375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3D13"/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character" w:customStyle="1" w:styleId="center">
    <w:name w:val="center"/>
    <w:basedOn w:val="a0"/>
    <w:rsid w:val="006B3D13"/>
  </w:style>
  <w:style w:type="paragraph" w:styleId="a8">
    <w:name w:val="Body Text"/>
    <w:basedOn w:val="a"/>
    <w:link w:val="a9"/>
    <w:uiPriority w:val="99"/>
    <w:semiHidden/>
    <w:unhideWhenUsed/>
    <w:rsid w:val="006B3D13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3D13"/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6B3D13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49B3"/>
    <w:rPr>
      <w:strike w:val="0"/>
      <w:dstrike w:val="0"/>
      <w:color w:val="0033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23">
      <w:bodyDiv w:val="1"/>
      <w:marLeft w:val="10"/>
      <w:marRight w:val="10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litera.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A5A0-73ED-44A3-B5D9-D7380236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2012-09-18T11:33:00Z</cp:lastPrinted>
  <dcterms:created xsi:type="dcterms:W3CDTF">2012-07-06T13:19:00Z</dcterms:created>
  <dcterms:modified xsi:type="dcterms:W3CDTF">2012-10-28T20:39:00Z</dcterms:modified>
</cp:coreProperties>
</file>