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2E" w:rsidRPr="002560B9" w:rsidRDefault="00902234" w:rsidP="002560B9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560B9">
        <w:rPr>
          <w:rFonts w:ascii="Times New Roman" w:hAnsi="Times New Roman" w:cs="Times New Roman"/>
          <w:b/>
          <w:sz w:val="32"/>
          <w:lang w:val="ru-RU"/>
        </w:rPr>
        <w:t>Отчет о проделанной работе методического объединения среднего звена воспитателей за п</w:t>
      </w:r>
      <w:r w:rsidR="0090048E">
        <w:rPr>
          <w:rFonts w:ascii="Times New Roman" w:hAnsi="Times New Roman" w:cs="Times New Roman"/>
          <w:b/>
          <w:sz w:val="32"/>
          <w:lang w:val="ru-RU"/>
        </w:rPr>
        <w:t>ервое полугодие 2012-2013</w:t>
      </w:r>
      <w:r w:rsidR="00B32271" w:rsidRPr="002560B9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="00B32271" w:rsidRPr="002560B9">
        <w:rPr>
          <w:rFonts w:ascii="Times New Roman" w:hAnsi="Times New Roman" w:cs="Times New Roman"/>
          <w:b/>
          <w:sz w:val="32"/>
          <w:lang w:val="ru-RU"/>
        </w:rPr>
        <w:t>уч.г</w:t>
      </w:r>
      <w:proofErr w:type="spellEnd"/>
      <w:r w:rsidR="00B32271" w:rsidRPr="002560B9">
        <w:rPr>
          <w:rFonts w:ascii="Times New Roman" w:hAnsi="Times New Roman" w:cs="Times New Roman"/>
          <w:b/>
          <w:sz w:val="32"/>
          <w:lang w:val="ru-RU"/>
        </w:rPr>
        <w:t>.</w:t>
      </w:r>
    </w:p>
    <w:p w:rsidR="00902234" w:rsidRDefault="0090048E" w:rsidP="002560B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2012-2013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 xml:space="preserve"> учебн</w:t>
      </w:r>
      <w:r w:rsidR="00B32271">
        <w:rPr>
          <w:rFonts w:ascii="Times New Roman" w:hAnsi="Times New Roman" w:cs="Times New Roman"/>
          <w:sz w:val="28"/>
          <w:szCs w:val="28"/>
          <w:lang w:val="ru-RU"/>
        </w:rPr>
        <w:t>ом году методическое объединение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воспитателей</w:t>
      </w:r>
      <w:r w:rsidR="00902234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звена  работает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 xml:space="preserve"> над темо</w:t>
      </w:r>
      <w:r w:rsidR="00E6430C">
        <w:rPr>
          <w:rFonts w:ascii="Times New Roman" w:hAnsi="Times New Roman" w:cs="Times New Roman"/>
          <w:sz w:val="28"/>
          <w:szCs w:val="28"/>
          <w:lang w:val="ru-RU"/>
        </w:rPr>
        <w:t>й: «Формирование творческой, нравственной и физически здоровой личности, способной на сознательный выбор  жизненной позиции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02234" w:rsidRPr="00902234" w:rsidRDefault="00902234" w:rsidP="002560B9">
      <w:pPr>
        <w:tabs>
          <w:tab w:val="left" w:pos="169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19A">
        <w:rPr>
          <w:rFonts w:ascii="Times New Roman" w:hAnsi="Times New Roman" w:cs="Times New Roman"/>
          <w:sz w:val="28"/>
          <w:szCs w:val="28"/>
          <w:lang w:val="ru-RU"/>
        </w:rPr>
        <w:t>Задачи:</w:t>
      </w:r>
      <w:r w:rsidR="009A46B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02234" w:rsidRPr="00902234" w:rsidRDefault="00E6430C" w:rsidP="002560B9">
      <w:pPr>
        <w:pStyle w:val="ab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общественно значимых черт личности на основе усвоения элементов культуры поведения, социальных норм и ценностей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2234" w:rsidRPr="00902234" w:rsidRDefault="00E6430C" w:rsidP="002560B9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 по средствам приобщения детей к разных видам прикладного творчества;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902234" w:rsidRDefault="00E6430C" w:rsidP="002560B9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Содействовать сохранению здоровья воспитанников</w:t>
      </w:r>
      <w:r w:rsidR="00902234" w:rsidRPr="009022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430C" w:rsidRPr="00902234" w:rsidRDefault="00E6430C" w:rsidP="002560B9">
      <w:pPr>
        <w:pStyle w:val="ab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педагогического мастерства в научной и теоретической деятельности педагогов.</w:t>
      </w:r>
    </w:p>
    <w:p w:rsidR="00902234" w:rsidRDefault="00902234" w:rsidP="002560B9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95B">
        <w:rPr>
          <w:rFonts w:ascii="Times New Roman" w:hAnsi="Times New Roman" w:cs="Times New Roman"/>
          <w:sz w:val="28"/>
          <w:szCs w:val="28"/>
          <w:lang w:val="ru-RU"/>
        </w:rPr>
        <w:t>Пути реализации поставленных задач:</w:t>
      </w:r>
    </w:p>
    <w:p w:rsidR="009B595B" w:rsidRPr="00E6430C" w:rsidRDefault="009A46BC" w:rsidP="002560B9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D5433A" w:rsidRPr="00E6430C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D5433A"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классные </w:t>
      </w:r>
      <w:r w:rsidR="009B595B"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часы;</w:t>
      </w:r>
    </w:p>
    <w:p w:rsidR="00701A6A" w:rsidRDefault="00701A6A" w:rsidP="002560B9">
      <w:pPr>
        <w:spacing w:line="276" w:lineRule="auto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-викторины;</w:t>
      </w:r>
    </w:p>
    <w:p w:rsidR="00E6430C" w:rsidRPr="00E6430C" w:rsidRDefault="00E6430C" w:rsidP="002560B9">
      <w:pPr>
        <w:spacing w:line="276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>-</w:t>
      </w:r>
      <w:r w:rsidR="00A55294">
        <w:rPr>
          <w:rFonts w:ascii="Times New Roman" w:hAnsi="Times New Roman" w:cs="Times New Roman"/>
          <w:sz w:val="28"/>
          <w:szCs w:val="26"/>
          <w:lang w:val="ru-RU"/>
        </w:rPr>
        <w:t xml:space="preserve"> коллективные </w:t>
      </w:r>
      <w:r>
        <w:rPr>
          <w:rFonts w:ascii="Times New Roman" w:hAnsi="Times New Roman" w:cs="Times New Roman"/>
          <w:sz w:val="28"/>
          <w:szCs w:val="26"/>
          <w:lang w:val="ru-RU"/>
        </w:rPr>
        <w:t>беседы;</w:t>
      </w:r>
    </w:p>
    <w:p w:rsidR="009B595B" w:rsidRPr="00E6430C" w:rsidRDefault="009A46BC" w:rsidP="002560B9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    </w:t>
      </w:r>
      <w:r w:rsidR="001B67E2">
        <w:rPr>
          <w:rFonts w:ascii="Times New Roman" w:hAnsi="Times New Roman" w:cs="Times New Roman"/>
          <w:sz w:val="28"/>
          <w:szCs w:val="26"/>
          <w:lang w:val="ru-RU"/>
        </w:rPr>
        <w:t>-часы занятий по интересам</w:t>
      </w:r>
      <w:r w:rsidR="009B595B" w:rsidRPr="00E6430C">
        <w:rPr>
          <w:rFonts w:ascii="Times New Roman" w:hAnsi="Times New Roman" w:cs="Times New Roman"/>
          <w:sz w:val="28"/>
          <w:szCs w:val="26"/>
          <w:lang w:val="ru-RU"/>
        </w:rPr>
        <w:t>;</w:t>
      </w:r>
    </w:p>
    <w:p w:rsidR="00D82CDC" w:rsidRPr="00E6430C" w:rsidRDefault="009A46BC" w:rsidP="002560B9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    </w:t>
      </w:r>
      <w:r w:rsidR="00D5433A" w:rsidRPr="00E6430C">
        <w:rPr>
          <w:rFonts w:ascii="Times New Roman" w:hAnsi="Times New Roman" w:cs="Times New Roman"/>
          <w:sz w:val="28"/>
          <w:szCs w:val="26"/>
          <w:lang w:val="ru-RU"/>
        </w:rPr>
        <w:t>-тренинги</w:t>
      </w:r>
      <w:r w:rsidR="00D82CDC" w:rsidRPr="00E6430C">
        <w:rPr>
          <w:rFonts w:ascii="Times New Roman" w:hAnsi="Times New Roman" w:cs="Times New Roman"/>
          <w:sz w:val="28"/>
          <w:szCs w:val="26"/>
          <w:lang w:val="ru-RU"/>
        </w:rPr>
        <w:t>;</w:t>
      </w:r>
    </w:p>
    <w:p w:rsidR="00D82CDC" w:rsidRPr="00E6430C" w:rsidRDefault="009A46BC" w:rsidP="002560B9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   </w:t>
      </w:r>
      <w:r w:rsidR="00D82CDC" w:rsidRPr="00E6430C">
        <w:rPr>
          <w:rFonts w:ascii="Times New Roman" w:hAnsi="Times New Roman" w:cs="Times New Roman"/>
          <w:sz w:val="28"/>
          <w:szCs w:val="26"/>
          <w:lang w:val="ru-RU"/>
        </w:rPr>
        <w:t>-мини-доклады;</w:t>
      </w:r>
    </w:p>
    <w:p w:rsidR="00D82CDC" w:rsidRPr="00E6430C" w:rsidRDefault="009A46BC" w:rsidP="002560B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6430C">
        <w:rPr>
          <w:rFonts w:ascii="Times New Roman" w:hAnsi="Times New Roman" w:cs="Times New Roman"/>
          <w:sz w:val="28"/>
          <w:szCs w:val="26"/>
          <w:lang w:val="ru-RU"/>
        </w:rPr>
        <w:t xml:space="preserve">    </w:t>
      </w:r>
      <w:r w:rsidR="001B67E2">
        <w:rPr>
          <w:rFonts w:ascii="Times New Roman" w:hAnsi="Times New Roman" w:cs="Times New Roman"/>
          <w:sz w:val="28"/>
          <w:szCs w:val="26"/>
          <w:lang w:val="ru-RU"/>
        </w:rPr>
        <w:t>-физкультминутки</w:t>
      </w:r>
      <w:r w:rsidRPr="00E6430C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414ACD" w:rsidRPr="00B62643" w:rsidRDefault="00BB5D87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643">
        <w:rPr>
          <w:rFonts w:ascii="Times New Roman" w:hAnsi="Times New Roman" w:cs="Times New Roman"/>
          <w:sz w:val="28"/>
          <w:szCs w:val="28"/>
          <w:lang w:val="ru-RU"/>
        </w:rPr>
        <w:t>На первое полугодие было запла</w:t>
      </w:r>
      <w:r w:rsidR="00E6430C">
        <w:rPr>
          <w:rFonts w:ascii="Times New Roman" w:hAnsi="Times New Roman" w:cs="Times New Roman"/>
          <w:sz w:val="28"/>
          <w:szCs w:val="28"/>
          <w:lang w:val="ru-RU"/>
        </w:rPr>
        <w:t>нировано пять заседаний, проведено четыре</w:t>
      </w:r>
      <w:r w:rsidR="00414ACD" w:rsidRPr="00B626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4ACD" w:rsidRPr="00D82CDC" w:rsidRDefault="00DA1084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643" w:rsidRPr="00D82CDC">
        <w:rPr>
          <w:rFonts w:ascii="Times New Roman" w:hAnsi="Times New Roman" w:cs="Times New Roman"/>
          <w:sz w:val="28"/>
          <w:szCs w:val="28"/>
          <w:lang w:val="ru-RU"/>
        </w:rPr>
        <w:t>- в сентябре был запланирован и проведен к</w:t>
      </w:r>
      <w:r w:rsidR="00414ACD" w:rsidRPr="00D82CDC">
        <w:rPr>
          <w:rFonts w:ascii="Times New Roman" w:hAnsi="Times New Roman" w:cs="Times New Roman"/>
          <w:sz w:val="28"/>
          <w:szCs w:val="28"/>
          <w:lang w:val="ru-RU"/>
        </w:rPr>
        <w:t xml:space="preserve">руглый стол «Я и мои </w:t>
      </w:r>
      <w:r w:rsidR="00D82C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14ACD" w:rsidRPr="00D82CDC">
        <w:rPr>
          <w:rFonts w:ascii="Times New Roman" w:hAnsi="Times New Roman" w:cs="Times New Roman"/>
          <w:sz w:val="28"/>
          <w:szCs w:val="28"/>
          <w:lang w:val="ru-RU"/>
        </w:rPr>
        <w:t>педагогические замыслы»</w:t>
      </w:r>
      <w:r w:rsidR="00B62643" w:rsidRPr="00D82C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430C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Ознакомление с предложениями по основным направлениям планирования, обмен идей, опытом работы.</w:t>
      </w:r>
      <w:r w:rsidR="00B62643" w:rsidRPr="00D82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5D87" w:rsidRPr="009A46BC" w:rsidRDefault="00DA1084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в октябре</w:t>
      </w:r>
      <w:r w:rsidR="00B62643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прослушали доклад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Соколовой Ю.А. «Эстетическое воспитание детей в условиях школы-интерната</w:t>
      </w:r>
      <w:r w:rsidR="00BB5D87" w:rsidRPr="009A46BC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D82CDC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643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r w:rsidR="00BB5D87" w:rsidRPr="009A46BC">
        <w:rPr>
          <w:rFonts w:ascii="Times New Roman" w:hAnsi="Times New Roman" w:cs="Times New Roman"/>
          <w:sz w:val="28"/>
          <w:szCs w:val="28"/>
          <w:lang w:val="ru-RU"/>
        </w:rPr>
        <w:t>отк</w:t>
      </w:r>
      <w:r>
        <w:rPr>
          <w:rFonts w:ascii="Times New Roman" w:hAnsi="Times New Roman" w:cs="Times New Roman"/>
          <w:sz w:val="28"/>
          <w:szCs w:val="28"/>
          <w:lang w:val="ru-RU"/>
        </w:rPr>
        <w:t>рытого мероприятия в форме беседы Чирковой О.Ю. «Мы живем среди людей</w:t>
      </w:r>
      <w:r w:rsidR="00BB5D87" w:rsidRPr="009A46BC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B62643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645" w:rsidRDefault="00DA1084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D87" w:rsidRPr="00D82CDC">
        <w:rPr>
          <w:rFonts w:ascii="Times New Roman" w:hAnsi="Times New Roman" w:cs="Times New Roman"/>
          <w:sz w:val="28"/>
          <w:szCs w:val="28"/>
          <w:lang w:val="ru-RU"/>
        </w:rPr>
        <w:t xml:space="preserve">-в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ноябре</w:t>
      </w:r>
      <w:r w:rsidR="00D82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занятие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цветотеропии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«Цветной мир»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Сбоевой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</w:t>
      </w:r>
      <w:r w:rsidR="00050645" w:rsidRPr="00D82C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2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1084" w:rsidRDefault="00DA1084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в декабре прослушали доклад Соколова Е.А. «Эстетическое воспитание детей с ОВЗ». Проведено открытое мероприятие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Распопиной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Т.А. «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В мире </w:t>
      </w:r>
      <w:proofErr w:type="gramStart"/>
      <w:r w:rsidR="00110479">
        <w:rPr>
          <w:rFonts w:ascii="Times New Roman" w:hAnsi="Times New Roman" w:cs="Times New Roman"/>
          <w:sz w:val="28"/>
          <w:szCs w:val="28"/>
          <w:lang w:val="ru-RU"/>
        </w:rPr>
        <w:t>прекр</w:t>
      </w:r>
      <w:r>
        <w:rPr>
          <w:rFonts w:ascii="Times New Roman" w:hAnsi="Times New Roman" w:cs="Times New Roman"/>
          <w:sz w:val="28"/>
          <w:szCs w:val="28"/>
          <w:lang w:val="ru-RU"/>
        </w:rPr>
        <w:t>асного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B4737" w:rsidRPr="00D82CDC" w:rsidRDefault="004B4737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Данные мероприятия были проведены с помощью ИКТ,</w:t>
      </w:r>
      <w:r w:rsidR="00916BDA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мини-докладов</w:t>
      </w:r>
      <w:r w:rsidR="00701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0479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технологий, </w:t>
      </w:r>
      <w:r w:rsidR="00701A6A">
        <w:rPr>
          <w:rFonts w:ascii="Times New Roman" w:hAnsi="Times New Roman" w:cs="Times New Roman"/>
          <w:sz w:val="28"/>
          <w:szCs w:val="28"/>
          <w:lang w:val="ru-RU"/>
        </w:rPr>
        <w:t xml:space="preserve"> что способствовало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>ированию нравственной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 здоровой личности</w:t>
      </w:r>
      <w:r w:rsidR="00916B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46BC" w:rsidRDefault="00050645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CDC">
        <w:rPr>
          <w:rFonts w:ascii="Times New Roman" w:hAnsi="Times New Roman" w:cs="Times New Roman"/>
          <w:sz w:val="28"/>
          <w:szCs w:val="28"/>
          <w:lang w:val="ru-RU"/>
        </w:rPr>
        <w:t>Воспитатели с воспитанниками принимали участие в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общешкольных,</w:t>
      </w:r>
      <w:r w:rsidRPr="00D82CDC">
        <w:rPr>
          <w:rFonts w:ascii="Times New Roman" w:hAnsi="Times New Roman" w:cs="Times New Roman"/>
          <w:sz w:val="28"/>
          <w:szCs w:val="28"/>
          <w:lang w:val="ru-RU"/>
        </w:rPr>
        <w:t xml:space="preserve"> районных и республиканских конкурсах, так например:</w:t>
      </w:r>
    </w:p>
    <w:p w:rsidR="00050645" w:rsidRPr="009A46BC" w:rsidRDefault="009A46BC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560B9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Всероссийский конкурс прикладного творчества, посвященный дню славянской письменности </w:t>
      </w:r>
      <w:proofErr w:type="spellStart"/>
      <w:r w:rsidR="002560B9">
        <w:rPr>
          <w:rFonts w:ascii="Times New Roman" w:hAnsi="Times New Roman" w:cs="Times New Roman"/>
          <w:sz w:val="28"/>
          <w:szCs w:val="28"/>
          <w:lang w:val="ru-RU"/>
        </w:rPr>
        <w:t>Распопина</w:t>
      </w:r>
      <w:proofErr w:type="spellEnd"/>
      <w:r w:rsidR="002560B9">
        <w:rPr>
          <w:rFonts w:ascii="Times New Roman" w:hAnsi="Times New Roman" w:cs="Times New Roman"/>
          <w:sz w:val="28"/>
          <w:szCs w:val="28"/>
          <w:lang w:val="ru-RU"/>
        </w:rPr>
        <w:t xml:space="preserve"> Т.А.;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83D65" w:rsidRPr="009A46BC" w:rsidRDefault="009A46BC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>Районный конкурс</w:t>
      </w:r>
      <w:r w:rsidR="00683D65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« Свет рождественской звезды» </w:t>
      </w:r>
      <w:proofErr w:type="spellStart"/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>Чиркова</w:t>
      </w:r>
      <w:proofErr w:type="spellEnd"/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О.Ю.</w:t>
      </w:r>
      <w:r w:rsidR="002560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60B9">
        <w:rPr>
          <w:rFonts w:ascii="Times New Roman" w:hAnsi="Times New Roman" w:cs="Times New Roman"/>
          <w:sz w:val="28"/>
          <w:szCs w:val="28"/>
          <w:lang w:val="ru-RU"/>
        </w:rPr>
        <w:t>Пакеева</w:t>
      </w:r>
      <w:proofErr w:type="spellEnd"/>
      <w:r w:rsidR="002560B9">
        <w:rPr>
          <w:rFonts w:ascii="Times New Roman" w:hAnsi="Times New Roman" w:cs="Times New Roman"/>
          <w:sz w:val="28"/>
          <w:szCs w:val="28"/>
          <w:lang w:val="ru-RU"/>
        </w:rPr>
        <w:t xml:space="preserve"> Р.И., Соколов Е.А.</w:t>
      </w:r>
      <w:r w:rsidR="00683D65" w:rsidRPr="009A46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3D65" w:rsidRDefault="009A46BC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>Районный конкурс поделок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3D65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886" w:rsidRPr="009A46BC">
        <w:rPr>
          <w:rFonts w:ascii="Times New Roman" w:hAnsi="Times New Roman" w:cs="Times New Roman"/>
          <w:sz w:val="28"/>
          <w:szCs w:val="28"/>
          <w:lang w:val="ru-RU"/>
        </w:rPr>
        <w:t>посвященный</w:t>
      </w:r>
      <w:r w:rsidR="00683D65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декаде инвалидов</w:t>
      </w:r>
      <w:r w:rsidR="0047488B" w:rsidRPr="009A46BC">
        <w:rPr>
          <w:rFonts w:ascii="Times New Roman" w:hAnsi="Times New Roman" w:cs="Times New Roman"/>
          <w:sz w:val="28"/>
          <w:szCs w:val="28"/>
          <w:lang w:val="ru-RU"/>
        </w:rPr>
        <w:t xml:space="preserve"> Карпухина Т.В</w:t>
      </w:r>
      <w:r w:rsidR="00683D65" w:rsidRPr="009A46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10479">
        <w:rPr>
          <w:rFonts w:ascii="Times New Roman" w:hAnsi="Times New Roman" w:cs="Times New Roman"/>
          <w:sz w:val="28"/>
          <w:szCs w:val="28"/>
          <w:lang w:val="ru-RU"/>
        </w:rPr>
        <w:t>Пакеева</w:t>
      </w:r>
      <w:proofErr w:type="spellEnd"/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Р.И., </w:t>
      </w:r>
      <w:proofErr w:type="spellStart"/>
      <w:r w:rsidR="00110479">
        <w:rPr>
          <w:rFonts w:ascii="Times New Roman" w:hAnsi="Times New Roman" w:cs="Times New Roman"/>
          <w:sz w:val="28"/>
          <w:szCs w:val="28"/>
          <w:lang w:val="ru-RU"/>
        </w:rPr>
        <w:t>Распопина</w:t>
      </w:r>
      <w:proofErr w:type="spellEnd"/>
      <w:r w:rsidR="00110479">
        <w:rPr>
          <w:rFonts w:ascii="Times New Roman" w:hAnsi="Times New Roman" w:cs="Times New Roman"/>
          <w:sz w:val="28"/>
          <w:szCs w:val="28"/>
          <w:lang w:val="ru-RU"/>
        </w:rPr>
        <w:t xml:space="preserve"> Т.А.</w:t>
      </w:r>
    </w:p>
    <w:p w:rsidR="002560B9" w:rsidRDefault="002560B9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Общешкольный конкурс прикладного творчества «Чудеса своими руками» все воспитатели, и т.д.</w:t>
      </w:r>
    </w:p>
    <w:p w:rsidR="009A46BC" w:rsidRDefault="009A46BC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втором полугодии методическое объединение продолжит работу над данной темой.</w:t>
      </w:r>
    </w:p>
    <w:p w:rsidR="002560B9" w:rsidRDefault="002560B9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Отчет подготовила руководитель м/о: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A55294">
        <w:rPr>
          <w:rFonts w:ascii="Times New Roman" w:hAnsi="Times New Roman" w:cs="Times New Roman"/>
          <w:sz w:val="28"/>
          <w:szCs w:val="28"/>
          <w:lang w:val="ru-RU"/>
        </w:rPr>
        <w:t xml:space="preserve">  .</w:t>
      </w:r>
      <w:proofErr w:type="gramEnd"/>
      <w:r w:rsidR="00A552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A5529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Карпухина Т.В.</w:t>
      </w:r>
    </w:p>
    <w:p w:rsidR="002560B9" w:rsidRPr="009A46BC" w:rsidRDefault="002560B9" w:rsidP="002560B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46BC" w:rsidRPr="00050645" w:rsidRDefault="009A46BC" w:rsidP="009A46BC">
      <w:pPr>
        <w:pStyle w:val="ab"/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4ACD" w:rsidRPr="00902234" w:rsidRDefault="00414ACD" w:rsidP="009A46BC">
      <w:pPr>
        <w:pStyle w:val="ab"/>
        <w:spacing w:after="200" w:line="276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234" w:rsidRPr="00902234" w:rsidRDefault="00902234" w:rsidP="00902234">
      <w:pPr>
        <w:jc w:val="center"/>
        <w:rPr>
          <w:rFonts w:ascii="Times New Roman" w:hAnsi="Times New Roman" w:cs="Times New Roman"/>
          <w:sz w:val="28"/>
          <w:lang w:val="ru-RU"/>
        </w:rPr>
      </w:pPr>
    </w:p>
    <w:sectPr w:rsidR="00902234" w:rsidRPr="00902234" w:rsidSect="00572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8C4"/>
    <w:multiLevelType w:val="hybridMultilevel"/>
    <w:tmpl w:val="A8A0A318"/>
    <w:lvl w:ilvl="0" w:tplc="F770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E67E4"/>
    <w:multiLevelType w:val="hybridMultilevel"/>
    <w:tmpl w:val="0D3C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362F"/>
    <w:multiLevelType w:val="hybridMultilevel"/>
    <w:tmpl w:val="B528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234"/>
    <w:rsid w:val="00050645"/>
    <w:rsid w:val="00060F56"/>
    <w:rsid w:val="00084049"/>
    <w:rsid w:val="00110479"/>
    <w:rsid w:val="001401D7"/>
    <w:rsid w:val="001774D1"/>
    <w:rsid w:val="001B67E2"/>
    <w:rsid w:val="001D68D6"/>
    <w:rsid w:val="001E15F8"/>
    <w:rsid w:val="0022745A"/>
    <w:rsid w:val="00250249"/>
    <w:rsid w:val="002560B9"/>
    <w:rsid w:val="003108DC"/>
    <w:rsid w:val="003E0370"/>
    <w:rsid w:val="00414ACD"/>
    <w:rsid w:val="0047488B"/>
    <w:rsid w:val="004B4737"/>
    <w:rsid w:val="00554BA3"/>
    <w:rsid w:val="00572668"/>
    <w:rsid w:val="005E200F"/>
    <w:rsid w:val="00624258"/>
    <w:rsid w:val="00626C2B"/>
    <w:rsid w:val="00670569"/>
    <w:rsid w:val="00683D65"/>
    <w:rsid w:val="00701A6A"/>
    <w:rsid w:val="008649F3"/>
    <w:rsid w:val="0090048E"/>
    <w:rsid w:val="00902234"/>
    <w:rsid w:val="00916BDA"/>
    <w:rsid w:val="009A46BC"/>
    <w:rsid w:val="009B595B"/>
    <w:rsid w:val="00A2319A"/>
    <w:rsid w:val="00A55294"/>
    <w:rsid w:val="00B32271"/>
    <w:rsid w:val="00B45886"/>
    <w:rsid w:val="00B56277"/>
    <w:rsid w:val="00B62643"/>
    <w:rsid w:val="00BA2A51"/>
    <w:rsid w:val="00BB5D87"/>
    <w:rsid w:val="00D038D2"/>
    <w:rsid w:val="00D5433A"/>
    <w:rsid w:val="00D82CDC"/>
    <w:rsid w:val="00DA1084"/>
    <w:rsid w:val="00E6430C"/>
    <w:rsid w:val="00EB2DDA"/>
    <w:rsid w:val="00EF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0F"/>
  </w:style>
  <w:style w:type="paragraph" w:styleId="1">
    <w:name w:val="heading 1"/>
    <w:basedOn w:val="a"/>
    <w:next w:val="a"/>
    <w:link w:val="10"/>
    <w:uiPriority w:val="9"/>
    <w:qFormat/>
    <w:rsid w:val="005E200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00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200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E200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E200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5E200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5E200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E200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5E200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0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0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200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00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E20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5E20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5E200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E200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5E200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00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200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E20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E200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200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E200F"/>
    <w:rPr>
      <w:b/>
      <w:bCs/>
      <w:spacing w:val="0"/>
    </w:rPr>
  </w:style>
  <w:style w:type="character" w:styleId="a9">
    <w:name w:val="Emphasis"/>
    <w:uiPriority w:val="20"/>
    <w:qFormat/>
    <w:rsid w:val="005E200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E200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E20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00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200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E200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E200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E200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E200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E200F"/>
    <w:rPr>
      <w:smallCaps/>
    </w:rPr>
  </w:style>
  <w:style w:type="character" w:styleId="af1">
    <w:name w:val="Intense Reference"/>
    <w:uiPriority w:val="32"/>
    <w:qFormat/>
    <w:rsid w:val="005E200F"/>
    <w:rPr>
      <w:b/>
      <w:bCs/>
      <w:smallCaps/>
      <w:color w:val="auto"/>
    </w:rPr>
  </w:style>
  <w:style w:type="character" w:styleId="af2">
    <w:name w:val="Book Title"/>
    <w:uiPriority w:val="33"/>
    <w:qFormat/>
    <w:rsid w:val="005E200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E200F"/>
    <w:pPr>
      <w:outlineLvl w:val="9"/>
    </w:pPr>
  </w:style>
  <w:style w:type="table" w:styleId="af4">
    <w:name w:val="Table Grid"/>
    <w:basedOn w:val="a1"/>
    <w:uiPriority w:val="59"/>
    <w:rsid w:val="00BB5D87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0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енг</dc:creator>
  <cp:lastModifiedBy>енг</cp:lastModifiedBy>
  <cp:revision>8</cp:revision>
  <cp:lastPrinted>2013-01-02T11:33:00Z</cp:lastPrinted>
  <dcterms:created xsi:type="dcterms:W3CDTF">2012-02-07T07:51:00Z</dcterms:created>
  <dcterms:modified xsi:type="dcterms:W3CDTF">2013-01-02T11:33:00Z</dcterms:modified>
</cp:coreProperties>
</file>