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A7" w:rsidRPr="00B95B67" w:rsidRDefault="00A171A7" w:rsidP="00A171A7">
      <w:pPr>
        <w:jc w:val="right"/>
        <w:rPr>
          <w:b/>
          <w:sz w:val="32"/>
          <w:szCs w:val="32"/>
        </w:rPr>
      </w:pPr>
      <w:r w:rsidRPr="00B95B67">
        <w:rPr>
          <w:b/>
          <w:sz w:val="32"/>
          <w:szCs w:val="32"/>
        </w:rPr>
        <w:t>«Человек сотворен, чтобы думать …»</w:t>
      </w:r>
    </w:p>
    <w:p w:rsidR="00A171A7" w:rsidRDefault="00A171A7" w:rsidP="00A171A7">
      <w:pPr>
        <w:jc w:val="both"/>
      </w:pPr>
    </w:p>
    <w:p w:rsidR="00A171A7" w:rsidRPr="00B95B67" w:rsidRDefault="00A171A7" w:rsidP="00A171A7">
      <w:pPr>
        <w:jc w:val="right"/>
        <w:rPr>
          <w:b/>
          <w:sz w:val="28"/>
          <w:szCs w:val="28"/>
        </w:rPr>
      </w:pPr>
      <w:r w:rsidRPr="00B95B67">
        <w:rPr>
          <w:b/>
          <w:sz w:val="28"/>
          <w:szCs w:val="28"/>
        </w:rPr>
        <w:t>Чос Л.Н.</w:t>
      </w:r>
    </w:p>
    <w:p w:rsidR="00A171A7" w:rsidRPr="00B95B67" w:rsidRDefault="00A171A7" w:rsidP="00A171A7">
      <w:pPr>
        <w:jc w:val="both"/>
        <w:rPr>
          <w:i/>
        </w:rPr>
      </w:pPr>
      <w:r w:rsidRPr="00B95B67">
        <w:rPr>
          <w:i/>
        </w:rPr>
        <w:t>(урок внеклассного чтения для 7-8 классов)</w:t>
      </w:r>
    </w:p>
    <w:p w:rsidR="00A171A7" w:rsidRDefault="00A171A7" w:rsidP="00A171A7">
      <w:pPr>
        <w:jc w:val="both"/>
      </w:pPr>
    </w:p>
    <w:p w:rsidR="00A171A7" w:rsidRPr="00324CBE" w:rsidRDefault="00A171A7" w:rsidP="00A171A7">
      <w:pPr>
        <w:jc w:val="both"/>
        <w:rPr>
          <w:b/>
        </w:rPr>
      </w:pPr>
      <w:r w:rsidRPr="00324CBE">
        <w:rPr>
          <w:b/>
        </w:rPr>
        <w:t>Цели:</w:t>
      </w:r>
    </w:p>
    <w:p w:rsidR="00A171A7" w:rsidRDefault="00A171A7" w:rsidP="00A171A7">
      <w:pPr>
        <w:jc w:val="both"/>
      </w:pPr>
      <w:r>
        <w:t xml:space="preserve">1) </w:t>
      </w:r>
      <w:r w:rsidRPr="00133E2A">
        <w:rPr>
          <w:u w:val="single"/>
        </w:rPr>
        <w:t>обогащение</w:t>
      </w:r>
      <w:r>
        <w:t xml:space="preserve"> литературного кругозора и нравственного опыта учащихся; </w:t>
      </w:r>
    </w:p>
    <w:p w:rsidR="00A171A7" w:rsidRDefault="00A171A7" w:rsidP="00A171A7">
      <w:pPr>
        <w:jc w:val="both"/>
      </w:pPr>
      <w:r>
        <w:t>2) «</w:t>
      </w:r>
      <w:r w:rsidRPr="00133E2A">
        <w:rPr>
          <w:u w:val="single"/>
        </w:rPr>
        <w:t>воспитание</w:t>
      </w:r>
      <w:r>
        <w:t xml:space="preserve"> от противного»: учить ребят не поступать так, как герои произведения И.С. Тургенева «Дурак», а думать…; над словами и поступками ограниченных людей не смеяться, но и не подражать им в жизни, извлекать для себя из художественной литературы нравственные уроки.</w:t>
      </w:r>
    </w:p>
    <w:p w:rsidR="00A171A7" w:rsidRDefault="00A171A7" w:rsidP="00A171A7">
      <w:pPr>
        <w:jc w:val="both"/>
      </w:pPr>
      <w:r w:rsidRPr="00324CBE">
        <w:rPr>
          <w:b/>
        </w:rPr>
        <w:t>Оборудование:</w:t>
      </w:r>
      <w:r>
        <w:t xml:space="preserve"> иллюстрации к сказке «Царевна-лягушка», портрет И.С. Тургенева, на доске и на партах карточки с записанными пословицами на тему урока.</w:t>
      </w:r>
    </w:p>
    <w:p w:rsidR="00A171A7" w:rsidRPr="00605A11" w:rsidRDefault="00A171A7" w:rsidP="00A171A7">
      <w:pPr>
        <w:jc w:val="both"/>
        <w:rPr>
          <w:i/>
        </w:rPr>
      </w:pPr>
      <w:r w:rsidRPr="00605A11">
        <w:rPr>
          <w:i/>
        </w:rPr>
        <w:t>На доске тема урока и эпиграф:</w:t>
      </w:r>
    </w:p>
    <w:p w:rsidR="00A171A7" w:rsidRDefault="00A171A7" w:rsidP="00A171A7">
      <w:pPr>
        <w:jc w:val="both"/>
      </w:pPr>
      <w:r>
        <w:t>«Но быть человеком – не так это просто.</w:t>
      </w:r>
    </w:p>
    <w:p w:rsidR="00A171A7" w:rsidRDefault="00A171A7" w:rsidP="00A171A7">
      <w:pPr>
        <w:jc w:val="both"/>
      </w:pPr>
      <w:r>
        <w:t>Но быть человеком – геройство в наш век!</w:t>
      </w:r>
    </w:p>
    <w:p w:rsidR="00A171A7" w:rsidRDefault="00A171A7" w:rsidP="00A171A7">
      <w:pPr>
        <w:jc w:val="both"/>
      </w:pPr>
      <w:r>
        <w:t>О, встать бы и крикнуть с трибуны, с помоста:</w:t>
      </w:r>
    </w:p>
    <w:p w:rsidR="00A171A7" w:rsidRDefault="00A171A7" w:rsidP="00A171A7">
      <w:pPr>
        <w:jc w:val="both"/>
      </w:pPr>
      <w:r>
        <w:t>Храни человечность свою, человек!»</w:t>
      </w:r>
    </w:p>
    <w:p w:rsidR="00A171A7" w:rsidRDefault="00A171A7" w:rsidP="00A171A7">
      <w:pPr>
        <w:jc w:val="right"/>
      </w:pPr>
      <w:r>
        <w:t>И. Бехер</w:t>
      </w:r>
    </w:p>
    <w:p w:rsidR="00A171A7" w:rsidRDefault="00A171A7" w:rsidP="00A171A7">
      <w:pPr>
        <w:jc w:val="both"/>
      </w:pPr>
    </w:p>
    <w:p w:rsidR="00A171A7" w:rsidRDefault="00A171A7" w:rsidP="00A171A7">
      <w:pPr>
        <w:jc w:val="both"/>
      </w:pPr>
      <w:smartTag w:uri="urn:schemas-microsoft-com:office:smarttags" w:element="place">
        <w:r w:rsidRPr="000B2171">
          <w:rPr>
            <w:b/>
            <w:lang w:val="en-US"/>
          </w:rPr>
          <w:t>I</w:t>
        </w:r>
        <w:r>
          <w:t>.</w:t>
        </w:r>
      </w:smartTag>
      <w:r>
        <w:t xml:space="preserve"> Вступительное слово учителя</w:t>
      </w:r>
    </w:p>
    <w:p w:rsidR="00A171A7" w:rsidRDefault="00A171A7" w:rsidP="00A171A7">
      <w:pPr>
        <w:jc w:val="both"/>
      </w:pPr>
      <w:r>
        <w:tab/>
        <w:t>- Что сегодня с нами происходит? Живем непросто, часто даже страшно. Может, слово какое-то заветное забыли? Или потеряли волшебный клубочек, который ведёт нас к Истине? Что же является основой нашей жизни? Чем  живут люди? Для чего рождается человек?</w:t>
      </w:r>
    </w:p>
    <w:p w:rsidR="00A171A7" w:rsidRDefault="00A171A7" w:rsidP="00A171A7">
      <w:pPr>
        <w:jc w:val="both"/>
      </w:pPr>
      <w:r>
        <w:tab/>
        <w:t>- Перед вами карточки с пословицами, отметьте те, которые тематически подходят к названию нашего урока «Человек рожден, чтобы думать».</w:t>
      </w:r>
    </w:p>
    <w:p w:rsidR="00A171A7" w:rsidRDefault="00A171A7" w:rsidP="00A171A7">
      <w:pPr>
        <w:jc w:val="both"/>
      </w:pPr>
      <w:r>
        <w:t>1. Ума на деньги не купить.</w:t>
      </w:r>
    </w:p>
    <w:p w:rsidR="00A171A7" w:rsidRDefault="00A171A7" w:rsidP="00A171A7">
      <w:pPr>
        <w:jc w:val="both"/>
      </w:pPr>
      <w:r>
        <w:t xml:space="preserve">2. </w:t>
      </w:r>
      <w:proofErr w:type="gramStart"/>
      <w:r>
        <w:t>Враньё</w:t>
      </w:r>
      <w:proofErr w:type="gramEnd"/>
      <w:r>
        <w:t xml:space="preserve"> не введет в добро.</w:t>
      </w:r>
    </w:p>
    <w:p w:rsidR="00A171A7" w:rsidRDefault="00A171A7" w:rsidP="00A171A7">
      <w:pPr>
        <w:jc w:val="both"/>
      </w:pPr>
      <w:r>
        <w:t>3. Как прожил, так и прослыл.</w:t>
      </w:r>
    </w:p>
    <w:p w:rsidR="00A171A7" w:rsidRDefault="00A171A7" w:rsidP="00A171A7">
      <w:pPr>
        <w:jc w:val="both"/>
      </w:pPr>
      <w:r>
        <w:t>4. Трудно найти, легко потерять.</w:t>
      </w:r>
    </w:p>
    <w:p w:rsidR="00A171A7" w:rsidRDefault="00A171A7" w:rsidP="00A171A7">
      <w:pPr>
        <w:jc w:val="both"/>
      </w:pPr>
      <w:r>
        <w:t>5. Не имя красит человека, а человек имя.</w:t>
      </w:r>
    </w:p>
    <w:p w:rsidR="00A171A7" w:rsidRDefault="00A171A7" w:rsidP="00A171A7">
      <w:pPr>
        <w:jc w:val="both"/>
      </w:pPr>
      <w:r>
        <w:t>6. Умный уступает.</w:t>
      </w:r>
    </w:p>
    <w:p w:rsidR="00A171A7" w:rsidRDefault="00A171A7" w:rsidP="00A171A7">
      <w:pPr>
        <w:jc w:val="both"/>
      </w:pPr>
      <w:r>
        <w:t>7. Умный товарищ – половина дороги.</w:t>
      </w:r>
    </w:p>
    <w:p w:rsidR="00A171A7" w:rsidRDefault="00A171A7" w:rsidP="00A171A7">
      <w:pPr>
        <w:jc w:val="both"/>
      </w:pPr>
      <w:r>
        <w:t>8. Поделом тебе, поделом!</w:t>
      </w:r>
    </w:p>
    <w:p w:rsidR="00A171A7" w:rsidRDefault="00A171A7" w:rsidP="00A171A7">
      <w:pPr>
        <w:jc w:val="both"/>
      </w:pPr>
      <w:r>
        <w:t>9. Ум без разума беда.</w:t>
      </w:r>
    </w:p>
    <w:p w:rsidR="00A171A7" w:rsidRDefault="00A171A7" w:rsidP="00A171A7">
      <w:pPr>
        <w:jc w:val="both"/>
      </w:pPr>
      <w:r>
        <w:t>10. После беды за ум берутся.</w:t>
      </w:r>
    </w:p>
    <w:p w:rsidR="00A171A7" w:rsidRDefault="00A171A7" w:rsidP="00A171A7">
      <w:pPr>
        <w:jc w:val="both"/>
      </w:pPr>
      <w:r>
        <w:tab/>
        <w:t>- Аргументируйте свой выбор, объясняя смысл пословицы. Чем же отличаются друг от друга понятия «ум» и «разум»?</w:t>
      </w:r>
    </w:p>
    <w:p w:rsidR="00A171A7" w:rsidRDefault="00A171A7" w:rsidP="00A171A7">
      <w:pPr>
        <w:jc w:val="both"/>
      </w:pPr>
      <w:r>
        <w:tab/>
        <w:t>А теперь познакомимся со стихотворением Ю.Кузнецова «Атомная сказка».</w:t>
      </w:r>
    </w:p>
    <w:p w:rsidR="00A171A7" w:rsidRDefault="00A171A7" w:rsidP="00A171A7">
      <w:pPr>
        <w:jc w:val="both"/>
      </w:pPr>
      <w:r w:rsidRPr="000B2171">
        <w:rPr>
          <w:b/>
          <w:lang w:val="en-US"/>
        </w:rPr>
        <w:t>II</w:t>
      </w:r>
      <w:r w:rsidRPr="000B2171">
        <w:rPr>
          <w:b/>
        </w:rPr>
        <w:t>.</w:t>
      </w:r>
      <w:r>
        <w:t xml:space="preserve"> Чтение стихотворения учителем и диалоговая форма обучения.</w:t>
      </w:r>
    </w:p>
    <w:p w:rsidR="00A171A7" w:rsidRDefault="00A171A7" w:rsidP="00A171A7">
      <w:pPr>
        <w:jc w:val="both"/>
      </w:pPr>
      <w:r>
        <w:t>Эту сказку счастливую слышал</w:t>
      </w:r>
    </w:p>
    <w:p w:rsidR="00A171A7" w:rsidRDefault="00A171A7" w:rsidP="00A171A7">
      <w:pPr>
        <w:jc w:val="both"/>
      </w:pPr>
      <w:r>
        <w:t>Я уже на теперешний лад,</w:t>
      </w:r>
    </w:p>
    <w:p w:rsidR="00A171A7" w:rsidRDefault="00A171A7" w:rsidP="00A171A7">
      <w:pPr>
        <w:jc w:val="both"/>
      </w:pPr>
      <w:r>
        <w:t>Как Иванушка во поле вышел</w:t>
      </w:r>
    </w:p>
    <w:p w:rsidR="00A171A7" w:rsidRDefault="00A171A7" w:rsidP="00A171A7">
      <w:pPr>
        <w:jc w:val="both"/>
      </w:pPr>
      <w:r>
        <w:t>И стрелу запустил наугад.</w:t>
      </w:r>
    </w:p>
    <w:p w:rsidR="00A171A7" w:rsidRDefault="00A171A7" w:rsidP="00A171A7">
      <w:pPr>
        <w:jc w:val="both"/>
      </w:pPr>
      <w:r>
        <w:t>Он пошёл в направленье полёта</w:t>
      </w:r>
    </w:p>
    <w:p w:rsidR="00A171A7" w:rsidRDefault="00A171A7" w:rsidP="00A171A7">
      <w:pPr>
        <w:jc w:val="both"/>
      </w:pPr>
      <w:r>
        <w:t>По сребристому следу судьбы,</w:t>
      </w:r>
    </w:p>
    <w:p w:rsidR="00A171A7" w:rsidRDefault="00A171A7" w:rsidP="00A171A7">
      <w:pPr>
        <w:jc w:val="both"/>
      </w:pPr>
      <w:r>
        <w:t>И попал он к лягушке в болото,</w:t>
      </w:r>
    </w:p>
    <w:p w:rsidR="00A171A7" w:rsidRDefault="00A171A7" w:rsidP="00A171A7">
      <w:pPr>
        <w:jc w:val="both"/>
      </w:pPr>
      <w:r>
        <w:t>За три моря от отчей избы.</w:t>
      </w:r>
    </w:p>
    <w:p w:rsidR="00A171A7" w:rsidRDefault="00A171A7" w:rsidP="00A171A7">
      <w:pPr>
        <w:jc w:val="both"/>
      </w:pPr>
      <w:r>
        <w:t>- Пригодится на правое дело! –</w:t>
      </w:r>
    </w:p>
    <w:p w:rsidR="00A171A7" w:rsidRDefault="00A171A7" w:rsidP="00A171A7">
      <w:pPr>
        <w:jc w:val="both"/>
      </w:pPr>
      <w:r>
        <w:t>Положил он лягушку в платок,</w:t>
      </w:r>
    </w:p>
    <w:p w:rsidR="00A171A7" w:rsidRDefault="00A171A7" w:rsidP="00A171A7">
      <w:pPr>
        <w:jc w:val="both"/>
      </w:pPr>
      <w:r>
        <w:t>Вскрыл ей белое царское тело</w:t>
      </w:r>
    </w:p>
    <w:p w:rsidR="00A171A7" w:rsidRDefault="00A171A7" w:rsidP="00A171A7">
      <w:pPr>
        <w:jc w:val="both"/>
      </w:pPr>
      <w:r>
        <w:lastRenderedPageBreak/>
        <w:t>И пустил электрический ток.</w:t>
      </w:r>
    </w:p>
    <w:p w:rsidR="00A171A7" w:rsidRDefault="00A171A7" w:rsidP="00A171A7">
      <w:pPr>
        <w:jc w:val="both"/>
      </w:pPr>
      <w:r>
        <w:t>В долгих муках она умирала,</w:t>
      </w:r>
    </w:p>
    <w:p w:rsidR="00A171A7" w:rsidRDefault="00A171A7" w:rsidP="00A171A7">
      <w:pPr>
        <w:jc w:val="both"/>
      </w:pPr>
      <w:r>
        <w:t>В каждой жилке стучали века.</w:t>
      </w:r>
    </w:p>
    <w:p w:rsidR="00A171A7" w:rsidRDefault="00A171A7" w:rsidP="00A171A7">
      <w:pPr>
        <w:jc w:val="both"/>
      </w:pPr>
      <w:r>
        <w:t>И улыбка познанья играла</w:t>
      </w:r>
    </w:p>
    <w:p w:rsidR="00A171A7" w:rsidRDefault="00A171A7" w:rsidP="00A171A7">
      <w:pPr>
        <w:jc w:val="both"/>
      </w:pPr>
      <w:r>
        <w:t>На счастливом лице дурака.</w:t>
      </w:r>
    </w:p>
    <w:p w:rsidR="00A171A7" w:rsidRDefault="00A171A7" w:rsidP="00A171A7">
      <w:pPr>
        <w:jc w:val="both"/>
      </w:pPr>
      <w:r>
        <w:t xml:space="preserve">- </w:t>
      </w:r>
      <w:r w:rsidRPr="004A53C8">
        <w:rPr>
          <w:u w:val="single"/>
        </w:rPr>
        <w:t>Понравилось</w:t>
      </w:r>
      <w:r>
        <w:t xml:space="preserve"> ли вам стихотворение?</w:t>
      </w:r>
    </w:p>
    <w:p w:rsidR="00A171A7" w:rsidRDefault="00A171A7" w:rsidP="00A171A7">
      <w:pPr>
        <w:jc w:val="both"/>
      </w:pPr>
      <w:r>
        <w:t xml:space="preserve">- </w:t>
      </w:r>
      <w:r w:rsidRPr="004A53C8">
        <w:rPr>
          <w:u w:val="single"/>
        </w:rPr>
        <w:t>Произвело ли</w:t>
      </w:r>
      <w:r>
        <w:t xml:space="preserve"> на вас впечатление?</w:t>
      </w:r>
    </w:p>
    <w:p w:rsidR="00A171A7" w:rsidRDefault="00A171A7" w:rsidP="00A171A7">
      <w:pPr>
        <w:jc w:val="both"/>
      </w:pPr>
      <w:r>
        <w:t xml:space="preserve">- </w:t>
      </w:r>
      <w:r w:rsidRPr="004A53C8">
        <w:rPr>
          <w:u w:val="single"/>
        </w:rPr>
        <w:t>Откуда</w:t>
      </w:r>
      <w:r>
        <w:t xml:space="preserve"> Ю. Кузнецовым взят сюжет для своего стихотворения?</w:t>
      </w:r>
    </w:p>
    <w:p w:rsidR="00A171A7" w:rsidRDefault="00A171A7" w:rsidP="00A171A7">
      <w:pPr>
        <w:jc w:val="both"/>
      </w:pPr>
      <w:r>
        <w:t xml:space="preserve">- </w:t>
      </w:r>
      <w:r w:rsidRPr="004A53C8">
        <w:rPr>
          <w:u w:val="single"/>
        </w:rPr>
        <w:t>Давайте сравним</w:t>
      </w:r>
      <w:r>
        <w:t xml:space="preserve"> русскую народную сказку и стихотворение Ю. Кузнецова? Что вы обнаружили? </w:t>
      </w:r>
      <w:proofErr w:type="gramStart"/>
      <w:r>
        <w:t>(Одинаковое начало, но исход событий различен: герой сказки завернул лягушку в платок и принес домой, признал её своей судьбой.</w:t>
      </w:r>
      <w:proofErr w:type="gramEnd"/>
      <w:r>
        <w:t xml:space="preserve"> Герой стихотворения – человек практичный: положил лягушку в карман – пригодится</w:t>
      </w:r>
      <w:proofErr w:type="gramStart"/>
      <w:r>
        <w:t>… В</w:t>
      </w:r>
      <w:proofErr w:type="gramEnd"/>
      <w:r>
        <w:t xml:space="preserve"> сказке лягушка сбрасывает кожу и становится царевной. </w:t>
      </w:r>
      <w:proofErr w:type="gramStart"/>
      <w:r>
        <w:t>В стихотворении герой вскрывает «белое царское тело» и пропускает электрический ток…)</w:t>
      </w:r>
      <w:proofErr w:type="gramEnd"/>
    </w:p>
    <w:p w:rsidR="00A171A7" w:rsidRDefault="00A171A7" w:rsidP="00A171A7">
      <w:pPr>
        <w:jc w:val="both"/>
      </w:pPr>
      <w:r>
        <w:tab/>
        <w:t xml:space="preserve">В сказке Иванушка-дурачок – простодушный, добрый, наивный послушный сын. Уменьшительно ласкательные суффиксы подчеркивают это, а в стихотворении он просто дурак, это характеристика неумного человека, совершившего насилие, жестокость. Ради эксперимента </w:t>
      </w:r>
      <w:proofErr w:type="gramStart"/>
      <w:r>
        <w:t>современный</w:t>
      </w:r>
      <w:proofErr w:type="gramEnd"/>
      <w:r>
        <w:t xml:space="preserve"> дурак замучил лягушку до смерти.</w:t>
      </w:r>
    </w:p>
    <w:p w:rsidR="00A171A7" w:rsidRDefault="00A171A7" w:rsidP="00A171A7">
      <w:pPr>
        <w:jc w:val="both"/>
      </w:pPr>
      <w:r>
        <w:tab/>
        <w:t>Долгие муки лягушки – и «счастливое лицо дурака…». «Правое дело» - убийство.</w:t>
      </w:r>
    </w:p>
    <w:p w:rsidR="00A171A7" w:rsidRDefault="00A171A7" w:rsidP="00A171A7">
      <w:pPr>
        <w:jc w:val="both"/>
      </w:pPr>
      <w:r>
        <w:tab/>
        <w:t>Народная сказка добра, у неё счастливый конец. «Правое дело» Иванушки-дурачка – исправить допущенную ошибку, вернуть потерянную жену!</w:t>
      </w:r>
    </w:p>
    <w:p w:rsidR="00A171A7" w:rsidRDefault="00A171A7" w:rsidP="00A171A7">
      <w:pPr>
        <w:jc w:val="both"/>
      </w:pPr>
      <w:r>
        <w:tab/>
        <w:t xml:space="preserve">- </w:t>
      </w:r>
      <w:r w:rsidRPr="004A53C8">
        <w:rPr>
          <w:u w:val="single"/>
        </w:rPr>
        <w:t>Скажите</w:t>
      </w:r>
      <w:r>
        <w:t>, сравниваются или противопоставляются народная сказка и сказка Ю. Кузнецова?</w:t>
      </w:r>
    </w:p>
    <w:p w:rsidR="00A171A7" w:rsidRDefault="00A171A7" w:rsidP="00A171A7">
      <w:pPr>
        <w:jc w:val="both"/>
      </w:pPr>
      <w:r>
        <w:tab/>
        <w:t>- «Человек рожден, чтобы думать» - утверждал философ Блез Паскаль. Человек стремился расширять свои познания разными путями. Иногда цена выбора слишком велика…</w:t>
      </w:r>
    </w:p>
    <w:p w:rsidR="00A171A7" w:rsidRDefault="00A171A7" w:rsidP="00A171A7">
      <w:pPr>
        <w:jc w:val="both"/>
      </w:pPr>
      <w:r>
        <w:tab/>
        <w:t>И все же люди стремились узнать всё больше, а для этого поднимались на самодельных крыльях в небо; опускались в море; бороздили океаны…</w:t>
      </w:r>
    </w:p>
    <w:p w:rsidR="00A171A7" w:rsidRDefault="00A171A7" w:rsidP="00A171A7">
      <w:pPr>
        <w:jc w:val="both"/>
      </w:pPr>
      <w:r>
        <w:tab/>
        <w:t>Жажда новых знаний двигала человеческую жизнь вперёд.</w:t>
      </w:r>
    </w:p>
    <w:p w:rsidR="00A171A7" w:rsidRDefault="00A171A7" w:rsidP="00A171A7">
      <w:pPr>
        <w:jc w:val="both"/>
      </w:pPr>
      <w:r>
        <w:tab/>
        <w:t>Многие литературные герои совершали удивительные путешествия в поисках новых знаний. Кого из них вы узнаете?</w:t>
      </w:r>
    </w:p>
    <w:p w:rsidR="00A171A7" w:rsidRDefault="00A171A7" w:rsidP="00A171A7">
      <w:pPr>
        <w:jc w:val="both"/>
        <w:rPr>
          <w:b/>
          <w:i/>
        </w:rPr>
      </w:pPr>
      <w:r w:rsidRPr="00074156">
        <w:rPr>
          <w:b/>
        </w:rPr>
        <w:t>Викторина</w:t>
      </w:r>
      <w:r>
        <w:t xml:space="preserve"> </w:t>
      </w:r>
      <w:r w:rsidRPr="00074156">
        <w:rPr>
          <w:b/>
          <w:i/>
        </w:rPr>
        <w:t>«</w:t>
      </w:r>
      <w:proofErr w:type="gramStart"/>
      <w:r w:rsidRPr="00074156">
        <w:rPr>
          <w:b/>
          <w:i/>
        </w:rPr>
        <w:t>Удивительные</w:t>
      </w:r>
      <w:proofErr w:type="gramEnd"/>
      <w:r w:rsidRPr="00074156">
        <w:rPr>
          <w:b/>
          <w:i/>
        </w:rPr>
        <w:t xml:space="preserve"> путе</w:t>
      </w:r>
      <w:r>
        <w:rPr>
          <w:b/>
          <w:i/>
        </w:rPr>
        <w:t>-</w:t>
      </w:r>
      <w:r w:rsidRPr="00074156">
        <w:rPr>
          <w:b/>
          <w:i/>
        </w:rPr>
        <w:t>шественники»</w:t>
      </w:r>
    </w:p>
    <w:p w:rsidR="00A171A7" w:rsidRDefault="00A171A7" w:rsidP="00A171A7">
      <w:pPr>
        <w:jc w:val="both"/>
      </w:pPr>
      <w:r>
        <w:t>- Этот герой побывал в Лилипутии. (Гулливер)</w:t>
      </w:r>
    </w:p>
    <w:p w:rsidR="00A171A7" w:rsidRDefault="00A171A7" w:rsidP="00A171A7">
      <w:pPr>
        <w:jc w:val="both"/>
      </w:pPr>
      <w:r>
        <w:t>- Этот герой плавал на подводной лодке «Наутилус» (капитан Немо)</w:t>
      </w:r>
    </w:p>
    <w:p w:rsidR="00A171A7" w:rsidRDefault="00A171A7" w:rsidP="00A171A7">
      <w:pPr>
        <w:jc w:val="both"/>
      </w:pPr>
      <w:r>
        <w:t>- Этот герой во время путешествия попал на необитаемый остров и прожил там 28 лет (Робинзон Крузо)</w:t>
      </w:r>
    </w:p>
    <w:p w:rsidR="00A171A7" w:rsidRDefault="00A171A7" w:rsidP="00A171A7">
      <w:pPr>
        <w:jc w:val="both"/>
      </w:pPr>
      <w:r>
        <w:t>- Этот герой летал на пушечном ядре (Мюнхгаузен)</w:t>
      </w:r>
    </w:p>
    <w:p w:rsidR="00A171A7" w:rsidRDefault="00A171A7" w:rsidP="00A171A7">
      <w:pPr>
        <w:jc w:val="both"/>
      </w:pPr>
      <w:r>
        <w:t>- Этот герой с чудесным голосом попал в страну Врунов (Джельсомино)</w:t>
      </w:r>
    </w:p>
    <w:p w:rsidR="00A171A7" w:rsidRDefault="00A171A7" w:rsidP="00A171A7">
      <w:pPr>
        <w:jc w:val="both"/>
      </w:pPr>
      <w:r>
        <w:t>- Этот герой спасся чудом, побывав на острове циклопов (Одисей)</w:t>
      </w:r>
    </w:p>
    <w:p w:rsidR="00A171A7" w:rsidRDefault="00A171A7" w:rsidP="00A171A7">
      <w:pPr>
        <w:jc w:val="both"/>
      </w:pPr>
      <w:r>
        <w:t>- Этот герой совершил путешествие с дикими гусями (Нильс)</w:t>
      </w:r>
    </w:p>
    <w:p w:rsidR="00A171A7" w:rsidRDefault="00A171A7" w:rsidP="00A171A7">
      <w:pPr>
        <w:jc w:val="both"/>
      </w:pPr>
      <w:r>
        <w:t>- Этот герой совершил опасное путешествие на остров Сокровищ (Джим Хокинс)</w:t>
      </w:r>
    </w:p>
    <w:p w:rsidR="00A171A7" w:rsidRPr="004A53C8" w:rsidRDefault="00A171A7" w:rsidP="00A171A7">
      <w:pPr>
        <w:jc w:val="both"/>
        <w:rPr>
          <w:b/>
          <w:i/>
        </w:rPr>
      </w:pPr>
      <w:r w:rsidRPr="004A53C8">
        <w:rPr>
          <w:b/>
          <w:i/>
          <w:lang w:val="en-US"/>
        </w:rPr>
        <w:t>III</w:t>
      </w:r>
      <w:r w:rsidRPr="004A53C8">
        <w:rPr>
          <w:b/>
          <w:i/>
        </w:rPr>
        <w:t xml:space="preserve">. </w:t>
      </w:r>
      <w:r w:rsidRPr="004A53C8">
        <w:t>Вхождение в тему урока.</w:t>
      </w:r>
    </w:p>
    <w:p w:rsidR="00A171A7" w:rsidRDefault="00A171A7" w:rsidP="00A171A7">
      <w:pPr>
        <w:jc w:val="both"/>
      </w:pPr>
      <w:r>
        <w:tab/>
        <w:t>Герой Джанни Родари Джельсомино побывал в стране Врунов, где в магазине под вывеской «Канцелярские товары» продавался хлеб, а под вывеской «Хлеб» - канцелярские принадлежности: чернила, ластики, карандаши.</w:t>
      </w:r>
    </w:p>
    <w:p w:rsidR="00A171A7" w:rsidRDefault="00A171A7" w:rsidP="00A171A7">
      <w:pPr>
        <w:jc w:val="both"/>
      </w:pPr>
      <w:r>
        <w:tab/>
        <w:t>Герой Франсуа Рабле Пантагрюэль тоже побывал в странном королевстве, которое поразило его множеством нелепостей, например, там распахивали песчаный берег моря плугом, которые тащили лисицы; стригли шерсть ослов; собирали с терновника виноград, с репейника - клюкву, ловили сетями ветер; резали ножом огонь, а воду носили решетом.</w:t>
      </w:r>
    </w:p>
    <w:p w:rsidR="00A171A7" w:rsidRDefault="00A171A7" w:rsidP="00A171A7">
      <w:pPr>
        <w:jc w:val="both"/>
      </w:pPr>
      <w:r>
        <w:t xml:space="preserve">- </w:t>
      </w:r>
      <w:r w:rsidRPr="004A53C8">
        <w:rPr>
          <w:u w:val="single"/>
        </w:rPr>
        <w:t>Как же</w:t>
      </w:r>
      <w:r>
        <w:t xml:space="preserve"> можно назвать эту страну? (Дурляндия, Глупляндия, Страна Дураков…)</w:t>
      </w:r>
    </w:p>
    <w:p w:rsidR="00A171A7" w:rsidRDefault="00A171A7" w:rsidP="00A171A7">
      <w:pPr>
        <w:jc w:val="both"/>
      </w:pPr>
      <w:r>
        <w:t xml:space="preserve">- </w:t>
      </w:r>
      <w:r w:rsidRPr="004A53C8">
        <w:rPr>
          <w:u w:val="single"/>
        </w:rPr>
        <w:t>Кого обычно</w:t>
      </w:r>
      <w:r>
        <w:t xml:space="preserve"> называют дураками?</w:t>
      </w:r>
    </w:p>
    <w:p w:rsidR="00A171A7" w:rsidRDefault="00A171A7" w:rsidP="00A171A7">
      <w:pPr>
        <w:jc w:val="both"/>
      </w:pPr>
      <w:r>
        <w:t>- Встречаются ли в жизни такие люди?</w:t>
      </w:r>
    </w:p>
    <w:p w:rsidR="00A171A7" w:rsidRDefault="00A171A7" w:rsidP="00A171A7">
      <w:pPr>
        <w:jc w:val="both"/>
      </w:pPr>
      <w:r>
        <w:lastRenderedPageBreak/>
        <w:t xml:space="preserve">- Тема дураков и </w:t>
      </w:r>
      <w:proofErr w:type="gramStart"/>
      <w:r>
        <w:t>дурачества</w:t>
      </w:r>
      <w:proofErr w:type="gramEnd"/>
      <w:r>
        <w:t xml:space="preserve"> чрезвычайно популярна в литературе.</w:t>
      </w:r>
    </w:p>
    <w:p w:rsidR="00A171A7" w:rsidRDefault="00A171A7" w:rsidP="00A171A7">
      <w:pPr>
        <w:jc w:val="both"/>
      </w:pPr>
      <w:r>
        <w:t xml:space="preserve">- </w:t>
      </w:r>
      <w:r w:rsidRPr="004A53C8">
        <w:rPr>
          <w:u w:val="single"/>
        </w:rPr>
        <w:t>Вспомните</w:t>
      </w:r>
      <w:r>
        <w:t>, в каких сказках главный герой – дурак? (Хоть часто и мнимый)</w:t>
      </w:r>
    </w:p>
    <w:p w:rsidR="00A171A7" w:rsidRDefault="00A171A7" w:rsidP="00A171A7">
      <w:pPr>
        <w:jc w:val="both"/>
      </w:pPr>
      <w:r>
        <w:t xml:space="preserve">- </w:t>
      </w:r>
      <w:r w:rsidRPr="004A53C8">
        <w:rPr>
          <w:u w:val="single"/>
        </w:rPr>
        <w:t>Вспомните</w:t>
      </w:r>
      <w:r>
        <w:t>, какие пословицы о дураках вы знаете?</w:t>
      </w:r>
    </w:p>
    <w:p w:rsidR="00A171A7" w:rsidRDefault="00A171A7" w:rsidP="00A171A7">
      <w:pPr>
        <w:jc w:val="both"/>
      </w:pPr>
      <w:r>
        <w:t>1. Всех дураков на свете не перечтёшь (русская)</w:t>
      </w:r>
    </w:p>
    <w:p w:rsidR="00A171A7" w:rsidRDefault="00A171A7" w:rsidP="00A171A7">
      <w:pPr>
        <w:jc w:val="both"/>
      </w:pPr>
      <w:r>
        <w:t>2. Дурак на дураке едет и дураком погоняет (русская)</w:t>
      </w:r>
    </w:p>
    <w:p w:rsidR="00A171A7" w:rsidRDefault="00A171A7" w:rsidP="00A171A7">
      <w:pPr>
        <w:jc w:val="both"/>
      </w:pPr>
      <w:r>
        <w:t>3. Дуракам закон не писан (русская)</w:t>
      </w:r>
    </w:p>
    <w:p w:rsidR="00A171A7" w:rsidRDefault="00A171A7" w:rsidP="00A171A7">
      <w:pPr>
        <w:jc w:val="both"/>
      </w:pPr>
      <w:r>
        <w:t>4. Заставь дурака богу молиться – он и лоб расшибет (русская)</w:t>
      </w:r>
    </w:p>
    <w:p w:rsidR="00A171A7" w:rsidRDefault="00A171A7" w:rsidP="00A171A7">
      <w:pPr>
        <w:jc w:val="both"/>
      </w:pPr>
      <w:r>
        <w:t>5. На наш век дураков хватит (русская)</w:t>
      </w:r>
    </w:p>
    <w:p w:rsidR="00A171A7" w:rsidRDefault="00A171A7" w:rsidP="00A171A7">
      <w:pPr>
        <w:jc w:val="both"/>
      </w:pPr>
      <w:r>
        <w:t>6. Дурак дома, дурак в людях (русская)</w:t>
      </w:r>
    </w:p>
    <w:p w:rsidR="00A171A7" w:rsidRDefault="00A171A7" w:rsidP="00A171A7">
      <w:pPr>
        <w:jc w:val="both"/>
      </w:pPr>
      <w:r>
        <w:t xml:space="preserve">7. Дурак мелет, а </w:t>
      </w:r>
      <w:proofErr w:type="gramStart"/>
      <w:r>
        <w:t>умный</w:t>
      </w:r>
      <w:proofErr w:type="gramEnd"/>
      <w:r>
        <w:t xml:space="preserve">  верит (русская)</w:t>
      </w:r>
    </w:p>
    <w:p w:rsidR="00A171A7" w:rsidRDefault="00A171A7" w:rsidP="00A171A7">
      <w:pPr>
        <w:jc w:val="both"/>
      </w:pPr>
      <w:r>
        <w:t>8. Дурак опаснее врага (русская)</w:t>
      </w:r>
    </w:p>
    <w:p w:rsidR="00A171A7" w:rsidRDefault="00A171A7" w:rsidP="00A171A7">
      <w:pPr>
        <w:jc w:val="both"/>
      </w:pPr>
      <w:r>
        <w:t>9. Дураку, что глупо, то и любо (русская)</w:t>
      </w:r>
    </w:p>
    <w:p w:rsidR="00A171A7" w:rsidRDefault="00A171A7" w:rsidP="00A171A7">
      <w:pPr>
        <w:jc w:val="both"/>
      </w:pPr>
      <w:r>
        <w:t>10. Дураки толпами ходят (русская)</w:t>
      </w:r>
    </w:p>
    <w:p w:rsidR="00A171A7" w:rsidRDefault="00A171A7" w:rsidP="00A171A7">
      <w:pPr>
        <w:jc w:val="both"/>
      </w:pPr>
      <w:r>
        <w:t>11. Дурака учить – мёртвого лечить (</w:t>
      </w:r>
      <w:proofErr w:type="gramStart"/>
      <w:r>
        <w:t>грузинская</w:t>
      </w:r>
      <w:proofErr w:type="gramEnd"/>
      <w:r>
        <w:t>)</w:t>
      </w:r>
    </w:p>
    <w:p w:rsidR="00A171A7" w:rsidRDefault="00A171A7" w:rsidP="00A171A7">
      <w:pPr>
        <w:jc w:val="both"/>
      </w:pPr>
      <w:r>
        <w:t>12. Свяжись с дураком – сам дураком станешь (русская)</w:t>
      </w:r>
    </w:p>
    <w:p w:rsidR="00A171A7" w:rsidRDefault="00A171A7" w:rsidP="00A171A7">
      <w:pPr>
        <w:jc w:val="both"/>
      </w:pPr>
      <w:r>
        <w:t xml:space="preserve">- </w:t>
      </w:r>
      <w:r w:rsidRPr="004A53C8">
        <w:rPr>
          <w:u w:val="single"/>
        </w:rPr>
        <w:t>Как вы воспримете</w:t>
      </w:r>
      <w:r>
        <w:t xml:space="preserve"> утверждение о том, что, «… каждый человек хотя бы в течение пяти минут в день бывает дураком?»</w:t>
      </w:r>
    </w:p>
    <w:p w:rsidR="00A171A7" w:rsidRDefault="00A171A7" w:rsidP="00A171A7">
      <w:pPr>
        <w:jc w:val="both"/>
      </w:pPr>
      <w:r>
        <w:t xml:space="preserve">- </w:t>
      </w:r>
      <w:r w:rsidRPr="004A53C8">
        <w:rPr>
          <w:u w:val="single"/>
        </w:rPr>
        <w:t>Часто бывает так</w:t>
      </w:r>
      <w:r>
        <w:t>, что человек себя считает УМНЫМ, а о других думает по-разному…</w:t>
      </w:r>
    </w:p>
    <w:p w:rsidR="00A171A7" w:rsidRDefault="00A171A7" w:rsidP="00A171A7">
      <w:pPr>
        <w:jc w:val="both"/>
      </w:pPr>
      <w:r>
        <w:t>- А бывает так, что человек считает себя дураком, а других умными?</w:t>
      </w:r>
    </w:p>
    <w:p w:rsidR="00A171A7" w:rsidRDefault="00A171A7" w:rsidP="00A171A7">
      <w:pPr>
        <w:jc w:val="both"/>
      </w:pPr>
      <w:r>
        <w:t xml:space="preserve">- </w:t>
      </w:r>
      <w:r w:rsidRPr="004A53C8">
        <w:rPr>
          <w:u w:val="single"/>
        </w:rPr>
        <w:t>Бывали ли</w:t>
      </w:r>
      <w:r>
        <w:t xml:space="preserve"> в вашей жизни ситуации, когда хотелось воскликнуть:</w:t>
      </w:r>
    </w:p>
    <w:p w:rsidR="00A171A7" w:rsidRDefault="00A171A7" w:rsidP="00A171A7">
      <w:pPr>
        <w:jc w:val="both"/>
      </w:pPr>
      <w:r>
        <w:t>«Боже, какая я дура!</w:t>
      </w:r>
    </w:p>
    <w:p w:rsidR="00A171A7" w:rsidRDefault="00A171A7" w:rsidP="00A171A7">
      <w:pPr>
        <w:jc w:val="both"/>
      </w:pPr>
      <w:r>
        <w:t>Боже, какой я дурак!</w:t>
      </w:r>
    </w:p>
    <w:p w:rsidR="00A171A7" w:rsidRDefault="00A171A7" w:rsidP="00A171A7">
      <w:pPr>
        <w:jc w:val="both"/>
      </w:pPr>
      <w:r>
        <w:t>Как я не подумал (а)?»</w:t>
      </w:r>
    </w:p>
    <w:p w:rsidR="00A171A7" w:rsidRDefault="00A171A7" w:rsidP="00A171A7">
      <w:pPr>
        <w:jc w:val="both"/>
      </w:pPr>
      <w:r>
        <w:tab/>
        <w:t xml:space="preserve">Оказывается, что из </w:t>
      </w:r>
      <w:proofErr w:type="gramStart"/>
      <w:r>
        <w:t>умных</w:t>
      </w:r>
      <w:proofErr w:type="gramEnd"/>
      <w:r>
        <w:t xml:space="preserve"> легко можно попасть в дураки. А вот, как вы думаете, может ли случиться </w:t>
      </w:r>
      <w:proofErr w:type="gramStart"/>
      <w:r>
        <w:t>противоположное</w:t>
      </w:r>
      <w:proofErr w:type="gramEnd"/>
      <w:r>
        <w:t>: дурак прослывёт за умного?</w:t>
      </w:r>
    </w:p>
    <w:p w:rsidR="00A171A7" w:rsidRDefault="00A171A7" w:rsidP="00A171A7">
      <w:pPr>
        <w:jc w:val="both"/>
      </w:pPr>
      <w:r>
        <w:tab/>
      </w:r>
      <w:r w:rsidRPr="009C35A8">
        <w:rPr>
          <w:u w:val="single"/>
        </w:rPr>
        <w:t>Сейчас</w:t>
      </w:r>
      <w:r w:rsidRPr="009C35A8">
        <w:t xml:space="preserve"> </w:t>
      </w:r>
      <w:r w:rsidRPr="009C35A8">
        <w:rPr>
          <w:u w:val="single"/>
        </w:rPr>
        <w:t>вы</w:t>
      </w:r>
      <w:r w:rsidRPr="009C35A8">
        <w:t xml:space="preserve"> </w:t>
      </w:r>
      <w:r w:rsidRPr="009C35A8">
        <w:rPr>
          <w:u w:val="single"/>
        </w:rPr>
        <w:t>прослушаете</w:t>
      </w:r>
      <w:r>
        <w:t xml:space="preserve"> стихотворение в прозе И.С. Тургенева, оно называется «Дурак».</w:t>
      </w:r>
    </w:p>
    <w:p w:rsidR="00A171A7" w:rsidRDefault="00A171A7" w:rsidP="00A171A7">
      <w:pPr>
        <w:jc w:val="both"/>
      </w:pPr>
    </w:p>
    <w:p w:rsidR="00A171A7" w:rsidRDefault="00A171A7" w:rsidP="00A171A7">
      <w:pPr>
        <w:jc w:val="both"/>
      </w:pPr>
    </w:p>
    <w:p w:rsidR="00A171A7" w:rsidRPr="00A701EA" w:rsidRDefault="00A171A7" w:rsidP="00A171A7">
      <w:pPr>
        <w:jc w:val="both"/>
        <w:rPr>
          <w:b/>
          <w:i/>
        </w:rPr>
      </w:pPr>
      <w:r w:rsidRPr="00A701EA">
        <w:rPr>
          <w:b/>
          <w:i/>
        </w:rPr>
        <w:t xml:space="preserve">Задание: </w:t>
      </w:r>
    </w:p>
    <w:p w:rsidR="00A171A7" w:rsidRDefault="00A171A7" w:rsidP="00A171A7">
      <w:pPr>
        <w:jc w:val="both"/>
      </w:pPr>
      <w:r>
        <w:t xml:space="preserve">- </w:t>
      </w:r>
      <w:r w:rsidRPr="00A701EA">
        <w:rPr>
          <w:u w:val="single"/>
        </w:rPr>
        <w:t>Определите</w:t>
      </w:r>
      <w:r>
        <w:t>, в каких строчках стихотворения содержится его мораль.</w:t>
      </w:r>
    </w:p>
    <w:p w:rsidR="00A171A7" w:rsidRDefault="00A171A7" w:rsidP="00A171A7">
      <w:pPr>
        <w:jc w:val="both"/>
      </w:pPr>
      <w:r>
        <w:t xml:space="preserve">- </w:t>
      </w:r>
      <w:r w:rsidRPr="00A701EA">
        <w:rPr>
          <w:u w:val="single"/>
        </w:rPr>
        <w:t>Запишите</w:t>
      </w:r>
      <w:r>
        <w:t xml:space="preserve"> вопросы к нему. </w:t>
      </w:r>
    </w:p>
    <w:p w:rsidR="00A171A7" w:rsidRPr="00A701EA" w:rsidRDefault="00A171A7" w:rsidP="00A171A7">
      <w:pPr>
        <w:jc w:val="both"/>
      </w:pPr>
      <w:r w:rsidRPr="009C35A8">
        <w:rPr>
          <w:b/>
          <w:lang w:val="en-US"/>
        </w:rPr>
        <w:t>IV</w:t>
      </w:r>
      <w:r w:rsidRPr="009C35A8">
        <w:rPr>
          <w:b/>
        </w:rPr>
        <w:t>.</w:t>
      </w:r>
      <w:r>
        <w:t xml:space="preserve"> Чтение учителем стихотворения в прозе И.С. Тургенева «Дурак».</w:t>
      </w:r>
    </w:p>
    <w:p w:rsidR="00A171A7" w:rsidRDefault="00A171A7" w:rsidP="00A171A7">
      <w:pPr>
        <w:jc w:val="both"/>
      </w:pPr>
      <w:r w:rsidRPr="009C35A8">
        <w:rPr>
          <w:b/>
          <w:lang w:val="en-US"/>
        </w:rPr>
        <w:t>V</w:t>
      </w:r>
      <w:r w:rsidRPr="009C35A8">
        <w:rPr>
          <w:b/>
        </w:rPr>
        <w:t>.</w:t>
      </w:r>
      <w:r>
        <w:t xml:space="preserve"> Обмен впечатлениями</w:t>
      </w:r>
    </w:p>
    <w:p w:rsidR="00A171A7" w:rsidRDefault="00A171A7" w:rsidP="00A171A7">
      <w:pPr>
        <w:jc w:val="both"/>
      </w:pPr>
      <w:r>
        <w:t xml:space="preserve">- </w:t>
      </w:r>
      <w:r w:rsidRPr="003A306D">
        <w:rPr>
          <w:u w:val="single"/>
        </w:rPr>
        <w:t>Какие</w:t>
      </w:r>
      <w:r>
        <w:t xml:space="preserve"> </w:t>
      </w:r>
      <w:r w:rsidRPr="003A306D">
        <w:rPr>
          <w:u w:val="single"/>
        </w:rPr>
        <w:t>чувства</w:t>
      </w:r>
      <w:r>
        <w:t xml:space="preserve"> вызвало у вас это произведение?</w:t>
      </w:r>
    </w:p>
    <w:p w:rsidR="00A171A7" w:rsidRDefault="00A171A7" w:rsidP="00A171A7">
      <w:pPr>
        <w:jc w:val="both"/>
      </w:pPr>
      <w:r>
        <w:t xml:space="preserve">- </w:t>
      </w:r>
      <w:r w:rsidRPr="003A306D">
        <w:rPr>
          <w:u w:val="single"/>
        </w:rPr>
        <w:t>Поделитесь</w:t>
      </w:r>
      <w:r>
        <w:t xml:space="preserve"> впечатлением от </w:t>
      </w:r>
      <w:proofErr w:type="gramStart"/>
      <w:r>
        <w:t>услышанного</w:t>
      </w:r>
      <w:proofErr w:type="gramEnd"/>
      <w:r>
        <w:t>.</w:t>
      </w:r>
    </w:p>
    <w:p w:rsidR="00A171A7" w:rsidRDefault="00A171A7" w:rsidP="00A171A7">
      <w:pPr>
        <w:jc w:val="both"/>
      </w:pPr>
      <w:r>
        <w:t xml:space="preserve">- </w:t>
      </w:r>
      <w:r w:rsidRPr="003A306D">
        <w:rPr>
          <w:u w:val="single"/>
        </w:rPr>
        <w:t>Передайте</w:t>
      </w:r>
      <w:r>
        <w:t xml:space="preserve"> вопросы, которые вы записали во время прослушивания стихотворения в прозе И.С. Тургенева.</w:t>
      </w:r>
    </w:p>
    <w:p w:rsidR="00A171A7" w:rsidRDefault="00A171A7" w:rsidP="00A171A7">
      <w:pPr>
        <w:jc w:val="both"/>
      </w:pPr>
      <w:r w:rsidRPr="009C35A8">
        <w:rPr>
          <w:b/>
          <w:lang w:val="en-US"/>
        </w:rPr>
        <w:t>VI</w:t>
      </w:r>
      <w:r w:rsidRPr="009C35A8">
        <w:rPr>
          <w:b/>
        </w:rPr>
        <w:t>.</w:t>
      </w:r>
      <w:r>
        <w:t xml:space="preserve"> Слово учителя.</w:t>
      </w:r>
    </w:p>
    <w:p w:rsidR="00A171A7" w:rsidRDefault="00A171A7" w:rsidP="00A171A7">
      <w:pPr>
        <w:jc w:val="both"/>
      </w:pPr>
      <w:r>
        <w:t>- Последние произведения И.С. Тургенева, а именно к их числу относится цикл «Стихотворения в прозе» (1877-1883 гг.) полны раздумий о судьбах Родины, о быстротечности человеческой жизни, о связи природы и разума. Разум и ум … в поле зрения автора.</w:t>
      </w:r>
    </w:p>
    <w:p w:rsidR="00A171A7" w:rsidRDefault="00A171A7" w:rsidP="00A171A7">
      <w:pPr>
        <w:ind w:firstLine="708"/>
        <w:jc w:val="both"/>
      </w:pPr>
      <w:r>
        <w:t>«Стихотворения в прозе» - лирические произведения. При создании их И.С. Тургенев использовал всё интонационное богатство, ритмическую гибкость, музыкальность, возможность выразить в прозе тончайшие смысловые нюансы – одним словом, все свойства русского языка, которые позволяют, не прибегая к размеру и рифме, выразить все душевные движения, напрямую обратиться к миру чувств читателя.</w:t>
      </w:r>
    </w:p>
    <w:p w:rsidR="00A171A7" w:rsidRDefault="00A171A7" w:rsidP="00A171A7">
      <w:pPr>
        <w:jc w:val="both"/>
      </w:pPr>
      <w:r>
        <w:t>«Непритворная моя грусть … при тех проблемах, что волнуют меня,</w:t>
      </w:r>
    </w:p>
    <w:p w:rsidR="00A171A7" w:rsidRDefault="00A171A7" w:rsidP="00A171A7">
      <w:pPr>
        <w:jc w:val="both"/>
      </w:pPr>
      <w:r>
        <w:t>горестны и безотрадны мои чувства.</w:t>
      </w:r>
    </w:p>
    <w:p w:rsidR="00A171A7" w:rsidRDefault="00A171A7" w:rsidP="00A171A7">
      <w:pPr>
        <w:jc w:val="both"/>
      </w:pPr>
      <w:r>
        <w:t>И между тем я тешусь, разговаривая</w:t>
      </w:r>
    </w:p>
    <w:p w:rsidR="00A171A7" w:rsidRDefault="00A171A7" w:rsidP="00A171A7">
      <w:pPr>
        <w:jc w:val="both"/>
      </w:pPr>
      <w:r>
        <w:t>с читателем, хотя бы звоном и созвучием слов…», - писал И.С. Тургенев (стих «Кубок»)</w:t>
      </w:r>
    </w:p>
    <w:p w:rsidR="00A171A7" w:rsidRDefault="00A171A7" w:rsidP="00A171A7">
      <w:pPr>
        <w:jc w:val="both"/>
      </w:pPr>
      <w:r>
        <w:lastRenderedPageBreak/>
        <w:t>- Почему горечь переполняла писателя, когда он писал одно из стихотворений  «Дурак»?</w:t>
      </w:r>
    </w:p>
    <w:p w:rsidR="00A171A7" w:rsidRDefault="00A171A7" w:rsidP="00A171A7">
      <w:pPr>
        <w:jc w:val="both"/>
      </w:pPr>
      <w:r w:rsidRPr="009C35A8">
        <w:rPr>
          <w:b/>
          <w:lang w:val="en-US"/>
        </w:rPr>
        <w:t>VI</w:t>
      </w:r>
      <w:r w:rsidRPr="009C35A8">
        <w:rPr>
          <w:b/>
        </w:rPr>
        <w:t>.</w:t>
      </w:r>
      <w:r>
        <w:t xml:space="preserve"> Анализ содержания стихотворения. Работа с текстом.</w:t>
      </w:r>
    </w:p>
    <w:p w:rsidR="00A171A7" w:rsidRDefault="00A171A7" w:rsidP="00A171A7">
      <w:pPr>
        <w:jc w:val="both"/>
      </w:pPr>
      <w:r>
        <w:t xml:space="preserve">- </w:t>
      </w:r>
      <w:r w:rsidRPr="008165E6">
        <w:rPr>
          <w:u w:val="single"/>
        </w:rPr>
        <w:t>Как вы понимаете</w:t>
      </w:r>
      <w:r>
        <w:t xml:space="preserve"> смысл названия стихотворения?</w:t>
      </w:r>
    </w:p>
    <w:p w:rsidR="00A171A7" w:rsidRDefault="00A171A7" w:rsidP="00A171A7">
      <w:pPr>
        <w:jc w:val="both"/>
      </w:pPr>
      <w:r>
        <w:t xml:space="preserve">- </w:t>
      </w:r>
      <w:r w:rsidRPr="008165E6">
        <w:rPr>
          <w:u w:val="single"/>
        </w:rPr>
        <w:t>Что мы узнаем</w:t>
      </w:r>
      <w:r>
        <w:t xml:space="preserve"> о прошлом дурака?</w:t>
      </w:r>
    </w:p>
    <w:p w:rsidR="00A171A7" w:rsidRDefault="00A171A7" w:rsidP="00A171A7">
      <w:pPr>
        <w:jc w:val="both"/>
      </w:pPr>
      <w:r>
        <w:t xml:space="preserve">- </w:t>
      </w:r>
      <w:r w:rsidRPr="008165E6">
        <w:rPr>
          <w:u w:val="single"/>
        </w:rPr>
        <w:t>Как воспринял</w:t>
      </w:r>
      <w:r>
        <w:t xml:space="preserve"> дурак слухи о том, что он «</w:t>
      </w:r>
      <w:proofErr w:type="gramStart"/>
      <w:r>
        <w:t>безмозглый</w:t>
      </w:r>
      <w:proofErr w:type="gramEnd"/>
      <w:r>
        <w:t xml:space="preserve"> пошлец»?</w:t>
      </w:r>
    </w:p>
    <w:p w:rsidR="00A171A7" w:rsidRDefault="00A171A7" w:rsidP="00A171A7">
      <w:pPr>
        <w:jc w:val="both"/>
      </w:pPr>
      <w:r>
        <w:t xml:space="preserve">- </w:t>
      </w:r>
      <w:r w:rsidRPr="008165E6">
        <w:rPr>
          <w:u w:val="single"/>
        </w:rPr>
        <w:t>О чем стал</w:t>
      </w:r>
      <w:r>
        <w:t xml:space="preserve"> печалиться?</w:t>
      </w:r>
    </w:p>
    <w:p w:rsidR="00A171A7" w:rsidRDefault="00A171A7" w:rsidP="00A171A7">
      <w:pPr>
        <w:jc w:val="both"/>
      </w:pPr>
      <w:r>
        <w:tab/>
        <w:t>Вспомните слова Паскаля в названии нашего урока: «Человек рождён, чтобы думать…»</w:t>
      </w:r>
    </w:p>
    <w:p w:rsidR="00A171A7" w:rsidRDefault="00A171A7" w:rsidP="00A171A7">
      <w:pPr>
        <w:jc w:val="both"/>
      </w:pPr>
      <w:r>
        <w:t xml:space="preserve">- </w:t>
      </w:r>
      <w:r w:rsidRPr="009F4CFC">
        <w:rPr>
          <w:u w:val="single"/>
        </w:rPr>
        <w:t>Какая мысль</w:t>
      </w:r>
      <w:r>
        <w:t xml:space="preserve"> озарила «умишко» дурака?</w:t>
      </w:r>
    </w:p>
    <w:p w:rsidR="00A171A7" w:rsidRDefault="00A171A7" w:rsidP="00A171A7">
      <w:pPr>
        <w:jc w:val="both"/>
      </w:pPr>
      <w:r>
        <w:t xml:space="preserve">- </w:t>
      </w:r>
      <w:r w:rsidRPr="009F4CFC">
        <w:rPr>
          <w:u w:val="single"/>
        </w:rPr>
        <w:t>О чём ему</w:t>
      </w:r>
      <w:r>
        <w:t xml:space="preserve"> следовало бы подумать? </w:t>
      </w:r>
    </w:p>
    <w:p w:rsidR="00A171A7" w:rsidRDefault="00A171A7" w:rsidP="00A171A7">
      <w:pPr>
        <w:jc w:val="both"/>
      </w:pPr>
      <w:r>
        <w:t xml:space="preserve">- </w:t>
      </w:r>
      <w:r w:rsidRPr="009F4CFC">
        <w:rPr>
          <w:u w:val="single"/>
        </w:rPr>
        <w:t>Все ли мысли</w:t>
      </w:r>
      <w:r>
        <w:t>, рождающиеся в уме, надо претворять в жизнь?</w:t>
      </w:r>
    </w:p>
    <w:p w:rsidR="00A171A7" w:rsidRDefault="00A171A7" w:rsidP="00A171A7">
      <w:pPr>
        <w:jc w:val="both"/>
      </w:pPr>
      <w:r>
        <w:t xml:space="preserve">- </w:t>
      </w:r>
      <w:r w:rsidRPr="009F4CFC">
        <w:rPr>
          <w:u w:val="single"/>
        </w:rPr>
        <w:t>Удалось ли</w:t>
      </w:r>
      <w:r>
        <w:t xml:space="preserve"> дураку изменить о себе мнение? Как это ему удалось, какие методы он использовал?</w:t>
      </w:r>
    </w:p>
    <w:p w:rsidR="00A171A7" w:rsidRDefault="00A171A7" w:rsidP="00A171A7">
      <w:pPr>
        <w:jc w:val="both"/>
      </w:pPr>
      <w:r>
        <w:t xml:space="preserve">- </w:t>
      </w:r>
      <w:r>
        <w:rPr>
          <w:u w:val="single"/>
        </w:rPr>
        <w:t>Что</w:t>
      </w:r>
      <w:r w:rsidRPr="009F4CFC">
        <w:rPr>
          <w:u w:val="single"/>
        </w:rPr>
        <w:t xml:space="preserve"> обеспечило</w:t>
      </w:r>
      <w:r>
        <w:t xml:space="preserve"> дураку всеобщее признание? </w:t>
      </w:r>
      <w:proofErr w:type="gramStart"/>
      <w:r>
        <w:t>Можно ли назвать дурака хитрым, а людей вокруг умными?</w:t>
      </w:r>
      <w:proofErr w:type="gramEnd"/>
    </w:p>
    <w:p w:rsidR="00A171A7" w:rsidRDefault="00A171A7" w:rsidP="00A171A7">
      <w:pPr>
        <w:jc w:val="both"/>
      </w:pPr>
      <w:r>
        <w:t>Вывод учителя:</w:t>
      </w:r>
    </w:p>
    <w:p w:rsidR="00A171A7" w:rsidRDefault="00A171A7" w:rsidP="00A171A7">
      <w:pPr>
        <w:jc w:val="both"/>
      </w:pPr>
      <w:r>
        <w:tab/>
        <w:t>Всеобщее признание обеспечила дураку трусость. Трусость – это повиновение страху: содрогание организма, подчиняющее всякое движение души и тела. Люди пасовали перед наглостью дурака. Тургеневский дурак хитрый, он придумал ход, при помощи которого можно изменить о себе мнение. Люди, которые окружают дурака, вряд ли умны. Умные люди не откажутся трусливо от своих убеждений, они будут их отстаивать.</w:t>
      </w:r>
    </w:p>
    <w:p w:rsidR="00A171A7" w:rsidRDefault="00A171A7" w:rsidP="00A171A7">
      <w:pPr>
        <w:jc w:val="both"/>
      </w:pPr>
      <w:r>
        <w:tab/>
        <w:t>Умный человек не будет благоговеть перед дураком, как это делают герои стихотворения, испугавшись вдруг показаться «отсталыми».</w:t>
      </w:r>
    </w:p>
    <w:p w:rsidR="00A171A7" w:rsidRDefault="00A171A7" w:rsidP="00A171A7">
      <w:pPr>
        <w:jc w:val="both"/>
      </w:pPr>
      <w:r>
        <w:t xml:space="preserve">- </w:t>
      </w:r>
      <w:r w:rsidRPr="009F4CFC">
        <w:rPr>
          <w:u w:val="single"/>
        </w:rPr>
        <w:t>Какую фразу</w:t>
      </w:r>
      <w:r>
        <w:t xml:space="preserve"> вы считаете моралью стихотворения?</w:t>
      </w:r>
    </w:p>
    <w:p w:rsidR="00A171A7" w:rsidRDefault="00A171A7" w:rsidP="00A171A7">
      <w:pPr>
        <w:jc w:val="both"/>
      </w:pPr>
      <w:r>
        <w:t>- Да, трусы допустили сведение ситуации до того, что дурак стал в газете заведовать критическим отделом и стал критиковать всех и всё. А все боятся его, боясь попасть в немилость, и благоговеют перед дураком. Истинно: «Житьё дуракам между трусами». (Мораль)</w:t>
      </w:r>
    </w:p>
    <w:p w:rsidR="00A171A7" w:rsidRDefault="00A171A7" w:rsidP="00A171A7">
      <w:pPr>
        <w:jc w:val="both"/>
      </w:pPr>
      <w:r>
        <w:t>- Можно ли эту фразу соотнести с нашим временем?</w:t>
      </w:r>
    </w:p>
    <w:p w:rsidR="00A171A7" w:rsidRDefault="00A171A7" w:rsidP="00A171A7">
      <w:pPr>
        <w:jc w:val="both"/>
      </w:pPr>
      <w:r>
        <w:tab/>
        <w:t>Есть такая пословица: «Людей много, а человека нет».</w:t>
      </w:r>
    </w:p>
    <w:p w:rsidR="00A171A7" w:rsidRDefault="00A171A7" w:rsidP="00A171A7">
      <w:pPr>
        <w:jc w:val="both"/>
      </w:pPr>
      <w:r>
        <w:t xml:space="preserve">- </w:t>
      </w:r>
      <w:r w:rsidRPr="00DE5712">
        <w:rPr>
          <w:u w:val="single"/>
        </w:rPr>
        <w:t>Как вы её</w:t>
      </w:r>
      <w:r>
        <w:t xml:space="preserve"> понимаете?</w:t>
      </w:r>
    </w:p>
    <w:p w:rsidR="00A171A7" w:rsidRDefault="00A171A7" w:rsidP="00A171A7">
      <w:pPr>
        <w:jc w:val="both"/>
      </w:pPr>
      <w:r>
        <w:t>А эту:</w:t>
      </w:r>
    </w:p>
    <w:p w:rsidR="00A171A7" w:rsidRDefault="00A171A7" w:rsidP="00A171A7">
      <w:pPr>
        <w:jc w:val="both"/>
      </w:pPr>
      <w:r>
        <w:tab/>
        <w:t xml:space="preserve">«Образ человечий, а думка </w:t>
      </w:r>
      <w:proofErr w:type="gramStart"/>
      <w:r>
        <w:t>скотская</w:t>
      </w:r>
      <w:proofErr w:type="gramEnd"/>
      <w:r>
        <w:t>?»</w:t>
      </w:r>
    </w:p>
    <w:p w:rsidR="00A171A7" w:rsidRDefault="00A171A7" w:rsidP="00A171A7">
      <w:pPr>
        <w:jc w:val="both"/>
      </w:pPr>
      <w:r>
        <w:t>Ум и дума – это первое, что определяет человека. «Верить себе, жить по совести, отвечать за свои слова и поступки – это по-человечески» (Л.Н. Толстой).</w:t>
      </w:r>
    </w:p>
    <w:p w:rsidR="00A171A7" w:rsidRDefault="00A171A7" w:rsidP="00A171A7">
      <w:pPr>
        <w:jc w:val="both"/>
      </w:pPr>
      <w:r>
        <w:t>Но быть человеком – не так это просто.</w:t>
      </w:r>
    </w:p>
    <w:p w:rsidR="00A171A7" w:rsidRDefault="00A171A7" w:rsidP="00A171A7">
      <w:pPr>
        <w:jc w:val="both"/>
      </w:pPr>
      <w:r>
        <w:t>Но быть человеком – геройство в наш век!</w:t>
      </w:r>
    </w:p>
    <w:p w:rsidR="00A171A7" w:rsidRDefault="00A171A7" w:rsidP="00A171A7">
      <w:pPr>
        <w:jc w:val="both"/>
      </w:pPr>
      <w:r>
        <w:t>О, встать бы и крикнуть с трибуны, с помоста:</w:t>
      </w:r>
    </w:p>
    <w:p w:rsidR="00A171A7" w:rsidRDefault="00A171A7" w:rsidP="00A171A7">
      <w:pPr>
        <w:jc w:val="both"/>
      </w:pPr>
      <w:r>
        <w:t>Храни человечность свою, человек!</w:t>
      </w:r>
    </w:p>
    <w:p w:rsidR="00A171A7" w:rsidRDefault="00A171A7" w:rsidP="00A171A7">
      <w:pPr>
        <w:jc w:val="both"/>
      </w:pPr>
      <w:r>
        <w:t>(И.Бехер)</w:t>
      </w:r>
    </w:p>
    <w:p w:rsidR="00A171A7" w:rsidRDefault="00A171A7" w:rsidP="00A171A7">
      <w:pPr>
        <w:jc w:val="both"/>
      </w:pPr>
      <w:r>
        <w:rPr>
          <w:lang w:val="en-US"/>
        </w:rPr>
        <w:t>VIII</w:t>
      </w:r>
      <w:r>
        <w:t>. Д/з. Подготовиться к написанию творческой работы по теме: «Что значит быть человеком</w:t>
      </w:r>
      <w:proofErr w:type="gramStart"/>
      <w:r>
        <w:t>?»</w:t>
      </w:r>
      <w:proofErr w:type="gramEnd"/>
    </w:p>
    <w:p w:rsidR="00A171A7" w:rsidRPr="009C35A8" w:rsidRDefault="00A171A7" w:rsidP="00A171A7">
      <w:pPr>
        <w:jc w:val="both"/>
        <w:rPr>
          <w:b/>
          <w:i/>
        </w:rPr>
      </w:pPr>
      <w:r w:rsidRPr="009C35A8">
        <w:rPr>
          <w:b/>
          <w:i/>
        </w:rPr>
        <w:t>Литература:</w:t>
      </w:r>
    </w:p>
    <w:p w:rsidR="00A171A7" w:rsidRDefault="00A171A7" w:rsidP="00A171A7">
      <w:pPr>
        <w:jc w:val="both"/>
      </w:pPr>
      <w:r>
        <w:t>1. Избранные произведения И.С. Тургенева. М., Художественная литература,</w:t>
      </w:r>
      <w:r w:rsidRPr="0053062C">
        <w:t xml:space="preserve">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</w:t>
      </w:r>
    </w:p>
    <w:p w:rsidR="00A171A7" w:rsidRDefault="00A171A7" w:rsidP="00A171A7">
      <w:pPr>
        <w:jc w:val="both"/>
      </w:pPr>
      <w:r>
        <w:t xml:space="preserve">2. // Уроки литературы №9,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Ст. Аксёновой Л.А. «Стихотворения в прозе И.С. Тургенева», стр. 10-12.</w:t>
      </w:r>
    </w:p>
    <w:p w:rsidR="00A171A7" w:rsidRPr="0053062C" w:rsidRDefault="00A171A7" w:rsidP="00A171A7">
      <w:pPr>
        <w:jc w:val="both"/>
      </w:pPr>
      <w:r>
        <w:t>3. «Русские пословицы и поговорки». Серия «Классики и современники» под редакцией В.П. Аникина. М.,</w:t>
      </w:r>
      <w:r w:rsidRPr="0053062C">
        <w:t xml:space="preserve"> </w:t>
      </w:r>
      <w:r>
        <w:t xml:space="preserve">«Художественная литература»,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>.</w:t>
      </w:r>
    </w:p>
    <w:p w:rsidR="00A171A7" w:rsidRDefault="00A171A7" w:rsidP="00A171A7"/>
    <w:p w:rsidR="00F547DC" w:rsidRDefault="00F547DC"/>
    <w:sectPr w:rsidR="00F547DC" w:rsidSect="00F5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71A7"/>
    <w:rsid w:val="00682031"/>
    <w:rsid w:val="00A171A7"/>
    <w:rsid w:val="00F5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2014-11-19T12:29:00Z</dcterms:created>
  <dcterms:modified xsi:type="dcterms:W3CDTF">2014-11-19T12:29:00Z</dcterms:modified>
</cp:coreProperties>
</file>