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C" w:rsidRPr="00552358" w:rsidRDefault="002A6403" w:rsidP="00564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справка о </w:t>
      </w:r>
      <w:r w:rsidR="005649DE" w:rsidRPr="00552358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 w:rsidR="00CB067D" w:rsidRPr="00CB067D">
        <w:rPr>
          <w:rFonts w:ascii="Times New Roman" w:hAnsi="Times New Roman"/>
          <w:b/>
          <w:sz w:val="28"/>
          <w:szCs w:val="28"/>
        </w:rPr>
        <w:t xml:space="preserve"> </w:t>
      </w:r>
      <w:r w:rsidR="00CB067D">
        <w:rPr>
          <w:rFonts w:ascii="Times New Roman" w:hAnsi="Times New Roman"/>
          <w:b/>
          <w:sz w:val="28"/>
          <w:szCs w:val="28"/>
        </w:rPr>
        <w:t>выполнения</w:t>
      </w:r>
      <w:r w:rsidR="00CB067D" w:rsidRPr="00CB067D">
        <w:rPr>
          <w:rFonts w:ascii="Times New Roman" w:hAnsi="Times New Roman"/>
          <w:b/>
          <w:sz w:val="28"/>
          <w:szCs w:val="28"/>
        </w:rPr>
        <w:t xml:space="preserve"> </w:t>
      </w:r>
      <w:r w:rsidR="005649DE" w:rsidRPr="00552358">
        <w:rPr>
          <w:rFonts w:ascii="Times New Roman" w:hAnsi="Times New Roman"/>
          <w:b/>
          <w:sz w:val="28"/>
          <w:szCs w:val="28"/>
        </w:rPr>
        <w:t xml:space="preserve"> </w:t>
      </w:r>
      <w:r w:rsidR="004C754F">
        <w:rPr>
          <w:rFonts w:ascii="Times New Roman" w:hAnsi="Times New Roman"/>
          <w:b/>
          <w:sz w:val="28"/>
          <w:szCs w:val="28"/>
        </w:rPr>
        <w:t>контрольной работы</w:t>
      </w:r>
      <w:r w:rsidR="005649DE" w:rsidRPr="00552358">
        <w:rPr>
          <w:rFonts w:ascii="Times New Roman" w:hAnsi="Times New Roman"/>
          <w:b/>
          <w:sz w:val="28"/>
          <w:szCs w:val="28"/>
        </w:rPr>
        <w:t xml:space="preserve"> в 10 Б классе (математический  профиль) за </w:t>
      </w:r>
      <w:r w:rsidR="004C754F">
        <w:rPr>
          <w:rFonts w:ascii="Times New Roman" w:hAnsi="Times New Roman"/>
          <w:b/>
          <w:sz w:val="28"/>
          <w:szCs w:val="28"/>
        </w:rPr>
        <w:t xml:space="preserve"> первое полугодие </w:t>
      </w:r>
      <w:r w:rsidR="005649DE" w:rsidRPr="00552358">
        <w:rPr>
          <w:rFonts w:ascii="Times New Roman" w:hAnsi="Times New Roman"/>
          <w:b/>
          <w:sz w:val="28"/>
          <w:szCs w:val="28"/>
        </w:rPr>
        <w:t>2012-2013 учебно</w:t>
      </w:r>
      <w:r w:rsidR="004C754F">
        <w:rPr>
          <w:rFonts w:ascii="Times New Roman" w:hAnsi="Times New Roman"/>
          <w:b/>
          <w:sz w:val="28"/>
          <w:szCs w:val="28"/>
        </w:rPr>
        <w:t xml:space="preserve">го </w:t>
      </w:r>
      <w:r w:rsidR="005649DE" w:rsidRPr="00552358">
        <w:rPr>
          <w:rFonts w:ascii="Times New Roman" w:hAnsi="Times New Roman"/>
          <w:b/>
          <w:sz w:val="28"/>
          <w:szCs w:val="28"/>
        </w:rPr>
        <w:t>год</w:t>
      </w:r>
      <w:r w:rsidR="004C754F">
        <w:rPr>
          <w:rFonts w:ascii="Times New Roman" w:hAnsi="Times New Roman"/>
          <w:b/>
          <w:sz w:val="28"/>
          <w:szCs w:val="28"/>
        </w:rPr>
        <w:t>а</w:t>
      </w:r>
    </w:p>
    <w:p w:rsidR="00552358" w:rsidRDefault="00552358" w:rsidP="001F2E3A">
      <w:pPr>
        <w:ind w:firstLine="708"/>
        <w:rPr>
          <w:rFonts w:ascii="Times New Roman" w:hAnsi="Times New Roman"/>
          <w:sz w:val="28"/>
          <w:szCs w:val="28"/>
        </w:rPr>
      </w:pPr>
    </w:p>
    <w:p w:rsidR="005649DE" w:rsidRPr="00552358" w:rsidRDefault="007C01AE" w:rsidP="001F2E3A">
      <w:pPr>
        <w:ind w:firstLine="708"/>
        <w:rPr>
          <w:rFonts w:ascii="Times New Roman" w:hAnsi="Times New Roman"/>
          <w:sz w:val="28"/>
          <w:szCs w:val="28"/>
        </w:rPr>
      </w:pPr>
      <w:r w:rsidRPr="007C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Контрольная работа по алгебре и началам анализа за </w:t>
      </w:r>
      <w:proofErr w:type="spellStart"/>
      <w:r>
        <w:rPr>
          <w:rFonts w:ascii="Times New Roman" w:hAnsi="Times New Roman"/>
          <w:sz w:val="28"/>
          <w:szCs w:val="28"/>
        </w:rPr>
        <w:t>певое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7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2012-2013 учебного года</w:t>
      </w:r>
      <w:r w:rsidR="005649DE" w:rsidRPr="00552358">
        <w:rPr>
          <w:rFonts w:ascii="Times New Roman" w:hAnsi="Times New Roman"/>
          <w:sz w:val="28"/>
          <w:szCs w:val="28"/>
        </w:rPr>
        <w:t xml:space="preserve"> в 10</w:t>
      </w:r>
      <w:proofErr w:type="gramStart"/>
      <w:r w:rsidR="005649DE" w:rsidRPr="0055235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5649DE" w:rsidRPr="00552358">
        <w:rPr>
          <w:rFonts w:ascii="Times New Roman" w:hAnsi="Times New Roman"/>
          <w:sz w:val="28"/>
          <w:szCs w:val="28"/>
        </w:rPr>
        <w:t xml:space="preserve"> </w:t>
      </w:r>
      <w:r w:rsidR="00552358" w:rsidRPr="00552358">
        <w:rPr>
          <w:rFonts w:ascii="Times New Roman" w:hAnsi="Times New Roman"/>
          <w:sz w:val="28"/>
          <w:szCs w:val="28"/>
        </w:rPr>
        <w:t xml:space="preserve"> </w:t>
      </w:r>
      <w:r w:rsidR="005649DE" w:rsidRPr="00552358">
        <w:rPr>
          <w:rFonts w:ascii="Times New Roman" w:hAnsi="Times New Roman"/>
          <w:sz w:val="28"/>
          <w:szCs w:val="28"/>
        </w:rPr>
        <w:t xml:space="preserve">классе проводилась  </w:t>
      </w:r>
      <w:r>
        <w:rPr>
          <w:rFonts w:ascii="Times New Roman" w:hAnsi="Times New Roman"/>
          <w:sz w:val="28"/>
          <w:szCs w:val="28"/>
        </w:rPr>
        <w:t>15 декабря 2012 года согласно план</w:t>
      </w:r>
      <w:r w:rsidR="001E76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0246">
        <w:rPr>
          <w:rFonts w:ascii="Times New Roman" w:hAnsi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7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 МАОУ СОШ №147.</w:t>
      </w:r>
      <w:r w:rsidR="005649DE" w:rsidRPr="00552358">
        <w:rPr>
          <w:rFonts w:ascii="Times New Roman" w:hAnsi="Times New Roman"/>
          <w:sz w:val="28"/>
          <w:szCs w:val="28"/>
        </w:rPr>
        <w:t xml:space="preserve"> Работу выполняли  </w:t>
      </w:r>
      <w:r>
        <w:rPr>
          <w:rFonts w:ascii="Times New Roman" w:hAnsi="Times New Roman"/>
          <w:sz w:val="28"/>
          <w:szCs w:val="28"/>
        </w:rPr>
        <w:t>8</w:t>
      </w:r>
      <w:r w:rsidR="005649DE" w:rsidRPr="00552358">
        <w:rPr>
          <w:rFonts w:ascii="Times New Roman" w:hAnsi="Times New Roman"/>
          <w:sz w:val="28"/>
          <w:szCs w:val="28"/>
        </w:rPr>
        <w:t xml:space="preserve"> учеников из 11 учеников  математического профиля. </w:t>
      </w:r>
      <w:r w:rsidR="004202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Саида, </w:t>
      </w: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Веснин Кирилл</w:t>
      </w:r>
      <w:r w:rsidR="005649DE" w:rsidRPr="00552358">
        <w:rPr>
          <w:rFonts w:ascii="Times New Roman" w:hAnsi="Times New Roman"/>
          <w:sz w:val="28"/>
          <w:szCs w:val="28"/>
        </w:rPr>
        <w:t xml:space="preserve"> не выполняли по причине болезни. </w:t>
      </w:r>
    </w:p>
    <w:p w:rsidR="005649DE" w:rsidRPr="00552358" w:rsidRDefault="005649DE" w:rsidP="00552358">
      <w:pPr>
        <w:ind w:firstLine="708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Продолжительность выполнения работы -</w:t>
      </w:r>
      <w:r w:rsidR="00552358" w:rsidRPr="00552358">
        <w:rPr>
          <w:rFonts w:ascii="Times New Roman" w:hAnsi="Times New Roman"/>
          <w:sz w:val="28"/>
          <w:szCs w:val="28"/>
        </w:rPr>
        <w:t xml:space="preserve"> </w:t>
      </w:r>
      <w:r w:rsidR="007C01AE">
        <w:rPr>
          <w:rFonts w:ascii="Times New Roman" w:hAnsi="Times New Roman"/>
          <w:sz w:val="28"/>
          <w:szCs w:val="28"/>
        </w:rPr>
        <w:t>45</w:t>
      </w:r>
      <w:r w:rsidRPr="00552358">
        <w:rPr>
          <w:rFonts w:ascii="Times New Roman" w:hAnsi="Times New Roman"/>
          <w:sz w:val="28"/>
          <w:szCs w:val="28"/>
        </w:rPr>
        <w:t xml:space="preserve"> минут(</w:t>
      </w:r>
      <w:r w:rsidR="007C01AE">
        <w:rPr>
          <w:rFonts w:ascii="Times New Roman" w:hAnsi="Times New Roman"/>
          <w:sz w:val="28"/>
          <w:szCs w:val="28"/>
        </w:rPr>
        <w:t>1</w:t>
      </w:r>
      <w:r w:rsidRPr="00552358">
        <w:rPr>
          <w:rFonts w:ascii="Times New Roman" w:hAnsi="Times New Roman"/>
          <w:sz w:val="28"/>
          <w:szCs w:val="28"/>
        </w:rPr>
        <w:t xml:space="preserve"> урок).</w:t>
      </w:r>
    </w:p>
    <w:p w:rsidR="005649DE" w:rsidRPr="00552358" w:rsidRDefault="005649DE" w:rsidP="00552358">
      <w:pPr>
        <w:ind w:firstLine="360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Основная цель проведения </w:t>
      </w:r>
      <w:r w:rsidR="007C01AE">
        <w:rPr>
          <w:rFonts w:ascii="Times New Roman" w:hAnsi="Times New Roman"/>
          <w:sz w:val="28"/>
          <w:szCs w:val="28"/>
        </w:rPr>
        <w:t xml:space="preserve"> контрольной работы за первое полугодие</w:t>
      </w:r>
      <w:r w:rsidRPr="00552358">
        <w:rPr>
          <w:rFonts w:ascii="Times New Roman" w:hAnsi="Times New Roman"/>
          <w:sz w:val="28"/>
          <w:szCs w:val="28"/>
        </w:rPr>
        <w:t>:</w:t>
      </w:r>
    </w:p>
    <w:p w:rsidR="005649DE" w:rsidRPr="00552358" w:rsidRDefault="005649DE" w:rsidP="005649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55235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52358">
        <w:rPr>
          <w:rFonts w:ascii="Times New Roman" w:hAnsi="Times New Roman"/>
          <w:sz w:val="28"/>
          <w:szCs w:val="28"/>
        </w:rPr>
        <w:t xml:space="preserve"> учащихся 10</w:t>
      </w:r>
      <w:proofErr w:type="gramStart"/>
      <w:r w:rsidRPr="0055235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класса </w:t>
      </w:r>
      <w:r w:rsidR="00957D07">
        <w:rPr>
          <w:rFonts w:ascii="Times New Roman" w:hAnsi="Times New Roman"/>
          <w:sz w:val="28"/>
          <w:szCs w:val="28"/>
        </w:rPr>
        <w:t xml:space="preserve"> математического профиля на конец первого полугодия 2012-2013</w:t>
      </w:r>
      <w:r w:rsidRPr="00552358">
        <w:rPr>
          <w:rFonts w:ascii="Times New Roman" w:hAnsi="Times New Roman"/>
          <w:sz w:val="28"/>
          <w:szCs w:val="28"/>
        </w:rPr>
        <w:t>;</w:t>
      </w:r>
    </w:p>
    <w:p w:rsidR="005649DE" w:rsidRPr="00552358" w:rsidRDefault="005649DE" w:rsidP="005649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Установление уровня предметных компетенций </w:t>
      </w:r>
      <w:r w:rsidR="00526A65" w:rsidRPr="00552358">
        <w:rPr>
          <w:rFonts w:ascii="Times New Roman" w:hAnsi="Times New Roman"/>
          <w:sz w:val="28"/>
          <w:szCs w:val="28"/>
        </w:rPr>
        <w:t xml:space="preserve"> учащихся по алге</w:t>
      </w:r>
      <w:r w:rsidR="00913928" w:rsidRPr="00552358">
        <w:rPr>
          <w:rFonts w:ascii="Times New Roman" w:hAnsi="Times New Roman"/>
          <w:sz w:val="28"/>
          <w:szCs w:val="28"/>
        </w:rPr>
        <w:t>б</w:t>
      </w:r>
      <w:r w:rsidR="00526A65" w:rsidRPr="00552358">
        <w:rPr>
          <w:rFonts w:ascii="Times New Roman" w:hAnsi="Times New Roman"/>
          <w:sz w:val="28"/>
          <w:szCs w:val="28"/>
        </w:rPr>
        <w:t xml:space="preserve">ре </w:t>
      </w:r>
      <w:r w:rsidR="007C01AE">
        <w:rPr>
          <w:rFonts w:ascii="Times New Roman" w:hAnsi="Times New Roman"/>
          <w:sz w:val="28"/>
          <w:szCs w:val="28"/>
        </w:rPr>
        <w:t xml:space="preserve"> и началам математического анализа  за первое полугодие 10 класса</w:t>
      </w:r>
      <w:r w:rsidRPr="00552358">
        <w:rPr>
          <w:rFonts w:ascii="Times New Roman" w:hAnsi="Times New Roman"/>
          <w:sz w:val="28"/>
          <w:szCs w:val="28"/>
        </w:rPr>
        <w:t>;</w:t>
      </w:r>
    </w:p>
    <w:p w:rsidR="00957D07" w:rsidRDefault="007C01AE" w:rsidP="005649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знаний и умений учащихся по  теме  «Показательная функция». </w:t>
      </w:r>
    </w:p>
    <w:p w:rsidR="005649DE" w:rsidRPr="00957D07" w:rsidRDefault="007C01AE" w:rsidP="00957D07">
      <w:pPr>
        <w:ind w:left="360" w:firstLine="348"/>
        <w:rPr>
          <w:rFonts w:ascii="Times New Roman" w:hAnsi="Times New Roman"/>
          <w:sz w:val="28"/>
          <w:szCs w:val="28"/>
        </w:rPr>
      </w:pPr>
      <w:r w:rsidRPr="00957D07">
        <w:rPr>
          <w:rFonts w:ascii="Times New Roman" w:hAnsi="Times New Roman"/>
          <w:sz w:val="28"/>
          <w:szCs w:val="28"/>
        </w:rPr>
        <w:t xml:space="preserve">Тема является </w:t>
      </w:r>
      <w:r w:rsidR="00520481" w:rsidRPr="00957D07">
        <w:rPr>
          <w:rFonts w:ascii="Times New Roman" w:hAnsi="Times New Roman"/>
          <w:sz w:val="28"/>
          <w:szCs w:val="28"/>
        </w:rPr>
        <w:t xml:space="preserve"> ключевой</w:t>
      </w:r>
      <w:r w:rsidRPr="00957D07">
        <w:rPr>
          <w:rFonts w:ascii="Times New Roman" w:hAnsi="Times New Roman"/>
          <w:sz w:val="28"/>
          <w:szCs w:val="28"/>
        </w:rPr>
        <w:t xml:space="preserve"> в курсе</w:t>
      </w:r>
      <w:r w:rsidR="001E76E5" w:rsidRPr="00957D07">
        <w:rPr>
          <w:rFonts w:ascii="Times New Roman" w:hAnsi="Times New Roman"/>
          <w:sz w:val="28"/>
          <w:szCs w:val="28"/>
        </w:rPr>
        <w:t xml:space="preserve"> алгебры и начал анализа  10 класса</w:t>
      </w:r>
      <w:r w:rsidR="00520481" w:rsidRPr="00957D07">
        <w:rPr>
          <w:rFonts w:ascii="Times New Roman" w:hAnsi="Times New Roman"/>
          <w:sz w:val="28"/>
          <w:szCs w:val="28"/>
        </w:rPr>
        <w:t xml:space="preserve"> первого полугодия</w:t>
      </w:r>
      <w:r w:rsidRPr="00957D07">
        <w:rPr>
          <w:rFonts w:ascii="Times New Roman" w:hAnsi="Times New Roman"/>
          <w:sz w:val="28"/>
          <w:szCs w:val="28"/>
        </w:rPr>
        <w:t xml:space="preserve">, так как она </w:t>
      </w:r>
      <w:r w:rsidR="00520481" w:rsidRPr="00957D07">
        <w:rPr>
          <w:rFonts w:ascii="Times New Roman" w:hAnsi="Times New Roman"/>
          <w:sz w:val="28"/>
          <w:szCs w:val="28"/>
        </w:rPr>
        <w:t>объединяет</w:t>
      </w:r>
      <w:r w:rsidRPr="00957D07">
        <w:rPr>
          <w:rFonts w:ascii="Times New Roman" w:hAnsi="Times New Roman"/>
          <w:sz w:val="28"/>
          <w:szCs w:val="28"/>
        </w:rPr>
        <w:t xml:space="preserve"> в единое целое </w:t>
      </w:r>
      <w:r w:rsidR="001E76E5" w:rsidRPr="00957D07">
        <w:rPr>
          <w:rFonts w:ascii="Times New Roman" w:hAnsi="Times New Roman"/>
          <w:sz w:val="28"/>
          <w:szCs w:val="28"/>
        </w:rPr>
        <w:t xml:space="preserve"> понятийный аппарат </w:t>
      </w:r>
      <w:r w:rsidRPr="00957D07">
        <w:rPr>
          <w:rFonts w:ascii="Times New Roman" w:hAnsi="Times New Roman"/>
          <w:sz w:val="28"/>
          <w:szCs w:val="28"/>
        </w:rPr>
        <w:t xml:space="preserve"> темы «</w:t>
      </w:r>
      <w:r w:rsidR="001E76E5" w:rsidRPr="00957D07">
        <w:rPr>
          <w:rFonts w:ascii="Times New Roman" w:hAnsi="Times New Roman"/>
          <w:sz w:val="28"/>
          <w:szCs w:val="28"/>
        </w:rPr>
        <w:t>Степень с действительным показателем» и осуществляет подготовку к изучению темы «Логарифмическая функция».</w:t>
      </w:r>
    </w:p>
    <w:p w:rsidR="00526A65" w:rsidRPr="00552358" w:rsidRDefault="00526A65" w:rsidP="00552358">
      <w:pPr>
        <w:ind w:left="360" w:firstLine="348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Содержание контрольно-измерительных материалов определяется требованиям к уровню подготовки выпускников </w:t>
      </w:r>
      <w:r w:rsidR="001E76E5">
        <w:rPr>
          <w:rFonts w:ascii="Times New Roman" w:hAnsi="Times New Roman"/>
          <w:sz w:val="28"/>
          <w:szCs w:val="28"/>
        </w:rPr>
        <w:t>полной (средней)</w:t>
      </w:r>
      <w:r w:rsidRPr="00552358">
        <w:rPr>
          <w:rFonts w:ascii="Times New Roman" w:hAnsi="Times New Roman"/>
          <w:sz w:val="28"/>
          <w:szCs w:val="28"/>
        </w:rPr>
        <w:t xml:space="preserve"> общей школы, определяемых Федеральным государственным стандартом основного общего образования по математике (раздел-алгебра</w:t>
      </w:r>
      <w:r w:rsidR="001E76E5">
        <w:rPr>
          <w:rFonts w:ascii="Times New Roman" w:hAnsi="Times New Roman"/>
          <w:sz w:val="28"/>
          <w:szCs w:val="28"/>
        </w:rPr>
        <w:t xml:space="preserve"> и начала математического анализа</w:t>
      </w:r>
      <w:r w:rsidRPr="00552358">
        <w:rPr>
          <w:rFonts w:ascii="Times New Roman" w:hAnsi="Times New Roman"/>
          <w:sz w:val="28"/>
          <w:szCs w:val="28"/>
        </w:rPr>
        <w:t>) и с учетом уровня реализации государственных программ.</w:t>
      </w:r>
    </w:p>
    <w:p w:rsidR="00526A65" w:rsidRPr="00552358" w:rsidRDefault="00526A65" w:rsidP="001F2E3A">
      <w:pPr>
        <w:ind w:left="360" w:firstLine="348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Работа состояла из двух частей. Первая часть-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1-№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1E76E5">
        <w:rPr>
          <w:rFonts w:ascii="Times New Roman" w:hAnsi="Times New Roman"/>
          <w:sz w:val="28"/>
          <w:szCs w:val="28"/>
        </w:rPr>
        <w:t>6(а)</w:t>
      </w:r>
      <w:r w:rsidRPr="00552358">
        <w:rPr>
          <w:rFonts w:ascii="Times New Roman" w:hAnsi="Times New Roman"/>
          <w:sz w:val="28"/>
          <w:szCs w:val="28"/>
        </w:rPr>
        <w:t xml:space="preserve"> задания базового уровня. Вторая часть -№ </w:t>
      </w:r>
      <w:r w:rsidR="001E76E5">
        <w:rPr>
          <w:rFonts w:ascii="Times New Roman" w:hAnsi="Times New Roman"/>
          <w:sz w:val="28"/>
          <w:szCs w:val="28"/>
        </w:rPr>
        <w:t xml:space="preserve">6(б) </w:t>
      </w:r>
      <w:r w:rsidRPr="00552358">
        <w:rPr>
          <w:rFonts w:ascii="Times New Roman" w:hAnsi="Times New Roman"/>
          <w:sz w:val="28"/>
          <w:szCs w:val="28"/>
        </w:rPr>
        <w:t>- № 1</w:t>
      </w:r>
      <w:r w:rsidR="001E76E5">
        <w:rPr>
          <w:rFonts w:ascii="Times New Roman" w:hAnsi="Times New Roman"/>
          <w:sz w:val="28"/>
          <w:szCs w:val="28"/>
        </w:rPr>
        <w:t xml:space="preserve">0  Умение решать задания повышенного уровня занимает особое внимание учителя, </w:t>
      </w:r>
      <w:proofErr w:type="gramStart"/>
      <w:r w:rsidR="001E76E5">
        <w:rPr>
          <w:rFonts w:ascii="Times New Roman" w:hAnsi="Times New Roman"/>
          <w:sz w:val="28"/>
          <w:szCs w:val="28"/>
        </w:rPr>
        <w:t>ведущем</w:t>
      </w:r>
      <w:proofErr w:type="gramEnd"/>
      <w:r w:rsidR="001E76E5">
        <w:rPr>
          <w:rFonts w:ascii="Times New Roman" w:hAnsi="Times New Roman"/>
          <w:sz w:val="28"/>
          <w:szCs w:val="28"/>
        </w:rPr>
        <w:t xml:space="preserve">  математический </w:t>
      </w:r>
      <w:r w:rsidR="00420246">
        <w:rPr>
          <w:rFonts w:ascii="Times New Roman" w:hAnsi="Times New Roman"/>
          <w:sz w:val="28"/>
          <w:szCs w:val="28"/>
        </w:rPr>
        <w:t>профиль</w:t>
      </w:r>
      <w:r w:rsidR="001E76E5">
        <w:rPr>
          <w:rFonts w:ascii="Times New Roman" w:hAnsi="Times New Roman"/>
          <w:sz w:val="28"/>
          <w:szCs w:val="28"/>
        </w:rPr>
        <w:t>.</w:t>
      </w:r>
    </w:p>
    <w:p w:rsidR="001E76E5" w:rsidRDefault="001F2E3A" w:rsidP="001F2E3A">
      <w:pPr>
        <w:ind w:left="360" w:firstLine="348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Текст р</w:t>
      </w:r>
      <w:r w:rsidR="00526A65" w:rsidRPr="00552358">
        <w:rPr>
          <w:rFonts w:ascii="Times New Roman" w:hAnsi="Times New Roman"/>
          <w:sz w:val="28"/>
          <w:szCs w:val="28"/>
        </w:rPr>
        <w:t>абот</w:t>
      </w:r>
      <w:r w:rsidRPr="00552358">
        <w:rPr>
          <w:rFonts w:ascii="Times New Roman" w:hAnsi="Times New Roman"/>
          <w:sz w:val="28"/>
          <w:szCs w:val="28"/>
        </w:rPr>
        <w:t>ы</w:t>
      </w:r>
      <w:r w:rsidR="00526A65" w:rsidRPr="00552358">
        <w:rPr>
          <w:rFonts w:ascii="Times New Roman" w:hAnsi="Times New Roman"/>
          <w:sz w:val="28"/>
          <w:szCs w:val="28"/>
        </w:rPr>
        <w:t xml:space="preserve"> была составлен из заданий, </w:t>
      </w:r>
      <w:proofErr w:type="spellStart"/>
      <w:r w:rsidR="00526A65" w:rsidRPr="00552358">
        <w:rPr>
          <w:rFonts w:ascii="Times New Roman" w:hAnsi="Times New Roman"/>
          <w:sz w:val="28"/>
          <w:szCs w:val="28"/>
        </w:rPr>
        <w:t>взытых</w:t>
      </w:r>
      <w:proofErr w:type="spellEnd"/>
      <w:r w:rsidRPr="00552358">
        <w:rPr>
          <w:rFonts w:ascii="Times New Roman" w:hAnsi="Times New Roman"/>
          <w:sz w:val="28"/>
          <w:szCs w:val="28"/>
        </w:rPr>
        <w:t xml:space="preserve">  </w:t>
      </w:r>
      <w:r w:rsidR="001E76E5">
        <w:rPr>
          <w:rFonts w:ascii="Times New Roman" w:hAnsi="Times New Roman"/>
          <w:sz w:val="28"/>
          <w:szCs w:val="28"/>
        </w:rPr>
        <w:t xml:space="preserve"> из следующих </w:t>
      </w:r>
      <w:r w:rsidR="00957D07">
        <w:rPr>
          <w:rFonts w:ascii="Times New Roman" w:hAnsi="Times New Roman"/>
          <w:sz w:val="28"/>
          <w:szCs w:val="28"/>
        </w:rPr>
        <w:t xml:space="preserve"> учебно-методических </w:t>
      </w:r>
      <w:r w:rsidR="001E76E5">
        <w:rPr>
          <w:rFonts w:ascii="Times New Roman" w:hAnsi="Times New Roman"/>
          <w:sz w:val="28"/>
          <w:szCs w:val="28"/>
        </w:rPr>
        <w:t>пособий:</w:t>
      </w:r>
    </w:p>
    <w:p w:rsidR="00526A65" w:rsidRPr="00520481" w:rsidRDefault="001E76E5" w:rsidP="005204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20481">
        <w:rPr>
          <w:rFonts w:ascii="Times New Roman" w:hAnsi="Times New Roman"/>
          <w:sz w:val="28"/>
          <w:szCs w:val="28"/>
        </w:rPr>
        <w:lastRenderedPageBreak/>
        <w:t xml:space="preserve">Дидактические материалы по алгебре и началам анализа для 10 класса общеобразовательных учреждений / М.И. </w:t>
      </w:r>
      <w:proofErr w:type="spellStart"/>
      <w:r w:rsidRPr="00520481">
        <w:rPr>
          <w:rFonts w:ascii="Times New Roman" w:hAnsi="Times New Roman"/>
          <w:sz w:val="28"/>
          <w:szCs w:val="28"/>
        </w:rPr>
        <w:t>Шабунин</w:t>
      </w:r>
      <w:proofErr w:type="spellEnd"/>
      <w:r w:rsidRPr="00520481">
        <w:rPr>
          <w:rFonts w:ascii="Times New Roman" w:hAnsi="Times New Roman"/>
          <w:sz w:val="28"/>
          <w:szCs w:val="28"/>
        </w:rPr>
        <w:t xml:space="preserve">, М.В. Ткачева, Н.Е. Федорова, Р.Г. </w:t>
      </w:r>
      <w:proofErr w:type="spellStart"/>
      <w:r w:rsidRPr="00520481">
        <w:rPr>
          <w:rFonts w:ascii="Times New Roman" w:hAnsi="Times New Roman"/>
          <w:sz w:val="28"/>
          <w:szCs w:val="28"/>
        </w:rPr>
        <w:t>Газарян</w:t>
      </w:r>
      <w:proofErr w:type="spellEnd"/>
      <w:r w:rsidRPr="00520481">
        <w:rPr>
          <w:rFonts w:ascii="Times New Roman" w:hAnsi="Times New Roman"/>
          <w:sz w:val="28"/>
          <w:szCs w:val="28"/>
        </w:rPr>
        <w:t>. –</w:t>
      </w:r>
      <w:r w:rsidR="00520481">
        <w:rPr>
          <w:rFonts w:ascii="Times New Roman" w:hAnsi="Times New Roman"/>
          <w:sz w:val="28"/>
          <w:szCs w:val="28"/>
        </w:rPr>
        <w:t xml:space="preserve"> </w:t>
      </w:r>
      <w:r w:rsidRPr="00520481">
        <w:rPr>
          <w:rFonts w:ascii="Times New Roman" w:hAnsi="Times New Roman"/>
          <w:sz w:val="28"/>
          <w:szCs w:val="28"/>
        </w:rPr>
        <w:t>М.: Просвещение, 2011</w:t>
      </w:r>
      <w:r w:rsidR="00520481" w:rsidRPr="00520481">
        <w:rPr>
          <w:rFonts w:ascii="Times New Roman" w:hAnsi="Times New Roman"/>
          <w:sz w:val="28"/>
          <w:szCs w:val="28"/>
        </w:rPr>
        <w:t>.</w:t>
      </w:r>
    </w:p>
    <w:p w:rsidR="00520481" w:rsidRDefault="00520481" w:rsidP="005204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алгебры и начал математического анализа в 10 классе: к</w:t>
      </w:r>
      <w:r w:rsidR="004202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2024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учителя /Н.Е. Федорова, М.В. Ткачева.- М.: Просвещение, 2011.</w:t>
      </w:r>
    </w:p>
    <w:p w:rsidR="00520481" w:rsidRPr="00520481" w:rsidRDefault="00520481" w:rsidP="005204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и контрольные работы по алгебре и началам анализа для 10-11 классов.- М.: </w:t>
      </w:r>
      <w:proofErr w:type="spellStart"/>
      <w:r>
        <w:rPr>
          <w:rFonts w:ascii="Times New Roman" w:hAnsi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/>
          <w:sz w:val="28"/>
          <w:szCs w:val="28"/>
        </w:rPr>
        <w:t>, 2012.</w:t>
      </w:r>
    </w:p>
    <w:p w:rsidR="005649DE" w:rsidRPr="00552358" w:rsidRDefault="00913928" w:rsidP="001F2E3A">
      <w:pPr>
        <w:ind w:left="360" w:firstLine="348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Работа состояла из четырех вариантов. Каждый вариант состоял из 1</w:t>
      </w:r>
      <w:r w:rsidR="00520481">
        <w:rPr>
          <w:rFonts w:ascii="Times New Roman" w:hAnsi="Times New Roman"/>
          <w:sz w:val="28"/>
          <w:szCs w:val="28"/>
        </w:rPr>
        <w:t>0</w:t>
      </w:r>
      <w:r w:rsidRPr="00552358">
        <w:rPr>
          <w:rFonts w:ascii="Times New Roman" w:hAnsi="Times New Roman"/>
          <w:sz w:val="28"/>
          <w:szCs w:val="28"/>
        </w:rPr>
        <w:t xml:space="preserve"> </w:t>
      </w:r>
      <w:r w:rsidR="00520481">
        <w:rPr>
          <w:rFonts w:ascii="Times New Roman" w:hAnsi="Times New Roman"/>
          <w:sz w:val="28"/>
          <w:szCs w:val="28"/>
        </w:rPr>
        <w:t>блоков, т</w:t>
      </w:r>
      <w:proofErr w:type="gramStart"/>
      <w:r w:rsidR="00520481">
        <w:rPr>
          <w:rFonts w:ascii="Times New Roman" w:hAnsi="Times New Roman"/>
          <w:sz w:val="28"/>
          <w:szCs w:val="28"/>
        </w:rPr>
        <w:t>.е</w:t>
      </w:r>
      <w:proofErr w:type="gramEnd"/>
      <w:r w:rsidR="00520481">
        <w:rPr>
          <w:rFonts w:ascii="Times New Roman" w:hAnsi="Times New Roman"/>
          <w:sz w:val="28"/>
          <w:szCs w:val="28"/>
        </w:rPr>
        <w:t xml:space="preserve"> 14  </w:t>
      </w:r>
      <w:proofErr w:type="spellStart"/>
      <w:r w:rsidR="00520481">
        <w:rPr>
          <w:rFonts w:ascii="Times New Roman" w:hAnsi="Times New Roman"/>
          <w:sz w:val="28"/>
          <w:szCs w:val="28"/>
        </w:rPr>
        <w:t>микрозаданий</w:t>
      </w:r>
      <w:proofErr w:type="spellEnd"/>
      <w:r w:rsidR="00520481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(</w:t>
      </w:r>
      <w:r w:rsidR="00520481">
        <w:rPr>
          <w:rFonts w:ascii="Times New Roman" w:hAnsi="Times New Roman"/>
          <w:sz w:val="28"/>
          <w:szCs w:val="28"/>
        </w:rPr>
        <w:t>базовый и профильный уровни)</w:t>
      </w:r>
      <w:r w:rsidRPr="00552358">
        <w:rPr>
          <w:rFonts w:ascii="Times New Roman" w:hAnsi="Times New Roman"/>
          <w:sz w:val="28"/>
          <w:szCs w:val="28"/>
        </w:rPr>
        <w:t>.</w:t>
      </w:r>
    </w:p>
    <w:p w:rsidR="00913928" w:rsidRPr="00552358" w:rsidRDefault="00913928" w:rsidP="001F2E3A">
      <w:pPr>
        <w:ind w:left="360" w:firstLine="348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Оценивание экзаменационной работы осуществлялось по принципу «сложения»: оно зависит от числа заданий, которые ученик выполнял верно. Отметка «3» выставляется, если </w:t>
      </w:r>
      <w:proofErr w:type="gramStart"/>
      <w:r w:rsidRPr="00552358">
        <w:rPr>
          <w:rFonts w:ascii="Times New Roman" w:hAnsi="Times New Roman"/>
          <w:sz w:val="28"/>
          <w:szCs w:val="28"/>
        </w:rPr>
        <w:t>ученик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верно выполнил от  </w:t>
      </w:r>
      <w:r w:rsidR="00520481">
        <w:rPr>
          <w:rFonts w:ascii="Times New Roman" w:hAnsi="Times New Roman"/>
          <w:sz w:val="28"/>
          <w:szCs w:val="28"/>
        </w:rPr>
        <w:t>3-6 заданий</w:t>
      </w:r>
      <w:r w:rsidRPr="00552358">
        <w:rPr>
          <w:rFonts w:ascii="Times New Roman" w:hAnsi="Times New Roman"/>
          <w:sz w:val="28"/>
          <w:szCs w:val="28"/>
        </w:rPr>
        <w:t>. Отметка «4» выставляется, если ученик верно выполнил -</w:t>
      </w:r>
      <w:r w:rsidR="00520481">
        <w:rPr>
          <w:rFonts w:ascii="Times New Roman" w:hAnsi="Times New Roman"/>
          <w:sz w:val="28"/>
          <w:szCs w:val="28"/>
        </w:rPr>
        <w:t>7</w:t>
      </w:r>
      <w:r w:rsidRPr="00552358">
        <w:rPr>
          <w:rFonts w:ascii="Times New Roman" w:hAnsi="Times New Roman"/>
          <w:sz w:val="28"/>
          <w:szCs w:val="28"/>
        </w:rPr>
        <w:t>-</w:t>
      </w:r>
      <w:r w:rsidR="00520481">
        <w:rPr>
          <w:rFonts w:ascii="Times New Roman" w:hAnsi="Times New Roman"/>
          <w:sz w:val="28"/>
          <w:szCs w:val="28"/>
        </w:rPr>
        <w:t>12</w:t>
      </w:r>
      <w:r w:rsidRPr="00552358">
        <w:rPr>
          <w:rFonts w:ascii="Times New Roman" w:hAnsi="Times New Roman"/>
          <w:sz w:val="28"/>
          <w:szCs w:val="28"/>
        </w:rPr>
        <w:t xml:space="preserve"> заданий первой и второй частей. Отметка «5» выставляется, если </w:t>
      </w:r>
      <w:proofErr w:type="gramStart"/>
      <w:r w:rsidRPr="00552358">
        <w:rPr>
          <w:rFonts w:ascii="Times New Roman" w:hAnsi="Times New Roman"/>
          <w:sz w:val="28"/>
          <w:szCs w:val="28"/>
        </w:rPr>
        <w:t>ученик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верно выполнил </w:t>
      </w:r>
      <w:r w:rsidR="00520481">
        <w:rPr>
          <w:rFonts w:ascii="Times New Roman" w:hAnsi="Times New Roman"/>
          <w:sz w:val="28"/>
          <w:szCs w:val="28"/>
        </w:rPr>
        <w:t xml:space="preserve"> 14-13</w:t>
      </w:r>
      <w:r w:rsidRPr="00552358">
        <w:rPr>
          <w:rFonts w:ascii="Times New Roman" w:hAnsi="Times New Roman"/>
          <w:sz w:val="28"/>
          <w:szCs w:val="28"/>
        </w:rPr>
        <w:t xml:space="preserve"> заданий. Критерии оценивания были написаны на доске и известны </w:t>
      </w:r>
      <w:r w:rsidR="000C070F" w:rsidRPr="00552358">
        <w:rPr>
          <w:rFonts w:ascii="Times New Roman" w:hAnsi="Times New Roman"/>
          <w:sz w:val="28"/>
          <w:szCs w:val="28"/>
        </w:rPr>
        <w:t>ученикам.</w:t>
      </w:r>
    </w:p>
    <w:p w:rsidR="000C070F" w:rsidRPr="00552358" w:rsidRDefault="000C070F" w:rsidP="00913928">
      <w:pPr>
        <w:ind w:left="360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Приведем один вариант работы.</w:t>
      </w:r>
    </w:p>
    <w:p w:rsidR="000C070F" w:rsidRPr="00552358" w:rsidRDefault="000C070F" w:rsidP="000C070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Вариант 1</w:t>
      </w:r>
    </w:p>
    <w:p w:rsidR="000C070F" w:rsidRDefault="00520481" w:rsidP="000C07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числа:</w:t>
      </w:r>
    </w:p>
    <w:p w:rsidR="004C754F" w:rsidRDefault="00520481" w:rsidP="004C75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</w:t>
      </w:r>
      <w:r>
        <w:rPr>
          <w:rFonts w:ascii="Times New Roman" w:hAnsi="Times New Roman"/>
          <w:sz w:val="28"/>
          <w:szCs w:val="28"/>
          <w:vertAlign w:val="superscript"/>
        </w:rPr>
        <w:t>-8,1</w:t>
      </w:r>
      <w:r>
        <w:rPr>
          <w:rFonts w:ascii="Times New Roman" w:hAnsi="Times New Roman"/>
          <w:sz w:val="28"/>
          <w:szCs w:val="28"/>
        </w:rPr>
        <w:t xml:space="preserve"> и 5</w:t>
      </w:r>
      <w:r>
        <w:rPr>
          <w:rFonts w:ascii="Times New Roman" w:hAnsi="Times New Roman"/>
          <w:sz w:val="28"/>
          <w:szCs w:val="28"/>
          <w:vertAlign w:val="superscript"/>
        </w:rPr>
        <w:t>-9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</w:t>
      </w:r>
      <w:r w:rsidR="004C754F">
        <w:rPr>
          <w:rFonts w:ascii="Times New Roman" w:hAnsi="Times New Roman"/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</m:oMath>
      <w:r w:rsidR="004C754F">
        <w:rPr>
          <w:rFonts w:ascii="Times New Roman" w:hAnsi="Times New Roman"/>
          <w:sz w:val="28"/>
          <w:szCs w:val="28"/>
        </w:rPr>
        <w:t>.</w:t>
      </w:r>
    </w:p>
    <w:p w:rsidR="000C070F" w:rsidRDefault="004C754F" w:rsidP="004C75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Решите уравнение:</w:t>
      </w:r>
    </w:p>
    <w:p w:rsidR="004C754F" w:rsidRDefault="004C754F" w:rsidP="004C75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2-3х</m:t>
            </m:r>
          </m:sup>
        </m:sSup>
      </m:oMath>
      <w:r>
        <w:rPr>
          <w:rFonts w:ascii="Times New Roman" w:hAnsi="Times New Roman"/>
          <w:sz w:val="28"/>
          <w:szCs w:val="28"/>
        </w:rPr>
        <w:t>= 25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>-20=0.</w:t>
      </w:r>
    </w:p>
    <w:p w:rsidR="007C25FA" w:rsidRPr="00552358" w:rsidRDefault="007C25FA" w:rsidP="004C75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&lt;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rFonts w:ascii="Times New Roman" w:hAnsi="Times New Roman"/>
          <w:sz w:val="28"/>
          <w:szCs w:val="28"/>
        </w:rPr>
        <w:t>.</w:t>
      </w:r>
    </w:p>
    <w:p w:rsidR="000C070F" w:rsidRPr="004C754F" w:rsidRDefault="004C754F" w:rsidP="004C75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C070F" w:rsidRPr="004C754F">
        <w:rPr>
          <w:rFonts w:ascii="Times New Roman" w:hAnsi="Times New Roman"/>
          <w:sz w:val="28"/>
          <w:szCs w:val="28"/>
        </w:rPr>
        <w:t xml:space="preserve">Решите неравенство: </w:t>
      </w:r>
    </w:p>
    <w:p w:rsidR="004C754F" w:rsidRPr="004C754F" w:rsidRDefault="004C754F" w:rsidP="004C75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а) 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х-6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;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≥1.</m:t>
        </m:r>
      </m:oMath>
    </w:p>
    <w:p w:rsidR="000C070F" w:rsidRDefault="007C25FA" w:rsidP="007C25F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</w:t>
      </w:r>
      <w:r w:rsidR="000C070F" w:rsidRPr="007C25FA">
        <w:rPr>
          <w:rFonts w:ascii="Times New Roman" w:hAnsi="Times New Roman"/>
          <w:sz w:val="28"/>
          <w:szCs w:val="28"/>
        </w:rPr>
        <w:t xml:space="preserve">ешите </w:t>
      </w:r>
      <w:r w:rsidRPr="007C25FA">
        <w:rPr>
          <w:rFonts w:ascii="Times New Roman" w:hAnsi="Times New Roman"/>
          <w:sz w:val="28"/>
          <w:szCs w:val="28"/>
        </w:rPr>
        <w:t xml:space="preserve"> уравнение графически: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Pr="007C25FA">
        <w:rPr>
          <w:rFonts w:ascii="Times New Roman" w:hAnsi="Times New Roman"/>
          <w:sz w:val="28"/>
          <w:szCs w:val="28"/>
        </w:rPr>
        <w:t>= 2х+1.</w:t>
      </w:r>
    </w:p>
    <w:p w:rsidR="007C25FA" w:rsidRDefault="007C25FA" w:rsidP="007C25F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Решите системы уравнений:</w:t>
      </w:r>
    </w:p>
    <w:p w:rsidR="007C25FA" w:rsidRDefault="007C25FA" w:rsidP="007C25FA">
      <w:pPr>
        <w:pBdr>
          <w:bottom w:val="single" w:sz="6" w:space="1" w:color="auto"/>
        </w:pBd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х-у=4,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х+у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=25.</m:t>
                </m:r>
              </m:e>
            </m:eqArr>
          </m:e>
        </m:d>
      </m:oMath>
    </w:p>
    <w:p w:rsidR="007C25FA" w:rsidRDefault="007C25FA" w:rsidP="007C25F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х-у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ху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=8,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AC37B8" w:rsidRDefault="007C25FA" w:rsidP="007C25F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Решите уравнение:</w:t>
      </w:r>
    </w:p>
    <w:p w:rsidR="00AC37B8" w:rsidRDefault="00A617AD" w:rsidP="007C25FA">
      <w:pPr>
        <w:ind w:left="708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 w:rsidR="00AC37B8">
        <w:rPr>
          <w:rFonts w:ascii="Times New Roman" w:hAnsi="Times New Roman"/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="00AC37B8">
        <w:rPr>
          <w:rFonts w:ascii="Times New Roman" w:hAnsi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х+5</m:t>
            </m:r>
          </m:sup>
        </m:sSup>
      </m:oMath>
      <w:r w:rsidR="00AC37B8">
        <w:rPr>
          <w:rFonts w:ascii="Times New Roman" w:hAnsi="Times New Roman"/>
          <w:sz w:val="28"/>
          <w:szCs w:val="28"/>
        </w:rPr>
        <w:t>+3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 w:rsidR="00AC37B8">
        <w:rPr>
          <w:rFonts w:ascii="Times New Roman" w:hAnsi="Times New Roman"/>
          <w:sz w:val="28"/>
          <w:szCs w:val="28"/>
        </w:rPr>
        <w:t>.</w:t>
      </w:r>
    </w:p>
    <w:p w:rsidR="00AC37B8" w:rsidRDefault="00A617AD" w:rsidP="00AC37B8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AC37B8">
        <w:rPr>
          <w:rFonts w:ascii="Times New Roman" w:hAnsi="Times New Roman"/>
          <w:sz w:val="28"/>
          <w:szCs w:val="28"/>
        </w:rPr>
        <w:t>. Найдите область определения функции:</w:t>
      </w:r>
    </w:p>
    <w:p w:rsidR="00AC37B8" w:rsidRDefault="00AC37B8" w:rsidP="00AC37B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AC37B8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x</w:t>
      </w:r>
      <w:r w:rsidRPr="00AC37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7B8">
        <w:rPr>
          <w:rFonts w:ascii="Times New Roman" w:hAnsi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+27</m:t>
            </m:r>
          </m:e>
        </m:rad>
        <m:r>
          <w:rPr>
            <w:rFonts w:ascii="Cambria Math" w:hAnsi="Cambria Math"/>
            <w:sz w:val="28"/>
            <w:szCs w:val="28"/>
          </w:rPr>
          <m:t>.</m:t>
        </m:r>
      </m:oMath>
    </w:p>
    <w:p w:rsidR="00183153" w:rsidRDefault="00A617AD" w:rsidP="00AC37B8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183153">
        <w:rPr>
          <w:rFonts w:ascii="Times New Roman" w:hAnsi="Times New Roman"/>
          <w:sz w:val="28"/>
          <w:szCs w:val="28"/>
        </w:rPr>
        <w:t>. Решите неравенство:</w:t>
      </w:r>
    </w:p>
    <w:p w:rsidR="00183153" w:rsidRDefault="00A617AD" w:rsidP="00AC37B8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2х+2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≤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 w:rsidR="00183153">
        <w:rPr>
          <w:rFonts w:ascii="Times New Roman" w:hAnsi="Times New Roman"/>
          <w:sz w:val="28"/>
          <w:szCs w:val="28"/>
        </w:rPr>
        <w:t>.</w:t>
      </w:r>
    </w:p>
    <w:p w:rsidR="00183153" w:rsidRDefault="00A617AD" w:rsidP="00AC37B8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DA2B6A">
        <w:rPr>
          <w:rFonts w:ascii="Times New Roman" w:hAnsi="Times New Roman"/>
          <w:sz w:val="28"/>
          <w:szCs w:val="28"/>
        </w:rPr>
        <w:t>.</w:t>
      </w:r>
      <w:r w:rsidR="00183153">
        <w:rPr>
          <w:rFonts w:ascii="Times New Roman" w:hAnsi="Times New Roman"/>
          <w:sz w:val="28"/>
          <w:szCs w:val="28"/>
        </w:rPr>
        <w:t xml:space="preserve"> Выясните с помощью графиков, сколько корней имеет уравнение </w:t>
      </w:r>
    </w:p>
    <w:p w:rsidR="008C736B" w:rsidRDefault="00A617AD" w:rsidP="00AC37B8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=3-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C736B">
        <w:rPr>
          <w:rFonts w:ascii="Times New Roman" w:hAnsi="Times New Roman"/>
          <w:sz w:val="28"/>
          <w:szCs w:val="28"/>
        </w:rPr>
        <w:t>.</w:t>
      </w:r>
    </w:p>
    <w:p w:rsidR="008C736B" w:rsidRDefault="008C736B" w:rsidP="00AC3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отметки, полученные каждым учеником после выполнения контрольной работы</w:t>
      </w:r>
      <w:r w:rsidR="00612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(таблица 1).</w:t>
      </w:r>
    </w:p>
    <w:p w:rsidR="008C736B" w:rsidRDefault="008C736B" w:rsidP="008C73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1526"/>
        <w:gridCol w:w="3402"/>
        <w:gridCol w:w="1984"/>
      </w:tblGrid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Вячеслав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Голубчиков Андрей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Гожий Максим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Дятлов Юрий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Дятлова Марина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 Андрей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2383" w:rsidTr="00957D07">
        <w:tc>
          <w:tcPr>
            <w:tcW w:w="1526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Моргулян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984" w:type="dxa"/>
          </w:tcPr>
          <w:p w:rsidR="00F72383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72383" w:rsidRDefault="00F72383" w:rsidP="00F72383">
      <w:pPr>
        <w:rPr>
          <w:rFonts w:ascii="Times New Roman" w:hAnsi="Times New Roman"/>
          <w:sz w:val="28"/>
          <w:szCs w:val="28"/>
        </w:rPr>
      </w:pPr>
    </w:p>
    <w:p w:rsidR="001263E3" w:rsidRDefault="001263E3" w:rsidP="00F72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равен 4,1.</w:t>
      </w:r>
      <w:r w:rsidR="00420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Абсолютная успеваемость равна 100%, а качественная успеваемость равна </w:t>
      </w:r>
      <w:r w:rsidR="00420246">
        <w:rPr>
          <w:rFonts w:ascii="Times New Roman" w:hAnsi="Times New Roman"/>
          <w:sz w:val="28"/>
          <w:szCs w:val="28"/>
        </w:rPr>
        <w:t>87,5%.</w:t>
      </w:r>
    </w:p>
    <w:p w:rsidR="009B2810" w:rsidRPr="00552358" w:rsidRDefault="009B2810" w:rsidP="001F2E3A">
      <w:pPr>
        <w:ind w:left="357" w:firstLine="351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Рассмотрим результаты выполнения заданий</w:t>
      </w:r>
      <w:r w:rsidR="00A52DBF" w:rsidRPr="00552358">
        <w:rPr>
          <w:rFonts w:ascii="Times New Roman" w:hAnsi="Times New Roman"/>
          <w:sz w:val="28"/>
          <w:szCs w:val="28"/>
        </w:rPr>
        <w:t xml:space="preserve"> первой части </w:t>
      </w:r>
      <w:r w:rsidRPr="00552358">
        <w:rPr>
          <w:rFonts w:ascii="Times New Roman" w:hAnsi="Times New Roman"/>
          <w:sz w:val="28"/>
          <w:szCs w:val="28"/>
        </w:rPr>
        <w:t xml:space="preserve"> входного контроля</w:t>
      </w:r>
      <w:r w:rsidR="00934392" w:rsidRPr="00552358">
        <w:rPr>
          <w:rFonts w:ascii="Times New Roman" w:hAnsi="Times New Roman"/>
          <w:sz w:val="28"/>
          <w:szCs w:val="28"/>
        </w:rPr>
        <w:t xml:space="preserve"> </w:t>
      </w:r>
      <w:r w:rsidR="00A52DBF" w:rsidRPr="00552358">
        <w:rPr>
          <w:rFonts w:ascii="Times New Roman" w:hAnsi="Times New Roman"/>
          <w:sz w:val="28"/>
          <w:szCs w:val="28"/>
        </w:rPr>
        <w:t xml:space="preserve">(таблицы </w:t>
      </w:r>
      <w:r w:rsidR="00F72383">
        <w:rPr>
          <w:rFonts w:ascii="Times New Roman" w:hAnsi="Times New Roman"/>
          <w:sz w:val="28"/>
          <w:szCs w:val="28"/>
        </w:rPr>
        <w:t>2</w:t>
      </w:r>
      <w:r w:rsidR="00A52DBF" w:rsidRPr="00552358">
        <w:rPr>
          <w:rFonts w:ascii="Times New Roman" w:hAnsi="Times New Roman"/>
          <w:sz w:val="28"/>
          <w:szCs w:val="28"/>
        </w:rPr>
        <w:t xml:space="preserve"> и </w:t>
      </w:r>
      <w:r w:rsidR="00F72383">
        <w:rPr>
          <w:rFonts w:ascii="Times New Roman" w:hAnsi="Times New Roman"/>
          <w:sz w:val="28"/>
          <w:szCs w:val="28"/>
        </w:rPr>
        <w:t>3</w:t>
      </w:r>
      <w:r w:rsidR="00A52DBF" w:rsidRPr="00552358">
        <w:rPr>
          <w:rFonts w:ascii="Times New Roman" w:hAnsi="Times New Roman"/>
          <w:sz w:val="28"/>
          <w:szCs w:val="28"/>
        </w:rPr>
        <w:t>).</w:t>
      </w:r>
      <w:r w:rsidRPr="00552358">
        <w:rPr>
          <w:rFonts w:ascii="Times New Roman" w:hAnsi="Times New Roman"/>
          <w:sz w:val="28"/>
          <w:szCs w:val="28"/>
        </w:rPr>
        <w:t xml:space="preserve"> </w:t>
      </w:r>
    </w:p>
    <w:p w:rsidR="00612979" w:rsidRDefault="009B2810" w:rsidP="00612979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Выполнили </w:t>
      </w:r>
      <w:proofErr w:type="gramStart"/>
      <w:r w:rsidRPr="00552358">
        <w:rPr>
          <w:rFonts w:ascii="Times New Roman" w:hAnsi="Times New Roman"/>
          <w:sz w:val="28"/>
          <w:szCs w:val="28"/>
        </w:rPr>
        <w:t>верно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задания  №1-№7</w:t>
      </w:r>
      <w:r w:rsidR="00583786" w:rsidRPr="00552358">
        <w:rPr>
          <w:rFonts w:ascii="Times New Roman" w:hAnsi="Times New Roman"/>
          <w:sz w:val="28"/>
          <w:szCs w:val="28"/>
        </w:rPr>
        <w:t xml:space="preserve"> базовой части</w:t>
      </w:r>
      <w:r w:rsidR="00612979">
        <w:rPr>
          <w:rFonts w:ascii="Times New Roman" w:hAnsi="Times New Roman"/>
          <w:sz w:val="28"/>
          <w:szCs w:val="28"/>
        </w:rPr>
        <w:t xml:space="preserve"> контрольной работы</w:t>
      </w:r>
      <w:r w:rsidRPr="00552358">
        <w:rPr>
          <w:rFonts w:ascii="Times New Roman" w:hAnsi="Times New Roman"/>
          <w:sz w:val="28"/>
          <w:szCs w:val="28"/>
        </w:rPr>
        <w:t>.</w:t>
      </w:r>
      <w:r w:rsidR="00583786" w:rsidRPr="00552358">
        <w:rPr>
          <w:rFonts w:ascii="Times New Roman" w:hAnsi="Times New Roman"/>
          <w:sz w:val="28"/>
          <w:szCs w:val="28"/>
        </w:rPr>
        <w:t xml:space="preserve">   </w:t>
      </w:r>
    </w:p>
    <w:p w:rsidR="00612979" w:rsidRDefault="00612979" w:rsidP="00612979">
      <w:pPr>
        <w:ind w:left="357"/>
        <w:rPr>
          <w:rFonts w:ascii="Times New Roman" w:hAnsi="Times New Roman"/>
          <w:sz w:val="28"/>
          <w:szCs w:val="28"/>
        </w:rPr>
      </w:pPr>
    </w:p>
    <w:p w:rsidR="00612979" w:rsidRDefault="00612979" w:rsidP="00612979">
      <w:pPr>
        <w:ind w:left="357"/>
        <w:rPr>
          <w:rFonts w:ascii="Times New Roman" w:hAnsi="Times New Roman"/>
          <w:sz w:val="28"/>
          <w:szCs w:val="28"/>
        </w:rPr>
      </w:pPr>
    </w:p>
    <w:p w:rsidR="00612979" w:rsidRDefault="00612979" w:rsidP="00612979">
      <w:pPr>
        <w:ind w:left="357"/>
        <w:rPr>
          <w:rFonts w:ascii="Times New Roman" w:hAnsi="Times New Roman"/>
          <w:sz w:val="28"/>
          <w:szCs w:val="28"/>
        </w:rPr>
      </w:pPr>
    </w:p>
    <w:p w:rsidR="00612979" w:rsidRDefault="00612979" w:rsidP="00612979">
      <w:pPr>
        <w:ind w:left="357"/>
        <w:rPr>
          <w:rFonts w:ascii="Times New Roman" w:hAnsi="Times New Roman"/>
          <w:sz w:val="28"/>
          <w:szCs w:val="28"/>
        </w:rPr>
      </w:pPr>
    </w:p>
    <w:p w:rsidR="009B2810" w:rsidRPr="00552358" w:rsidRDefault="00583786" w:rsidP="00612979">
      <w:pPr>
        <w:ind w:left="357"/>
        <w:jc w:val="right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Таблица </w:t>
      </w:r>
      <w:r w:rsidR="00F72383">
        <w:rPr>
          <w:rFonts w:ascii="Times New Roman" w:hAnsi="Times New Roman"/>
          <w:sz w:val="28"/>
          <w:szCs w:val="28"/>
        </w:rPr>
        <w:t>2</w:t>
      </w:r>
      <w:r w:rsidRPr="00552358">
        <w:rPr>
          <w:rFonts w:ascii="Times New Roman" w:hAnsi="Times New Roman"/>
          <w:sz w:val="28"/>
          <w:szCs w:val="28"/>
        </w:rPr>
        <w:t xml:space="preserve">.            </w:t>
      </w:r>
    </w:p>
    <w:tbl>
      <w:tblPr>
        <w:tblStyle w:val="a7"/>
        <w:tblW w:w="0" w:type="auto"/>
        <w:tblInd w:w="357" w:type="dxa"/>
        <w:tblLook w:val="04A0"/>
      </w:tblPr>
      <w:tblGrid>
        <w:gridCol w:w="1885"/>
        <w:gridCol w:w="701"/>
        <w:gridCol w:w="709"/>
        <w:gridCol w:w="709"/>
        <w:gridCol w:w="567"/>
        <w:gridCol w:w="709"/>
        <w:gridCol w:w="850"/>
        <w:gridCol w:w="851"/>
        <w:gridCol w:w="850"/>
        <w:gridCol w:w="1134"/>
      </w:tblGrid>
      <w:tr w:rsidR="00F72383" w:rsidRPr="00552358" w:rsidTr="00612979">
        <w:tc>
          <w:tcPr>
            <w:tcW w:w="1885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выполнявших работу </w:t>
            </w:r>
          </w:p>
        </w:tc>
        <w:tc>
          <w:tcPr>
            <w:tcW w:w="701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709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567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851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850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72383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F72383" w:rsidRPr="00552358" w:rsidTr="00612979">
        <w:tc>
          <w:tcPr>
            <w:tcW w:w="1885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72383" w:rsidRPr="00552358" w:rsidRDefault="00F72383" w:rsidP="00F723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72383" w:rsidRPr="00552358" w:rsidRDefault="00F72383" w:rsidP="000C0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83786" w:rsidRPr="00552358" w:rsidRDefault="00583786" w:rsidP="000C070F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 </w:t>
      </w:r>
    </w:p>
    <w:p w:rsidR="009B2810" w:rsidRPr="00552358" w:rsidRDefault="00583786" w:rsidP="000C070F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Выполнили </w:t>
      </w:r>
      <w:proofErr w:type="gramStart"/>
      <w:r w:rsidRPr="00552358">
        <w:rPr>
          <w:rFonts w:ascii="Times New Roman" w:hAnsi="Times New Roman"/>
          <w:sz w:val="28"/>
          <w:szCs w:val="28"/>
        </w:rPr>
        <w:t>верно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</w:t>
      </w:r>
      <w:r w:rsidR="00A52DBF" w:rsidRPr="00552358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задания №</w:t>
      </w:r>
      <w:r w:rsidR="00B60B77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1-</w:t>
      </w:r>
      <w:r w:rsidR="00612979">
        <w:rPr>
          <w:rFonts w:ascii="Times New Roman" w:hAnsi="Times New Roman"/>
          <w:sz w:val="28"/>
          <w:szCs w:val="28"/>
        </w:rPr>
        <w:t>6а</w:t>
      </w:r>
      <w:r w:rsidRPr="00552358">
        <w:rPr>
          <w:rFonts w:ascii="Times New Roman" w:hAnsi="Times New Roman"/>
          <w:sz w:val="28"/>
          <w:szCs w:val="28"/>
        </w:rPr>
        <w:t xml:space="preserve"> базовой части, в %.</w:t>
      </w:r>
    </w:p>
    <w:p w:rsidR="00A52DBF" w:rsidRPr="00552358" w:rsidRDefault="00A52DBF" w:rsidP="00A52DBF">
      <w:pPr>
        <w:ind w:left="357"/>
        <w:jc w:val="right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Таблица </w:t>
      </w:r>
      <w:r w:rsidR="00612979">
        <w:rPr>
          <w:rFonts w:ascii="Times New Roman" w:hAnsi="Times New Roman"/>
          <w:sz w:val="28"/>
          <w:szCs w:val="28"/>
        </w:rPr>
        <w:t>3</w:t>
      </w:r>
      <w:r w:rsidRPr="00552358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0" w:type="auto"/>
        <w:tblInd w:w="357" w:type="dxa"/>
        <w:tblLook w:val="04A0"/>
      </w:tblPr>
      <w:tblGrid>
        <w:gridCol w:w="1883"/>
        <w:gridCol w:w="851"/>
        <w:gridCol w:w="817"/>
        <w:gridCol w:w="817"/>
        <w:gridCol w:w="818"/>
        <w:gridCol w:w="841"/>
        <w:gridCol w:w="798"/>
        <w:gridCol w:w="852"/>
        <w:gridCol w:w="801"/>
        <w:gridCol w:w="736"/>
      </w:tblGrid>
      <w:tr w:rsidR="00612979" w:rsidRPr="00552358" w:rsidTr="00612979">
        <w:tc>
          <w:tcPr>
            <w:tcW w:w="1883" w:type="dxa"/>
          </w:tcPr>
          <w:p w:rsidR="00612979" w:rsidRPr="00552358" w:rsidRDefault="00612979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выполнявших работу </w:t>
            </w:r>
          </w:p>
        </w:tc>
        <w:tc>
          <w:tcPr>
            <w:tcW w:w="851" w:type="dxa"/>
          </w:tcPr>
          <w:p w:rsidR="00612979" w:rsidRPr="00552358" w:rsidRDefault="00612979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7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817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818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41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852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801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612979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612979" w:rsidRPr="00552358" w:rsidTr="00612979">
        <w:tc>
          <w:tcPr>
            <w:tcW w:w="1883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12979" w:rsidRPr="00552358" w:rsidRDefault="00612979" w:rsidP="00583786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8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2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01" w:type="dxa"/>
          </w:tcPr>
          <w:p w:rsidR="00612979" w:rsidRPr="00552358" w:rsidRDefault="00612979" w:rsidP="006129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6" w:type="dxa"/>
          </w:tcPr>
          <w:p w:rsidR="00612979" w:rsidRPr="00552358" w:rsidRDefault="00612979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583786" w:rsidRDefault="00583786" w:rsidP="00583786">
      <w:pPr>
        <w:ind w:left="357"/>
        <w:rPr>
          <w:rFonts w:ascii="Times New Roman" w:hAnsi="Times New Roman"/>
          <w:sz w:val="28"/>
          <w:szCs w:val="28"/>
        </w:rPr>
      </w:pPr>
    </w:p>
    <w:p w:rsidR="00612979" w:rsidRDefault="00612979" w:rsidP="00583786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Средний процент выполнения базовой части контрольной работы равен 82%.</w:t>
      </w:r>
    </w:p>
    <w:p w:rsidR="00612979" w:rsidRDefault="00612979" w:rsidP="00583786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приступили к выполнению заданий №</w:t>
      </w:r>
      <w:r w:rsidR="00B6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1-6а </w:t>
      </w:r>
      <w:r w:rsidR="00550715">
        <w:rPr>
          <w:rFonts w:ascii="Times New Roman" w:hAnsi="Times New Roman"/>
          <w:sz w:val="28"/>
          <w:szCs w:val="28"/>
        </w:rPr>
        <w:t xml:space="preserve"> базовой части </w:t>
      </w:r>
      <w:r>
        <w:rPr>
          <w:rFonts w:ascii="Times New Roman" w:hAnsi="Times New Roman"/>
          <w:sz w:val="28"/>
          <w:szCs w:val="28"/>
        </w:rPr>
        <w:t>(таблицы  4 и 5).</w:t>
      </w:r>
    </w:p>
    <w:p w:rsidR="00550715" w:rsidRDefault="00550715" w:rsidP="00583786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приступали к выполнению заданий базовой части</w:t>
      </w:r>
    </w:p>
    <w:p w:rsidR="00612979" w:rsidRDefault="00612979" w:rsidP="00612979">
      <w:pPr>
        <w:ind w:left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</w:t>
      </w:r>
    </w:p>
    <w:tbl>
      <w:tblPr>
        <w:tblStyle w:val="a7"/>
        <w:tblW w:w="0" w:type="auto"/>
        <w:tblInd w:w="357" w:type="dxa"/>
        <w:tblLook w:val="04A0"/>
      </w:tblPr>
      <w:tblGrid>
        <w:gridCol w:w="1883"/>
        <w:gridCol w:w="851"/>
        <w:gridCol w:w="817"/>
        <w:gridCol w:w="817"/>
        <w:gridCol w:w="818"/>
        <w:gridCol w:w="841"/>
        <w:gridCol w:w="798"/>
        <w:gridCol w:w="852"/>
        <w:gridCol w:w="801"/>
        <w:gridCol w:w="736"/>
      </w:tblGrid>
      <w:tr w:rsidR="00550715" w:rsidRPr="00552358" w:rsidTr="00957D07">
        <w:tc>
          <w:tcPr>
            <w:tcW w:w="1883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выполнявших работу </w:t>
            </w:r>
          </w:p>
        </w:tc>
        <w:tc>
          <w:tcPr>
            <w:tcW w:w="851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7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817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818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41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852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801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550715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550715" w:rsidRPr="00552358" w:rsidTr="00957D07">
        <w:tc>
          <w:tcPr>
            <w:tcW w:w="1883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50715" w:rsidRDefault="00550715" w:rsidP="00550715">
      <w:pPr>
        <w:ind w:left="357"/>
        <w:jc w:val="right"/>
        <w:rPr>
          <w:rFonts w:ascii="Times New Roman" w:hAnsi="Times New Roman"/>
          <w:sz w:val="28"/>
          <w:szCs w:val="28"/>
        </w:rPr>
      </w:pPr>
    </w:p>
    <w:p w:rsidR="00612979" w:rsidRDefault="00550715" w:rsidP="00550715">
      <w:pPr>
        <w:ind w:left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p w:rsidR="00550715" w:rsidRPr="00552358" w:rsidRDefault="00550715" w:rsidP="00550715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приступ</w:t>
      </w:r>
      <w:r w:rsidR="00B60B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к выполнению базовой части</w:t>
      </w:r>
      <w:r w:rsidRPr="005523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52358">
        <w:rPr>
          <w:rFonts w:ascii="Times New Roman" w:hAnsi="Times New Roman"/>
          <w:sz w:val="28"/>
          <w:szCs w:val="28"/>
        </w:rPr>
        <w:t>в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%.</w:t>
      </w:r>
    </w:p>
    <w:tbl>
      <w:tblPr>
        <w:tblStyle w:val="a7"/>
        <w:tblW w:w="0" w:type="auto"/>
        <w:tblInd w:w="357" w:type="dxa"/>
        <w:tblLook w:val="04A0"/>
      </w:tblPr>
      <w:tblGrid>
        <w:gridCol w:w="1883"/>
        <w:gridCol w:w="851"/>
        <w:gridCol w:w="817"/>
        <w:gridCol w:w="817"/>
        <w:gridCol w:w="818"/>
        <w:gridCol w:w="841"/>
        <w:gridCol w:w="798"/>
        <w:gridCol w:w="852"/>
        <w:gridCol w:w="801"/>
        <w:gridCol w:w="736"/>
      </w:tblGrid>
      <w:tr w:rsidR="00550715" w:rsidRPr="00552358" w:rsidTr="00957D07">
        <w:tc>
          <w:tcPr>
            <w:tcW w:w="1883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выполнявших работу </w:t>
            </w:r>
          </w:p>
        </w:tc>
        <w:tc>
          <w:tcPr>
            <w:tcW w:w="851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7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817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818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41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852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801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550715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550715" w:rsidRPr="00552358" w:rsidTr="00957D07">
        <w:tc>
          <w:tcPr>
            <w:tcW w:w="1883" w:type="dxa"/>
          </w:tcPr>
          <w:p w:rsidR="00550715" w:rsidRPr="00552358" w:rsidRDefault="00550715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852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801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736" w:type="dxa"/>
          </w:tcPr>
          <w:p w:rsidR="00550715" w:rsidRPr="00552358" w:rsidRDefault="00550715" w:rsidP="00550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</w:tbl>
    <w:p w:rsidR="00550715" w:rsidRPr="00552358" w:rsidRDefault="00550715" w:rsidP="00550715">
      <w:pPr>
        <w:ind w:left="357"/>
        <w:rPr>
          <w:rFonts w:ascii="Times New Roman" w:hAnsi="Times New Roman"/>
          <w:sz w:val="28"/>
          <w:szCs w:val="28"/>
        </w:rPr>
      </w:pPr>
    </w:p>
    <w:p w:rsidR="00075CC0" w:rsidRPr="00552358" w:rsidRDefault="00583786" w:rsidP="00552358">
      <w:pPr>
        <w:ind w:left="357" w:firstLine="351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К заданиям </w:t>
      </w:r>
      <w:r w:rsidR="00550715">
        <w:rPr>
          <w:rFonts w:ascii="Times New Roman" w:hAnsi="Times New Roman"/>
          <w:sz w:val="28"/>
          <w:szCs w:val="28"/>
        </w:rPr>
        <w:t xml:space="preserve"> базовой части  не приступили </w:t>
      </w:r>
      <w:proofErr w:type="spellStart"/>
      <w:r w:rsidR="00550715">
        <w:rPr>
          <w:rFonts w:ascii="Times New Roman" w:hAnsi="Times New Roman"/>
          <w:sz w:val="28"/>
          <w:szCs w:val="28"/>
        </w:rPr>
        <w:t>Моргулян</w:t>
      </w:r>
      <w:proofErr w:type="spellEnd"/>
      <w:r w:rsidR="00550715">
        <w:rPr>
          <w:rFonts w:ascii="Times New Roman" w:hAnsi="Times New Roman"/>
          <w:sz w:val="28"/>
          <w:szCs w:val="28"/>
        </w:rPr>
        <w:t xml:space="preserve"> </w:t>
      </w:r>
      <w:r w:rsidR="00573C4A">
        <w:rPr>
          <w:rFonts w:ascii="Times New Roman" w:hAnsi="Times New Roman"/>
          <w:sz w:val="28"/>
          <w:szCs w:val="28"/>
        </w:rPr>
        <w:t xml:space="preserve"> </w:t>
      </w:r>
      <w:r w:rsidR="00550715">
        <w:rPr>
          <w:rFonts w:ascii="Times New Roman" w:hAnsi="Times New Roman"/>
          <w:sz w:val="28"/>
          <w:szCs w:val="28"/>
        </w:rPr>
        <w:t xml:space="preserve">Семен, Голубчиков Андрей, </w:t>
      </w:r>
      <w:r w:rsidR="00957D07">
        <w:rPr>
          <w:rFonts w:ascii="Times New Roman" w:hAnsi="Times New Roman"/>
          <w:sz w:val="28"/>
          <w:szCs w:val="28"/>
        </w:rPr>
        <w:t>Казанцев Андрей.</w:t>
      </w:r>
      <w:r w:rsidRPr="00552358">
        <w:rPr>
          <w:rFonts w:ascii="Times New Roman" w:hAnsi="Times New Roman"/>
          <w:sz w:val="28"/>
          <w:szCs w:val="28"/>
        </w:rPr>
        <w:t xml:space="preserve"> Самый высокий процент выполнения заданий базовой части в 10</w:t>
      </w:r>
      <w:proofErr w:type="gramStart"/>
      <w:r w:rsidRPr="0055235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классе математического профиля -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1</w:t>
      </w:r>
      <w:r w:rsidR="00957D07">
        <w:rPr>
          <w:rFonts w:ascii="Times New Roman" w:hAnsi="Times New Roman"/>
          <w:sz w:val="28"/>
          <w:szCs w:val="28"/>
        </w:rPr>
        <w:t>а</w:t>
      </w:r>
      <w:r w:rsidRPr="00552358">
        <w:rPr>
          <w:rFonts w:ascii="Times New Roman" w:hAnsi="Times New Roman"/>
          <w:sz w:val="28"/>
          <w:szCs w:val="28"/>
        </w:rPr>
        <w:t>,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957D07">
        <w:rPr>
          <w:rFonts w:ascii="Times New Roman" w:hAnsi="Times New Roman"/>
          <w:sz w:val="28"/>
          <w:szCs w:val="28"/>
        </w:rPr>
        <w:t>1б</w:t>
      </w:r>
      <w:r w:rsidRPr="00552358">
        <w:rPr>
          <w:rFonts w:ascii="Times New Roman" w:hAnsi="Times New Roman"/>
          <w:sz w:val="28"/>
          <w:szCs w:val="28"/>
        </w:rPr>
        <w:t>,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957D07">
        <w:rPr>
          <w:rFonts w:ascii="Times New Roman" w:hAnsi="Times New Roman"/>
          <w:sz w:val="28"/>
          <w:szCs w:val="28"/>
        </w:rPr>
        <w:t>2а</w:t>
      </w:r>
      <w:r w:rsidRPr="00552358">
        <w:rPr>
          <w:rFonts w:ascii="Times New Roman" w:hAnsi="Times New Roman"/>
          <w:sz w:val="28"/>
          <w:szCs w:val="28"/>
        </w:rPr>
        <w:t>,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957D07">
        <w:rPr>
          <w:rFonts w:ascii="Times New Roman" w:hAnsi="Times New Roman"/>
          <w:sz w:val="28"/>
          <w:szCs w:val="28"/>
        </w:rPr>
        <w:t>2</w:t>
      </w:r>
      <w:r w:rsidR="00DA2B6A">
        <w:rPr>
          <w:rFonts w:ascii="Times New Roman" w:hAnsi="Times New Roman"/>
          <w:sz w:val="28"/>
          <w:szCs w:val="28"/>
        </w:rPr>
        <w:t>б</w:t>
      </w:r>
      <w:r w:rsidRPr="00552358">
        <w:rPr>
          <w:rFonts w:ascii="Times New Roman" w:hAnsi="Times New Roman"/>
          <w:sz w:val="28"/>
          <w:szCs w:val="28"/>
        </w:rPr>
        <w:t>,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957D07">
        <w:rPr>
          <w:rFonts w:ascii="Times New Roman" w:hAnsi="Times New Roman"/>
          <w:sz w:val="28"/>
          <w:szCs w:val="28"/>
        </w:rPr>
        <w:t>3</w:t>
      </w:r>
      <w:r w:rsidRPr="00552358">
        <w:rPr>
          <w:rFonts w:ascii="Times New Roman" w:hAnsi="Times New Roman"/>
          <w:sz w:val="28"/>
          <w:szCs w:val="28"/>
        </w:rPr>
        <w:t>,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957D07">
        <w:rPr>
          <w:rFonts w:ascii="Times New Roman" w:hAnsi="Times New Roman"/>
          <w:sz w:val="28"/>
          <w:szCs w:val="28"/>
        </w:rPr>
        <w:t>4а,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957D07">
        <w:rPr>
          <w:rFonts w:ascii="Times New Roman" w:hAnsi="Times New Roman"/>
          <w:sz w:val="28"/>
          <w:szCs w:val="28"/>
        </w:rPr>
        <w:t>4б, 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957D07">
        <w:rPr>
          <w:rFonts w:ascii="Times New Roman" w:hAnsi="Times New Roman"/>
          <w:sz w:val="28"/>
          <w:szCs w:val="28"/>
        </w:rPr>
        <w:t>6а</w:t>
      </w:r>
      <w:r w:rsidRPr="00552358">
        <w:rPr>
          <w:rFonts w:ascii="Times New Roman" w:hAnsi="Times New Roman"/>
          <w:sz w:val="28"/>
          <w:szCs w:val="28"/>
        </w:rPr>
        <w:t xml:space="preserve">. С заданием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Pr="00552358">
        <w:rPr>
          <w:rFonts w:ascii="Times New Roman" w:hAnsi="Times New Roman"/>
          <w:sz w:val="28"/>
          <w:szCs w:val="28"/>
        </w:rPr>
        <w:t xml:space="preserve">5 справились  </w:t>
      </w:r>
      <w:r w:rsidR="00957D07">
        <w:rPr>
          <w:rFonts w:ascii="Times New Roman" w:hAnsi="Times New Roman"/>
          <w:sz w:val="28"/>
          <w:szCs w:val="28"/>
        </w:rPr>
        <w:t>4 ученика</w:t>
      </w:r>
      <w:r w:rsidRPr="00552358">
        <w:rPr>
          <w:rFonts w:ascii="Times New Roman" w:hAnsi="Times New Roman"/>
          <w:sz w:val="28"/>
          <w:szCs w:val="28"/>
        </w:rPr>
        <w:t>, что со</w:t>
      </w:r>
      <w:r w:rsidR="00075CC0" w:rsidRPr="00552358">
        <w:rPr>
          <w:rFonts w:ascii="Times New Roman" w:hAnsi="Times New Roman"/>
          <w:sz w:val="28"/>
          <w:szCs w:val="28"/>
        </w:rPr>
        <w:t>с</w:t>
      </w:r>
      <w:r w:rsidRPr="00552358">
        <w:rPr>
          <w:rFonts w:ascii="Times New Roman" w:hAnsi="Times New Roman"/>
          <w:sz w:val="28"/>
          <w:szCs w:val="28"/>
        </w:rPr>
        <w:t xml:space="preserve">тавляет </w:t>
      </w:r>
      <w:r w:rsidR="00957D07">
        <w:rPr>
          <w:rFonts w:ascii="Times New Roman" w:hAnsi="Times New Roman"/>
          <w:sz w:val="28"/>
          <w:szCs w:val="28"/>
        </w:rPr>
        <w:t>50</w:t>
      </w:r>
      <w:r w:rsidRPr="00552358">
        <w:rPr>
          <w:rFonts w:ascii="Times New Roman" w:hAnsi="Times New Roman"/>
          <w:sz w:val="28"/>
          <w:szCs w:val="28"/>
        </w:rPr>
        <w:t xml:space="preserve">% от числа </w:t>
      </w:r>
      <w:proofErr w:type="gramStart"/>
      <w:r w:rsidRPr="00552358">
        <w:rPr>
          <w:rFonts w:ascii="Times New Roman" w:hAnsi="Times New Roman"/>
          <w:sz w:val="28"/>
          <w:szCs w:val="28"/>
        </w:rPr>
        <w:t>выполнявших</w:t>
      </w:r>
      <w:proofErr w:type="gramEnd"/>
      <w:r w:rsidR="00573C4A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 работу.  Такой низкий процент объясняется тем, что ученики по невнимательности  совершили вычислительные ошибки при определении</w:t>
      </w:r>
      <w:r w:rsidR="00075CC0" w:rsidRPr="00552358">
        <w:rPr>
          <w:rFonts w:ascii="Times New Roman" w:hAnsi="Times New Roman"/>
          <w:sz w:val="28"/>
          <w:szCs w:val="28"/>
        </w:rPr>
        <w:t xml:space="preserve"> </w:t>
      </w:r>
      <w:r w:rsidR="001263E3">
        <w:rPr>
          <w:rFonts w:ascii="Times New Roman" w:hAnsi="Times New Roman"/>
          <w:sz w:val="28"/>
          <w:szCs w:val="28"/>
        </w:rPr>
        <w:t>абсцисс</w:t>
      </w:r>
      <w:r w:rsidR="00420246">
        <w:rPr>
          <w:rFonts w:ascii="Times New Roman" w:hAnsi="Times New Roman"/>
          <w:sz w:val="28"/>
          <w:szCs w:val="28"/>
        </w:rPr>
        <w:t xml:space="preserve"> и ординат </w:t>
      </w:r>
      <w:r w:rsidR="001263E3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 точ</w:t>
      </w:r>
      <w:r w:rsidR="00420246">
        <w:rPr>
          <w:rFonts w:ascii="Times New Roman" w:hAnsi="Times New Roman"/>
          <w:sz w:val="28"/>
          <w:szCs w:val="28"/>
        </w:rPr>
        <w:t>ек</w:t>
      </w:r>
      <w:r w:rsidR="00075CC0" w:rsidRPr="00552358">
        <w:rPr>
          <w:rFonts w:ascii="Times New Roman" w:hAnsi="Times New Roman"/>
          <w:sz w:val="28"/>
          <w:szCs w:val="28"/>
        </w:rPr>
        <w:t>, а  также  при построении точек на координатной плоскости.</w:t>
      </w:r>
      <w:r w:rsidR="00957D07">
        <w:rPr>
          <w:rFonts w:ascii="Times New Roman" w:hAnsi="Times New Roman"/>
          <w:sz w:val="28"/>
          <w:szCs w:val="28"/>
        </w:rPr>
        <w:t xml:space="preserve"> Некоторые уч</w:t>
      </w:r>
      <w:r w:rsidR="001263E3">
        <w:rPr>
          <w:rFonts w:ascii="Times New Roman" w:hAnsi="Times New Roman"/>
          <w:sz w:val="28"/>
          <w:szCs w:val="28"/>
        </w:rPr>
        <w:t>ащиеся</w:t>
      </w:r>
      <w:r w:rsidR="00957D07">
        <w:rPr>
          <w:rFonts w:ascii="Times New Roman" w:hAnsi="Times New Roman"/>
          <w:sz w:val="28"/>
          <w:szCs w:val="28"/>
        </w:rPr>
        <w:t xml:space="preserve"> </w:t>
      </w:r>
      <w:r w:rsidR="001263E3">
        <w:rPr>
          <w:rFonts w:ascii="Times New Roman" w:hAnsi="Times New Roman"/>
          <w:sz w:val="28"/>
          <w:szCs w:val="28"/>
        </w:rPr>
        <w:t xml:space="preserve"> правильно </w:t>
      </w:r>
      <w:r w:rsidR="00957D07">
        <w:rPr>
          <w:rFonts w:ascii="Times New Roman" w:hAnsi="Times New Roman"/>
          <w:sz w:val="28"/>
          <w:szCs w:val="28"/>
        </w:rPr>
        <w:t xml:space="preserve"> построили графики двух функций, но не  смогли </w:t>
      </w:r>
      <w:r w:rsidR="00420246">
        <w:rPr>
          <w:rFonts w:ascii="Times New Roman" w:hAnsi="Times New Roman"/>
          <w:sz w:val="28"/>
          <w:szCs w:val="28"/>
        </w:rPr>
        <w:t xml:space="preserve"> правильно </w:t>
      </w:r>
      <w:r w:rsidR="00957D07">
        <w:rPr>
          <w:rFonts w:ascii="Times New Roman" w:hAnsi="Times New Roman"/>
          <w:sz w:val="28"/>
          <w:szCs w:val="28"/>
        </w:rPr>
        <w:t xml:space="preserve"> установить  абсциссы точек пересечения. Три ученика  не приступили к выполнению базовой части контрольной работы. Так как не смогли  справиться со своей неуверенностью, были невнимательны при выполнении работы.</w:t>
      </w:r>
    </w:p>
    <w:p w:rsidR="00583786" w:rsidRPr="00552358" w:rsidRDefault="00075CC0" w:rsidP="00552358">
      <w:pPr>
        <w:ind w:left="357" w:firstLine="351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Рабочая программа по алгебре была составлена на основе сборников: «Программы общеобразовательных учреждений. </w:t>
      </w:r>
      <w:r w:rsidR="00957D07">
        <w:rPr>
          <w:rFonts w:ascii="Times New Roman" w:hAnsi="Times New Roman"/>
          <w:sz w:val="28"/>
          <w:szCs w:val="28"/>
        </w:rPr>
        <w:t>10-11</w:t>
      </w:r>
      <w:r w:rsidRPr="00552358">
        <w:rPr>
          <w:rFonts w:ascii="Times New Roman" w:hAnsi="Times New Roman"/>
          <w:sz w:val="28"/>
          <w:szCs w:val="28"/>
        </w:rPr>
        <w:t xml:space="preserve"> классы. Алгебра</w:t>
      </w:r>
      <w:r w:rsidR="00957D07">
        <w:rPr>
          <w:rFonts w:ascii="Times New Roman" w:hAnsi="Times New Roman"/>
          <w:sz w:val="28"/>
          <w:szCs w:val="28"/>
        </w:rPr>
        <w:t xml:space="preserve"> и начала математического анализа</w:t>
      </w:r>
      <w:r w:rsidRPr="00552358">
        <w:rPr>
          <w:rFonts w:ascii="Times New Roman" w:hAnsi="Times New Roman"/>
          <w:sz w:val="28"/>
          <w:szCs w:val="28"/>
        </w:rPr>
        <w:t xml:space="preserve">. /Сост. Т.А. </w:t>
      </w:r>
      <w:proofErr w:type="spellStart"/>
      <w:r w:rsidRPr="00552358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52358">
        <w:rPr>
          <w:rFonts w:ascii="Times New Roman" w:hAnsi="Times New Roman"/>
          <w:sz w:val="28"/>
          <w:szCs w:val="28"/>
        </w:rPr>
        <w:t>.</w:t>
      </w:r>
      <w:r w:rsidR="00573C4A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- М.: Просвещение, 201</w:t>
      </w:r>
      <w:r w:rsidR="00957D07">
        <w:rPr>
          <w:rFonts w:ascii="Times New Roman" w:hAnsi="Times New Roman"/>
          <w:sz w:val="28"/>
          <w:szCs w:val="28"/>
        </w:rPr>
        <w:t>1</w:t>
      </w:r>
      <w:r w:rsidRPr="00552358">
        <w:rPr>
          <w:rFonts w:ascii="Times New Roman" w:hAnsi="Times New Roman"/>
          <w:sz w:val="28"/>
          <w:szCs w:val="28"/>
        </w:rPr>
        <w:t>.» Преподавание алгебры осуществлялось на основе УМК</w:t>
      </w:r>
      <w:r w:rsidR="003E18F6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 Ю.</w:t>
      </w:r>
      <w:r w:rsidR="00957D07">
        <w:rPr>
          <w:rFonts w:ascii="Times New Roman" w:hAnsi="Times New Roman"/>
          <w:sz w:val="28"/>
          <w:szCs w:val="28"/>
        </w:rPr>
        <w:t xml:space="preserve">М. </w:t>
      </w:r>
      <w:r w:rsidR="003E18F6">
        <w:rPr>
          <w:rFonts w:ascii="Times New Roman" w:hAnsi="Times New Roman"/>
          <w:sz w:val="28"/>
          <w:szCs w:val="28"/>
        </w:rPr>
        <w:t xml:space="preserve">Колягина и </w:t>
      </w:r>
      <w:r w:rsidRPr="00552358">
        <w:rPr>
          <w:rFonts w:ascii="Times New Roman" w:hAnsi="Times New Roman"/>
          <w:sz w:val="28"/>
          <w:szCs w:val="28"/>
        </w:rPr>
        <w:t xml:space="preserve"> др.: «Алгебра. </w:t>
      </w:r>
      <w:r w:rsidR="003E18F6">
        <w:rPr>
          <w:rFonts w:ascii="Times New Roman" w:hAnsi="Times New Roman"/>
          <w:sz w:val="28"/>
          <w:szCs w:val="28"/>
        </w:rPr>
        <w:t>10 класс</w:t>
      </w:r>
      <w:r w:rsidRPr="00552358">
        <w:rPr>
          <w:rFonts w:ascii="Times New Roman" w:hAnsi="Times New Roman"/>
          <w:sz w:val="28"/>
          <w:szCs w:val="28"/>
        </w:rPr>
        <w:t>: учеб</w:t>
      </w:r>
      <w:proofErr w:type="gramStart"/>
      <w:r w:rsidRPr="00552358">
        <w:rPr>
          <w:rFonts w:ascii="Times New Roman" w:hAnsi="Times New Roman"/>
          <w:sz w:val="28"/>
          <w:szCs w:val="28"/>
        </w:rPr>
        <w:t>.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2358">
        <w:rPr>
          <w:rFonts w:ascii="Times New Roman" w:hAnsi="Times New Roman"/>
          <w:sz w:val="28"/>
          <w:szCs w:val="28"/>
        </w:rPr>
        <w:t>д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55235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52358">
        <w:rPr>
          <w:rFonts w:ascii="Times New Roman" w:hAnsi="Times New Roman"/>
          <w:sz w:val="28"/>
          <w:szCs w:val="28"/>
        </w:rPr>
        <w:t xml:space="preserve">. </w:t>
      </w:r>
      <w:r w:rsidR="003E18F6">
        <w:rPr>
          <w:rFonts w:ascii="Times New Roman" w:hAnsi="Times New Roman"/>
          <w:sz w:val="28"/>
          <w:szCs w:val="28"/>
        </w:rPr>
        <w:t>у</w:t>
      </w:r>
      <w:r w:rsidRPr="00552358">
        <w:rPr>
          <w:rFonts w:ascii="Times New Roman" w:hAnsi="Times New Roman"/>
          <w:sz w:val="28"/>
          <w:szCs w:val="28"/>
        </w:rPr>
        <w:t>чреждений /Ю.</w:t>
      </w:r>
      <w:r w:rsidR="003E18F6">
        <w:rPr>
          <w:rFonts w:ascii="Times New Roman" w:hAnsi="Times New Roman"/>
          <w:sz w:val="28"/>
          <w:szCs w:val="28"/>
        </w:rPr>
        <w:t xml:space="preserve">М. Колягин, М.В. Ткачева, Н.Е. Федорова, М.И. </w:t>
      </w:r>
      <w:proofErr w:type="spellStart"/>
      <w:r w:rsidR="003E18F6">
        <w:rPr>
          <w:rFonts w:ascii="Times New Roman" w:hAnsi="Times New Roman"/>
          <w:sz w:val="28"/>
          <w:szCs w:val="28"/>
        </w:rPr>
        <w:t>Шабунин</w:t>
      </w:r>
      <w:proofErr w:type="spellEnd"/>
      <w:r w:rsidRPr="00552358">
        <w:rPr>
          <w:rFonts w:ascii="Times New Roman" w:hAnsi="Times New Roman"/>
          <w:sz w:val="28"/>
          <w:szCs w:val="28"/>
        </w:rPr>
        <w:t xml:space="preserve">; под ред. </w:t>
      </w:r>
      <w:r w:rsidR="003E18F6">
        <w:rPr>
          <w:rFonts w:ascii="Times New Roman" w:hAnsi="Times New Roman"/>
          <w:sz w:val="28"/>
          <w:szCs w:val="28"/>
        </w:rPr>
        <w:t xml:space="preserve"> А.Б. </w:t>
      </w:r>
      <w:proofErr w:type="spellStart"/>
      <w:r w:rsidR="003E18F6">
        <w:rPr>
          <w:rFonts w:ascii="Times New Roman" w:hAnsi="Times New Roman"/>
          <w:sz w:val="28"/>
          <w:szCs w:val="28"/>
        </w:rPr>
        <w:t>Жижченко</w:t>
      </w:r>
      <w:proofErr w:type="spellEnd"/>
      <w:r w:rsidR="003E18F6">
        <w:rPr>
          <w:rFonts w:ascii="Times New Roman" w:hAnsi="Times New Roman"/>
          <w:sz w:val="28"/>
          <w:szCs w:val="28"/>
        </w:rPr>
        <w:t>.</w:t>
      </w:r>
      <w:r w:rsidRPr="00552358">
        <w:rPr>
          <w:rFonts w:ascii="Times New Roman" w:hAnsi="Times New Roman"/>
          <w:sz w:val="28"/>
          <w:szCs w:val="28"/>
        </w:rPr>
        <w:t xml:space="preserve"> –</w:t>
      </w:r>
      <w:r w:rsidR="00573C4A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М.: Просвещение, 20</w:t>
      </w:r>
      <w:r w:rsidR="003E18F6">
        <w:rPr>
          <w:rFonts w:ascii="Times New Roman" w:hAnsi="Times New Roman"/>
          <w:sz w:val="28"/>
          <w:szCs w:val="28"/>
        </w:rPr>
        <w:t>10</w:t>
      </w:r>
      <w:r w:rsidRPr="00552358">
        <w:rPr>
          <w:rFonts w:ascii="Times New Roman" w:hAnsi="Times New Roman"/>
          <w:sz w:val="28"/>
          <w:szCs w:val="28"/>
        </w:rPr>
        <w:t>»</w:t>
      </w:r>
      <w:r w:rsidR="003E18F6">
        <w:rPr>
          <w:rFonts w:ascii="Times New Roman" w:hAnsi="Times New Roman"/>
          <w:sz w:val="28"/>
          <w:szCs w:val="28"/>
        </w:rPr>
        <w:t>.</w:t>
      </w:r>
      <w:r w:rsidRPr="00552358">
        <w:rPr>
          <w:rFonts w:ascii="Times New Roman" w:hAnsi="Times New Roman"/>
          <w:sz w:val="28"/>
          <w:szCs w:val="28"/>
        </w:rPr>
        <w:t xml:space="preserve"> На изучение алгебры</w:t>
      </w:r>
      <w:r w:rsidR="003E18F6">
        <w:rPr>
          <w:rFonts w:ascii="Times New Roman" w:hAnsi="Times New Roman"/>
          <w:sz w:val="28"/>
          <w:szCs w:val="28"/>
        </w:rPr>
        <w:t xml:space="preserve"> и начал математического анализа отводится 210 </w:t>
      </w:r>
      <w:r w:rsidRPr="00552358">
        <w:rPr>
          <w:rFonts w:ascii="Times New Roman" w:hAnsi="Times New Roman"/>
          <w:sz w:val="28"/>
          <w:szCs w:val="28"/>
        </w:rPr>
        <w:t xml:space="preserve"> 136 часов в году из расчета </w:t>
      </w:r>
      <w:r w:rsidR="003E18F6">
        <w:rPr>
          <w:rFonts w:ascii="Times New Roman" w:hAnsi="Times New Roman"/>
          <w:sz w:val="28"/>
          <w:szCs w:val="28"/>
        </w:rPr>
        <w:t xml:space="preserve">6 </w:t>
      </w:r>
      <w:r w:rsidRPr="00552358">
        <w:rPr>
          <w:rFonts w:ascii="Times New Roman" w:hAnsi="Times New Roman"/>
          <w:sz w:val="28"/>
          <w:szCs w:val="28"/>
        </w:rPr>
        <w:t>час</w:t>
      </w:r>
      <w:r w:rsidR="003E18F6">
        <w:rPr>
          <w:rFonts w:ascii="Times New Roman" w:hAnsi="Times New Roman"/>
          <w:sz w:val="28"/>
          <w:szCs w:val="28"/>
        </w:rPr>
        <w:t xml:space="preserve">ов </w:t>
      </w:r>
      <w:r w:rsidRPr="00552358">
        <w:rPr>
          <w:rFonts w:ascii="Times New Roman" w:hAnsi="Times New Roman"/>
          <w:sz w:val="28"/>
          <w:szCs w:val="28"/>
        </w:rPr>
        <w:t xml:space="preserve"> в неделю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3E18F6">
        <w:rPr>
          <w:rFonts w:ascii="Times New Roman" w:hAnsi="Times New Roman"/>
          <w:sz w:val="28"/>
          <w:szCs w:val="28"/>
        </w:rPr>
        <w:t>(3 час</w:t>
      </w:r>
      <w:proofErr w:type="gramStart"/>
      <w:r w:rsidR="003E18F6">
        <w:rPr>
          <w:rFonts w:ascii="Times New Roman" w:hAnsi="Times New Roman"/>
          <w:sz w:val="28"/>
          <w:szCs w:val="28"/>
        </w:rPr>
        <w:t>а-</w:t>
      </w:r>
      <w:proofErr w:type="gramEnd"/>
      <w:r w:rsidR="003E18F6">
        <w:rPr>
          <w:rFonts w:ascii="Times New Roman" w:hAnsi="Times New Roman"/>
          <w:sz w:val="28"/>
          <w:szCs w:val="28"/>
        </w:rPr>
        <w:t xml:space="preserve"> базовый курс, 3 часа- профильный курс).</w:t>
      </w:r>
      <w:r w:rsidRPr="00552358">
        <w:rPr>
          <w:rFonts w:ascii="Times New Roman" w:hAnsi="Times New Roman"/>
          <w:sz w:val="28"/>
          <w:szCs w:val="28"/>
        </w:rPr>
        <w:t xml:space="preserve"> Количество тем и распределение часов на изучение каждой темы полностью соответс</w:t>
      </w:r>
      <w:r w:rsidR="003E18F6">
        <w:rPr>
          <w:rFonts w:ascii="Times New Roman" w:hAnsi="Times New Roman"/>
          <w:sz w:val="28"/>
          <w:szCs w:val="28"/>
        </w:rPr>
        <w:t>т</w:t>
      </w:r>
      <w:r w:rsidRPr="00552358">
        <w:rPr>
          <w:rFonts w:ascii="Times New Roman" w:hAnsi="Times New Roman"/>
          <w:sz w:val="28"/>
          <w:szCs w:val="28"/>
        </w:rPr>
        <w:t xml:space="preserve">вует  авторской программе 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Ю.</w:t>
      </w:r>
      <w:r w:rsidR="003E18F6">
        <w:rPr>
          <w:rFonts w:ascii="Times New Roman" w:hAnsi="Times New Roman"/>
          <w:sz w:val="28"/>
          <w:szCs w:val="28"/>
        </w:rPr>
        <w:t>М. Колягина</w:t>
      </w:r>
      <w:r w:rsidRPr="00552358">
        <w:rPr>
          <w:rFonts w:ascii="Times New Roman" w:hAnsi="Times New Roman"/>
          <w:sz w:val="28"/>
          <w:szCs w:val="28"/>
        </w:rPr>
        <w:t>.</w:t>
      </w:r>
      <w:r w:rsidR="00573C4A">
        <w:rPr>
          <w:rFonts w:ascii="Times New Roman" w:hAnsi="Times New Roman"/>
          <w:sz w:val="28"/>
          <w:szCs w:val="28"/>
        </w:rPr>
        <w:t xml:space="preserve"> Ученик написан для базового и профильного изучения алгебры и начал математического анализа.</w:t>
      </w:r>
    </w:p>
    <w:p w:rsidR="00A52DBF" w:rsidRPr="00552358" w:rsidRDefault="00A52DBF" w:rsidP="00552358">
      <w:pPr>
        <w:ind w:left="357" w:firstLine="351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Все  задани</w:t>
      </w:r>
      <w:r w:rsidR="003E18F6">
        <w:rPr>
          <w:rFonts w:ascii="Times New Roman" w:hAnsi="Times New Roman"/>
          <w:sz w:val="28"/>
          <w:szCs w:val="28"/>
        </w:rPr>
        <w:t>я базовой части выполнили  Дятлов Юрий.</w:t>
      </w:r>
      <w:r w:rsidRPr="00552358">
        <w:rPr>
          <w:rFonts w:ascii="Times New Roman" w:hAnsi="Times New Roman"/>
          <w:sz w:val="28"/>
          <w:szCs w:val="28"/>
        </w:rPr>
        <w:t xml:space="preserve"> Учащиеся </w:t>
      </w:r>
      <w:r w:rsidR="003E18F6">
        <w:rPr>
          <w:rFonts w:ascii="Times New Roman" w:hAnsi="Times New Roman"/>
          <w:sz w:val="28"/>
          <w:szCs w:val="28"/>
        </w:rPr>
        <w:t xml:space="preserve"> 10</w:t>
      </w:r>
      <w:proofErr w:type="gramStart"/>
      <w:r w:rsidR="003E18F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3E18F6">
        <w:rPr>
          <w:rFonts w:ascii="Times New Roman" w:hAnsi="Times New Roman"/>
          <w:sz w:val="28"/>
          <w:szCs w:val="28"/>
        </w:rPr>
        <w:t xml:space="preserve"> класса математического </w:t>
      </w:r>
      <w:r w:rsidR="00DA2B6A">
        <w:rPr>
          <w:rFonts w:ascii="Times New Roman" w:hAnsi="Times New Roman"/>
          <w:sz w:val="28"/>
          <w:szCs w:val="28"/>
        </w:rPr>
        <w:t xml:space="preserve"> профиля </w:t>
      </w:r>
      <w:r w:rsidR="003E18F6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>показали владение базовым уровнем знаний и умений по алгебре</w:t>
      </w:r>
      <w:r w:rsidR="003E18F6">
        <w:rPr>
          <w:rFonts w:ascii="Times New Roman" w:hAnsi="Times New Roman"/>
          <w:sz w:val="28"/>
          <w:szCs w:val="28"/>
        </w:rPr>
        <w:t xml:space="preserve"> и началам анализа</w:t>
      </w:r>
      <w:r w:rsidRPr="00552358">
        <w:rPr>
          <w:rFonts w:ascii="Times New Roman" w:hAnsi="Times New Roman"/>
          <w:sz w:val="28"/>
          <w:szCs w:val="28"/>
        </w:rPr>
        <w:t>. К сожалению</w:t>
      </w:r>
      <w:r w:rsidR="003E18F6">
        <w:rPr>
          <w:rFonts w:ascii="Times New Roman" w:hAnsi="Times New Roman"/>
          <w:sz w:val="28"/>
          <w:szCs w:val="28"/>
        </w:rPr>
        <w:t xml:space="preserve"> один </w:t>
      </w:r>
      <w:r w:rsidRPr="00552358">
        <w:rPr>
          <w:rFonts w:ascii="Times New Roman" w:hAnsi="Times New Roman"/>
          <w:sz w:val="28"/>
          <w:szCs w:val="28"/>
        </w:rPr>
        <w:t xml:space="preserve">ученик </w:t>
      </w:r>
      <w:r w:rsidR="003E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8F6">
        <w:rPr>
          <w:rFonts w:ascii="Times New Roman" w:hAnsi="Times New Roman"/>
          <w:sz w:val="28"/>
          <w:szCs w:val="28"/>
        </w:rPr>
        <w:t>Моргулян</w:t>
      </w:r>
      <w:proofErr w:type="spellEnd"/>
      <w:r w:rsidR="003E18F6">
        <w:rPr>
          <w:rFonts w:ascii="Times New Roman" w:hAnsi="Times New Roman"/>
          <w:sz w:val="28"/>
          <w:szCs w:val="28"/>
        </w:rPr>
        <w:t xml:space="preserve">  Семен</w:t>
      </w:r>
      <w:r w:rsidR="001263E3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 показал самый низкий процент выполнения первой части. </w:t>
      </w:r>
      <w:proofErr w:type="spellStart"/>
      <w:r w:rsidR="003E18F6">
        <w:rPr>
          <w:rFonts w:ascii="Times New Roman" w:hAnsi="Times New Roman"/>
          <w:sz w:val="28"/>
          <w:szCs w:val="28"/>
        </w:rPr>
        <w:t>Моргулян</w:t>
      </w:r>
      <w:proofErr w:type="spellEnd"/>
      <w:r w:rsidR="003E18F6">
        <w:rPr>
          <w:rFonts w:ascii="Times New Roman" w:hAnsi="Times New Roman"/>
          <w:sz w:val="28"/>
          <w:szCs w:val="28"/>
        </w:rPr>
        <w:t xml:space="preserve"> </w:t>
      </w:r>
      <w:r w:rsidR="00573C4A">
        <w:rPr>
          <w:rFonts w:ascii="Times New Roman" w:hAnsi="Times New Roman"/>
          <w:sz w:val="28"/>
          <w:szCs w:val="28"/>
        </w:rPr>
        <w:t xml:space="preserve"> </w:t>
      </w:r>
      <w:r w:rsidR="003E18F6">
        <w:rPr>
          <w:rFonts w:ascii="Times New Roman" w:hAnsi="Times New Roman"/>
          <w:sz w:val="28"/>
          <w:szCs w:val="28"/>
        </w:rPr>
        <w:t>Семен</w:t>
      </w:r>
      <w:r w:rsidRPr="00552358">
        <w:rPr>
          <w:rFonts w:ascii="Times New Roman" w:hAnsi="Times New Roman"/>
          <w:sz w:val="28"/>
          <w:szCs w:val="28"/>
        </w:rPr>
        <w:t xml:space="preserve"> име</w:t>
      </w:r>
      <w:r w:rsidR="003E18F6">
        <w:rPr>
          <w:rFonts w:ascii="Times New Roman" w:hAnsi="Times New Roman"/>
          <w:sz w:val="28"/>
          <w:szCs w:val="28"/>
        </w:rPr>
        <w:t>ет</w:t>
      </w:r>
      <w:r w:rsidRPr="00552358">
        <w:rPr>
          <w:rFonts w:ascii="Times New Roman" w:hAnsi="Times New Roman"/>
          <w:sz w:val="28"/>
          <w:szCs w:val="28"/>
        </w:rPr>
        <w:t xml:space="preserve"> невысокий уровень знаний и умений по алгебре</w:t>
      </w:r>
      <w:r w:rsidR="003E18F6">
        <w:rPr>
          <w:rFonts w:ascii="Times New Roman" w:hAnsi="Times New Roman"/>
          <w:sz w:val="28"/>
          <w:szCs w:val="28"/>
        </w:rPr>
        <w:t xml:space="preserve"> и началам анализа</w:t>
      </w:r>
      <w:r w:rsidRPr="00552358">
        <w:rPr>
          <w:rFonts w:ascii="Times New Roman" w:hAnsi="Times New Roman"/>
          <w:sz w:val="28"/>
          <w:szCs w:val="28"/>
        </w:rPr>
        <w:t>.</w:t>
      </w:r>
      <w:r w:rsidR="00573C4A">
        <w:rPr>
          <w:rFonts w:ascii="Times New Roman" w:hAnsi="Times New Roman"/>
          <w:sz w:val="28"/>
          <w:szCs w:val="28"/>
        </w:rPr>
        <w:t xml:space="preserve"> Кроме того,  необходимо учесть, что  контрольную работу за первое полугодие работу не выполняли по причине болезни </w:t>
      </w:r>
      <w:proofErr w:type="spellStart"/>
      <w:r w:rsidR="00573C4A">
        <w:rPr>
          <w:rFonts w:ascii="Times New Roman" w:hAnsi="Times New Roman"/>
          <w:sz w:val="28"/>
          <w:szCs w:val="28"/>
        </w:rPr>
        <w:t>Агаева</w:t>
      </w:r>
      <w:proofErr w:type="spellEnd"/>
      <w:r w:rsidR="001263E3">
        <w:rPr>
          <w:rFonts w:ascii="Times New Roman" w:hAnsi="Times New Roman"/>
          <w:sz w:val="28"/>
          <w:szCs w:val="28"/>
        </w:rPr>
        <w:t xml:space="preserve"> </w:t>
      </w:r>
      <w:r w:rsidR="00573C4A">
        <w:rPr>
          <w:rFonts w:ascii="Times New Roman" w:hAnsi="Times New Roman"/>
          <w:sz w:val="28"/>
          <w:szCs w:val="28"/>
        </w:rPr>
        <w:t xml:space="preserve"> Саида и Веснин Кирилл, которые также </w:t>
      </w:r>
      <w:r w:rsidR="00573C4A">
        <w:rPr>
          <w:rFonts w:ascii="Times New Roman" w:hAnsi="Times New Roman"/>
          <w:sz w:val="28"/>
          <w:szCs w:val="28"/>
        </w:rPr>
        <w:lastRenderedPageBreak/>
        <w:t>обладают невысоким уровнем предметных компетенций по алгебре и началам математического анализа.</w:t>
      </w:r>
    </w:p>
    <w:p w:rsidR="00A52DBF" w:rsidRPr="00552358" w:rsidRDefault="00A52DBF" w:rsidP="00552358">
      <w:pPr>
        <w:ind w:left="357" w:firstLine="351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Рассмотрим результаты выполнения заданий </w:t>
      </w:r>
      <w:r w:rsidR="003E18F6">
        <w:rPr>
          <w:rFonts w:ascii="Times New Roman" w:hAnsi="Times New Roman"/>
          <w:sz w:val="28"/>
          <w:szCs w:val="28"/>
        </w:rPr>
        <w:t xml:space="preserve"> профильного уровня  </w:t>
      </w:r>
      <w:r w:rsidR="00573C4A">
        <w:rPr>
          <w:rFonts w:ascii="Times New Roman" w:hAnsi="Times New Roman"/>
          <w:sz w:val="28"/>
          <w:szCs w:val="28"/>
        </w:rPr>
        <w:t xml:space="preserve">    </w:t>
      </w:r>
      <w:r w:rsidR="003E18F6">
        <w:rPr>
          <w:rFonts w:ascii="Times New Roman" w:hAnsi="Times New Roman"/>
          <w:sz w:val="28"/>
          <w:szCs w:val="28"/>
        </w:rPr>
        <w:t>№ 6б</w:t>
      </w:r>
      <w:r w:rsidR="00573C4A">
        <w:rPr>
          <w:rFonts w:ascii="Times New Roman" w:hAnsi="Times New Roman"/>
          <w:sz w:val="28"/>
          <w:szCs w:val="28"/>
        </w:rPr>
        <w:t xml:space="preserve"> </w:t>
      </w:r>
      <w:r w:rsidR="003E18F6">
        <w:rPr>
          <w:rFonts w:ascii="Times New Roman" w:hAnsi="Times New Roman"/>
          <w:sz w:val="28"/>
          <w:szCs w:val="28"/>
        </w:rPr>
        <w:t>-10  контрольной работы</w:t>
      </w:r>
      <w:r w:rsidR="00934392" w:rsidRPr="00552358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(таблица </w:t>
      </w:r>
      <w:r w:rsidR="003E18F6">
        <w:rPr>
          <w:rFonts w:ascii="Times New Roman" w:hAnsi="Times New Roman"/>
          <w:sz w:val="28"/>
          <w:szCs w:val="28"/>
        </w:rPr>
        <w:t>6</w:t>
      </w:r>
      <w:r w:rsidRPr="00552358">
        <w:rPr>
          <w:rFonts w:ascii="Times New Roman" w:hAnsi="Times New Roman"/>
          <w:sz w:val="28"/>
          <w:szCs w:val="28"/>
        </w:rPr>
        <w:t xml:space="preserve"> и </w:t>
      </w:r>
      <w:r w:rsidR="003E18F6">
        <w:rPr>
          <w:rFonts w:ascii="Times New Roman" w:hAnsi="Times New Roman"/>
          <w:sz w:val="28"/>
          <w:szCs w:val="28"/>
        </w:rPr>
        <w:t>7</w:t>
      </w:r>
      <w:r w:rsidRPr="00552358">
        <w:rPr>
          <w:rFonts w:ascii="Times New Roman" w:hAnsi="Times New Roman"/>
          <w:sz w:val="28"/>
          <w:szCs w:val="28"/>
        </w:rPr>
        <w:t>).</w:t>
      </w:r>
    </w:p>
    <w:p w:rsidR="00A52DBF" w:rsidRPr="00552358" w:rsidRDefault="00A52DBF" w:rsidP="000C070F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Выполнили </w:t>
      </w:r>
      <w:proofErr w:type="gramStart"/>
      <w:r w:rsidRPr="00552358">
        <w:rPr>
          <w:rFonts w:ascii="Times New Roman" w:hAnsi="Times New Roman"/>
          <w:sz w:val="28"/>
          <w:szCs w:val="28"/>
        </w:rPr>
        <w:t>верно</w:t>
      </w:r>
      <w:proofErr w:type="gramEnd"/>
      <w:r w:rsidR="00B60B77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 задания №</w:t>
      </w:r>
      <w:r w:rsidR="00934392" w:rsidRPr="00552358">
        <w:rPr>
          <w:rFonts w:ascii="Times New Roman" w:hAnsi="Times New Roman"/>
          <w:sz w:val="28"/>
          <w:szCs w:val="28"/>
        </w:rPr>
        <w:t xml:space="preserve"> </w:t>
      </w:r>
      <w:r w:rsidR="00573C4A">
        <w:rPr>
          <w:rFonts w:ascii="Times New Roman" w:hAnsi="Times New Roman"/>
          <w:sz w:val="28"/>
          <w:szCs w:val="28"/>
        </w:rPr>
        <w:t>6б-10 профильно</w:t>
      </w:r>
      <w:r w:rsidR="00C94B51">
        <w:rPr>
          <w:rFonts w:ascii="Times New Roman" w:hAnsi="Times New Roman"/>
          <w:sz w:val="28"/>
          <w:szCs w:val="28"/>
        </w:rPr>
        <w:t>й части</w:t>
      </w:r>
    </w:p>
    <w:p w:rsidR="00934392" w:rsidRPr="00552358" w:rsidRDefault="00934392" w:rsidP="00934392">
      <w:pPr>
        <w:ind w:left="357"/>
        <w:jc w:val="right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Таблица </w:t>
      </w:r>
      <w:r w:rsidR="003E18F6">
        <w:rPr>
          <w:rFonts w:ascii="Times New Roman" w:hAnsi="Times New Roman"/>
          <w:sz w:val="28"/>
          <w:szCs w:val="28"/>
        </w:rPr>
        <w:t>6.</w:t>
      </w:r>
    </w:p>
    <w:tbl>
      <w:tblPr>
        <w:tblStyle w:val="a7"/>
        <w:tblW w:w="0" w:type="auto"/>
        <w:tblInd w:w="357" w:type="dxa"/>
        <w:tblLook w:val="04A0"/>
      </w:tblPr>
      <w:tblGrid>
        <w:gridCol w:w="1883"/>
        <w:gridCol w:w="920"/>
        <w:gridCol w:w="920"/>
        <w:gridCol w:w="920"/>
        <w:gridCol w:w="920"/>
        <w:gridCol w:w="920"/>
      </w:tblGrid>
      <w:tr w:rsidR="00573C4A" w:rsidRPr="00552358" w:rsidTr="00573C4A">
        <w:trPr>
          <w:trHeight w:val="1321"/>
        </w:trPr>
        <w:tc>
          <w:tcPr>
            <w:tcW w:w="1883" w:type="dxa"/>
          </w:tcPr>
          <w:p w:rsidR="00573C4A" w:rsidRPr="00552358" w:rsidRDefault="00573C4A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выполнявших работу 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573C4A" w:rsidRPr="00552358" w:rsidRDefault="00573C4A" w:rsidP="00934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3C4A" w:rsidRPr="00552358" w:rsidTr="00573C4A">
        <w:tc>
          <w:tcPr>
            <w:tcW w:w="1883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34392" w:rsidRPr="00552358" w:rsidRDefault="00934392" w:rsidP="00934392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 </w:t>
      </w:r>
    </w:p>
    <w:p w:rsidR="00934392" w:rsidRPr="00552358" w:rsidRDefault="00934392" w:rsidP="00934392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Выполнили </w:t>
      </w:r>
      <w:proofErr w:type="gramStart"/>
      <w:r w:rsidRPr="00552358">
        <w:rPr>
          <w:rFonts w:ascii="Times New Roman" w:hAnsi="Times New Roman"/>
          <w:sz w:val="28"/>
          <w:szCs w:val="28"/>
        </w:rPr>
        <w:t>верно</w:t>
      </w:r>
      <w:proofErr w:type="gramEnd"/>
      <w:r w:rsidR="00B60B77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 задания №</w:t>
      </w:r>
      <w:r w:rsidR="00B60B77">
        <w:rPr>
          <w:rFonts w:ascii="Times New Roman" w:hAnsi="Times New Roman"/>
          <w:sz w:val="28"/>
          <w:szCs w:val="28"/>
        </w:rPr>
        <w:t xml:space="preserve"> </w:t>
      </w:r>
      <w:r w:rsidR="00573C4A">
        <w:rPr>
          <w:rFonts w:ascii="Times New Roman" w:hAnsi="Times New Roman"/>
          <w:sz w:val="28"/>
          <w:szCs w:val="28"/>
        </w:rPr>
        <w:t>6б-10 профильно</w:t>
      </w:r>
      <w:r w:rsidR="00C94B51">
        <w:rPr>
          <w:rFonts w:ascii="Times New Roman" w:hAnsi="Times New Roman"/>
          <w:sz w:val="28"/>
          <w:szCs w:val="28"/>
        </w:rPr>
        <w:t>й части</w:t>
      </w:r>
      <w:r w:rsidRPr="00552358">
        <w:rPr>
          <w:rFonts w:ascii="Times New Roman" w:hAnsi="Times New Roman"/>
          <w:sz w:val="28"/>
          <w:szCs w:val="28"/>
        </w:rPr>
        <w:t>, в %.</w:t>
      </w:r>
    </w:p>
    <w:p w:rsidR="00934392" w:rsidRPr="00552358" w:rsidRDefault="00934392" w:rsidP="00934392">
      <w:pPr>
        <w:ind w:left="357"/>
        <w:jc w:val="right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Таблица </w:t>
      </w:r>
      <w:r w:rsidR="00573C4A">
        <w:rPr>
          <w:rFonts w:ascii="Times New Roman" w:hAnsi="Times New Roman"/>
          <w:sz w:val="28"/>
          <w:szCs w:val="28"/>
        </w:rPr>
        <w:t>7.</w:t>
      </w:r>
    </w:p>
    <w:tbl>
      <w:tblPr>
        <w:tblStyle w:val="a7"/>
        <w:tblW w:w="0" w:type="auto"/>
        <w:tblInd w:w="357" w:type="dxa"/>
        <w:tblLook w:val="04A0"/>
      </w:tblPr>
      <w:tblGrid>
        <w:gridCol w:w="1883"/>
        <w:gridCol w:w="920"/>
        <w:gridCol w:w="920"/>
        <w:gridCol w:w="920"/>
        <w:gridCol w:w="920"/>
        <w:gridCol w:w="920"/>
      </w:tblGrid>
      <w:tr w:rsidR="00573C4A" w:rsidRPr="00552358" w:rsidTr="00573C4A">
        <w:tc>
          <w:tcPr>
            <w:tcW w:w="1883" w:type="dxa"/>
          </w:tcPr>
          <w:p w:rsidR="00573C4A" w:rsidRPr="00552358" w:rsidRDefault="00573C4A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выполнявших работу 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20" w:type="dxa"/>
          </w:tcPr>
          <w:p w:rsidR="00573C4A" w:rsidRPr="00552358" w:rsidRDefault="00573C4A" w:rsidP="00934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573C4A" w:rsidRPr="00552358" w:rsidRDefault="00573C4A" w:rsidP="00934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3C4A" w:rsidRPr="00552358" w:rsidTr="00573C4A">
        <w:tc>
          <w:tcPr>
            <w:tcW w:w="1883" w:type="dxa"/>
          </w:tcPr>
          <w:p w:rsidR="00573C4A" w:rsidRPr="00552358" w:rsidRDefault="00573C4A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573C4A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0" w:type="dxa"/>
          </w:tcPr>
          <w:p w:rsidR="00573C4A" w:rsidRPr="00552358" w:rsidRDefault="00B60B77" w:rsidP="00573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3C4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20" w:type="dxa"/>
          </w:tcPr>
          <w:p w:rsidR="00573C4A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0" w:type="dxa"/>
          </w:tcPr>
          <w:p w:rsidR="00573C4A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0" w:type="dxa"/>
          </w:tcPr>
          <w:p w:rsidR="00573C4A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</w:tbl>
    <w:p w:rsidR="00934392" w:rsidRPr="00552358" w:rsidRDefault="00934392" w:rsidP="00934392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 </w:t>
      </w:r>
    </w:p>
    <w:p w:rsidR="00934392" w:rsidRPr="00552358" w:rsidRDefault="00934392" w:rsidP="00934392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Не приступили к выполнению заданий </w:t>
      </w:r>
      <w:r w:rsidR="00C94B51">
        <w:rPr>
          <w:rFonts w:ascii="Times New Roman" w:hAnsi="Times New Roman"/>
          <w:sz w:val="28"/>
          <w:szCs w:val="28"/>
        </w:rPr>
        <w:t xml:space="preserve"> профильной части </w:t>
      </w:r>
      <w:r w:rsidRPr="00552358">
        <w:rPr>
          <w:rFonts w:ascii="Times New Roman" w:hAnsi="Times New Roman"/>
          <w:sz w:val="28"/>
          <w:szCs w:val="28"/>
        </w:rPr>
        <w:t xml:space="preserve"> (таблица </w:t>
      </w:r>
      <w:r w:rsidR="00B60B77">
        <w:rPr>
          <w:rFonts w:ascii="Times New Roman" w:hAnsi="Times New Roman"/>
          <w:sz w:val="28"/>
          <w:szCs w:val="28"/>
        </w:rPr>
        <w:t>8</w:t>
      </w:r>
      <w:r w:rsidRPr="00552358">
        <w:rPr>
          <w:rFonts w:ascii="Times New Roman" w:hAnsi="Times New Roman"/>
          <w:sz w:val="28"/>
          <w:szCs w:val="28"/>
        </w:rPr>
        <w:t xml:space="preserve"> и </w:t>
      </w:r>
      <w:r w:rsidR="00B60B77">
        <w:rPr>
          <w:rFonts w:ascii="Times New Roman" w:hAnsi="Times New Roman"/>
          <w:sz w:val="28"/>
          <w:szCs w:val="28"/>
        </w:rPr>
        <w:t>9</w:t>
      </w:r>
      <w:r w:rsidRPr="00552358">
        <w:rPr>
          <w:rFonts w:ascii="Times New Roman" w:hAnsi="Times New Roman"/>
          <w:sz w:val="28"/>
          <w:szCs w:val="28"/>
        </w:rPr>
        <w:t>).</w:t>
      </w:r>
    </w:p>
    <w:p w:rsidR="00AB0FFA" w:rsidRPr="00552358" w:rsidRDefault="00AB0FFA" w:rsidP="00AB0FFA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Не приступили к выполнению заданий  №</w:t>
      </w:r>
      <w:r w:rsidR="00C94B51">
        <w:rPr>
          <w:rFonts w:ascii="Times New Roman" w:hAnsi="Times New Roman"/>
          <w:sz w:val="28"/>
          <w:szCs w:val="28"/>
        </w:rPr>
        <w:t>6б-10 профильной части</w:t>
      </w:r>
      <w:r w:rsidRPr="00552358">
        <w:rPr>
          <w:rFonts w:ascii="Times New Roman" w:hAnsi="Times New Roman"/>
          <w:sz w:val="28"/>
          <w:szCs w:val="28"/>
        </w:rPr>
        <w:t>.</w:t>
      </w:r>
    </w:p>
    <w:p w:rsidR="00934392" w:rsidRPr="00552358" w:rsidRDefault="00934392" w:rsidP="00934392">
      <w:pPr>
        <w:ind w:left="357"/>
        <w:jc w:val="right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Таблица </w:t>
      </w:r>
      <w:r w:rsidR="00B60B77">
        <w:rPr>
          <w:rFonts w:ascii="Times New Roman" w:hAnsi="Times New Roman"/>
          <w:sz w:val="28"/>
          <w:szCs w:val="28"/>
        </w:rPr>
        <w:t>8</w:t>
      </w:r>
      <w:r w:rsidRPr="00552358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0" w:type="auto"/>
        <w:tblInd w:w="357" w:type="dxa"/>
        <w:tblLook w:val="04A0"/>
      </w:tblPr>
      <w:tblGrid>
        <w:gridCol w:w="1883"/>
        <w:gridCol w:w="920"/>
        <w:gridCol w:w="920"/>
        <w:gridCol w:w="920"/>
        <w:gridCol w:w="920"/>
        <w:gridCol w:w="920"/>
      </w:tblGrid>
      <w:tr w:rsidR="00B60B77" w:rsidRPr="00552358" w:rsidTr="00B60B77">
        <w:tc>
          <w:tcPr>
            <w:tcW w:w="1883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выполнявших работу 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B60B77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0B77" w:rsidRPr="00552358" w:rsidTr="00B60B77">
        <w:tc>
          <w:tcPr>
            <w:tcW w:w="1883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B60B77" w:rsidRPr="00552358" w:rsidRDefault="00B60B77" w:rsidP="00AB0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60B77" w:rsidRPr="00552358" w:rsidRDefault="00B60B77" w:rsidP="00AB0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B0FFA" w:rsidRPr="00552358" w:rsidRDefault="00AB0FFA" w:rsidP="00AB0FFA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 </w:t>
      </w:r>
    </w:p>
    <w:p w:rsidR="00AB0FFA" w:rsidRPr="00552358" w:rsidRDefault="00AB0FFA" w:rsidP="00AB0FFA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Не приступили к выполнению заданий №</w:t>
      </w:r>
      <w:r w:rsidR="00C94B51">
        <w:rPr>
          <w:rFonts w:ascii="Times New Roman" w:hAnsi="Times New Roman"/>
          <w:sz w:val="28"/>
          <w:szCs w:val="28"/>
        </w:rPr>
        <w:t>6б-10 профильной части</w:t>
      </w:r>
      <w:r w:rsidRPr="005523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52358">
        <w:rPr>
          <w:rFonts w:ascii="Times New Roman" w:hAnsi="Times New Roman"/>
          <w:sz w:val="28"/>
          <w:szCs w:val="28"/>
        </w:rPr>
        <w:t>в</w:t>
      </w:r>
      <w:proofErr w:type="gramEnd"/>
      <w:r w:rsidRPr="00552358">
        <w:rPr>
          <w:rFonts w:ascii="Times New Roman" w:hAnsi="Times New Roman"/>
          <w:sz w:val="28"/>
          <w:szCs w:val="28"/>
        </w:rPr>
        <w:t xml:space="preserve"> %.</w:t>
      </w:r>
    </w:p>
    <w:p w:rsidR="00934392" w:rsidRPr="00552358" w:rsidRDefault="00934392" w:rsidP="00934392">
      <w:pPr>
        <w:ind w:left="357"/>
        <w:jc w:val="right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Таблица </w:t>
      </w:r>
      <w:r w:rsidR="00B60B77">
        <w:rPr>
          <w:rFonts w:ascii="Times New Roman" w:hAnsi="Times New Roman"/>
          <w:sz w:val="28"/>
          <w:szCs w:val="28"/>
        </w:rPr>
        <w:t>9</w:t>
      </w:r>
      <w:r w:rsidRPr="00552358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0" w:type="auto"/>
        <w:tblInd w:w="357" w:type="dxa"/>
        <w:tblLook w:val="04A0"/>
      </w:tblPr>
      <w:tblGrid>
        <w:gridCol w:w="1883"/>
        <w:gridCol w:w="920"/>
        <w:gridCol w:w="920"/>
        <w:gridCol w:w="920"/>
        <w:gridCol w:w="920"/>
        <w:gridCol w:w="920"/>
      </w:tblGrid>
      <w:tr w:rsidR="00B60B77" w:rsidRPr="00552358" w:rsidTr="00B60B77">
        <w:tc>
          <w:tcPr>
            <w:tcW w:w="1883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 w:rsidRPr="00552358">
              <w:rPr>
                <w:rFonts w:ascii="Times New Roman" w:hAnsi="Times New Roman"/>
                <w:sz w:val="28"/>
                <w:szCs w:val="28"/>
              </w:rPr>
              <w:t xml:space="preserve">Количество учеников, </w:t>
            </w:r>
            <w:r w:rsidRPr="00552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выполнявших работу 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0B77" w:rsidRPr="00552358" w:rsidTr="00B60B77">
        <w:tc>
          <w:tcPr>
            <w:tcW w:w="1883" w:type="dxa"/>
          </w:tcPr>
          <w:p w:rsidR="00B60B77" w:rsidRPr="00552358" w:rsidRDefault="00B60B77" w:rsidP="00957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0" w:type="dxa"/>
          </w:tcPr>
          <w:p w:rsidR="00B60B77" w:rsidRPr="00552358" w:rsidRDefault="00B60B77" w:rsidP="00AB0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920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20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20" w:type="dxa"/>
          </w:tcPr>
          <w:p w:rsidR="00B60B77" w:rsidRPr="00552358" w:rsidRDefault="00B60B77" w:rsidP="00B60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20" w:type="dxa"/>
          </w:tcPr>
          <w:p w:rsidR="00B60B77" w:rsidRPr="00552358" w:rsidRDefault="001263E3" w:rsidP="00126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</w:tbl>
    <w:p w:rsidR="002A6403" w:rsidRDefault="00AB0FFA" w:rsidP="00552358">
      <w:pPr>
        <w:ind w:left="357"/>
        <w:rPr>
          <w:rFonts w:ascii="Times New Roman" w:hAnsi="Times New Roman"/>
          <w:sz w:val="28"/>
          <w:szCs w:val="28"/>
          <w:lang w:val="en-US"/>
        </w:rPr>
      </w:pPr>
      <w:r w:rsidRPr="00552358">
        <w:rPr>
          <w:rFonts w:ascii="Times New Roman" w:hAnsi="Times New Roman"/>
          <w:sz w:val="28"/>
          <w:szCs w:val="28"/>
        </w:rPr>
        <w:t xml:space="preserve">  </w:t>
      </w:r>
      <w:r w:rsidR="00552358">
        <w:rPr>
          <w:rFonts w:ascii="Times New Roman" w:hAnsi="Times New Roman"/>
          <w:sz w:val="28"/>
          <w:szCs w:val="28"/>
        </w:rPr>
        <w:tab/>
      </w:r>
    </w:p>
    <w:p w:rsidR="00A75B12" w:rsidRPr="00552358" w:rsidRDefault="00B60B77" w:rsidP="00DA2B6A">
      <w:pPr>
        <w:ind w:left="357" w:firstLine="3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Всю профильную часть выполнили Дятлов Юрий</w:t>
      </w:r>
      <w:r w:rsidR="00F31B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составляет 12,5% от числа  выполняв</w:t>
      </w:r>
      <w:r w:rsidR="00C94B5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 w:rsidR="00C94B51">
        <w:rPr>
          <w:rFonts w:ascii="Times New Roman" w:hAnsi="Times New Roman"/>
          <w:sz w:val="28"/>
          <w:szCs w:val="28"/>
        </w:rPr>
        <w:t xml:space="preserve"> контрольную работу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94B51">
        <w:rPr>
          <w:rFonts w:ascii="Times New Roman" w:hAnsi="Times New Roman"/>
          <w:sz w:val="28"/>
          <w:szCs w:val="28"/>
        </w:rPr>
        <w:t xml:space="preserve">В задании </w:t>
      </w:r>
      <w:r w:rsidR="001263E3">
        <w:rPr>
          <w:rFonts w:ascii="Times New Roman" w:hAnsi="Times New Roman"/>
          <w:sz w:val="28"/>
          <w:szCs w:val="28"/>
        </w:rPr>
        <w:t>№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C94B51">
        <w:rPr>
          <w:rFonts w:ascii="Times New Roman" w:hAnsi="Times New Roman"/>
          <w:sz w:val="28"/>
          <w:szCs w:val="28"/>
        </w:rPr>
        <w:t xml:space="preserve">6б необходимо привести каждое уравнение системы к одному основанию. Затем решить несложную систему из двух линейных уравнений. Процент </w:t>
      </w:r>
      <w:r w:rsidR="001263E3">
        <w:rPr>
          <w:rFonts w:ascii="Times New Roman" w:hAnsi="Times New Roman"/>
          <w:sz w:val="28"/>
          <w:szCs w:val="28"/>
        </w:rPr>
        <w:t xml:space="preserve">учащихся, </w:t>
      </w:r>
      <w:proofErr w:type="spellStart"/>
      <w:r w:rsidR="00C94B51">
        <w:rPr>
          <w:rFonts w:ascii="Times New Roman" w:hAnsi="Times New Roman"/>
          <w:sz w:val="28"/>
          <w:szCs w:val="28"/>
        </w:rPr>
        <w:t>неприступивших</w:t>
      </w:r>
      <w:proofErr w:type="spellEnd"/>
      <w:r w:rsidR="00C94B51">
        <w:rPr>
          <w:rFonts w:ascii="Times New Roman" w:hAnsi="Times New Roman"/>
          <w:sz w:val="28"/>
          <w:szCs w:val="28"/>
        </w:rPr>
        <w:t xml:space="preserve"> к этому заданию оказался самым высоким</w:t>
      </w:r>
      <w:r w:rsidR="001263E3">
        <w:rPr>
          <w:rFonts w:ascii="Times New Roman" w:hAnsi="Times New Roman"/>
          <w:sz w:val="28"/>
          <w:szCs w:val="28"/>
        </w:rPr>
        <w:t xml:space="preserve"> и равным 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="00C94B51">
        <w:rPr>
          <w:rFonts w:ascii="Times New Roman" w:hAnsi="Times New Roman"/>
          <w:sz w:val="28"/>
          <w:szCs w:val="28"/>
        </w:rPr>
        <w:t xml:space="preserve">62,5%. Только один ученик не приступил к выполнению заданий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="00C94B51">
        <w:rPr>
          <w:rFonts w:ascii="Times New Roman" w:hAnsi="Times New Roman"/>
          <w:sz w:val="28"/>
          <w:szCs w:val="28"/>
        </w:rPr>
        <w:t xml:space="preserve">7 и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="00C94B51">
        <w:rPr>
          <w:rFonts w:ascii="Times New Roman" w:hAnsi="Times New Roman"/>
          <w:sz w:val="28"/>
          <w:szCs w:val="28"/>
        </w:rPr>
        <w:t>8, что составляет 12.5% от числа писавших работу</w:t>
      </w:r>
      <w:r w:rsidR="001263E3">
        <w:rPr>
          <w:rFonts w:ascii="Times New Roman" w:hAnsi="Times New Roman"/>
          <w:sz w:val="28"/>
          <w:szCs w:val="28"/>
        </w:rPr>
        <w:t xml:space="preserve"> </w:t>
      </w:r>
      <w:r w:rsidR="00C94B51">
        <w:rPr>
          <w:rFonts w:ascii="Times New Roman" w:hAnsi="Times New Roman"/>
          <w:sz w:val="28"/>
          <w:szCs w:val="28"/>
        </w:rPr>
        <w:t>(</w:t>
      </w:r>
      <w:r w:rsidR="001263E3">
        <w:rPr>
          <w:rFonts w:ascii="Times New Roman" w:hAnsi="Times New Roman"/>
          <w:sz w:val="28"/>
          <w:szCs w:val="28"/>
        </w:rPr>
        <w:t>В</w:t>
      </w:r>
      <w:r w:rsidR="00C94B51">
        <w:rPr>
          <w:rFonts w:ascii="Times New Roman" w:hAnsi="Times New Roman"/>
          <w:sz w:val="28"/>
          <w:szCs w:val="28"/>
        </w:rPr>
        <w:t>олков Вячеслав-</w:t>
      </w:r>
      <w:r w:rsidR="001263E3">
        <w:rPr>
          <w:rFonts w:ascii="Times New Roman" w:hAnsi="Times New Roman"/>
          <w:sz w:val="28"/>
          <w:szCs w:val="28"/>
        </w:rPr>
        <w:t xml:space="preserve"> № </w:t>
      </w:r>
      <w:r w:rsidR="00C94B51">
        <w:rPr>
          <w:rFonts w:ascii="Times New Roman" w:hAnsi="Times New Roman"/>
          <w:sz w:val="28"/>
          <w:szCs w:val="28"/>
        </w:rPr>
        <w:t>8 задание, Голубчиков Андрей-</w:t>
      </w:r>
      <w:r w:rsidR="001263E3">
        <w:rPr>
          <w:rFonts w:ascii="Times New Roman" w:hAnsi="Times New Roman"/>
          <w:sz w:val="28"/>
          <w:szCs w:val="28"/>
        </w:rPr>
        <w:t xml:space="preserve"> № </w:t>
      </w:r>
      <w:r w:rsidR="00C94B51">
        <w:rPr>
          <w:rFonts w:ascii="Times New Roman" w:hAnsi="Times New Roman"/>
          <w:sz w:val="28"/>
          <w:szCs w:val="28"/>
        </w:rPr>
        <w:t xml:space="preserve">7 задание). В задании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="00C94B51">
        <w:rPr>
          <w:rFonts w:ascii="Times New Roman" w:hAnsi="Times New Roman"/>
          <w:sz w:val="28"/>
          <w:szCs w:val="28"/>
        </w:rPr>
        <w:t>8 необходимо найти область определения функции</w:t>
      </w:r>
      <w:r w:rsidR="00F31B03">
        <w:rPr>
          <w:rFonts w:ascii="Times New Roman" w:hAnsi="Times New Roman"/>
          <w:sz w:val="28"/>
          <w:szCs w:val="28"/>
        </w:rPr>
        <w:t xml:space="preserve">. Ученики должны были учесть определение арифметического квадратного корня и получить неравенство. Полученное неравенство сводится к решению квадратного неравенства с одной переменной. Три ученика сделали вычислительные ошибки при решении квадратного неравенства. В задании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="00F31B03">
        <w:rPr>
          <w:rFonts w:ascii="Times New Roman" w:hAnsi="Times New Roman"/>
          <w:sz w:val="28"/>
          <w:szCs w:val="28"/>
        </w:rPr>
        <w:t xml:space="preserve">7 необходимо было вынести общий множитель. Затем разделить обе части уравнения на показательную функцию. В результате получается простейшее показательное уравнение. Задание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="00F31B03">
        <w:rPr>
          <w:rFonts w:ascii="Times New Roman" w:hAnsi="Times New Roman"/>
          <w:sz w:val="28"/>
          <w:szCs w:val="28"/>
        </w:rPr>
        <w:t xml:space="preserve">9 выполнили 2 ученика, что составляет 25% от числа </w:t>
      </w:r>
      <w:proofErr w:type="spellStart"/>
      <w:r w:rsidR="00F31B03">
        <w:rPr>
          <w:rFonts w:ascii="Times New Roman" w:hAnsi="Times New Roman"/>
          <w:sz w:val="28"/>
          <w:szCs w:val="28"/>
        </w:rPr>
        <w:t>писавщих</w:t>
      </w:r>
      <w:proofErr w:type="spellEnd"/>
      <w:r w:rsidR="00F31B03">
        <w:rPr>
          <w:rFonts w:ascii="Times New Roman" w:hAnsi="Times New Roman"/>
          <w:sz w:val="28"/>
          <w:szCs w:val="28"/>
        </w:rPr>
        <w:t xml:space="preserve"> работу. Три ученика (37.5%) не приступили к выполнению этого задания. В задании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="00F31B03">
        <w:rPr>
          <w:rFonts w:ascii="Times New Roman" w:hAnsi="Times New Roman"/>
          <w:sz w:val="28"/>
          <w:szCs w:val="28"/>
        </w:rPr>
        <w:t xml:space="preserve">9 необходимо решить неравенство методом интервалов. Три ученика (37,5%) решили задание </w:t>
      </w:r>
      <w:r w:rsidR="001263E3">
        <w:rPr>
          <w:rFonts w:ascii="Times New Roman" w:hAnsi="Times New Roman"/>
          <w:sz w:val="28"/>
          <w:szCs w:val="28"/>
        </w:rPr>
        <w:t>№</w:t>
      </w:r>
      <w:r w:rsidR="00F31B03">
        <w:rPr>
          <w:rFonts w:ascii="Times New Roman" w:hAnsi="Times New Roman"/>
          <w:sz w:val="28"/>
          <w:szCs w:val="28"/>
        </w:rPr>
        <w:t xml:space="preserve">10. Это задание более сложное по сравнению с заданием </w:t>
      </w:r>
      <w:r w:rsidR="001263E3">
        <w:rPr>
          <w:rFonts w:ascii="Times New Roman" w:hAnsi="Times New Roman"/>
          <w:sz w:val="28"/>
          <w:szCs w:val="28"/>
        </w:rPr>
        <w:t xml:space="preserve">№ </w:t>
      </w:r>
      <w:r w:rsidR="00F31B03">
        <w:rPr>
          <w:rFonts w:ascii="Times New Roman" w:hAnsi="Times New Roman"/>
          <w:sz w:val="28"/>
          <w:szCs w:val="28"/>
        </w:rPr>
        <w:t>5</w:t>
      </w:r>
      <w:r w:rsidR="001263E3">
        <w:rPr>
          <w:rFonts w:ascii="Times New Roman" w:hAnsi="Times New Roman"/>
          <w:sz w:val="28"/>
          <w:szCs w:val="28"/>
        </w:rPr>
        <w:t xml:space="preserve"> и</w:t>
      </w:r>
      <w:r w:rsidR="00F31B03">
        <w:rPr>
          <w:rFonts w:ascii="Times New Roman" w:hAnsi="Times New Roman"/>
          <w:sz w:val="28"/>
          <w:szCs w:val="28"/>
        </w:rPr>
        <w:t>з базовой части.</w:t>
      </w:r>
      <w:r w:rsidR="001263E3">
        <w:rPr>
          <w:rFonts w:ascii="Times New Roman" w:hAnsi="Times New Roman"/>
          <w:sz w:val="28"/>
          <w:szCs w:val="28"/>
        </w:rPr>
        <w:t xml:space="preserve"> Пять учеников математического </w:t>
      </w:r>
      <w:r w:rsidR="00420246">
        <w:rPr>
          <w:rFonts w:ascii="Times New Roman" w:hAnsi="Times New Roman"/>
          <w:sz w:val="28"/>
          <w:szCs w:val="28"/>
        </w:rPr>
        <w:t xml:space="preserve">профиля </w:t>
      </w:r>
      <w:r w:rsidR="001263E3">
        <w:rPr>
          <w:rFonts w:ascii="Times New Roman" w:hAnsi="Times New Roman"/>
          <w:sz w:val="28"/>
          <w:szCs w:val="28"/>
        </w:rPr>
        <w:t xml:space="preserve"> не приступили к нему(62,5%). Большинство не успели его выполнить из-за недостатка времени.</w:t>
      </w:r>
      <w:r w:rsidR="001263E3" w:rsidRPr="00552358">
        <w:rPr>
          <w:rFonts w:ascii="Times New Roman" w:hAnsi="Times New Roman"/>
          <w:sz w:val="28"/>
          <w:szCs w:val="28"/>
        </w:rPr>
        <w:t xml:space="preserve"> </w:t>
      </w:r>
    </w:p>
    <w:p w:rsidR="00695F9D" w:rsidRPr="00552358" w:rsidRDefault="00695F9D" w:rsidP="00552358">
      <w:pPr>
        <w:ind w:left="357" w:firstLine="351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Результаты</w:t>
      </w:r>
      <w:r w:rsidR="00420246">
        <w:rPr>
          <w:rFonts w:ascii="Times New Roman" w:hAnsi="Times New Roman"/>
          <w:sz w:val="28"/>
          <w:szCs w:val="28"/>
        </w:rPr>
        <w:t xml:space="preserve"> контрольной работы за первое полугодие 2012-2013 учебного года  п</w:t>
      </w:r>
      <w:r w:rsidRPr="00552358">
        <w:rPr>
          <w:rFonts w:ascii="Times New Roman" w:hAnsi="Times New Roman"/>
          <w:sz w:val="28"/>
          <w:szCs w:val="28"/>
        </w:rPr>
        <w:t xml:space="preserve">оказали, что ученики владеют  базовым уровнем знаний и умений по </w:t>
      </w:r>
      <w:r w:rsidR="00420246">
        <w:rPr>
          <w:rFonts w:ascii="Times New Roman" w:hAnsi="Times New Roman"/>
          <w:sz w:val="28"/>
          <w:szCs w:val="28"/>
        </w:rPr>
        <w:t>алгебре и началам анализа</w:t>
      </w:r>
      <w:r w:rsidRPr="00552358">
        <w:rPr>
          <w:rFonts w:ascii="Times New Roman" w:hAnsi="Times New Roman"/>
          <w:sz w:val="28"/>
          <w:szCs w:val="28"/>
        </w:rPr>
        <w:t xml:space="preserve">. Это согласуется с 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требованиями Федерального государственного стандарта </w:t>
      </w:r>
      <w:r w:rsidR="00420246">
        <w:rPr>
          <w:rFonts w:ascii="Times New Roman" w:hAnsi="Times New Roman"/>
          <w:sz w:val="28"/>
          <w:szCs w:val="28"/>
        </w:rPr>
        <w:t>полно</w:t>
      </w:r>
      <w:proofErr w:type="gramStart"/>
      <w:r w:rsidR="00420246">
        <w:rPr>
          <w:rFonts w:ascii="Times New Roman" w:hAnsi="Times New Roman"/>
          <w:sz w:val="28"/>
          <w:szCs w:val="28"/>
        </w:rPr>
        <w:t>й(</w:t>
      </w:r>
      <w:proofErr w:type="gramEnd"/>
      <w:r w:rsidR="00420246">
        <w:rPr>
          <w:rFonts w:ascii="Times New Roman" w:hAnsi="Times New Roman"/>
          <w:sz w:val="28"/>
          <w:szCs w:val="28"/>
        </w:rPr>
        <w:t>средней)</w:t>
      </w:r>
      <w:r w:rsidRPr="00552358">
        <w:rPr>
          <w:rFonts w:ascii="Times New Roman" w:hAnsi="Times New Roman"/>
          <w:sz w:val="28"/>
          <w:szCs w:val="28"/>
        </w:rPr>
        <w:t xml:space="preserve"> по математике(</w:t>
      </w:r>
      <w:r w:rsidR="00420246">
        <w:rPr>
          <w:rFonts w:ascii="Times New Roman" w:hAnsi="Times New Roman"/>
          <w:sz w:val="28"/>
          <w:szCs w:val="28"/>
        </w:rPr>
        <w:t>раздел-</w:t>
      </w:r>
      <w:r w:rsidRPr="00552358">
        <w:rPr>
          <w:rFonts w:ascii="Times New Roman" w:hAnsi="Times New Roman"/>
          <w:sz w:val="28"/>
          <w:szCs w:val="28"/>
        </w:rPr>
        <w:t>алгебра). Учащиеся владеют основными предметными знаниями и умеют применять на практике. Ученики могут решать несложные задания.</w:t>
      </w:r>
      <w:r w:rsidR="00420246">
        <w:rPr>
          <w:rFonts w:ascii="Times New Roman" w:hAnsi="Times New Roman"/>
          <w:sz w:val="28"/>
          <w:szCs w:val="28"/>
        </w:rPr>
        <w:t xml:space="preserve"> Задания профильной части выполняют только Дятлов Юрий и Гожий Максим.</w:t>
      </w:r>
    </w:p>
    <w:p w:rsidR="00695F9D" w:rsidRPr="00552358" w:rsidRDefault="00695F9D" w:rsidP="00A75B12">
      <w:pPr>
        <w:ind w:left="357"/>
        <w:rPr>
          <w:rFonts w:ascii="Times New Roman" w:hAnsi="Times New Roman"/>
          <w:b/>
          <w:sz w:val="28"/>
          <w:szCs w:val="28"/>
        </w:rPr>
      </w:pPr>
      <w:r w:rsidRPr="00552358">
        <w:rPr>
          <w:rFonts w:ascii="Times New Roman" w:hAnsi="Times New Roman"/>
          <w:b/>
          <w:sz w:val="28"/>
          <w:szCs w:val="28"/>
        </w:rPr>
        <w:t>Выводы и рекомендации:</w:t>
      </w:r>
    </w:p>
    <w:p w:rsidR="00695F9D" w:rsidRPr="00552358" w:rsidRDefault="00695F9D" w:rsidP="00695F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lastRenderedPageBreak/>
        <w:t xml:space="preserve">Регулярно  проводить устную работу на </w:t>
      </w:r>
      <w:r w:rsidR="00420246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уроках  с </w:t>
      </w:r>
      <w:r w:rsidR="00420246">
        <w:rPr>
          <w:rFonts w:ascii="Times New Roman" w:hAnsi="Times New Roman"/>
          <w:sz w:val="28"/>
          <w:szCs w:val="28"/>
        </w:rPr>
        <w:t xml:space="preserve"> </w:t>
      </w:r>
      <w:r w:rsidRPr="00552358">
        <w:rPr>
          <w:rFonts w:ascii="Times New Roman" w:hAnsi="Times New Roman"/>
          <w:sz w:val="28"/>
          <w:szCs w:val="28"/>
        </w:rPr>
        <w:t xml:space="preserve">повторением </w:t>
      </w:r>
      <w:r w:rsidR="00DA2B6A">
        <w:rPr>
          <w:rFonts w:ascii="Times New Roman" w:hAnsi="Times New Roman"/>
          <w:sz w:val="28"/>
          <w:szCs w:val="28"/>
        </w:rPr>
        <w:t xml:space="preserve"> свой</w:t>
      </w:r>
      <w:proofErr w:type="gramStart"/>
      <w:r w:rsidR="00DA2B6A">
        <w:rPr>
          <w:rFonts w:ascii="Times New Roman" w:hAnsi="Times New Roman"/>
          <w:sz w:val="28"/>
          <w:szCs w:val="28"/>
        </w:rPr>
        <w:t>ств ст</w:t>
      </w:r>
      <w:proofErr w:type="gramEnd"/>
      <w:r w:rsidR="00DA2B6A">
        <w:rPr>
          <w:rFonts w:ascii="Times New Roman" w:hAnsi="Times New Roman"/>
          <w:sz w:val="28"/>
          <w:szCs w:val="28"/>
        </w:rPr>
        <w:t>епеней с действительным показателем и  арифметических корней натуральной степени.</w:t>
      </w:r>
    </w:p>
    <w:p w:rsidR="00695F9D" w:rsidRPr="00552358" w:rsidRDefault="00695F9D" w:rsidP="00695F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Выделить «проблемные» темы для организации вводного повторения, а также на  уроках  изучения программного материала в </w:t>
      </w:r>
      <w:r w:rsidR="00420246">
        <w:rPr>
          <w:rFonts w:ascii="Times New Roman" w:hAnsi="Times New Roman"/>
          <w:sz w:val="28"/>
          <w:szCs w:val="28"/>
        </w:rPr>
        <w:t xml:space="preserve"> январе-феврале</w:t>
      </w:r>
      <w:r w:rsidRPr="00552358">
        <w:rPr>
          <w:rFonts w:ascii="Times New Roman" w:hAnsi="Times New Roman"/>
          <w:sz w:val="28"/>
          <w:szCs w:val="28"/>
        </w:rPr>
        <w:t xml:space="preserve"> 2013 учебного года.</w:t>
      </w:r>
    </w:p>
    <w:p w:rsidR="00420246" w:rsidRDefault="00695F9D" w:rsidP="00695F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20246">
        <w:rPr>
          <w:rFonts w:ascii="Times New Roman" w:hAnsi="Times New Roman"/>
          <w:sz w:val="28"/>
          <w:szCs w:val="28"/>
        </w:rPr>
        <w:t>Организовать</w:t>
      </w:r>
      <w:r w:rsidR="00DA2B6A">
        <w:rPr>
          <w:rFonts w:ascii="Times New Roman" w:hAnsi="Times New Roman"/>
          <w:sz w:val="28"/>
          <w:szCs w:val="28"/>
        </w:rPr>
        <w:t xml:space="preserve"> </w:t>
      </w:r>
      <w:r w:rsidRPr="00420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246">
        <w:rPr>
          <w:rFonts w:ascii="Times New Roman" w:hAnsi="Times New Roman"/>
          <w:sz w:val="28"/>
          <w:szCs w:val="28"/>
        </w:rPr>
        <w:t>разноур</w:t>
      </w:r>
      <w:r w:rsidR="001F2E3A" w:rsidRPr="00420246">
        <w:rPr>
          <w:rFonts w:ascii="Times New Roman" w:hAnsi="Times New Roman"/>
          <w:sz w:val="28"/>
          <w:szCs w:val="28"/>
        </w:rPr>
        <w:t>о</w:t>
      </w:r>
      <w:r w:rsidRPr="00420246">
        <w:rPr>
          <w:rFonts w:ascii="Times New Roman" w:hAnsi="Times New Roman"/>
          <w:sz w:val="28"/>
          <w:szCs w:val="28"/>
        </w:rPr>
        <w:t>вн</w:t>
      </w:r>
      <w:r w:rsidR="001F2E3A" w:rsidRPr="00420246">
        <w:rPr>
          <w:rFonts w:ascii="Times New Roman" w:hAnsi="Times New Roman"/>
          <w:sz w:val="28"/>
          <w:szCs w:val="28"/>
        </w:rPr>
        <w:t>ев</w:t>
      </w:r>
      <w:r w:rsidRPr="00420246">
        <w:rPr>
          <w:rFonts w:ascii="Times New Roman" w:hAnsi="Times New Roman"/>
          <w:sz w:val="28"/>
          <w:szCs w:val="28"/>
        </w:rPr>
        <w:t>ое</w:t>
      </w:r>
      <w:proofErr w:type="spellEnd"/>
      <w:r w:rsidR="001F2E3A" w:rsidRPr="00420246">
        <w:rPr>
          <w:rFonts w:ascii="Times New Roman" w:hAnsi="Times New Roman"/>
          <w:sz w:val="28"/>
          <w:szCs w:val="28"/>
        </w:rPr>
        <w:t xml:space="preserve"> </w:t>
      </w:r>
      <w:r w:rsidRPr="00420246">
        <w:rPr>
          <w:rFonts w:ascii="Times New Roman" w:hAnsi="Times New Roman"/>
          <w:sz w:val="28"/>
          <w:szCs w:val="28"/>
        </w:rPr>
        <w:t xml:space="preserve">  повторение по выбранным темам математик</w:t>
      </w:r>
      <w:proofErr w:type="gramStart"/>
      <w:r w:rsidRPr="00420246">
        <w:rPr>
          <w:rFonts w:ascii="Times New Roman" w:hAnsi="Times New Roman"/>
          <w:sz w:val="28"/>
          <w:szCs w:val="28"/>
        </w:rPr>
        <w:t>и</w:t>
      </w:r>
      <w:r w:rsidR="00552358" w:rsidRPr="00420246">
        <w:rPr>
          <w:rFonts w:ascii="Times New Roman" w:hAnsi="Times New Roman"/>
          <w:sz w:val="28"/>
          <w:szCs w:val="28"/>
        </w:rPr>
        <w:t>(</w:t>
      </w:r>
      <w:proofErr w:type="gramEnd"/>
      <w:r w:rsidR="00552358" w:rsidRPr="00420246">
        <w:rPr>
          <w:rFonts w:ascii="Times New Roman" w:hAnsi="Times New Roman"/>
          <w:sz w:val="28"/>
          <w:szCs w:val="28"/>
        </w:rPr>
        <w:t xml:space="preserve">алгебра и </w:t>
      </w:r>
      <w:r w:rsidR="00420246" w:rsidRPr="00420246">
        <w:rPr>
          <w:rFonts w:ascii="Times New Roman" w:hAnsi="Times New Roman"/>
          <w:sz w:val="28"/>
          <w:szCs w:val="28"/>
        </w:rPr>
        <w:t xml:space="preserve"> начала анализа</w:t>
      </w:r>
      <w:r w:rsidR="00552358" w:rsidRPr="00420246">
        <w:rPr>
          <w:rFonts w:ascii="Times New Roman" w:hAnsi="Times New Roman"/>
          <w:sz w:val="28"/>
          <w:szCs w:val="28"/>
        </w:rPr>
        <w:t xml:space="preserve">) </w:t>
      </w:r>
      <w:r w:rsidRPr="00420246">
        <w:rPr>
          <w:rFonts w:ascii="Times New Roman" w:hAnsi="Times New Roman"/>
          <w:sz w:val="28"/>
          <w:szCs w:val="28"/>
        </w:rPr>
        <w:t xml:space="preserve"> </w:t>
      </w:r>
    </w:p>
    <w:p w:rsidR="00420246" w:rsidRDefault="001F2E3A" w:rsidP="00695F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20246">
        <w:rPr>
          <w:rFonts w:ascii="Times New Roman" w:hAnsi="Times New Roman"/>
          <w:sz w:val="28"/>
          <w:szCs w:val="28"/>
        </w:rPr>
        <w:t xml:space="preserve">Составить план и проводить </w:t>
      </w:r>
      <w:r w:rsidR="00695F9D" w:rsidRPr="00420246">
        <w:rPr>
          <w:rFonts w:ascii="Times New Roman" w:hAnsi="Times New Roman"/>
          <w:sz w:val="28"/>
          <w:szCs w:val="28"/>
        </w:rPr>
        <w:t xml:space="preserve"> организовать групповые занятия по ликвидации пробелов в знаниях и умениях</w:t>
      </w:r>
      <w:r w:rsidRPr="00420246">
        <w:rPr>
          <w:rFonts w:ascii="Times New Roman" w:hAnsi="Times New Roman"/>
          <w:sz w:val="28"/>
          <w:szCs w:val="28"/>
        </w:rPr>
        <w:t xml:space="preserve">   Веснину Кириллу, </w:t>
      </w:r>
      <w:proofErr w:type="spellStart"/>
      <w:r w:rsidRPr="00420246">
        <w:rPr>
          <w:rFonts w:ascii="Times New Roman" w:hAnsi="Times New Roman"/>
          <w:sz w:val="28"/>
          <w:szCs w:val="28"/>
        </w:rPr>
        <w:t>Агаевой</w:t>
      </w:r>
      <w:proofErr w:type="spellEnd"/>
      <w:r w:rsidRPr="00420246">
        <w:rPr>
          <w:rFonts w:ascii="Times New Roman" w:hAnsi="Times New Roman"/>
          <w:sz w:val="28"/>
          <w:szCs w:val="28"/>
        </w:rPr>
        <w:t xml:space="preserve"> Саиде, </w:t>
      </w:r>
      <w:proofErr w:type="spellStart"/>
      <w:r w:rsidRPr="00420246">
        <w:rPr>
          <w:rFonts w:ascii="Times New Roman" w:hAnsi="Times New Roman"/>
          <w:sz w:val="28"/>
          <w:szCs w:val="28"/>
        </w:rPr>
        <w:t>Моргуляну</w:t>
      </w:r>
      <w:proofErr w:type="spellEnd"/>
      <w:r w:rsidRPr="00420246">
        <w:rPr>
          <w:rFonts w:ascii="Times New Roman" w:hAnsi="Times New Roman"/>
          <w:sz w:val="28"/>
          <w:szCs w:val="28"/>
        </w:rPr>
        <w:t xml:space="preserve">  Семену  </w:t>
      </w:r>
      <w:r w:rsidR="00695F9D" w:rsidRPr="00420246">
        <w:rPr>
          <w:rFonts w:ascii="Times New Roman" w:hAnsi="Times New Roman"/>
          <w:sz w:val="28"/>
          <w:szCs w:val="28"/>
        </w:rPr>
        <w:t xml:space="preserve"> в  </w:t>
      </w:r>
      <w:r w:rsidR="00420246" w:rsidRPr="00420246">
        <w:rPr>
          <w:rFonts w:ascii="Times New Roman" w:hAnsi="Times New Roman"/>
          <w:sz w:val="28"/>
          <w:szCs w:val="28"/>
        </w:rPr>
        <w:t>январь-февраль 2013 года.</w:t>
      </w:r>
    </w:p>
    <w:p w:rsidR="001F2E3A" w:rsidRPr="00552358" w:rsidRDefault="00420246" w:rsidP="00695F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20246">
        <w:rPr>
          <w:rFonts w:ascii="Times New Roman" w:hAnsi="Times New Roman"/>
          <w:sz w:val="28"/>
          <w:szCs w:val="28"/>
        </w:rPr>
        <w:t xml:space="preserve"> </w:t>
      </w:r>
      <w:r w:rsidR="001F2E3A" w:rsidRPr="00420246">
        <w:rPr>
          <w:rFonts w:ascii="Times New Roman" w:hAnsi="Times New Roman"/>
          <w:sz w:val="28"/>
          <w:szCs w:val="28"/>
        </w:rPr>
        <w:t>С  Гожим Максимом, Дятловым Юрием</w:t>
      </w:r>
      <w:r>
        <w:rPr>
          <w:rFonts w:ascii="Times New Roman" w:hAnsi="Times New Roman"/>
          <w:sz w:val="28"/>
          <w:szCs w:val="28"/>
        </w:rPr>
        <w:t>,</w:t>
      </w:r>
      <w:r w:rsidR="001F2E3A" w:rsidRPr="00420246">
        <w:rPr>
          <w:rFonts w:ascii="Times New Roman" w:hAnsi="Times New Roman"/>
          <w:sz w:val="28"/>
          <w:szCs w:val="28"/>
        </w:rPr>
        <w:t xml:space="preserve"> помимо тренировки в решении задач базового уровня сложности, проводить разбор методов решения заданий повышенного уровня сложности, проверяя усвоение этих методов на самостоятельных работах и дополнительных занятиях.</w:t>
      </w:r>
    </w:p>
    <w:p w:rsidR="001F2E3A" w:rsidRPr="00552358" w:rsidRDefault="001F2E3A" w:rsidP="00695F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>Итоги входного контроля обсудить на заседании  учителей методического естественно-математических дисциплин МАОУ СОШ №147.</w:t>
      </w:r>
    </w:p>
    <w:p w:rsidR="001F2E3A" w:rsidRPr="00552358" w:rsidRDefault="001F2E3A" w:rsidP="001F2E3A">
      <w:pPr>
        <w:ind w:left="357"/>
        <w:rPr>
          <w:rFonts w:ascii="Times New Roman" w:hAnsi="Times New Roman"/>
          <w:sz w:val="28"/>
          <w:szCs w:val="28"/>
        </w:rPr>
      </w:pPr>
      <w:r w:rsidRPr="00552358">
        <w:rPr>
          <w:rFonts w:ascii="Times New Roman" w:hAnsi="Times New Roman"/>
          <w:sz w:val="28"/>
          <w:szCs w:val="28"/>
        </w:rPr>
        <w:t xml:space="preserve"> Исполнитель: Казак Вадим Михайлович, учитель математики высшей категории.</w:t>
      </w:r>
    </w:p>
    <w:sectPr w:rsidR="001F2E3A" w:rsidRPr="00552358" w:rsidSect="003E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55CA"/>
    <w:multiLevelType w:val="hybridMultilevel"/>
    <w:tmpl w:val="AA88B238"/>
    <w:lvl w:ilvl="0" w:tplc="EA848C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7A6438C"/>
    <w:multiLevelType w:val="hybridMultilevel"/>
    <w:tmpl w:val="4E64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83913"/>
    <w:multiLevelType w:val="hybridMultilevel"/>
    <w:tmpl w:val="AADC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2246"/>
    <w:multiLevelType w:val="hybridMultilevel"/>
    <w:tmpl w:val="21EA53C8"/>
    <w:lvl w:ilvl="0" w:tplc="27E4DC2C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649DE"/>
    <w:rsid w:val="00075CC0"/>
    <w:rsid w:val="000C070F"/>
    <w:rsid w:val="001263E3"/>
    <w:rsid w:val="00183153"/>
    <w:rsid w:val="001E76E5"/>
    <w:rsid w:val="001F2E3A"/>
    <w:rsid w:val="002A6403"/>
    <w:rsid w:val="003E18F6"/>
    <w:rsid w:val="003E32AC"/>
    <w:rsid w:val="00420246"/>
    <w:rsid w:val="004C754F"/>
    <w:rsid w:val="00520481"/>
    <w:rsid w:val="00526A65"/>
    <w:rsid w:val="00550715"/>
    <w:rsid w:val="00552358"/>
    <w:rsid w:val="005649DE"/>
    <w:rsid w:val="00573C4A"/>
    <w:rsid w:val="00583786"/>
    <w:rsid w:val="00612979"/>
    <w:rsid w:val="00695F9D"/>
    <w:rsid w:val="007C01AE"/>
    <w:rsid w:val="007C25FA"/>
    <w:rsid w:val="008C736B"/>
    <w:rsid w:val="00913928"/>
    <w:rsid w:val="00934392"/>
    <w:rsid w:val="00957D07"/>
    <w:rsid w:val="009B2810"/>
    <w:rsid w:val="00A52DBF"/>
    <w:rsid w:val="00A617AD"/>
    <w:rsid w:val="00A75B12"/>
    <w:rsid w:val="00AB0FFA"/>
    <w:rsid w:val="00AC37B8"/>
    <w:rsid w:val="00B020D9"/>
    <w:rsid w:val="00B60B77"/>
    <w:rsid w:val="00C94B51"/>
    <w:rsid w:val="00CB067D"/>
    <w:rsid w:val="00DA2B6A"/>
    <w:rsid w:val="00F31B03"/>
    <w:rsid w:val="00F57DC7"/>
    <w:rsid w:val="00F7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07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D897-0152-4029-83C7-7FD93838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2012-09-30T10:56:00Z</dcterms:created>
  <dcterms:modified xsi:type="dcterms:W3CDTF">2013-01-01T12:51:00Z</dcterms:modified>
</cp:coreProperties>
</file>