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D9" w:rsidRDefault="00DE73D9">
      <w:pPr>
        <w:rPr>
          <w:rFonts w:ascii="Arial" w:hAnsi="Arial" w:cs="Arial"/>
          <w:noProof/>
          <w:color w:val="703631"/>
          <w:sz w:val="20"/>
          <w:szCs w:val="20"/>
          <w:lang w:eastAsia="ru-RU"/>
        </w:rPr>
      </w:pPr>
    </w:p>
    <w:p w:rsidR="007C5EFF" w:rsidRPr="005E5DFE" w:rsidRDefault="000B3FEE" w:rsidP="005E5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«Старый дом» </w:t>
      </w:r>
      <w:bookmarkStart w:id="0" w:name="_GoBack"/>
      <w:bookmarkEnd w:id="0"/>
      <w:r w:rsidR="00B6411C" w:rsidRPr="005E5DF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находится</w:t>
      </w:r>
      <w:r w:rsidR="00DE73D9" w:rsidRPr="005E5DF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недалеко от метро «Речной вокзал»,</w:t>
      </w:r>
      <w:r w:rsidR="00DE73D9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перекрестке трех дорог</w:t>
      </w:r>
      <w:r w:rsidR="00B6411C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01CC8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театр на реконструкции, </w:t>
      </w:r>
      <w:r w:rsidR="00B6411C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спектакли в нем начнутся только в октябре, но история этого здания интересна и я хотела бы о нем немного рассказать. Началась она с того что в начале ХХ века  в городе  остро встал вопрос  строительства новых каменных школ. А. Д. Крячков  разработал проект, по которому школы имели по 3-5 учебных комнат, коридор-холл для отдыха, две лестничные клетки, гардеробные и санитарные узлы. При этом надо отметить, что в </w:t>
      </w:r>
      <w:proofErr w:type="gramStart"/>
      <w:r w:rsidR="00B6411C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>Ново-Николаевске</w:t>
      </w:r>
      <w:proofErr w:type="gramEnd"/>
      <w:r w:rsidR="00B6411C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было общегородского водопровода и канализации, но при этом школы были благоустроены,</w:t>
      </w:r>
      <w:r w:rsidR="001B6F51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даже</w:t>
      </w:r>
      <w:r w:rsidR="00B6411C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водяное отопление. По тем временам это были лучшие здания в городе</w:t>
      </w:r>
      <w:r w:rsidR="00BF0E7C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>! За два строительных сезона, 1911-1912 годы в городе было построено сразу двенадцать городских школ.</w:t>
      </w:r>
      <w:r w:rsidR="0049039D" w:rsidRPr="005E5D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в этом здании была гимназия, а затем,  до 1960 года, общежитие филармонии.</w:t>
      </w:r>
    </w:p>
    <w:p w:rsidR="001B6F51" w:rsidRPr="005E5DFE" w:rsidRDefault="007C5EFF" w:rsidP="005E5DFE">
      <w:pPr>
        <w:pStyle w:val="a3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5E5DFE">
        <w:rPr>
          <w:shd w:val="clear" w:color="auto" w:fill="FFFFFF"/>
        </w:rPr>
        <w:t xml:space="preserve">История </w:t>
      </w:r>
      <w:r w:rsidR="001B6F51" w:rsidRPr="005E5DFE">
        <w:rPr>
          <w:shd w:val="clear" w:color="auto" w:fill="FFFFFF"/>
        </w:rPr>
        <w:t>же</w:t>
      </w:r>
      <w:r w:rsidR="007462CE">
        <w:rPr>
          <w:shd w:val="clear" w:color="auto" w:fill="FFFFFF"/>
        </w:rPr>
        <w:t xml:space="preserve"> самого</w:t>
      </w:r>
      <w:r w:rsidR="001B6F51" w:rsidRPr="005E5DFE">
        <w:rPr>
          <w:shd w:val="clear" w:color="auto" w:fill="FFFFFF"/>
        </w:rPr>
        <w:t xml:space="preserve"> т</w:t>
      </w:r>
      <w:r w:rsidRPr="005E5DFE">
        <w:rPr>
          <w:shd w:val="clear" w:color="auto" w:fill="FFFFFF"/>
        </w:rPr>
        <w:t xml:space="preserve">еатра началась </w:t>
      </w:r>
      <w:r w:rsidR="001B6F51" w:rsidRPr="005E5DFE">
        <w:rPr>
          <w:shd w:val="clear" w:color="auto" w:fill="FFFFFF"/>
        </w:rPr>
        <w:t>в мае</w:t>
      </w:r>
      <w:r w:rsidRPr="005E5DFE">
        <w:rPr>
          <w:shd w:val="clear" w:color="auto" w:fill="FFFFFF"/>
        </w:rPr>
        <w:t xml:space="preserve"> 1933 года</w:t>
      </w:r>
      <w:r w:rsidR="001B6F51" w:rsidRPr="005E5DFE">
        <w:rPr>
          <w:shd w:val="clear" w:color="auto" w:fill="FFFFFF"/>
        </w:rPr>
        <w:t>, тогда  было принято решение «О развёртывании искусства в социалистической деревне», и о создании передвижного театра.</w:t>
      </w:r>
      <w:r w:rsidR="001B6F51" w:rsidRPr="005E5DFE">
        <w:rPr>
          <w:rStyle w:val="apple-converted-space"/>
          <w:shd w:val="clear" w:color="auto" w:fill="FFFFFF"/>
        </w:rPr>
        <w:t> </w:t>
      </w:r>
      <w:r w:rsidR="001B6F51" w:rsidRPr="005E5DFE">
        <w:rPr>
          <w:shd w:val="clear" w:color="auto" w:fill="FFFFFF"/>
        </w:rPr>
        <w:t xml:space="preserve">Первое представление состоялось уже 20 октября – спектакль по пьесе Чуркина «Прорыв в любви». </w:t>
      </w:r>
      <w:r w:rsidR="001B6F51" w:rsidRPr="005E5DFE">
        <w:rPr>
          <w:rFonts w:eastAsiaTheme="minorEastAsia"/>
          <w:kern w:val="24"/>
        </w:rPr>
        <w:t>Передвижной театр был</w:t>
      </w:r>
      <w:r w:rsidRPr="00DE73D9">
        <w:rPr>
          <w:rFonts w:eastAsiaTheme="minorEastAsia"/>
          <w:kern w:val="24"/>
        </w:rPr>
        <w:t xml:space="preserve"> филиал</w:t>
      </w:r>
      <w:r w:rsidR="001B6F51" w:rsidRPr="005E5DFE">
        <w:rPr>
          <w:rFonts w:eastAsiaTheme="minorEastAsia"/>
          <w:kern w:val="24"/>
        </w:rPr>
        <w:t>ом</w:t>
      </w:r>
      <w:r w:rsidRPr="00DE73D9">
        <w:rPr>
          <w:rFonts w:eastAsiaTheme="minorEastAsia"/>
          <w:kern w:val="24"/>
        </w:rPr>
        <w:t xml:space="preserve"> драматического театра «Красный факел»,</w:t>
      </w:r>
      <w:r w:rsidRPr="005E5DFE">
        <w:rPr>
          <w:rFonts w:eastAsiaTheme="minorEastAsia"/>
          <w:kern w:val="24"/>
        </w:rPr>
        <w:t xml:space="preserve"> </w:t>
      </w:r>
      <w:r w:rsidRPr="00DE73D9">
        <w:rPr>
          <w:rFonts w:eastAsiaTheme="minorEastAsia"/>
          <w:kern w:val="24"/>
        </w:rPr>
        <w:t>работал в основном в Новосибирской области</w:t>
      </w:r>
      <w:r w:rsidRPr="005E5DFE">
        <w:rPr>
          <w:rFonts w:eastAsiaTheme="minorEastAsia"/>
          <w:kern w:val="24"/>
        </w:rPr>
        <w:t>.</w:t>
      </w:r>
      <w:r w:rsidRPr="00DE73D9">
        <w:rPr>
          <w:rFonts w:eastAsiaTheme="minorEastAsia"/>
          <w:kern w:val="24"/>
        </w:rPr>
        <w:t xml:space="preserve"> </w:t>
      </w:r>
      <w:r w:rsidRPr="005E5DFE">
        <w:rPr>
          <w:rFonts w:eastAsiaTheme="minorEastAsia"/>
          <w:kern w:val="24"/>
        </w:rPr>
        <w:t xml:space="preserve">В </w:t>
      </w:r>
      <w:r w:rsidR="001B6F51" w:rsidRPr="005E5DFE">
        <w:rPr>
          <w:rFonts w:eastAsiaTheme="minorEastAsia"/>
          <w:kern w:val="24"/>
        </w:rPr>
        <w:t xml:space="preserve">его </w:t>
      </w:r>
      <w:r w:rsidRPr="005E5DFE">
        <w:rPr>
          <w:rFonts w:eastAsiaTheme="minorEastAsia"/>
          <w:kern w:val="24"/>
        </w:rPr>
        <w:t xml:space="preserve">репертуаре  были не только </w:t>
      </w:r>
      <w:proofErr w:type="gramStart"/>
      <w:r w:rsidRPr="005E5DFE">
        <w:rPr>
          <w:rFonts w:eastAsiaTheme="minorEastAsia"/>
          <w:kern w:val="24"/>
        </w:rPr>
        <w:t>пьесы</w:t>
      </w:r>
      <w:proofErr w:type="gramEnd"/>
      <w:r w:rsidRPr="005E5DFE">
        <w:rPr>
          <w:rFonts w:eastAsiaTheme="minorEastAsia"/>
          <w:kern w:val="24"/>
        </w:rPr>
        <w:t xml:space="preserve"> но и,</w:t>
      </w:r>
      <w:r w:rsidR="001B6F51" w:rsidRPr="005E5DFE">
        <w:rPr>
          <w:rFonts w:eastAsiaTheme="minorEastAsia"/>
          <w:kern w:val="24"/>
        </w:rPr>
        <w:t xml:space="preserve"> так называемые</w:t>
      </w:r>
      <w:r w:rsidRPr="005E5DFE">
        <w:rPr>
          <w:rFonts w:eastAsiaTheme="minorEastAsia"/>
          <w:kern w:val="24"/>
        </w:rPr>
        <w:t>, «вечера малых форм» – песни, танцы, художественное слово.</w:t>
      </w:r>
      <w:r w:rsidR="001B6F51" w:rsidRPr="005E5DFE">
        <w:rPr>
          <w:shd w:val="clear" w:color="auto" w:fill="FFFFFF"/>
        </w:rPr>
        <w:t xml:space="preserve"> </w:t>
      </w:r>
      <w:r w:rsidR="001B6F51" w:rsidRPr="005E5DFE">
        <w:rPr>
          <w:rStyle w:val="apple-converted-space"/>
          <w:shd w:val="clear" w:color="auto" w:fill="FFFFFF"/>
        </w:rPr>
        <w:t> </w:t>
      </w:r>
      <w:r w:rsidR="0049039D" w:rsidRPr="005E5DFE">
        <w:rPr>
          <w:rStyle w:val="apple-converted-space"/>
          <w:shd w:val="clear" w:color="auto" w:fill="FFFFFF"/>
        </w:rPr>
        <w:t xml:space="preserve">Постоянные гастроли, неустроенность быта артистов, проблемы транспорта и многие другие причины привели к тому, что многие передвижные театры перестали существовать. И в 1960 году было принято решение об открытии камерного театра. Для </w:t>
      </w:r>
      <w:r w:rsidR="00E12C27" w:rsidRPr="005E5DFE">
        <w:rPr>
          <w:rStyle w:val="apple-converted-space"/>
          <w:shd w:val="clear" w:color="auto" w:fill="FFFFFF"/>
        </w:rPr>
        <w:t>него</w:t>
      </w:r>
      <w:r w:rsidR="0049039D" w:rsidRPr="005E5DFE">
        <w:rPr>
          <w:rStyle w:val="apple-converted-space"/>
          <w:shd w:val="clear" w:color="auto" w:fill="FFFFFF"/>
        </w:rPr>
        <w:t xml:space="preserve"> было выделено то самое здание, в котором он  находится </w:t>
      </w:r>
      <w:r w:rsidR="00E12C27" w:rsidRPr="005E5DFE">
        <w:rPr>
          <w:rStyle w:val="apple-converted-space"/>
          <w:shd w:val="clear" w:color="auto" w:fill="FFFFFF"/>
        </w:rPr>
        <w:t xml:space="preserve">и </w:t>
      </w:r>
      <w:r w:rsidR="0049039D" w:rsidRPr="005E5DFE">
        <w:rPr>
          <w:rStyle w:val="apple-converted-space"/>
          <w:shd w:val="clear" w:color="auto" w:fill="FFFFFF"/>
        </w:rPr>
        <w:t>сейчас.</w:t>
      </w:r>
      <w:r w:rsidR="00E12C27" w:rsidRPr="005E5DFE">
        <w:rPr>
          <w:rStyle w:val="apple-converted-space"/>
          <w:shd w:val="clear" w:color="auto" w:fill="FFFFFF"/>
        </w:rPr>
        <w:t xml:space="preserve"> Здание </w:t>
      </w:r>
      <w:r w:rsidR="005E5DFE" w:rsidRPr="005E5DFE">
        <w:rPr>
          <w:rStyle w:val="apple-converted-space"/>
          <w:shd w:val="clear" w:color="auto" w:fill="FFFFFF"/>
        </w:rPr>
        <w:t>было реконструировано и</w:t>
      </w:r>
      <w:r w:rsidR="005E5DFE" w:rsidRPr="005E5DFE">
        <w:rPr>
          <w:shd w:val="clear" w:color="auto" w:fill="FFFFFF"/>
        </w:rPr>
        <w:t xml:space="preserve"> в 1967 году отдано Новосибирскому Областному Драматическому театру. </w:t>
      </w:r>
      <w:r w:rsidR="00E12C27" w:rsidRPr="005E5DFE">
        <w:rPr>
          <w:rStyle w:val="apple-converted-space"/>
          <w:shd w:val="clear" w:color="auto" w:fill="FFFFFF"/>
        </w:rPr>
        <w:t xml:space="preserve">Появились сцена, зрительный зал, гримерки, гардероб, буфет. Практически от того внутреннего устройства что было спроектировано А.Д. </w:t>
      </w:r>
      <w:proofErr w:type="spellStart"/>
      <w:r w:rsidR="00E12C27" w:rsidRPr="005E5DFE">
        <w:rPr>
          <w:rStyle w:val="apple-converted-space"/>
          <w:shd w:val="clear" w:color="auto" w:fill="FFFFFF"/>
        </w:rPr>
        <w:t>Крячковым</w:t>
      </w:r>
      <w:proofErr w:type="spellEnd"/>
      <w:r w:rsidR="00E12C27" w:rsidRPr="005E5DFE">
        <w:rPr>
          <w:rStyle w:val="apple-converted-space"/>
          <w:shd w:val="clear" w:color="auto" w:fill="FFFFFF"/>
        </w:rPr>
        <w:t xml:space="preserve"> ничего не осталось, только внешний облик напоминает о великом архитекторе. </w:t>
      </w:r>
    </w:p>
    <w:p w:rsidR="00F80C93" w:rsidRDefault="001B6F51" w:rsidP="005E5DFE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5E5DFE">
        <w:rPr>
          <w:shd w:val="clear" w:color="auto" w:fill="FFFFFF"/>
        </w:rPr>
        <w:t xml:space="preserve"> </w:t>
      </w:r>
      <w:r w:rsidR="00E12C27" w:rsidRPr="005E5DFE">
        <w:rPr>
          <w:shd w:val="clear" w:color="auto" w:fill="FFFFFF"/>
        </w:rPr>
        <w:t xml:space="preserve">Меняется </w:t>
      </w:r>
      <w:r w:rsidR="00F80C93" w:rsidRPr="005E5DFE">
        <w:rPr>
          <w:shd w:val="clear" w:color="auto" w:fill="FFFFFF"/>
        </w:rPr>
        <w:t>режиссёрский</w:t>
      </w:r>
      <w:r w:rsidR="00E12C27" w:rsidRPr="005E5DFE">
        <w:rPr>
          <w:shd w:val="clear" w:color="auto" w:fill="FFFFFF"/>
        </w:rPr>
        <w:t xml:space="preserve"> и актерский состав</w:t>
      </w:r>
      <w:r w:rsidR="00F80C93" w:rsidRPr="005E5DFE">
        <w:rPr>
          <w:shd w:val="clear" w:color="auto" w:fill="FFFFFF"/>
        </w:rPr>
        <w:t xml:space="preserve">, но театр по-прежнему остается одним из гастролирующих театров </w:t>
      </w:r>
      <w:proofErr w:type="gramStart"/>
      <w:r w:rsidR="00F80C93" w:rsidRPr="005E5DFE">
        <w:rPr>
          <w:shd w:val="clear" w:color="auto" w:fill="FFFFFF"/>
        </w:rPr>
        <w:t>Новосибирска</w:t>
      </w:r>
      <w:proofErr w:type="gramEnd"/>
      <w:r w:rsidR="00F80C93" w:rsidRPr="005E5DFE">
        <w:rPr>
          <w:shd w:val="clear" w:color="auto" w:fill="FFFFFF"/>
        </w:rPr>
        <w:t xml:space="preserve"> за что и был </w:t>
      </w:r>
      <w:r w:rsidR="005E5DFE" w:rsidRPr="005E5DFE">
        <w:rPr>
          <w:shd w:val="clear" w:color="auto" w:fill="FFFFFF"/>
        </w:rPr>
        <w:t xml:space="preserve">в </w:t>
      </w:r>
      <w:r w:rsidR="00F80C93" w:rsidRPr="005E5DFE">
        <w:rPr>
          <w:rFonts w:eastAsiaTheme="minorEastAsia"/>
          <w:kern w:val="24"/>
        </w:rPr>
        <w:t>2008 год</w:t>
      </w:r>
      <w:r w:rsidR="005E5DFE" w:rsidRPr="005E5DFE">
        <w:rPr>
          <w:rFonts w:eastAsiaTheme="minorEastAsia"/>
          <w:kern w:val="24"/>
        </w:rPr>
        <w:t>у</w:t>
      </w:r>
      <w:r w:rsidR="00F80C93" w:rsidRPr="005E5DFE">
        <w:rPr>
          <w:rFonts w:eastAsiaTheme="minorEastAsia"/>
          <w:kern w:val="24"/>
        </w:rPr>
        <w:t xml:space="preserve">  внесен в </w:t>
      </w:r>
      <w:hyperlink r:id="rId5" w:history="1">
        <w:r w:rsidR="00F80C93" w:rsidRPr="005E5DFE">
          <w:rPr>
            <w:rStyle w:val="a6"/>
            <w:rFonts w:eastAsiaTheme="minorEastAsia"/>
            <w:color w:val="auto"/>
            <w:kern w:val="24"/>
            <w:u w:val="none"/>
          </w:rPr>
          <w:t>Книгу рекордов области</w:t>
        </w:r>
      </w:hyperlink>
      <w:r w:rsidR="00F80C93" w:rsidRPr="005E5DFE">
        <w:rPr>
          <w:rFonts w:eastAsiaTheme="minorEastAsia"/>
          <w:kern w:val="24"/>
        </w:rPr>
        <w:t> как «Самый гастроли</w:t>
      </w:r>
      <w:r w:rsidR="005E5DFE" w:rsidRPr="005E5DFE">
        <w:rPr>
          <w:rFonts w:eastAsiaTheme="minorEastAsia"/>
          <w:kern w:val="24"/>
        </w:rPr>
        <w:t>рующий коллектив Новосибирска».</w:t>
      </w:r>
      <w:r w:rsidR="00A12423">
        <w:rPr>
          <w:rFonts w:eastAsiaTheme="minorEastAsia"/>
          <w:kern w:val="24"/>
        </w:rPr>
        <w:t xml:space="preserve"> </w:t>
      </w:r>
      <w:r w:rsidR="005E5DFE" w:rsidRPr="005E5DFE">
        <w:rPr>
          <w:rFonts w:eastAsiaTheme="minorEastAsia"/>
          <w:kern w:val="24"/>
        </w:rPr>
        <w:t xml:space="preserve">Постановки </w:t>
      </w:r>
      <w:r w:rsidR="005E5DFE" w:rsidRPr="005E5DFE">
        <w:rPr>
          <w:shd w:val="clear" w:color="auto" w:fill="FFFFFF"/>
        </w:rPr>
        <w:t>Новосибирского Областного Драматического театра</w:t>
      </w:r>
      <w:r w:rsidR="00F80C93" w:rsidRPr="005E5DFE">
        <w:rPr>
          <w:rFonts w:eastAsiaTheme="minorEastAsia"/>
          <w:kern w:val="24"/>
        </w:rPr>
        <w:t xml:space="preserve"> </w:t>
      </w:r>
      <w:r w:rsidR="005E5DFE" w:rsidRPr="005E5DFE">
        <w:rPr>
          <w:rFonts w:eastAsiaTheme="minorEastAsia"/>
          <w:kern w:val="24"/>
        </w:rPr>
        <w:t xml:space="preserve">шли в </w:t>
      </w:r>
      <w:r w:rsidR="00F80C93" w:rsidRPr="005E5DFE">
        <w:rPr>
          <w:rFonts w:eastAsiaTheme="minorEastAsia"/>
          <w:kern w:val="24"/>
        </w:rPr>
        <w:t>Германии, Японии, Швеции, Польш</w:t>
      </w:r>
      <w:r w:rsidR="005E5DFE" w:rsidRPr="005E5DFE">
        <w:rPr>
          <w:rFonts w:eastAsiaTheme="minorEastAsia"/>
          <w:kern w:val="24"/>
        </w:rPr>
        <w:t>е, Молдавии, Сербии, на Украине.</w:t>
      </w:r>
      <w:r w:rsidR="00F80C93" w:rsidRPr="005E5DFE">
        <w:rPr>
          <w:rFonts w:eastAsiaTheme="minorEastAsia"/>
          <w:kern w:val="24"/>
        </w:rPr>
        <w:t xml:space="preserve"> </w:t>
      </w:r>
      <w:r w:rsidR="005E5DFE" w:rsidRPr="005E5DFE">
        <w:rPr>
          <w:shd w:val="clear" w:color="auto" w:fill="FFFFFF"/>
        </w:rPr>
        <w:t>А в 1991 году  у театра появляется легендарное название – Старый дом.</w:t>
      </w:r>
    </w:p>
    <w:p w:rsidR="00B0020E" w:rsidRDefault="00E6296B" w:rsidP="00D4367F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Рассказывая о театре не могу не сказать</w:t>
      </w:r>
      <w:r w:rsidR="00A12423">
        <w:rPr>
          <w:shd w:val="clear" w:color="auto" w:fill="FFFFFF"/>
        </w:rPr>
        <w:t xml:space="preserve"> о моей самой любимой актрис</w:t>
      </w:r>
      <w:proofErr w:type="gramStart"/>
      <w:r w:rsidR="00A12423">
        <w:rPr>
          <w:shd w:val="clear" w:color="auto" w:fill="FFFFFF"/>
        </w:rPr>
        <w:t>е–</w:t>
      </w:r>
      <w:proofErr w:type="gramEnd"/>
      <w:r w:rsidR="00A12423">
        <w:rPr>
          <w:shd w:val="clear" w:color="auto" w:fill="FFFFFF"/>
        </w:rPr>
        <w:t xml:space="preserve"> </w:t>
      </w:r>
      <w:proofErr w:type="spellStart"/>
      <w:r w:rsidR="00A12423">
        <w:rPr>
          <w:shd w:val="clear" w:color="auto" w:fill="FFFFFF"/>
        </w:rPr>
        <w:t>Халиде</w:t>
      </w:r>
      <w:proofErr w:type="spellEnd"/>
      <w:r w:rsidR="00A12423">
        <w:rPr>
          <w:shd w:val="clear" w:color="auto" w:fill="FFFFFF"/>
        </w:rPr>
        <w:t xml:space="preserve"> Ивановой. Выдающаяся, необычайно талантливая актриса, </w:t>
      </w:r>
      <w:r w:rsidR="00A12423" w:rsidRPr="00A12423">
        <w:rPr>
          <w:rFonts w:eastAsiaTheme="minorEastAsia"/>
          <w:color w:val="000000" w:themeColor="text1"/>
          <w:kern w:val="24"/>
        </w:rPr>
        <w:t>Заслуженная артистка Р</w:t>
      </w:r>
      <w:r w:rsidR="00D4367F">
        <w:rPr>
          <w:rFonts w:eastAsiaTheme="minorEastAsia"/>
          <w:color w:val="000000" w:themeColor="text1"/>
          <w:kern w:val="24"/>
        </w:rPr>
        <w:t xml:space="preserve">СФСР, </w:t>
      </w:r>
      <w:r w:rsidR="00A12423">
        <w:rPr>
          <w:rFonts w:eastAsiaTheme="minorEastAsia"/>
          <w:color w:val="000000" w:themeColor="text1"/>
          <w:kern w:val="24"/>
        </w:rPr>
        <w:t>Народная артистка России,</w:t>
      </w:r>
      <w:r w:rsidR="00D4367F">
        <w:rPr>
          <w:rFonts w:eastAsiaTheme="minorEastAsia"/>
          <w:color w:val="000000" w:themeColor="text1"/>
          <w:kern w:val="24"/>
        </w:rPr>
        <w:t xml:space="preserve"> </w:t>
      </w:r>
      <w:r w:rsidR="00A12423">
        <w:rPr>
          <w:shd w:val="clear" w:color="auto" w:fill="FFFFFF"/>
        </w:rPr>
        <w:t>она уже 40 лет предана «Старому дому». Ею сыграно более 100 ролей!</w:t>
      </w:r>
      <w:r w:rsidR="00D4367F" w:rsidRPr="00D4367F">
        <w:rPr>
          <w:shd w:val="clear" w:color="auto" w:fill="FFFFFF"/>
        </w:rPr>
        <w:t xml:space="preserve"> </w:t>
      </w:r>
      <w:r w:rsidR="00D4367F">
        <w:rPr>
          <w:shd w:val="clear" w:color="auto" w:fill="FFFFFF"/>
        </w:rPr>
        <w:t>Впервые мне довелось увидеть ее в 1991 году в спектакле «Сцены из супружеской жизни», потом спектакль «Медея», «Вишневый сад». Ее роли всегда яркие, запоминающиеся.</w:t>
      </w:r>
      <w:r w:rsidR="00D4367F">
        <w:rPr>
          <w:rFonts w:eastAsiaTheme="minorEastAsia"/>
          <w:kern w:val="24"/>
        </w:rPr>
        <w:t xml:space="preserve"> </w:t>
      </w:r>
      <w:r w:rsidR="00D4367F">
        <w:rPr>
          <w:shd w:val="clear" w:color="auto" w:fill="FFFFFF"/>
        </w:rPr>
        <w:t>В октябре будут показаны спектакли с ее участием  «В сотый раз женаты», «Ксения Петербуржская», «Публике смотреть воспрещается»</w:t>
      </w:r>
      <w:r w:rsidR="00B0020E">
        <w:rPr>
          <w:shd w:val="clear" w:color="auto" w:fill="FFFFFF"/>
        </w:rPr>
        <w:t>, «Она вас нежно целует»</w:t>
      </w:r>
      <w:r w:rsidR="005663B7">
        <w:rPr>
          <w:shd w:val="clear" w:color="auto" w:fill="FFFFFF"/>
        </w:rPr>
        <w:t>, «Очень простая история».</w:t>
      </w:r>
    </w:p>
    <w:p w:rsidR="007C5EFF" w:rsidRPr="005E5DFE" w:rsidRDefault="005663B7" w:rsidP="005663B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eastAsiaTheme="minorEastAsia"/>
          <w:kern w:val="24"/>
        </w:rPr>
        <w:t xml:space="preserve">«Старый дом»- театр для всей семьи, он действительно </w:t>
      </w:r>
      <w:r w:rsidR="00E6296B">
        <w:rPr>
          <w:rFonts w:eastAsiaTheme="minorEastAsia"/>
          <w:kern w:val="24"/>
        </w:rPr>
        <w:t xml:space="preserve">всегда был </w:t>
      </w:r>
      <w:r>
        <w:rPr>
          <w:rFonts w:eastAsiaTheme="minorEastAsia"/>
          <w:kern w:val="24"/>
        </w:rPr>
        <w:t>домашний, добрый</w:t>
      </w:r>
      <w:r w:rsidR="00E6296B">
        <w:rPr>
          <w:rFonts w:eastAsiaTheme="minorEastAsia"/>
          <w:kern w:val="24"/>
        </w:rPr>
        <w:t>, уютный и очень гостеприимный. Он таким был</w:t>
      </w:r>
      <w:r w:rsidR="009111BC">
        <w:rPr>
          <w:rFonts w:eastAsiaTheme="minorEastAsia"/>
          <w:kern w:val="24"/>
        </w:rPr>
        <w:t xml:space="preserve"> всегда</w:t>
      </w:r>
      <w:r w:rsidR="00E6296B">
        <w:rPr>
          <w:rFonts w:eastAsiaTheme="minorEastAsia"/>
          <w:kern w:val="24"/>
        </w:rPr>
        <w:t xml:space="preserve"> и</w:t>
      </w:r>
      <w:r w:rsidR="009111BC">
        <w:rPr>
          <w:rFonts w:eastAsiaTheme="minorEastAsia"/>
          <w:kern w:val="24"/>
        </w:rPr>
        <w:t xml:space="preserve"> </w:t>
      </w:r>
      <w:r w:rsidR="00E6296B">
        <w:rPr>
          <w:rFonts w:eastAsiaTheme="minorEastAsia"/>
          <w:kern w:val="24"/>
        </w:rPr>
        <w:t>хочется надеяться</w:t>
      </w:r>
      <w:r w:rsidR="009111BC">
        <w:rPr>
          <w:rFonts w:eastAsiaTheme="minorEastAsia"/>
          <w:kern w:val="24"/>
        </w:rPr>
        <w:t xml:space="preserve">, </w:t>
      </w:r>
      <w:r w:rsidR="00E6296B">
        <w:rPr>
          <w:rFonts w:eastAsiaTheme="minorEastAsia"/>
          <w:kern w:val="24"/>
        </w:rPr>
        <w:t xml:space="preserve">что и после реконструкции </w:t>
      </w:r>
      <w:r w:rsidR="009111BC">
        <w:rPr>
          <w:rFonts w:eastAsiaTheme="minorEastAsia"/>
          <w:kern w:val="24"/>
        </w:rPr>
        <w:t>дух «Старого дома» будет сохранен</w:t>
      </w:r>
      <w:r w:rsidR="00E6296B">
        <w:rPr>
          <w:rFonts w:eastAsiaTheme="minorEastAsia"/>
          <w:kern w:val="24"/>
        </w:rPr>
        <w:t>. В обновленном театре планируют</w:t>
      </w:r>
      <w:r>
        <w:rPr>
          <w:rFonts w:eastAsiaTheme="minorEastAsia"/>
          <w:kern w:val="24"/>
        </w:rPr>
        <w:t xml:space="preserve"> появит</w:t>
      </w:r>
      <w:r w:rsidR="009111BC">
        <w:rPr>
          <w:rFonts w:eastAsiaTheme="minorEastAsia"/>
          <w:kern w:val="24"/>
        </w:rPr>
        <w:t>ь</w:t>
      </w:r>
      <w:r>
        <w:rPr>
          <w:rFonts w:eastAsiaTheme="minorEastAsia"/>
          <w:kern w:val="24"/>
        </w:rPr>
        <w:t xml:space="preserve">ся </w:t>
      </w:r>
      <w:r w:rsidR="00E6296B">
        <w:rPr>
          <w:rFonts w:eastAsiaTheme="minorEastAsia"/>
          <w:kern w:val="24"/>
        </w:rPr>
        <w:t xml:space="preserve">большая и малая сцена, небольшая библиотека и театральное кафе. </w:t>
      </w:r>
      <w:r w:rsidR="009111BC">
        <w:rPr>
          <w:rFonts w:eastAsiaTheme="minorEastAsia"/>
          <w:kern w:val="24"/>
        </w:rPr>
        <w:t xml:space="preserve">Ремонтные работы уже заканчиваются. Театр ждет своих зрителей и </w:t>
      </w:r>
      <w:r>
        <w:rPr>
          <w:rFonts w:eastAsiaTheme="minorEastAsia"/>
          <w:kern w:val="24"/>
        </w:rPr>
        <w:t>15 октября</w:t>
      </w:r>
      <w:r w:rsidR="009111BC">
        <w:rPr>
          <w:rFonts w:eastAsiaTheme="minorEastAsia"/>
          <w:kern w:val="24"/>
        </w:rPr>
        <w:t xml:space="preserve"> он откроит свои двери вам, в этот день </w:t>
      </w:r>
      <w:r>
        <w:rPr>
          <w:rFonts w:eastAsiaTheme="minorEastAsia"/>
          <w:kern w:val="24"/>
        </w:rPr>
        <w:t xml:space="preserve"> пройдет первый спектакль</w:t>
      </w:r>
      <w:r w:rsidR="009111BC">
        <w:rPr>
          <w:rFonts w:eastAsiaTheme="minorEastAsia"/>
          <w:kern w:val="24"/>
        </w:rPr>
        <w:t xml:space="preserve"> в обновленном театре</w:t>
      </w:r>
      <w:r>
        <w:rPr>
          <w:rFonts w:eastAsiaTheme="minorEastAsia"/>
          <w:kern w:val="24"/>
        </w:rPr>
        <w:t xml:space="preserve"> – « В поисках радости. Век ХХ</w:t>
      </w:r>
      <w:proofErr w:type="gramStart"/>
      <w:r>
        <w:rPr>
          <w:rFonts w:eastAsiaTheme="minorEastAsia"/>
          <w:kern w:val="24"/>
          <w:lang w:val="en-US"/>
        </w:rPr>
        <w:t>I</w:t>
      </w:r>
      <w:proofErr w:type="gramEnd"/>
      <w:r>
        <w:rPr>
          <w:rFonts w:eastAsiaTheme="minorEastAsia"/>
          <w:kern w:val="24"/>
        </w:rPr>
        <w:t xml:space="preserve">».   </w:t>
      </w:r>
    </w:p>
    <w:p w:rsidR="00B6411C" w:rsidRPr="005E5DFE" w:rsidRDefault="007C5EFF" w:rsidP="005E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DF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2C27" w:rsidRPr="005E5DF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6411C" w:rsidRPr="00B0020E" w:rsidRDefault="00B6411C" w:rsidP="00B00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411C" w:rsidRPr="005E5DFE" w:rsidRDefault="005663B7" w:rsidP="005E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73D9" w:rsidRPr="005E5DFE" w:rsidRDefault="00DE73D9" w:rsidP="005E5DFE">
      <w:pPr>
        <w:jc w:val="both"/>
        <w:rPr>
          <w:rFonts w:ascii="Arial" w:hAnsi="Arial" w:cs="Arial"/>
          <w:noProof/>
          <w:sz w:val="20"/>
          <w:szCs w:val="20"/>
          <w:lang w:eastAsia="ru-RU"/>
        </w:rPr>
      </w:pPr>
    </w:p>
    <w:p w:rsidR="00DE73D9" w:rsidRPr="005E5DFE" w:rsidRDefault="00DE73D9" w:rsidP="005E5DFE">
      <w:pPr>
        <w:jc w:val="both"/>
        <w:rPr>
          <w:rFonts w:ascii="Arial" w:hAnsi="Arial" w:cs="Arial"/>
          <w:noProof/>
          <w:sz w:val="20"/>
          <w:szCs w:val="20"/>
          <w:lang w:eastAsia="ru-RU"/>
        </w:rPr>
      </w:pPr>
    </w:p>
    <w:p w:rsidR="00DE73D9" w:rsidRPr="005E5DFE" w:rsidRDefault="00DE73D9" w:rsidP="005E5DFE">
      <w:pPr>
        <w:jc w:val="both"/>
        <w:rPr>
          <w:rFonts w:ascii="Arial" w:hAnsi="Arial" w:cs="Arial"/>
          <w:noProof/>
          <w:sz w:val="20"/>
          <w:szCs w:val="20"/>
          <w:lang w:eastAsia="ru-RU"/>
        </w:rPr>
      </w:pPr>
    </w:p>
    <w:p w:rsidR="00DE73D9" w:rsidRDefault="00DE73D9">
      <w:pPr>
        <w:rPr>
          <w:rFonts w:ascii="Arial" w:hAnsi="Arial" w:cs="Arial"/>
          <w:noProof/>
          <w:color w:val="703631"/>
          <w:sz w:val="20"/>
          <w:szCs w:val="20"/>
          <w:lang w:eastAsia="ru-RU"/>
        </w:rPr>
      </w:pPr>
    </w:p>
    <w:p w:rsidR="00DE73D9" w:rsidRDefault="00DE73D9"/>
    <w:sectPr w:rsidR="00DE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38"/>
    <w:rsid w:val="000B3FEE"/>
    <w:rsid w:val="001B6F51"/>
    <w:rsid w:val="00263717"/>
    <w:rsid w:val="0049039D"/>
    <w:rsid w:val="005663B7"/>
    <w:rsid w:val="005E5DFE"/>
    <w:rsid w:val="00636704"/>
    <w:rsid w:val="006F5C38"/>
    <w:rsid w:val="007462CE"/>
    <w:rsid w:val="007C5EFF"/>
    <w:rsid w:val="00801CC8"/>
    <w:rsid w:val="009111BC"/>
    <w:rsid w:val="00A12423"/>
    <w:rsid w:val="00B0020E"/>
    <w:rsid w:val="00B6411C"/>
    <w:rsid w:val="00BE34E4"/>
    <w:rsid w:val="00BF0E7C"/>
    <w:rsid w:val="00D4367F"/>
    <w:rsid w:val="00DE73D9"/>
    <w:rsid w:val="00E12C27"/>
    <w:rsid w:val="00E6296B"/>
    <w:rsid w:val="00F8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1CC8"/>
  </w:style>
  <w:style w:type="character" w:styleId="a6">
    <w:name w:val="Hyperlink"/>
    <w:basedOn w:val="a0"/>
    <w:uiPriority w:val="99"/>
    <w:semiHidden/>
    <w:unhideWhenUsed/>
    <w:rsid w:val="00F80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7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1CC8"/>
  </w:style>
  <w:style w:type="character" w:styleId="a6">
    <w:name w:val="Hyperlink"/>
    <w:basedOn w:val="a0"/>
    <w:uiPriority w:val="99"/>
    <w:semiHidden/>
    <w:unhideWhenUsed/>
    <w:rsid w:val="00F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/index.php?title=%D0%9A%D0%BD%D0%B8%D0%B3%D0%B0_%D1%80%D0%B5%D0%BA%D0%BE%D1%80%D0%B4%D0%BE%D0%B2_%D0%9D%D0%BE%D0%B2%D0%BE%D1%81%D0%B8%D0%B1%D0%B8%D1%80%D1%81%D0%BA%D0%BE%D0%B9_%D0%BE%D0%B1%D0%BB%D0%B0%D1%81%D1%82%D0%B8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Kolesnikova</cp:lastModifiedBy>
  <cp:revision>7</cp:revision>
  <dcterms:created xsi:type="dcterms:W3CDTF">2013-10-03T13:19:00Z</dcterms:created>
  <dcterms:modified xsi:type="dcterms:W3CDTF">2015-01-10T15:44:00Z</dcterms:modified>
</cp:coreProperties>
</file>